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0D1" w:rsidRDefault="00E550D1" w:rsidP="00E550D1">
      <w:pPr>
        <w:wordWrap w:val="0"/>
        <w:ind w:left="480" w:hanging="480"/>
        <w:jc w:val="right"/>
      </w:pPr>
      <w:r>
        <w:rPr>
          <w:rFonts w:hint="eastAsia"/>
        </w:rPr>
        <w:t>1</w:t>
      </w:r>
      <w:r>
        <w:t xml:space="preserve">05332041 </w:t>
      </w:r>
      <w:r>
        <w:rPr>
          <w:rFonts w:hint="eastAsia"/>
        </w:rPr>
        <w:t>王楷文</w:t>
      </w:r>
    </w:p>
    <w:p w:rsidR="00CD123A" w:rsidRDefault="00CD123A" w:rsidP="00CD123A">
      <w:pPr>
        <w:ind w:left="480" w:hanging="480"/>
        <w:jc w:val="right"/>
        <w:rPr>
          <w:rFonts w:hint="eastAsia"/>
        </w:rPr>
      </w:pPr>
    </w:p>
    <w:p w:rsidR="00E550D1" w:rsidRDefault="00E550D1" w:rsidP="00E550D1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依據開心農場所推出之置入性行銷活動，分析這樣的設計具有那些優點</w:t>
      </w:r>
      <w:r>
        <w:rPr>
          <w:rFonts w:hint="eastAsia"/>
        </w:rPr>
        <w:t>？</w:t>
      </w:r>
      <w:r>
        <w:rPr>
          <w:rFonts w:hint="eastAsia"/>
        </w:rPr>
        <w:t>在社群行銷上具有那些意義</w:t>
      </w:r>
      <w:r>
        <w:rPr>
          <w:rFonts w:hint="eastAsia"/>
        </w:rPr>
        <w:t>？</w:t>
      </w:r>
      <w:r>
        <w:br/>
      </w:r>
      <w:r w:rsidR="00420F55">
        <w:t xml:space="preserve">    </w:t>
      </w:r>
      <w:r w:rsidR="00420F55">
        <w:rPr>
          <w:rFonts w:hint="eastAsia"/>
        </w:rPr>
        <w:t>開心農場搭上了社群網站起飛的列車，並佔有領先的地位。同時開心農場、開心水族箱等開心系列小遊戲吸引了許多</w:t>
      </w:r>
      <w:r w:rsidR="00C97D1A">
        <w:rPr>
          <w:rFonts w:hint="eastAsia"/>
        </w:rPr>
        <w:t>使用者，</w:t>
      </w:r>
      <w:r w:rsidR="005B3321">
        <w:rPr>
          <w:rFonts w:hint="eastAsia"/>
        </w:rPr>
        <w:t>也成為不論男女老少</w:t>
      </w:r>
      <w:r w:rsidR="00E66FC8">
        <w:rPr>
          <w:rFonts w:hint="eastAsia"/>
        </w:rPr>
        <w:t>間</w:t>
      </w:r>
      <w:r w:rsidR="005B3321">
        <w:rPr>
          <w:rFonts w:hint="eastAsia"/>
        </w:rPr>
        <w:t>的話題之一。</w:t>
      </w:r>
      <w:r w:rsidR="005B3321">
        <w:br/>
        <w:t xml:space="preserve">    </w:t>
      </w:r>
      <w:r w:rsidR="005B3321">
        <w:rPr>
          <w:rFonts w:hint="eastAsia"/>
        </w:rPr>
        <w:t>開心農場是最早開始，也是最成功的一例，也難怪</w:t>
      </w:r>
      <w:r w:rsidR="00E66FC8">
        <w:rPr>
          <w:rFonts w:hint="eastAsia"/>
        </w:rPr>
        <w:t>是</w:t>
      </w:r>
      <w:r w:rsidR="005B3321">
        <w:rPr>
          <w:rFonts w:hint="eastAsia"/>
        </w:rPr>
        <w:t>置入性行銷的首選。</w:t>
      </w:r>
      <w:r w:rsidR="00E20D06">
        <w:rPr>
          <w:rFonts w:hint="eastAsia"/>
        </w:rPr>
        <w:t>一般而言常接觸到的置入性行銷是在戲劇之中，透過刻意的設計讓產品出現在戲劇的某個橋段中。這次美粒果透過社群網站的方式來進行置入性行銷，理論上應該是雙贏的局面，能吸引開心農場的用戶購買美粒果，也能吸引美粒果的愛好者嘗試加入開心農場。社群網站的特性是快速、追求流行，所以把握</w:t>
      </w:r>
      <w:r w:rsidR="00E02926">
        <w:rPr>
          <w:rFonts w:hint="eastAsia"/>
        </w:rPr>
        <w:t>熱度最高的時刻盡可能行銷，才能達到最好的效果。</w:t>
      </w:r>
    </w:p>
    <w:p w:rsidR="00E550D1" w:rsidRPr="00E20D06" w:rsidRDefault="00E550D1" w:rsidP="00E550D1">
      <w:pPr>
        <w:pStyle w:val="a3"/>
        <w:rPr>
          <w:rFonts w:hint="eastAsia"/>
        </w:rPr>
      </w:pPr>
    </w:p>
    <w:p w:rsidR="00E550D1" w:rsidRDefault="00E550D1" w:rsidP="00E550D1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在個案中，有那些影響罷玩與衝突的重要關鍵事件</w:t>
      </w:r>
      <w:r>
        <w:rPr>
          <w:rFonts w:hint="eastAsia"/>
        </w:rPr>
        <w:t>？</w:t>
      </w:r>
      <w:r>
        <w:rPr>
          <w:rFonts w:hint="eastAsia"/>
        </w:rPr>
        <w:t>面對這次事件，您認為開心農場犯了那些服務失誤</w:t>
      </w:r>
      <w:r>
        <w:rPr>
          <w:rFonts w:hint="eastAsia"/>
        </w:rPr>
        <w:t>？</w:t>
      </w:r>
      <w:r>
        <w:rPr>
          <w:rFonts w:hint="eastAsia"/>
        </w:rPr>
        <w:t>這些失誤有那些特性</w:t>
      </w:r>
      <w:r>
        <w:rPr>
          <w:rFonts w:hint="eastAsia"/>
        </w:rPr>
        <w:t>？</w:t>
      </w:r>
      <w:r>
        <w:br/>
      </w:r>
      <w:r w:rsidR="00E02926">
        <w:t xml:space="preserve">    </w:t>
      </w:r>
      <w:r w:rsidR="00E02926">
        <w:rPr>
          <w:rFonts w:hint="eastAsia"/>
        </w:rPr>
        <w:t>開心農場緊急調高商品的售價，幅度高達十倍左右，即便所有交易工具都是虛擬的，還是會造成玩家強烈反彈；另外論壇上玩家的留言不斷背刪除，並未得到正面回覆，</w:t>
      </w:r>
      <w:r w:rsidR="00032AEC">
        <w:rPr>
          <w:rFonts w:hint="eastAsia"/>
        </w:rPr>
        <w:t>甚至還有玩家在後續系統調整的過程中個人農場錯亂。</w:t>
      </w:r>
      <w:r w:rsidR="00032AEC">
        <w:br/>
        <w:t xml:space="preserve">    </w:t>
      </w:r>
      <w:r w:rsidR="00032AEC">
        <w:rPr>
          <w:rFonts w:hint="eastAsia"/>
        </w:rPr>
        <w:t>遊戲十分注重使用者體驗，直接影響到使用者體驗的例如價格調整、系統錯誤等都會造成玩家不悅，而論壇的設置應能解決玩家問題，若也無法解決玩家的疑問或不願意進行處理，則玩家有很大機率會離棄這個遊戲。</w:t>
      </w:r>
    </w:p>
    <w:p w:rsidR="00E550D1" w:rsidRDefault="00E550D1" w:rsidP="00E550D1">
      <w:pPr>
        <w:pStyle w:val="a3"/>
        <w:rPr>
          <w:rFonts w:hint="eastAsia"/>
        </w:rPr>
      </w:pPr>
    </w:p>
    <w:p w:rsidR="00E550D1" w:rsidRDefault="00E550D1" w:rsidP="00E550D1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為何網友會有如此激烈的反應</w:t>
      </w:r>
      <w:r>
        <w:rPr>
          <w:rFonts w:hint="eastAsia"/>
        </w:rPr>
        <w:t>？</w:t>
      </w:r>
      <w:r>
        <w:rPr>
          <w:rFonts w:hint="eastAsia"/>
        </w:rPr>
        <w:t>您認為開心農場的服務補救決策與措施有那些錯誤</w:t>
      </w:r>
      <w:r>
        <w:rPr>
          <w:rFonts w:hint="eastAsia"/>
        </w:rPr>
        <w:t>？</w:t>
      </w:r>
      <w:r>
        <w:br/>
      </w:r>
      <w:r w:rsidR="00032AEC">
        <w:t xml:space="preserve">    </w:t>
      </w:r>
      <w:r w:rsidR="00032AEC">
        <w:rPr>
          <w:rFonts w:hint="eastAsia"/>
        </w:rPr>
        <w:t>如前所述，玩家並未得到期望的解答或任何調整。開心農場所提出的五點回覆比較像在「解釋」</w:t>
      </w:r>
      <w:r w:rsidR="00731C0E">
        <w:rPr>
          <w:rFonts w:hint="eastAsia"/>
        </w:rPr>
        <w:t>系統錯誤的原因，完全沒有提出任何補償的措施</w:t>
      </w:r>
      <w:r w:rsidR="00B550F3">
        <w:rPr>
          <w:rFonts w:hint="eastAsia"/>
        </w:rPr>
        <w:t>，後續看似也只有做系統修正而已，無法使玩家滿意。</w:t>
      </w:r>
    </w:p>
    <w:p w:rsidR="00E550D1" w:rsidRDefault="00E550D1" w:rsidP="00E550D1">
      <w:pPr>
        <w:pStyle w:val="a3"/>
        <w:rPr>
          <w:rFonts w:hint="eastAsia"/>
        </w:rPr>
      </w:pPr>
    </w:p>
    <w:p w:rsidR="00E550D1" w:rsidRDefault="00E550D1" w:rsidP="00E550D1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如果您是廠商的管理高層，未來會如何管理置入性行銷活動</w:t>
      </w:r>
      <w:r>
        <w:rPr>
          <w:rFonts w:hint="eastAsia"/>
        </w:rPr>
        <w:t>？</w:t>
      </w:r>
      <w:r>
        <w:rPr>
          <w:rFonts w:hint="eastAsia"/>
        </w:rPr>
        <w:t>會持續進行那些服務補救決策與</w:t>
      </w:r>
      <w:r>
        <w:rPr>
          <w:rFonts w:hint="eastAsia"/>
        </w:rPr>
        <w:t>措施？</w:t>
      </w:r>
      <w:r>
        <w:br/>
      </w:r>
      <w:r w:rsidR="00B550F3">
        <w:t xml:space="preserve">    </w:t>
      </w:r>
      <w:r w:rsidR="00B550F3">
        <w:rPr>
          <w:rFonts w:hint="eastAsia"/>
        </w:rPr>
        <w:t>針對置入性行銷，尤其是牽涉到</w:t>
      </w:r>
      <w:r w:rsidR="007901C1">
        <w:rPr>
          <w:rFonts w:hint="eastAsia"/>
        </w:rPr>
        <w:t>程式結構應審慎評估。</w:t>
      </w:r>
      <w:r w:rsidR="00CD123A">
        <w:rPr>
          <w:rFonts w:hint="eastAsia"/>
        </w:rPr>
        <w:t>遊戲若有合作活動的需求，儘量不要變動到原有的部分，或遵循原有的流程上下架提供</w:t>
      </w:r>
      <w:r w:rsidR="00CD123A">
        <w:rPr>
          <w:rFonts w:hint="eastAsia"/>
        </w:rPr>
        <w:lastRenderedPageBreak/>
        <w:t>服務即可。</w:t>
      </w:r>
      <w:r w:rsidR="001467A8">
        <w:rPr>
          <w:rFonts w:hint="eastAsia"/>
        </w:rPr>
        <w:t>此次事件後續應善加補償</w:t>
      </w:r>
      <w:r w:rsidR="0051591A">
        <w:rPr>
          <w:rFonts w:hint="eastAsia"/>
        </w:rPr>
        <w:t>遭</w:t>
      </w:r>
      <w:bookmarkStart w:id="0" w:name="_GoBack"/>
      <w:bookmarkEnd w:id="0"/>
      <w:r w:rsidR="0051591A">
        <w:rPr>
          <w:rFonts w:hint="eastAsia"/>
        </w:rPr>
        <w:t>受損失的玩家，不只是修正錯誤，也要想辦法留住玩家。</w:t>
      </w:r>
    </w:p>
    <w:p w:rsidR="00E550D1" w:rsidRDefault="00E550D1" w:rsidP="00E550D1">
      <w:pPr>
        <w:pStyle w:val="a3"/>
        <w:rPr>
          <w:rFonts w:hint="eastAsia"/>
        </w:rPr>
      </w:pPr>
    </w:p>
    <w:sectPr w:rsidR="00E550D1" w:rsidSect="005C573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F59C9"/>
    <w:multiLevelType w:val="hybridMultilevel"/>
    <w:tmpl w:val="87B46E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doNotDisplayPageBoundaries/>
  <w:displayBackgroundShape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D1"/>
    <w:rsid w:val="00032AEC"/>
    <w:rsid w:val="000F11FB"/>
    <w:rsid w:val="001467A8"/>
    <w:rsid w:val="003E0421"/>
    <w:rsid w:val="00420F55"/>
    <w:rsid w:val="00484A03"/>
    <w:rsid w:val="0051591A"/>
    <w:rsid w:val="005B3321"/>
    <w:rsid w:val="005C573A"/>
    <w:rsid w:val="00731C0E"/>
    <w:rsid w:val="007901C1"/>
    <w:rsid w:val="00B550F3"/>
    <w:rsid w:val="00C97D1A"/>
    <w:rsid w:val="00CD123A"/>
    <w:rsid w:val="00E02926"/>
    <w:rsid w:val="00E20D06"/>
    <w:rsid w:val="00E550D1"/>
    <w:rsid w:val="00E66FC8"/>
    <w:rsid w:val="00EA0A67"/>
    <w:rsid w:val="00EE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EE1F3"/>
  <w15:chartTrackingRefBased/>
  <w15:docId w15:val="{1793CF67-0ACA-004F-B444-7D4E1C0A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0D1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8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19</cp:revision>
  <dcterms:created xsi:type="dcterms:W3CDTF">2019-12-09T12:32:00Z</dcterms:created>
  <dcterms:modified xsi:type="dcterms:W3CDTF">2019-12-09T14:13:00Z</dcterms:modified>
</cp:coreProperties>
</file>