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9E" w:rsidRPr="002F31CB" w:rsidRDefault="00F3249E" w:rsidP="00AB4A0A">
      <w:pPr>
        <w:pStyle w:val="a3"/>
        <w:numPr>
          <w:ilvl w:val="0"/>
          <w:numId w:val="1"/>
        </w:numPr>
        <w:ind w:leftChars="0"/>
        <w:jc w:val="both"/>
        <w:rPr>
          <w:b/>
        </w:rPr>
      </w:pPr>
      <w:r w:rsidRPr="002F31CB">
        <w:rPr>
          <w:rFonts w:hint="eastAsia"/>
          <w:b/>
        </w:rPr>
        <w:t>依據開心農場所推出之置入性行銷活動，分析這樣的設計具有那些優點？在社群行銷上具有那些意義？</w:t>
      </w:r>
    </w:p>
    <w:p w:rsidR="008927A3" w:rsidRDefault="00237991" w:rsidP="008927A3">
      <w:pPr>
        <w:ind w:leftChars="170" w:left="408"/>
        <w:jc w:val="both"/>
      </w:pPr>
      <w:r>
        <w:rPr>
          <w:rFonts w:hint="eastAsia"/>
        </w:rPr>
        <w:t>(1)</w:t>
      </w:r>
      <w:r w:rsidR="008927A3">
        <w:rPr>
          <w:rFonts w:hint="eastAsia"/>
        </w:rPr>
        <w:t>遊戲內容</w:t>
      </w:r>
      <w:proofErr w:type="gramStart"/>
      <w:r w:rsidR="008927A3">
        <w:rPr>
          <w:rFonts w:hint="eastAsia"/>
        </w:rPr>
        <w:t>和美粒果</w:t>
      </w:r>
      <w:proofErr w:type="gramEnd"/>
      <w:r w:rsidR="008927A3">
        <w:rPr>
          <w:rFonts w:hint="eastAsia"/>
        </w:rPr>
        <w:t>完美結合，</w:t>
      </w:r>
      <w:r w:rsidR="00820D1F">
        <w:rPr>
          <w:rFonts w:hint="eastAsia"/>
        </w:rPr>
        <w:t>不單單只是播放廣告，而是將</w:t>
      </w:r>
      <w:proofErr w:type="gramStart"/>
      <w:r w:rsidR="00820D1F">
        <w:rPr>
          <w:rFonts w:hint="eastAsia"/>
        </w:rPr>
        <w:t>美粒果</w:t>
      </w:r>
      <w:proofErr w:type="gramEnd"/>
      <w:r w:rsidR="00820D1F">
        <w:rPr>
          <w:rFonts w:hint="eastAsia"/>
        </w:rPr>
        <w:t>果汁的口味原料轉換成遊戲內的農作物，讓玩家在遊玩同時也會注意到該廣告商行銷</w:t>
      </w:r>
      <w:r w:rsidR="00ED79BD">
        <w:rPr>
          <w:rFonts w:hint="eastAsia"/>
        </w:rPr>
        <w:t>的</w:t>
      </w:r>
      <w:r w:rsidR="00820D1F">
        <w:rPr>
          <w:rFonts w:hint="eastAsia"/>
        </w:rPr>
        <w:t>商品。</w:t>
      </w:r>
      <w:r w:rsidR="0076617B">
        <w:rPr>
          <w:rFonts w:hint="eastAsia"/>
        </w:rPr>
        <w:t>政治大學廣告學系祝鳳岡教授提出遊戲置入的三大要素：將遊戲設計、促銷方案、實體通路等三者互相呼應，可提高遊戲廣告帶來的商機</w:t>
      </w:r>
      <w:r w:rsidR="001708F9">
        <w:rPr>
          <w:rFonts w:hint="eastAsia"/>
        </w:rPr>
        <w:t>，同時</w:t>
      </w:r>
      <w:r w:rsidR="00014C80">
        <w:rPr>
          <w:rFonts w:hint="eastAsia"/>
        </w:rPr>
        <w:t>，這樣的行銷方式也可以使玩家、廣告商、遊戲官方三者一同獲利，得到彼此想獲得的</w:t>
      </w:r>
      <w:r w:rsidR="00ED79BD">
        <w:rPr>
          <w:rFonts w:hint="eastAsia"/>
        </w:rPr>
        <w:t>利潤與</w:t>
      </w:r>
      <w:r w:rsidR="00014C80">
        <w:rPr>
          <w:rFonts w:hint="eastAsia"/>
        </w:rPr>
        <w:t>成就感。</w:t>
      </w:r>
    </w:p>
    <w:p w:rsidR="008926F2" w:rsidRDefault="008926F2" w:rsidP="00AB4A0A">
      <w:pPr>
        <w:ind w:leftChars="170" w:left="408"/>
        <w:jc w:val="both"/>
      </w:pPr>
      <w:r w:rsidRPr="008926F2">
        <w:t>(2)</w:t>
      </w:r>
      <w:r w:rsidR="00EF2F55">
        <w:rPr>
          <w:rFonts w:hint="eastAsia"/>
        </w:rPr>
        <w:t>可以增加</w:t>
      </w:r>
      <w:proofErr w:type="gramStart"/>
      <w:r w:rsidR="00EF2F55">
        <w:rPr>
          <w:rFonts w:hint="eastAsia"/>
        </w:rPr>
        <w:t>美粒果</w:t>
      </w:r>
      <w:proofErr w:type="gramEnd"/>
      <w:r w:rsidR="00EF2F55">
        <w:rPr>
          <w:rFonts w:hint="eastAsia"/>
        </w:rPr>
        <w:t>的曝光度，遊戲內直接加入</w:t>
      </w:r>
      <w:proofErr w:type="gramStart"/>
      <w:r w:rsidR="00EF2F55">
        <w:rPr>
          <w:rFonts w:hint="eastAsia"/>
        </w:rPr>
        <w:t>美粒果</w:t>
      </w:r>
      <w:proofErr w:type="gramEnd"/>
      <w:r w:rsidR="00EF2F55">
        <w:rPr>
          <w:rFonts w:hint="eastAsia"/>
        </w:rPr>
        <w:t>的水果種類，會使更多民眾注意到這項產品；也可使民眾</w:t>
      </w:r>
      <w:r w:rsidR="00ED79BD">
        <w:rPr>
          <w:rFonts w:hint="eastAsia"/>
        </w:rPr>
        <w:t>提高</w:t>
      </w:r>
      <w:proofErr w:type="gramStart"/>
      <w:r w:rsidR="00EF2F55">
        <w:rPr>
          <w:rFonts w:hint="eastAsia"/>
        </w:rPr>
        <w:t>直接導購</w:t>
      </w:r>
      <w:r w:rsidR="00ED79BD">
        <w:rPr>
          <w:rFonts w:hint="eastAsia"/>
        </w:rPr>
        <w:t>的</w:t>
      </w:r>
      <w:proofErr w:type="gramEnd"/>
      <w:r w:rsidR="00ED79BD">
        <w:rPr>
          <w:rFonts w:hint="eastAsia"/>
        </w:rPr>
        <w:t>意願</w:t>
      </w:r>
      <w:r w:rsidR="00EF2F55">
        <w:rPr>
          <w:rFonts w:hint="eastAsia"/>
        </w:rPr>
        <w:t>，民眾</w:t>
      </w:r>
      <w:r w:rsidR="00ED79BD">
        <w:rPr>
          <w:rFonts w:hint="eastAsia"/>
        </w:rPr>
        <w:t>未來在超商</w:t>
      </w:r>
      <w:r w:rsidR="00EF2F55">
        <w:rPr>
          <w:rFonts w:hint="eastAsia"/>
        </w:rPr>
        <w:t>注意到這款飲料後，</w:t>
      </w:r>
      <w:r w:rsidR="00ED79BD">
        <w:rPr>
          <w:rFonts w:hint="eastAsia"/>
        </w:rPr>
        <w:t>就</w:t>
      </w:r>
      <w:r w:rsidR="00EF2F55">
        <w:rPr>
          <w:rFonts w:hint="eastAsia"/>
        </w:rPr>
        <w:t>會</w:t>
      </w:r>
      <w:r w:rsidR="00ED79BD">
        <w:rPr>
          <w:rFonts w:hint="eastAsia"/>
        </w:rPr>
        <w:t>有</w:t>
      </w:r>
      <w:r w:rsidR="00EF2F55">
        <w:rPr>
          <w:rFonts w:hint="eastAsia"/>
        </w:rPr>
        <w:t>增加購買意願</w:t>
      </w:r>
      <w:r w:rsidR="00ED79BD">
        <w:rPr>
          <w:rFonts w:hint="eastAsia"/>
        </w:rPr>
        <w:t>的可能</w:t>
      </w:r>
      <w:r w:rsidR="00EF2F55">
        <w:rPr>
          <w:rFonts w:hint="eastAsia"/>
        </w:rPr>
        <w:t>，進而讓飲料商</w:t>
      </w:r>
      <w:r w:rsidR="002F7D21">
        <w:rPr>
          <w:rFonts w:hint="eastAsia"/>
        </w:rPr>
        <w:t>提升銷售業績</w:t>
      </w:r>
      <w:r w:rsidR="00B70763">
        <w:rPr>
          <w:rFonts w:hint="eastAsia"/>
        </w:rPr>
        <w:t>；利用開心農場</w:t>
      </w:r>
      <w:r w:rsidR="007F15B2">
        <w:rPr>
          <w:rFonts w:hint="eastAsia"/>
        </w:rPr>
        <w:t>遊戲的置入式行銷方式</w:t>
      </w:r>
      <w:r w:rsidR="00ED79BD">
        <w:rPr>
          <w:rFonts w:hint="eastAsia"/>
        </w:rPr>
        <w:t>，</w:t>
      </w:r>
      <w:r w:rsidR="00ED79BD">
        <w:rPr>
          <w:rFonts w:hint="eastAsia"/>
        </w:rPr>
        <w:t>還能獲取潛在客戶</w:t>
      </w:r>
      <w:r w:rsidR="007F15B2">
        <w:rPr>
          <w:rFonts w:hint="eastAsia"/>
        </w:rPr>
        <w:t>，可以達到一傳十、十傳百的口碑行銷。</w:t>
      </w:r>
    </w:p>
    <w:p w:rsidR="00F3152B" w:rsidRPr="002F31CB" w:rsidRDefault="00F3249E" w:rsidP="00AB4A0A">
      <w:pPr>
        <w:pStyle w:val="a3"/>
        <w:numPr>
          <w:ilvl w:val="0"/>
          <w:numId w:val="1"/>
        </w:numPr>
        <w:ind w:leftChars="0"/>
        <w:jc w:val="both"/>
        <w:rPr>
          <w:b/>
        </w:rPr>
      </w:pPr>
      <w:r w:rsidRPr="002F31CB">
        <w:rPr>
          <w:rFonts w:hint="eastAsia"/>
          <w:b/>
        </w:rPr>
        <w:t>在個案中，有那些</w:t>
      </w:r>
      <w:proofErr w:type="gramStart"/>
      <w:r w:rsidRPr="002F31CB">
        <w:rPr>
          <w:rFonts w:hint="eastAsia"/>
          <w:b/>
        </w:rPr>
        <w:t>影響罷玩與</w:t>
      </w:r>
      <w:proofErr w:type="gramEnd"/>
      <w:r w:rsidRPr="002F31CB">
        <w:rPr>
          <w:rFonts w:hint="eastAsia"/>
          <w:b/>
        </w:rPr>
        <w:t>衝突的重要關鍵事件？面對這次事件，您認為開心農場犯了那些服務失誤？這些失誤有那些特性？</w:t>
      </w:r>
    </w:p>
    <w:p w:rsidR="008926F2" w:rsidRDefault="008926F2" w:rsidP="00AB4A0A">
      <w:pPr>
        <w:ind w:leftChars="170" w:left="408"/>
        <w:jc w:val="both"/>
      </w:pPr>
      <w:r>
        <w:rPr>
          <w:rFonts w:hint="eastAsia"/>
        </w:rPr>
        <w:t>(1)</w:t>
      </w:r>
      <w:r w:rsidR="001F7543">
        <w:rPr>
          <w:rFonts w:hint="eastAsia"/>
        </w:rPr>
        <w:t>擅自更改跟玩家</w:t>
      </w:r>
      <w:r w:rsidR="001F7543">
        <w:rPr>
          <w:rFonts w:hint="eastAsia"/>
        </w:rPr>
        <w:t>(</w:t>
      </w:r>
      <w:r w:rsidR="001F7543">
        <w:rPr>
          <w:rFonts w:hint="eastAsia"/>
        </w:rPr>
        <w:t>客戶</w:t>
      </w:r>
      <w:r w:rsidR="001F7543">
        <w:rPr>
          <w:rFonts w:hint="eastAsia"/>
        </w:rPr>
        <w:t>)</w:t>
      </w:r>
      <w:r w:rsidR="001F7543">
        <w:rPr>
          <w:rFonts w:hint="eastAsia"/>
        </w:rPr>
        <w:t>講定的遊戲規則，</w:t>
      </w:r>
      <w:r w:rsidR="00601332">
        <w:rPr>
          <w:rFonts w:hint="eastAsia"/>
        </w:rPr>
        <w:t>耍小聰明</w:t>
      </w:r>
      <w:r w:rsidR="00A625DC">
        <w:rPr>
          <w:rFonts w:hint="eastAsia"/>
        </w:rPr>
        <w:t>把原本的遊戲機制</w:t>
      </w:r>
      <w:proofErr w:type="gramStart"/>
      <w:r w:rsidR="00A625DC">
        <w:rPr>
          <w:rFonts w:hint="eastAsia"/>
        </w:rPr>
        <w:t>越改越</w:t>
      </w:r>
      <w:proofErr w:type="gramEnd"/>
      <w:r w:rsidR="00A625DC">
        <w:rPr>
          <w:rFonts w:hint="eastAsia"/>
        </w:rPr>
        <w:t>亂，導致玩家</w:t>
      </w:r>
      <w:proofErr w:type="gramStart"/>
      <w:r w:rsidR="00A625DC">
        <w:rPr>
          <w:rFonts w:hint="eastAsia"/>
        </w:rPr>
        <w:t>引發罷玩</w:t>
      </w:r>
      <w:proofErr w:type="gramEnd"/>
      <w:r w:rsidR="00A625DC">
        <w:rPr>
          <w:rFonts w:hint="eastAsia"/>
        </w:rPr>
        <w:t>，再來，</w:t>
      </w:r>
      <w:r w:rsidR="00601332">
        <w:rPr>
          <w:rFonts w:hint="eastAsia"/>
        </w:rPr>
        <w:t>被玩家們發現竄改肥料價格後又</w:t>
      </w:r>
      <w:proofErr w:type="gramStart"/>
      <w:r w:rsidR="00601332">
        <w:rPr>
          <w:rFonts w:hint="eastAsia"/>
        </w:rPr>
        <w:t>不</w:t>
      </w:r>
      <w:proofErr w:type="gramEnd"/>
      <w:r w:rsidR="00601332">
        <w:rPr>
          <w:rFonts w:hint="eastAsia"/>
        </w:rPr>
        <w:t>勇於承認自己的錯誤</w:t>
      </w:r>
      <w:r w:rsidR="006F305D">
        <w:rPr>
          <w:rFonts w:hint="eastAsia"/>
        </w:rPr>
        <w:t>，引發更多的不滿。</w:t>
      </w:r>
    </w:p>
    <w:p w:rsidR="008926F2" w:rsidRDefault="008926F2" w:rsidP="00AB4A0A">
      <w:pPr>
        <w:ind w:leftChars="170" w:left="408"/>
        <w:jc w:val="both"/>
      </w:pPr>
      <w:r w:rsidRPr="008926F2">
        <w:t>(2)</w:t>
      </w:r>
      <w:r w:rsidR="001F7543">
        <w:rPr>
          <w:rFonts w:hint="eastAsia"/>
        </w:rPr>
        <w:t>官方若想使用置入式行銷的方法，就應該要先</w:t>
      </w:r>
      <w:proofErr w:type="gramStart"/>
      <w:r w:rsidR="001F7543">
        <w:rPr>
          <w:rFonts w:hint="eastAsia"/>
        </w:rPr>
        <w:t>衡量好置入</w:t>
      </w:r>
      <w:proofErr w:type="gramEnd"/>
      <w:r w:rsidR="001F7543">
        <w:rPr>
          <w:rFonts w:hint="eastAsia"/>
        </w:rPr>
        <w:t>式行銷後會帶來的利潤與風險，而不是等到出事情了，才偷偷</w:t>
      </w:r>
      <w:proofErr w:type="gramStart"/>
      <w:r w:rsidR="001F7543">
        <w:rPr>
          <w:rFonts w:hint="eastAsia"/>
        </w:rPr>
        <w:t>做對</w:t>
      </w:r>
      <w:proofErr w:type="gramEnd"/>
      <w:r w:rsidR="001F7543">
        <w:rPr>
          <w:rFonts w:hint="eastAsia"/>
        </w:rPr>
        <w:t>自己有利的補救措施，這樣只會讓玩家更反感。</w:t>
      </w:r>
    </w:p>
    <w:p w:rsidR="0045321C" w:rsidRDefault="0045321C" w:rsidP="00AB4A0A">
      <w:pPr>
        <w:ind w:leftChars="170" w:left="408"/>
        <w:jc w:val="both"/>
      </w:pPr>
      <w:r>
        <w:rPr>
          <w:rFonts w:hint="eastAsia"/>
        </w:rPr>
        <w:t>(3)</w:t>
      </w:r>
      <w:r w:rsidR="00074761">
        <w:rPr>
          <w:rFonts w:hint="eastAsia"/>
        </w:rPr>
        <w:t>不顧及民眾感受，也等同於不尊重自己的客戶，對於任何類型的公司來說，客戶就是我們收入的來源</w:t>
      </w:r>
      <w:r w:rsidR="00ED79BD">
        <w:rPr>
          <w:rFonts w:hint="eastAsia"/>
        </w:rPr>
        <w:t>、是我們的再生父母</w:t>
      </w:r>
      <w:r w:rsidR="005D019A">
        <w:rPr>
          <w:rFonts w:hint="eastAsia"/>
        </w:rPr>
        <w:t>，玩家們要的不過就是一個</w:t>
      </w:r>
      <w:r w:rsidR="00ED79BD">
        <w:rPr>
          <w:rFonts w:hint="eastAsia"/>
        </w:rPr>
        <w:t>誠懇的</w:t>
      </w:r>
      <w:r w:rsidR="005D019A">
        <w:rPr>
          <w:rFonts w:hint="eastAsia"/>
        </w:rPr>
        <w:t>交代</w:t>
      </w:r>
      <w:r w:rsidR="00ED79BD">
        <w:rPr>
          <w:rFonts w:hint="eastAsia"/>
        </w:rPr>
        <w:t>與</w:t>
      </w:r>
      <w:r w:rsidR="005D019A">
        <w:rPr>
          <w:rFonts w:hint="eastAsia"/>
        </w:rPr>
        <w:t>尊重而已</w:t>
      </w:r>
      <w:r w:rsidR="00D81F6A">
        <w:rPr>
          <w:rFonts w:hint="eastAsia"/>
        </w:rPr>
        <w:t>。</w:t>
      </w:r>
    </w:p>
    <w:p w:rsidR="00F3249E" w:rsidRPr="002F31CB" w:rsidRDefault="00F3249E" w:rsidP="00AB4A0A">
      <w:pPr>
        <w:pStyle w:val="a3"/>
        <w:numPr>
          <w:ilvl w:val="0"/>
          <w:numId w:val="1"/>
        </w:numPr>
        <w:ind w:leftChars="0"/>
        <w:jc w:val="both"/>
        <w:rPr>
          <w:b/>
        </w:rPr>
      </w:pPr>
      <w:r w:rsidRPr="002F31CB">
        <w:rPr>
          <w:rFonts w:hint="eastAsia"/>
          <w:b/>
        </w:rPr>
        <w:t>為何網友會有如此激烈的反應？您認為開心農場的服務補救決策與措施有那些錯誤？</w:t>
      </w:r>
    </w:p>
    <w:p w:rsidR="00F3152B" w:rsidRDefault="00237991" w:rsidP="00AB4A0A">
      <w:pPr>
        <w:ind w:leftChars="170" w:left="408"/>
        <w:jc w:val="both"/>
      </w:pPr>
      <w:r>
        <w:rPr>
          <w:rFonts w:hint="eastAsia"/>
        </w:rPr>
        <w:t>(1)</w:t>
      </w:r>
      <w:r w:rsidR="000E685F">
        <w:rPr>
          <w:rFonts w:hint="eastAsia"/>
        </w:rPr>
        <w:t>因為官方發覺民眾獲利速度實在太快，在沒有發布任何遊戲改版公告的情況下，擅自更改肥料的價格</w:t>
      </w:r>
      <w:r w:rsidR="00AB4A0A">
        <w:rPr>
          <w:rFonts w:hint="eastAsia"/>
        </w:rPr>
        <w:t>。</w:t>
      </w:r>
    </w:p>
    <w:p w:rsidR="00237991" w:rsidRDefault="00237991" w:rsidP="00AB4A0A">
      <w:pPr>
        <w:ind w:leftChars="170" w:left="408"/>
        <w:jc w:val="both"/>
      </w:pPr>
      <w:r>
        <w:rPr>
          <w:rFonts w:hint="eastAsia"/>
        </w:rPr>
        <w:t>(2)</w:t>
      </w:r>
      <w:r w:rsidR="0038798A">
        <w:rPr>
          <w:rFonts w:hint="eastAsia"/>
        </w:rPr>
        <w:t>在事發當天不顧民眾感受</w:t>
      </w:r>
      <w:r w:rsidR="003D5BEA">
        <w:rPr>
          <w:rFonts w:hint="eastAsia"/>
        </w:rPr>
        <w:t>發動</w:t>
      </w:r>
      <w:proofErr w:type="gramStart"/>
      <w:r w:rsidR="003D5BEA">
        <w:rPr>
          <w:rFonts w:hint="eastAsia"/>
        </w:rPr>
        <w:t>刪</w:t>
      </w:r>
      <w:proofErr w:type="gramEnd"/>
      <w:r w:rsidR="003D5BEA">
        <w:rPr>
          <w:rFonts w:hint="eastAsia"/>
        </w:rPr>
        <w:t>文舉</w:t>
      </w:r>
      <w:r w:rsidR="002F31CB">
        <w:rPr>
          <w:rFonts w:hint="eastAsia"/>
        </w:rPr>
        <w:t>動</w:t>
      </w:r>
      <w:r w:rsidR="00C12CB2">
        <w:rPr>
          <w:rFonts w:hint="eastAsia"/>
        </w:rPr>
        <w:t>、而</w:t>
      </w:r>
      <w:r w:rsidR="002F31CB">
        <w:rPr>
          <w:rFonts w:hint="eastAsia"/>
        </w:rPr>
        <w:t>事發隔天雖然發出相關公告，但卻沒有承認自己的錯誤，反倒</w:t>
      </w:r>
      <w:proofErr w:type="gramStart"/>
      <w:r w:rsidR="002F31CB">
        <w:rPr>
          <w:rFonts w:hint="eastAsia"/>
        </w:rPr>
        <w:t>將錯推</w:t>
      </w:r>
      <w:proofErr w:type="gramEnd"/>
      <w:r w:rsidR="002F31CB">
        <w:rPr>
          <w:rFonts w:hint="eastAsia"/>
        </w:rPr>
        <w:t>給外掛使用者，</w:t>
      </w:r>
      <w:proofErr w:type="gramStart"/>
      <w:r w:rsidR="002F31CB">
        <w:rPr>
          <w:rFonts w:hint="eastAsia"/>
        </w:rPr>
        <w:t>說有網友</w:t>
      </w:r>
      <w:proofErr w:type="gramEnd"/>
      <w:r w:rsidR="00C12CB2">
        <w:rPr>
          <w:rFonts w:hint="eastAsia"/>
        </w:rPr>
        <w:t>意圖不軌利用</w:t>
      </w:r>
      <w:proofErr w:type="gramStart"/>
      <w:r w:rsidR="00C12CB2">
        <w:rPr>
          <w:rFonts w:hint="eastAsia"/>
        </w:rPr>
        <w:t>美粒果</w:t>
      </w:r>
      <w:proofErr w:type="gramEnd"/>
      <w:r w:rsidR="00C12CB2">
        <w:rPr>
          <w:rFonts w:hint="eastAsia"/>
        </w:rPr>
        <w:t>相關作物來轉取大量金幣。</w:t>
      </w:r>
    </w:p>
    <w:p w:rsidR="00D155FE" w:rsidRPr="002F31CB" w:rsidRDefault="00F3249E" w:rsidP="00AB4A0A">
      <w:pPr>
        <w:pStyle w:val="a3"/>
        <w:numPr>
          <w:ilvl w:val="0"/>
          <w:numId w:val="1"/>
        </w:numPr>
        <w:ind w:leftChars="0"/>
        <w:jc w:val="both"/>
        <w:rPr>
          <w:b/>
        </w:rPr>
      </w:pPr>
      <w:r w:rsidRPr="002F31CB">
        <w:rPr>
          <w:rFonts w:hint="eastAsia"/>
          <w:b/>
        </w:rPr>
        <w:t>如果您是廠商的管理高層，未來會如何管理置入性行銷活動？會持續進行那些服務補救決策與措施？</w:t>
      </w:r>
    </w:p>
    <w:p w:rsidR="00237991" w:rsidRDefault="00237991" w:rsidP="00AB4A0A">
      <w:pPr>
        <w:ind w:leftChars="170" w:left="408"/>
        <w:jc w:val="both"/>
      </w:pPr>
      <w:r>
        <w:rPr>
          <w:rFonts w:hint="eastAsia"/>
        </w:rPr>
        <w:t>(1)</w:t>
      </w:r>
      <w:r w:rsidR="001521F1">
        <w:rPr>
          <w:rFonts w:hint="eastAsia"/>
        </w:rPr>
        <w:t>要保持自然而然、印象深刻又能增加好感的置入式行銷活動，</w:t>
      </w:r>
      <w:r w:rsidR="00E06559">
        <w:rPr>
          <w:rFonts w:hint="eastAsia"/>
        </w:rPr>
        <w:t>若要</w:t>
      </w:r>
      <w:proofErr w:type="gramStart"/>
      <w:r w:rsidR="00E06559">
        <w:rPr>
          <w:rFonts w:hint="eastAsia"/>
        </w:rPr>
        <w:t>和手遊結合</w:t>
      </w:r>
      <w:proofErr w:type="gramEnd"/>
      <w:r w:rsidR="00E06559">
        <w:rPr>
          <w:rFonts w:hint="eastAsia"/>
        </w:rPr>
        <w:t>，就不能單單只是在遊戲進行中播放相關廣告，而是要像開心農場</w:t>
      </w:r>
      <w:r w:rsidR="0070753B">
        <w:rPr>
          <w:rFonts w:hint="eastAsia"/>
        </w:rPr>
        <w:t>與</w:t>
      </w:r>
      <w:proofErr w:type="gramStart"/>
      <w:r w:rsidR="00E06559">
        <w:rPr>
          <w:rFonts w:hint="eastAsia"/>
        </w:rPr>
        <w:t>美粒果</w:t>
      </w:r>
      <w:proofErr w:type="gramEnd"/>
      <w:r w:rsidR="0070753B">
        <w:rPr>
          <w:rFonts w:hint="eastAsia"/>
        </w:rPr>
        <w:t>合作</w:t>
      </w:r>
      <w:r w:rsidR="00E06559">
        <w:rPr>
          <w:rFonts w:hint="eastAsia"/>
        </w:rPr>
        <w:t>的推廣方式一樣，直接讓產品融合於遊戲中</w:t>
      </w:r>
      <w:r w:rsidR="00A60D3A">
        <w:rPr>
          <w:rFonts w:hint="eastAsia"/>
        </w:rPr>
        <w:t>。而在遊戲正式上線前，也要先評估遊戲廠商與廣告商之間的獲利原則、遊戲規則，至少要先有個</w:t>
      </w:r>
      <w:proofErr w:type="gramStart"/>
      <w:r w:rsidR="00A60D3A">
        <w:rPr>
          <w:rFonts w:hint="eastAsia"/>
        </w:rPr>
        <w:t>試玩期</w:t>
      </w:r>
      <w:proofErr w:type="gramEnd"/>
      <w:r w:rsidR="00A60D3A">
        <w:rPr>
          <w:rFonts w:hint="eastAsia"/>
        </w:rPr>
        <w:t>、或是試用的玩家</w:t>
      </w:r>
      <w:r w:rsidR="003E1242">
        <w:rPr>
          <w:rFonts w:hint="eastAsia"/>
        </w:rPr>
        <w:t>，才不會導致產生太多超出預期以外事件。</w:t>
      </w:r>
    </w:p>
    <w:p w:rsidR="00F3152B" w:rsidRDefault="00237991" w:rsidP="00AB4A0A">
      <w:pPr>
        <w:ind w:leftChars="170" w:left="408"/>
        <w:jc w:val="both"/>
      </w:pPr>
      <w:r>
        <w:rPr>
          <w:rFonts w:hint="eastAsia"/>
        </w:rPr>
        <w:lastRenderedPageBreak/>
        <w:t>(2)</w:t>
      </w:r>
      <w:r w:rsidR="00E43F38">
        <w:rPr>
          <w:rFonts w:hint="eastAsia"/>
        </w:rPr>
        <w:t>一定要有補救的活動，來彌補對玩家的損失，玩家已經對我們很失望了要極力挽回他們，</w:t>
      </w:r>
      <w:r w:rsidR="000E6564">
        <w:rPr>
          <w:rFonts w:hint="eastAsia"/>
        </w:rPr>
        <w:t>不然很可能玩家連原諒的機會都不給我們</w:t>
      </w:r>
      <w:r w:rsidR="00773AB4">
        <w:rPr>
          <w:rFonts w:hint="eastAsia"/>
        </w:rPr>
        <w:t>。像是農作物限時大特賣、推出特定期間的稀有產品、美粒果果汁也可以當作關卡突破或是等級升級的實體兌換</w:t>
      </w:r>
      <w:bookmarkStart w:id="0" w:name="_GoBack"/>
      <w:bookmarkEnd w:id="0"/>
      <w:r w:rsidR="00773AB4">
        <w:rPr>
          <w:rFonts w:hint="eastAsia"/>
        </w:rPr>
        <w:t>獎勵。</w:t>
      </w:r>
    </w:p>
    <w:sectPr w:rsidR="00F315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D5F8D"/>
    <w:multiLevelType w:val="hybridMultilevel"/>
    <w:tmpl w:val="BF824FC2"/>
    <w:lvl w:ilvl="0" w:tplc="0C789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49E"/>
    <w:rsid w:val="00014C80"/>
    <w:rsid w:val="00074761"/>
    <w:rsid w:val="000E6564"/>
    <w:rsid w:val="000E685F"/>
    <w:rsid w:val="001521F1"/>
    <w:rsid w:val="001708F9"/>
    <w:rsid w:val="001F7543"/>
    <w:rsid w:val="00237991"/>
    <w:rsid w:val="0026704F"/>
    <w:rsid w:val="002F31CB"/>
    <w:rsid w:val="002F7D21"/>
    <w:rsid w:val="0038798A"/>
    <w:rsid w:val="003D5BEA"/>
    <w:rsid w:val="003E1242"/>
    <w:rsid w:val="0045321C"/>
    <w:rsid w:val="00584027"/>
    <w:rsid w:val="005D019A"/>
    <w:rsid w:val="00601332"/>
    <w:rsid w:val="006C28CA"/>
    <w:rsid w:val="006F305D"/>
    <w:rsid w:val="0070753B"/>
    <w:rsid w:val="0076617B"/>
    <w:rsid w:val="00773AB4"/>
    <w:rsid w:val="007D5F6A"/>
    <w:rsid w:val="007F15B2"/>
    <w:rsid w:val="00820D1F"/>
    <w:rsid w:val="008926F2"/>
    <w:rsid w:val="008927A3"/>
    <w:rsid w:val="009E64EC"/>
    <w:rsid w:val="00A60D3A"/>
    <w:rsid w:val="00A625DC"/>
    <w:rsid w:val="00AB4A0A"/>
    <w:rsid w:val="00B70763"/>
    <w:rsid w:val="00C12CB2"/>
    <w:rsid w:val="00CC64A1"/>
    <w:rsid w:val="00D60C81"/>
    <w:rsid w:val="00D81F6A"/>
    <w:rsid w:val="00E06559"/>
    <w:rsid w:val="00E43F38"/>
    <w:rsid w:val="00E90D05"/>
    <w:rsid w:val="00ED79BD"/>
    <w:rsid w:val="00EF2F55"/>
    <w:rsid w:val="00F3152B"/>
    <w:rsid w:val="00F3249E"/>
    <w:rsid w:val="00F5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52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5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2019-12-08T09:43:00Z</dcterms:created>
  <dcterms:modified xsi:type="dcterms:W3CDTF">2019-12-09T14:20:00Z</dcterms:modified>
</cp:coreProperties>
</file>