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C47" w:rsidRPr="00F05C47" w:rsidRDefault="00F05C47" w:rsidP="00F05C47">
      <w:pPr>
        <w:rPr>
          <w:rFonts w:ascii="標楷體" w:eastAsia="標楷體" w:hAnsi="標楷體"/>
          <w:b/>
          <w:sz w:val="28"/>
          <w:szCs w:val="28"/>
        </w:rPr>
      </w:pPr>
      <w:r w:rsidRPr="00F05C47">
        <w:rPr>
          <w:rFonts w:ascii="Times New Roman" w:eastAsia="標楷體" w:hAnsi="Times New Roman" w:cs="Times New Roman"/>
          <w:b/>
          <w:sz w:val="28"/>
          <w:szCs w:val="28"/>
        </w:rPr>
        <w:t>Facebook</w:t>
      </w:r>
      <w:r w:rsidRPr="00F05C47">
        <w:rPr>
          <w:rFonts w:ascii="標楷體" w:eastAsia="標楷體" w:hAnsi="標楷體" w:hint="eastAsia"/>
          <w:b/>
          <w:sz w:val="28"/>
          <w:szCs w:val="28"/>
        </w:rPr>
        <w:t xml:space="preserve"> 開心農場</w:t>
      </w:r>
      <w:proofErr w:type="gramStart"/>
      <w:r w:rsidRPr="00F05C47">
        <w:rPr>
          <w:rFonts w:ascii="標楷體" w:eastAsia="標楷體" w:hAnsi="標楷體" w:hint="eastAsia"/>
          <w:b/>
          <w:sz w:val="28"/>
          <w:szCs w:val="28"/>
        </w:rPr>
        <w:t>—</w:t>
      </w:r>
      <w:proofErr w:type="gramEnd"/>
      <w:r w:rsidRPr="00F05C47">
        <w:rPr>
          <w:rFonts w:ascii="標楷體" w:eastAsia="標楷體" w:hAnsi="標楷體" w:hint="eastAsia"/>
          <w:b/>
          <w:sz w:val="28"/>
          <w:szCs w:val="28"/>
        </w:rPr>
        <w:t>置入性行銷與服務失誤補救</w:t>
      </w:r>
      <w:r w:rsidRPr="00F05C47">
        <w:rPr>
          <w:rFonts w:ascii="標楷體" w:eastAsia="標楷體" w:hAnsi="標楷體" w:hint="eastAsia"/>
          <w:b/>
          <w:sz w:val="28"/>
          <w:szCs w:val="28"/>
        </w:rPr>
        <w:t xml:space="preserve"> </w:t>
      </w:r>
    </w:p>
    <w:p w:rsidR="00F05C47" w:rsidRPr="00F05C47" w:rsidRDefault="00F05C47" w:rsidP="00F05C47">
      <w:pPr>
        <w:jc w:val="right"/>
        <w:rPr>
          <w:rFonts w:ascii="標楷體" w:eastAsia="標楷體" w:hAnsi="標楷體"/>
        </w:rPr>
      </w:pPr>
      <w:r w:rsidRPr="00F05C47">
        <w:rPr>
          <w:rFonts w:ascii="標楷體" w:eastAsia="標楷體" w:hAnsi="標楷體" w:hint="eastAsia"/>
        </w:rPr>
        <w:t>資財所碩</w:t>
      </w:r>
      <w:proofErr w:type="gramStart"/>
      <w:r w:rsidRPr="00F05C47">
        <w:rPr>
          <w:rFonts w:ascii="標楷體" w:eastAsia="標楷體" w:hAnsi="標楷體" w:hint="eastAsia"/>
        </w:rPr>
        <w:t>一</w:t>
      </w:r>
      <w:proofErr w:type="gramEnd"/>
      <w:r w:rsidRPr="00F05C47">
        <w:rPr>
          <w:rFonts w:ascii="標楷體" w:eastAsia="標楷體" w:hAnsi="標楷體" w:hint="eastAsia"/>
        </w:rPr>
        <w:t xml:space="preserve"> </w:t>
      </w:r>
      <w:r w:rsidRPr="00F05C47">
        <w:rPr>
          <w:rFonts w:ascii="Times New Roman" w:eastAsia="標楷體" w:hAnsi="Times New Roman" w:cs="Times New Roman"/>
        </w:rPr>
        <w:t>108AB8015</w:t>
      </w:r>
      <w:r w:rsidRPr="00F05C47">
        <w:rPr>
          <w:rFonts w:ascii="標楷體" w:eastAsia="標楷體" w:hAnsi="標楷體" w:hint="eastAsia"/>
        </w:rPr>
        <w:t xml:space="preserve"> </w:t>
      </w:r>
      <w:proofErr w:type="gramStart"/>
      <w:r w:rsidRPr="00F05C47">
        <w:rPr>
          <w:rFonts w:ascii="標楷體" w:eastAsia="標楷體" w:hAnsi="標楷體" w:hint="eastAsia"/>
        </w:rPr>
        <w:t>盧玟卉</w:t>
      </w:r>
      <w:proofErr w:type="gramEnd"/>
    </w:p>
    <w:p w:rsidR="00F05C47" w:rsidRPr="00586428" w:rsidRDefault="00F05C47" w:rsidP="00586428">
      <w:pPr>
        <w:pStyle w:val="a3"/>
        <w:numPr>
          <w:ilvl w:val="0"/>
          <w:numId w:val="1"/>
        </w:numPr>
        <w:ind w:leftChars="0"/>
        <w:rPr>
          <w:rFonts w:ascii="標楷體" w:eastAsia="標楷體" w:hAnsi="標楷體"/>
        </w:rPr>
      </w:pPr>
      <w:r w:rsidRPr="00586428">
        <w:rPr>
          <w:rFonts w:ascii="標楷體" w:eastAsia="標楷體" w:hAnsi="標楷體" w:hint="eastAsia"/>
        </w:rPr>
        <w:t>依據開心農場所推出之置入性行銷活動,分析這樣的設計具有那些優點?在社群行銷上具有那些意義?</w:t>
      </w:r>
    </w:p>
    <w:p w:rsidR="00586428" w:rsidRDefault="00586428" w:rsidP="00C43BF1">
      <w:pPr>
        <w:rPr>
          <w:rFonts w:ascii="標楷體" w:eastAsia="標楷體" w:hAnsi="標楷體"/>
        </w:rPr>
      </w:pPr>
      <w:r>
        <w:rPr>
          <w:rFonts w:ascii="標楷體" w:eastAsia="標楷體" w:hAnsi="標楷體"/>
        </w:rPr>
        <w:fldChar w:fldCharType="begin"/>
      </w:r>
      <w:r>
        <w:rPr>
          <w:rFonts w:ascii="標楷體" w:eastAsia="標楷體" w:hAnsi="標楷體"/>
        </w:rPr>
        <w:instrText xml:space="preserve"> </w:instrText>
      </w:r>
      <w:r>
        <w:rPr>
          <w:rFonts w:ascii="標楷體" w:eastAsia="標楷體" w:hAnsi="標楷體" w:hint="eastAsia"/>
        </w:rPr>
        <w:instrText>eq \o\ac(○,</w:instrText>
      </w:r>
      <w:r w:rsidRPr="00586428">
        <w:rPr>
          <w:rFonts w:ascii="標楷體" w:eastAsia="標楷體" w:hAnsi="標楷體" w:hint="eastAsia"/>
          <w:position w:val="3"/>
          <w:sz w:val="16"/>
        </w:rPr>
        <w:instrText>1</w:instrText>
      </w:r>
      <w:r>
        <w:rPr>
          <w:rFonts w:ascii="標楷體" w:eastAsia="標楷體" w:hAnsi="標楷體" w:hint="eastAsia"/>
        </w:rPr>
        <w:instrText>)</w:instrText>
      </w:r>
      <w:r>
        <w:rPr>
          <w:rFonts w:ascii="標楷體" w:eastAsia="標楷體" w:hAnsi="標楷體"/>
        </w:rPr>
        <w:fldChar w:fldCharType="end"/>
      </w:r>
      <w:r w:rsidR="004F6211">
        <w:rPr>
          <w:rFonts w:ascii="標楷體" w:eastAsia="標楷體" w:hAnsi="標楷體" w:hint="eastAsia"/>
        </w:rPr>
        <w:t>這樣的置入性行銷活動，可以使兩方都受益。對美麗</w:t>
      </w:r>
      <w:proofErr w:type="gramStart"/>
      <w:r w:rsidR="004F6211">
        <w:rPr>
          <w:rFonts w:ascii="標楷體" w:eastAsia="標楷體" w:hAnsi="標楷體" w:hint="eastAsia"/>
        </w:rPr>
        <w:t>果來說</w:t>
      </w:r>
      <w:proofErr w:type="gramEnd"/>
      <w:r w:rsidR="004F6211">
        <w:rPr>
          <w:rFonts w:ascii="標楷體" w:eastAsia="標楷體" w:hAnsi="標楷體" w:hint="eastAsia"/>
        </w:rPr>
        <w:t>，可</w:t>
      </w:r>
      <w:r w:rsidR="00F93B24">
        <w:rPr>
          <w:rFonts w:ascii="標楷體" w:eastAsia="標楷體" w:hAnsi="標楷體" w:hint="eastAsia"/>
        </w:rPr>
        <w:t>以藉由此次的合作，吸引開心</w:t>
      </w:r>
      <w:proofErr w:type="gramStart"/>
      <w:r w:rsidR="00F93B24">
        <w:rPr>
          <w:rFonts w:ascii="標楷體" w:eastAsia="標楷體" w:hAnsi="標楷體" w:hint="eastAsia"/>
        </w:rPr>
        <w:t>農場迷去買</w:t>
      </w:r>
      <w:proofErr w:type="gramEnd"/>
      <w:r w:rsidR="00F93B24">
        <w:rPr>
          <w:rFonts w:ascii="標楷體" w:eastAsia="標楷體" w:hAnsi="標楷體" w:hint="eastAsia"/>
        </w:rPr>
        <w:t>果汁來喝，以獲取序號，並且可能在喝的過程中，漸漸喜歡上這款飲料，進而創造了潛在的商機；而對開心農場來說，也可以藉由這次的置入性行銷</w:t>
      </w:r>
      <w:r w:rsidR="00641059">
        <w:rPr>
          <w:rFonts w:ascii="標楷體" w:eastAsia="標楷體" w:hAnsi="標楷體" w:hint="eastAsia"/>
        </w:rPr>
        <w:t>吸引潛在客戶，那些愛喝美麗果果汁的客戶，買了果汁之後，看著瓶蓋上的序號，可能也會想說來試玩看看這款遊戲，而提高了FB的下載量</w:t>
      </w:r>
      <w:r w:rsidR="00E268D7">
        <w:rPr>
          <w:rFonts w:ascii="標楷體" w:eastAsia="標楷體" w:hAnsi="標楷體" w:hint="eastAsia"/>
        </w:rPr>
        <w:t>，另外也因為獎勵太吸引人，所以更加地抓住原有用戶的心，並且透過許多免費或便宜的美麗果裝飾、布景和種子，增加用戶對此遊戲的新鮮感。</w:t>
      </w:r>
    </w:p>
    <w:p w:rsidR="00E268D7" w:rsidRPr="00586428" w:rsidRDefault="00E268D7" w:rsidP="00C43BF1">
      <w:pPr>
        <w:rPr>
          <w:rFonts w:ascii="標楷體" w:eastAsia="標楷體" w:hAnsi="標楷體" w:hint="eastAsia"/>
        </w:rPr>
      </w:pPr>
      <w:r>
        <w:rPr>
          <w:rFonts w:ascii="標楷體" w:eastAsia="標楷體" w:hAnsi="標楷體"/>
        </w:rPr>
        <w:fldChar w:fldCharType="begin"/>
      </w:r>
      <w:r>
        <w:rPr>
          <w:rFonts w:ascii="標楷體" w:eastAsia="標楷體" w:hAnsi="標楷體"/>
        </w:rPr>
        <w:instrText xml:space="preserve"> </w:instrText>
      </w:r>
      <w:r>
        <w:rPr>
          <w:rFonts w:ascii="標楷體" w:eastAsia="標楷體" w:hAnsi="標楷體" w:hint="eastAsia"/>
        </w:rPr>
        <w:instrText>eq \o\ac(○,</w:instrText>
      </w:r>
      <w:r w:rsidRPr="00E268D7">
        <w:rPr>
          <w:rFonts w:ascii="標楷體" w:eastAsia="標楷體" w:hAnsi="標楷體" w:hint="eastAsia"/>
          <w:position w:val="3"/>
          <w:sz w:val="16"/>
        </w:rPr>
        <w:instrText>2</w:instrText>
      </w:r>
      <w:r>
        <w:rPr>
          <w:rFonts w:ascii="標楷體" w:eastAsia="標楷體" w:hAnsi="標楷體" w:hint="eastAsia"/>
        </w:rPr>
        <w:instrText>)</w:instrText>
      </w:r>
      <w:r>
        <w:rPr>
          <w:rFonts w:ascii="標楷體" w:eastAsia="標楷體" w:hAnsi="標楷體"/>
        </w:rPr>
        <w:fldChar w:fldCharType="end"/>
      </w:r>
      <w:r>
        <w:rPr>
          <w:rFonts w:ascii="標楷體" w:eastAsia="標楷體" w:hAnsi="標楷體" w:hint="eastAsia"/>
        </w:rPr>
        <w:t>可以通過這樣的置入性行銷，來增加FB社群軟體的曝光度以及通過提供平台給美麗果打廣告，而獲取額外的報酬(贊助)。</w:t>
      </w:r>
    </w:p>
    <w:p w:rsidR="00F05C47" w:rsidRPr="00F41599" w:rsidRDefault="00F05C47" w:rsidP="00F41599">
      <w:pPr>
        <w:pStyle w:val="a3"/>
        <w:numPr>
          <w:ilvl w:val="0"/>
          <w:numId w:val="1"/>
        </w:numPr>
        <w:ind w:leftChars="0"/>
        <w:rPr>
          <w:rFonts w:ascii="標楷體" w:eastAsia="標楷體" w:hAnsi="標楷體" w:hint="eastAsia"/>
        </w:rPr>
      </w:pPr>
      <w:r w:rsidRPr="00F41599">
        <w:rPr>
          <w:rFonts w:ascii="標楷體" w:eastAsia="標楷體" w:hAnsi="標楷體" w:hint="eastAsia"/>
        </w:rPr>
        <w:t>在個案中,有那些</w:t>
      </w:r>
      <w:proofErr w:type="gramStart"/>
      <w:r w:rsidRPr="00F41599">
        <w:rPr>
          <w:rFonts w:ascii="標楷體" w:eastAsia="標楷體" w:hAnsi="標楷體" w:hint="eastAsia"/>
        </w:rPr>
        <w:t>影響罷玩與</w:t>
      </w:r>
      <w:proofErr w:type="gramEnd"/>
      <w:r w:rsidRPr="00F41599">
        <w:rPr>
          <w:rFonts w:ascii="標楷體" w:eastAsia="標楷體" w:hAnsi="標楷體" w:hint="eastAsia"/>
        </w:rPr>
        <w:t>衝突的重要關鍵事件?面對這次事件,您認為開心農場犯了那些服務失誤?這些失誤有那些特性?</w:t>
      </w:r>
    </w:p>
    <w:p w:rsidR="00F41599" w:rsidRDefault="00F41599" w:rsidP="00F41599">
      <w:pPr>
        <w:rPr>
          <w:rFonts w:ascii="標楷體" w:eastAsia="標楷體" w:hAnsi="標楷體"/>
        </w:rPr>
      </w:pPr>
      <w:r>
        <w:rPr>
          <w:rFonts w:ascii="標楷體" w:eastAsia="標楷體" w:hAnsi="標楷體"/>
        </w:rPr>
        <w:fldChar w:fldCharType="begin"/>
      </w:r>
      <w:r>
        <w:rPr>
          <w:rFonts w:ascii="標楷體" w:eastAsia="標楷體" w:hAnsi="標楷體"/>
        </w:rPr>
        <w:instrText xml:space="preserve"> </w:instrText>
      </w:r>
      <w:r>
        <w:rPr>
          <w:rFonts w:ascii="標楷體" w:eastAsia="標楷體" w:hAnsi="標楷體" w:hint="eastAsia"/>
        </w:rPr>
        <w:instrText>eq \o\ac(○,</w:instrText>
      </w:r>
      <w:r w:rsidRPr="00F41599">
        <w:rPr>
          <w:rFonts w:ascii="標楷體" w:eastAsia="標楷體" w:hAnsi="標楷體" w:hint="eastAsia"/>
          <w:position w:val="3"/>
          <w:sz w:val="16"/>
        </w:rPr>
        <w:instrText>1</w:instrText>
      </w:r>
      <w:r>
        <w:rPr>
          <w:rFonts w:ascii="標楷體" w:eastAsia="標楷體" w:hAnsi="標楷體" w:hint="eastAsia"/>
        </w:rPr>
        <w:instrText>)</w:instrText>
      </w:r>
      <w:r>
        <w:rPr>
          <w:rFonts w:ascii="標楷體" w:eastAsia="標楷體" w:hAnsi="標楷體"/>
        </w:rPr>
        <w:fldChar w:fldCharType="end"/>
      </w:r>
      <w:proofErr w:type="gramStart"/>
      <w:r>
        <w:rPr>
          <w:rFonts w:ascii="標楷體" w:eastAsia="標楷體" w:hAnsi="標楷體" w:hint="eastAsia"/>
        </w:rPr>
        <w:t>在罷玩方面</w:t>
      </w:r>
      <w:proofErr w:type="gramEnd"/>
      <w:r>
        <w:rPr>
          <w:rFonts w:ascii="標楷體" w:eastAsia="標楷體" w:hAnsi="標楷體" w:hint="eastAsia"/>
        </w:rPr>
        <w:t>:進行系統調整，悄悄的將肥料漲價，</w:t>
      </w:r>
      <w:r w:rsidRPr="00F41599">
        <w:rPr>
          <w:rFonts w:ascii="標楷體" w:eastAsia="標楷體" w:hAnsi="標楷體" w:hint="eastAsia"/>
        </w:rPr>
        <w:t>原本是想針對種植</w:t>
      </w:r>
      <w:proofErr w:type="gramStart"/>
      <w:r w:rsidRPr="00F41599">
        <w:rPr>
          <w:rFonts w:ascii="標楷體" w:eastAsia="標楷體" w:hAnsi="標楷體" w:hint="eastAsia"/>
        </w:rPr>
        <w:t>美粒果</w:t>
      </w:r>
      <w:proofErr w:type="gramEnd"/>
      <w:r w:rsidRPr="00F41599">
        <w:rPr>
          <w:rFonts w:ascii="標楷體" w:eastAsia="標楷體" w:hAnsi="標楷體" w:hint="eastAsia"/>
        </w:rPr>
        <w:t>作物的農民修改,沒想到造成其他種植非</w:t>
      </w:r>
      <w:proofErr w:type="gramStart"/>
      <w:r w:rsidRPr="00F41599">
        <w:rPr>
          <w:rFonts w:ascii="標楷體" w:eastAsia="標楷體" w:hAnsi="標楷體" w:hint="eastAsia"/>
        </w:rPr>
        <w:t>美粒果</w:t>
      </w:r>
      <w:proofErr w:type="gramEnd"/>
      <w:r w:rsidRPr="00F41599">
        <w:rPr>
          <w:rFonts w:ascii="標楷體" w:eastAsia="標楷體" w:hAnsi="標楷體" w:hint="eastAsia"/>
        </w:rPr>
        <w:t>作物農</w:t>
      </w:r>
      <w:r>
        <w:rPr>
          <w:rFonts w:ascii="標楷體" w:eastAsia="標楷體" w:hAnsi="標楷體" w:hint="eastAsia"/>
        </w:rPr>
        <w:t>民成本也大幅增加，甚至之後還造成許多高價作物變成低價作物以及農作物無故消失與被迫降等級事件，引起許多民怨。在衝突方面:用戶</w:t>
      </w:r>
      <w:r w:rsidRPr="00F41599">
        <w:rPr>
          <w:rFonts w:ascii="標楷體" w:eastAsia="標楷體" w:hAnsi="標楷體" w:hint="eastAsia"/>
        </w:rPr>
        <w:t>發現肥料漲價嚴重</w:t>
      </w:r>
      <w:r>
        <w:rPr>
          <w:rFonts w:ascii="標楷體" w:eastAsia="標楷體" w:hAnsi="標楷體" w:hint="eastAsia"/>
        </w:rPr>
        <w:t>以及眾多不合理的情事後</w:t>
      </w:r>
      <w:r w:rsidRPr="00F41599">
        <w:rPr>
          <w:rFonts w:ascii="標楷體" w:eastAsia="標楷體" w:hAnsi="標楷體" w:hint="eastAsia"/>
        </w:rPr>
        <w:t>,許多網友</w:t>
      </w:r>
      <w:r>
        <w:rPr>
          <w:rFonts w:ascii="標楷體" w:eastAsia="標楷體" w:hAnsi="標楷體" w:hint="eastAsia"/>
        </w:rPr>
        <w:t>開始</w:t>
      </w:r>
      <w:r w:rsidRPr="00F41599">
        <w:rPr>
          <w:rFonts w:ascii="標楷體" w:eastAsia="標楷體" w:hAnsi="標楷體" w:hint="eastAsia"/>
        </w:rPr>
        <w:t>群起前往開心農場官方論壇抗議。但是開心農場論壇人員,不但相應不理,還繼續發動</w:t>
      </w:r>
      <w:proofErr w:type="gramStart"/>
      <w:r w:rsidRPr="00F41599">
        <w:rPr>
          <w:rFonts w:ascii="標楷體" w:eastAsia="標楷體" w:hAnsi="標楷體" w:hint="eastAsia"/>
        </w:rPr>
        <w:t>刪</w:t>
      </w:r>
      <w:proofErr w:type="gramEnd"/>
      <w:r w:rsidRPr="00F41599">
        <w:rPr>
          <w:rFonts w:ascii="標楷體" w:eastAsia="標楷體" w:hAnsi="標楷體" w:hint="eastAsia"/>
        </w:rPr>
        <w:t>文,引來更大反彈,</w:t>
      </w:r>
      <w:r>
        <w:rPr>
          <w:rFonts w:ascii="標楷體" w:eastAsia="標楷體" w:hAnsi="標楷體" w:hint="eastAsia"/>
        </w:rPr>
        <w:t>甚至還投書媒體。</w:t>
      </w:r>
      <w:r w:rsidRPr="00F41599">
        <w:rPr>
          <w:rFonts w:ascii="標楷體" w:eastAsia="標楷體" w:hAnsi="標楷體" w:hint="eastAsia"/>
        </w:rPr>
        <w:t xml:space="preserve"> </w:t>
      </w:r>
    </w:p>
    <w:p w:rsidR="00F41599" w:rsidRDefault="00F41599" w:rsidP="00F41599">
      <w:pPr>
        <w:rPr>
          <w:rFonts w:ascii="標楷體" w:eastAsia="標楷體" w:hAnsi="標楷體"/>
        </w:rPr>
      </w:pPr>
      <w:r>
        <w:rPr>
          <w:rFonts w:ascii="標楷體" w:eastAsia="標楷體" w:hAnsi="標楷體"/>
        </w:rPr>
        <w:fldChar w:fldCharType="begin"/>
      </w:r>
      <w:r>
        <w:rPr>
          <w:rFonts w:ascii="標楷體" w:eastAsia="標楷體" w:hAnsi="標楷體"/>
        </w:rPr>
        <w:instrText xml:space="preserve"> </w:instrText>
      </w:r>
      <w:r>
        <w:rPr>
          <w:rFonts w:ascii="標楷體" w:eastAsia="標楷體" w:hAnsi="標楷體" w:hint="eastAsia"/>
        </w:rPr>
        <w:instrText>eq \o\ac(○,</w:instrText>
      </w:r>
      <w:r w:rsidRPr="00F41599">
        <w:rPr>
          <w:rFonts w:ascii="標楷體" w:eastAsia="標楷體" w:hAnsi="標楷體" w:hint="eastAsia"/>
          <w:position w:val="3"/>
          <w:sz w:val="16"/>
        </w:rPr>
        <w:instrText>2</w:instrText>
      </w:r>
      <w:r>
        <w:rPr>
          <w:rFonts w:ascii="標楷體" w:eastAsia="標楷體" w:hAnsi="標楷體" w:hint="eastAsia"/>
        </w:rPr>
        <w:instrText>)</w:instrText>
      </w:r>
      <w:r>
        <w:rPr>
          <w:rFonts w:ascii="標楷體" w:eastAsia="標楷體" w:hAnsi="標楷體"/>
        </w:rPr>
        <w:fldChar w:fldCharType="end"/>
      </w:r>
      <w:r w:rsidR="00C43BF1">
        <w:rPr>
          <w:rFonts w:ascii="標楷體" w:eastAsia="標楷體" w:hAnsi="標楷體" w:hint="eastAsia"/>
        </w:rPr>
        <w:t>我認為</w:t>
      </w:r>
      <w:r w:rsidR="0001262E">
        <w:rPr>
          <w:rFonts w:ascii="標楷體" w:eastAsia="標楷體" w:hAnsi="標楷體" w:hint="eastAsia"/>
        </w:rPr>
        <w:t>開心農場在進行設計行銷手法的時候，並沒有審慎地思考有可能造成的結果以及發生的情況，而是等到事情超出原本預期的效果，才採取措施，並且在採取措施前，也沒有告知用戶原因以及問題，就悄悄地更改價格，使許多用戶無法接受。</w:t>
      </w:r>
    </w:p>
    <w:p w:rsidR="0001262E" w:rsidRPr="00F41599" w:rsidRDefault="0001262E" w:rsidP="00F41599">
      <w:pPr>
        <w:rPr>
          <w:rFonts w:ascii="標楷體" w:eastAsia="標楷體" w:hAnsi="標楷體" w:hint="eastAsia"/>
        </w:rPr>
      </w:pPr>
      <w:r>
        <w:rPr>
          <w:rFonts w:ascii="標楷體" w:eastAsia="標楷體" w:hAnsi="標楷體"/>
        </w:rPr>
        <w:fldChar w:fldCharType="begin"/>
      </w:r>
      <w:r>
        <w:rPr>
          <w:rFonts w:ascii="標楷體" w:eastAsia="標楷體" w:hAnsi="標楷體"/>
        </w:rPr>
        <w:instrText xml:space="preserve"> </w:instrText>
      </w:r>
      <w:r>
        <w:rPr>
          <w:rFonts w:ascii="標楷體" w:eastAsia="標楷體" w:hAnsi="標楷體" w:hint="eastAsia"/>
        </w:rPr>
        <w:instrText>eq \o\ac(○,</w:instrText>
      </w:r>
      <w:r w:rsidRPr="0001262E">
        <w:rPr>
          <w:rFonts w:ascii="標楷體" w:eastAsia="標楷體" w:hAnsi="標楷體" w:hint="eastAsia"/>
          <w:position w:val="3"/>
          <w:sz w:val="16"/>
        </w:rPr>
        <w:instrText>3</w:instrText>
      </w:r>
      <w:r>
        <w:rPr>
          <w:rFonts w:ascii="標楷體" w:eastAsia="標楷體" w:hAnsi="標楷體" w:hint="eastAsia"/>
        </w:rPr>
        <w:instrText>)</w:instrText>
      </w:r>
      <w:r>
        <w:rPr>
          <w:rFonts w:ascii="標楷體" w:eastAsia="標楷體" w:hAnsi="標楷體"/>
        </w:rPr>
        <w:fldChar w:fldCharType="end"/>
      </w:r>
      <w:r w:rsidR="00C43BF1">
        <w:rPr>
          <w:rFonts w:ascii="標楷體" w:eastAsia="標楷體" w:hAnsi="標楷體" w:hint="eastAsia"/>
        </w:rPr>
        <w:t>我覺得這些失誤的特性都是沒有站在用戶的角度進行思考，而是只站在商業的角度來看，</w:t>
      </w:r>
      <w:r w:rsidR="00545A97">
        <w:rPr>
          <w:rFonts w:ascii="標楷體" w:eastAsia="標楷體" w:hAnsi="標楷體" w:hint="eastAsia"/>
        </w:rPr>
        <w:t>沒有尊重玩家，因而使用戶</w:t>
      </w:r>
      <w:proofErr w:type="gramStart"/>
      <w:r w:rsidR="00545A97">
        <w:rPr>
          <w:rFonts w:ascii="標楷體" w:eastAsia="標楷體" w:hAnsi="標楷體" w:hint="eastAsia"/>
        </w:rPr>
        <w:t>紛紛罷玩此</w:t>
      </w:r>
      <w:proofErr w:type="gramEnd"/>
      <w:r w:rsidR="00545A97">
        <w:rPr>
          <w:rFonts w:ascii="標楷體" w:eastAsia="標楷體" w:hAnsi="標楷體" w:hint="eastAsia"/>
        </w:rPr>
        <w:t>款遊戲。</w:t>
      </w:r>
    </w:p>
    <w:p w:rsidR="00F05C47" w:rsidRPr="00037E02" w:rsidRDefault="00F05C47" w:rsidP="00545A97">
      <w:pPr>
        <w:pStyle w:val="a3"/>
        <w:numPr>
          <w:ilvl w:val="0"/>
          <w:numId w:val="1"/>
        </w:numPr>
        <w:ind w:leftChars="0"/>
        <w:rPr>
          <w:rFonts w:ascii="標楷體" w:eastAsia="標楷體" w:hAnsi="標楷體"/>
        </w:rPr>
      </w:pPr>
      <w:r w:rsidRPr="00037E02">
        <w:rPr>
          <w:rFonts w:ascii="標楷體" w:eastAsia="標楷體" w:hAnsi="標楷體" w:hint="eastAsia"/>
        </w:rPr>
        <w:t>為何網友會有如此激烈的反應?您認為開心農場的服務補救決策與措施有那些錯誤?</w:t>
      </w:r>
    </w:p>
    <w:p w:rsidR="00545A97" w:rsidRDefault="00545A97" w:rsidP="00545A97">
      <w:pPr>
        <w:rPr>
          <w:rFonts w:ascii="標楷體" w:eastAsia="標楷體" w:hAnsi="標楷體"/>
        </w:rPr>
      </w:pPr>
      <w:r>
        <w:rPr>
          <w:rFonts w:ascii="標楷體" w:eastAsia="標楷體" w:hAnsi="標楷體"/>
        </w:rPr>
        <w:fldChar w:fldCharType="begin"/>
      </w:r>
      <w:r>
        <w:rPr>
          <w:rFonts w:ascii="標楷體" w:eastAsia="標楷體" w:hAnsi="標楷體"/>
        </w:rPr>
        <w:instrText xml:space="preserve"> </w:instrText>
      </w:r>
      <w:r>
        <w:rPr>
          <w:rFonts w:ascii="標楷體" w:eastAsia="標楷體" w:hAnsi="標楷體" w:hint="eastAsia"/>
        </w:rPr>
        <w:instrText>eq \o\ac(○,</w:instrText>
      </w:r>
      <w:r w:rsidRPr="00545A97">
        <w:rPr>
          <w:rFonts w:ascii="標楷體" w:eastAsia="標楷體" w:hAnsi="標楷體" w:hint="eastAsia"/>
          <w:position w:val="3"/>
          <w:sz w:val="16"/>
        </w:rPr>
        <w:instrText>1</w:instrText>
      </w:r>
      <w:r>
        <w:rPr>
          <w:rFonts w:ascii="標楷體" w:eastAsia="標楷體" w:hAnsi="標楷體" w:hint="eastAsia"/>
        </w:rPr>
        <w:instrText>)</w:instrText>
      </w:r>
      <w:r>
        <w:rPr>
          <w:rFonts w:ascii="標楷體" w:eastAsia="標楷體" w:hAnsi="標楷體"/>
        </w:rPr>
        <w:fldChar w:fldCharType="end"/>
      </w:r>
      <w:r>
        <w:rPr>
          <w:rFonts w:ascii="標楷體" w:eastAsia="標楷體" w:hAnsi="標楷體" w:hint="eastAsia"/>
        </w:rPr>
        <w:t>因為開心農場在變更任何情況前並沒有先告知玩家原因，以及在一開始的時候並沒有說明後續公司會保留規則的變更權，因此會讓用戶覺得自己沒有被尊重，官方想怎樣改就怎樣改，</w:t>
      </w:r>
      <w:proofErr w:type="gramStart"/>
      <w:r>
        <w:rPr>
          <w:rFonts w:ascii="標楷體" w:eastAsia="標楷體" w:hAnsi="標楷體" w:hint="eastAsia"/>
        </w:rPr>
        <w:t>辛辛苦苦種</w:t>
      </w:r>
      <w:proofErr w:type="gramEnd"/>
      <w:r>
        <w:rPr>
          <w:rFonts w:ascii="標楷體" w:eastAsia="標楷體" w:hAnsi="標楷體" w:hint="eastAsia"/>
        </w:rPr>
        <w:t>的菜，無</w:t>
      </w:r>
      <w:r w:rsidR="009C48D6">
        <w:rPr>
          <w:rFonts w:ascii="標楷體" w:eastAsia="標楷體" w:hAnsi="標楷體" w:hint="eastAsia"/>
        </w:rPr>
        <w:t>緣無</w:t>
      </w:r>
      <w:r>
        <w:rPr>
          <w:rFonts w:ascii="標楷體" w:eastAsia="標楷體" w:hAnsi="標楷體" w:hint="eastAsia"/>
        </w:rPr>
        <w:t>故消失</w:t>
      </w:r>
      <w:r w:rsidR="009C48D6">
        <w:rPr>
          <w:rFonts w:ascii="標楷體" w:eastAsia="標楷體" w:hAnsi="標楷體" w:hint="eastAsia"/>
        </w:rPr>
        <w:t>與被迫降級。</w:t>
      </w:r>
    </w:p>
    <w:p w:rsidR="009C48D6" w:rsidRPr="00545A97" w:rsidRDefault="009C48D6" w:rsidP="00545A97">
      <w:pPr>
        <w:rPr>
          <w:rFonts w:ascii="標楷體" w:eastAsia="標楷體" w:hAnsi="標楷體" w:hint="eastAsia"/>
        </w:rPr>
      </w:pPr>
      <w:r>
        <w:rPr>
          <w:rFonts w:ascii="標楷體" w:eastAsia="標楷體" w:hAnsi="標楷體"/>
        </w:rPr>
        <w:fldChar w:fldCharType="begin"/>
      </w:r>
      <w:r>
        <w:rPr>
          <w:rFonts w:ascii="標楷體" w:eastAsia="標楷體" w:hAnsi="標楷體"/>
        </w:rPr>
        <w:instrText xml:space="preserve"> </w:instrText>
      </w:r>
      <w:r>
        <w:rPr>
          <w:rFonts w:ascii="標楷體" w:eastAsia="標楷體" w:hAnsi="標楷體" w:hint="eastAsia"/>
        </w:rPr>
        <w:instrText>eq \o\ac(○,</w:instrText>
      </w:r>
      <w:r w:rsidRPr="009C48D6">
        <w:rPr>
          <w:rFonts w:ascii="標楷體" w:eastAsia="標楷體" w:hAnsi="標楷體" w:hint="eastAsia"/>
          <w:position w:val="3"/>
          <w:sz w:val="16"/>
        </w:rPr>
        <w:instrText>2</w:instrText>
      </w:r>
      <w:r>
        <w:rPr>
          <w:rFonts w:ascii="標楷體" w:eastAsia="標楷體" w:hAnsi="標楷體" w:hint="eastAsia"/>
        </w:rPr>
        <w:instrText>)</w:instrText>
      </w:r>
      <w:r>
        <w:rPr>
          <w:rFonts w:ascii="標楷體" w:eastAsia="標楷體" w:hAnsi="標楷體"/>
        </w:rPr>
        <w:fldChar w:fldCharType="end"/>
      </w:r>
      <w:r>
        <w:rPr>
          <w:rFonts w:ascii="標楷體" w:eastAsia="標楷體" w:hAnsi="標楷體" w:hint="eastAsia"/>
        </w:rPr>
        <w:t>他</w:t>
      </w:r>
      <w:r w:rsidR="007E3C84">
        <w:rPr>
          <w:rFonts w:ascii="標楷體" w:eastAsia="標楷體" w:hAnsi="標楷體" w:hint="eastAsia"/>
        </w:rPr>
        <w:t>們</w:t>
      </w:r>
      <w:r>
        <w:rPr>
          <w:rFonts w:ascii="標楷體" w:eastAsia="標楷體" w:hAnsi="標楷體" w:hint="eastAsia"/>
        </w:rPr>
        <w:t>在解決方案中並沒有針對受影響的用戶進行實質性的賠償措施與說明，只用盡快解決您的問題以及敬請關注的字眼來帶過</w:t>
      </w:r>
      <w:r w:rsidR="00037E02">
        <w:rPr>
          <w:rFonts w:ascii="標楷體" w:eastAsia="標楷體" w:hAnsi="標楷體" w:hint="eastAsia"/>
        </w:rPr>
        <w:t>，並且也沒告知說什麼時間要變或是維修更新。</w:t>
      </w:r>
    </w:p>
    <w:p w:rsidR="00953535" w:rsidRPr="00037E02" w:rsidRDefault="00F05C47" w:rsidP="00037E02">
      <w:pPr>
        <w:pStyle w:val="a3"/>
        <w:numPr>
          <w:ilvl w:val="0"/>
          <w:numId w:val="1"/>
        </w:numPr>
        <w:ind w:leftChars="0"/>
        <w:rPr>
          <w:rFonts w:ascii="標楷體" w:eastAsia="標楷體" w:hAnsi="標楷體"/>
        </w:rPr>
      </w:pPr>
      <w:r w:rsidRPr="00037E02">
        <w:rPr>
          <w:rFonts w:ascii="標楷體" w:eastAsia="標楷體" w:hAnsi="標楷體" w:hint="eastAsia"/>
        </w:rPr>
        <w:t>如果您是廠商的管理高層,未來會如何管理置入性行銷活動?會持續進行那些服務補救</w:t>
      </w:r>
      <w:bookmarkStart w:id="0" w:name="_GoBack"/>
      <w:bookmarkEnd w:id="0"/>
      <w:r w:rsidRPr="00037E02">
        <w:rPr>
          <w:rFonts w:ascii="標楷體" w:eastAsia="標楷體" w:hAnsi="標楷體" w:hint="eastAsia"/>
        </w:rPr>
        <w:t>決策與措施?</w:t>
      </w:r>
    </w:p>
    <w:p w:rsidR="00AA5B62" w:rsidRDefault="00AA5B62" w:rsidP="00037E02">
      <w:pPr>
        <w:rPr>
          <w:rFonts w:ascii="標楷體" w:eastAsia="標楷體" w:hAnsi="標楷體"/>
        </w:rPr>
      </w:pPr>
      <w:r>
        <w:rPr>
          <w:rFonts w:ascii="標楷體" w:eastAsia="標楷體" w:hAnsi="標楷體"/>
        </w:rPr>
        <w:lastRenderedPageBreak/>
        <w:fldChar w:fldCharType="begin"/>
      </w:r>
      <w:r>
        <w:rPr>
          <w:rFonts w:ascii="標楷體" w:eastAsia="標楷體" w:hAnsi="標楷體"/>
        </w:rPr>
        <w:instrText xml:space="preserve"> </w:instrText>
      </w:r>
      <w:r>
        <w:rPr>
          <w:rFonts w:ascii="標楷體" w:eastAsia="標楷體" w:hAnsi="標楷體" w:hint="eastAsia"/>
        </w:rPr>
        <w:instrText>eq \o\ac(○,</w:instrText>
      </w:r>
      <w:r w:rsidRPr="00AA5B62">
        <w:rPr>
          <w:rFonts w:ascii="標楷體" w:eastAsia="標楷體" w:hAnsi="標楷體" w:hint="eastAsia"/>
          <w:position w:val="3"/>
          <w:sz w:val="16"/>
        </w:rPr>
        <w:instrText>1</w:instrText>
      </w:r>
      <w:r>
        <w:rPr>
          <w:rFonts w:ascii="標楷體" w:eastAsia="標楷體" w:hAnsi="標楷體" w:hint="eastAsia"/>
        </w:rPr>
        <w:instrText>)</w:instrText>
      </w:r>
      <w:r>
        <w:rPr>
          <w:rFonts w:ascii="標楷體" w:eastAsia="標楷體" w:hAnsi="標楷體"/>
        </w:rPr>
        <w:fldChar w:fldCharType="end"/>
      </w:r>
      <w:r w:rsidR="00037E02">
        <w:rPr>
          <w:rFonts w:ascii="標楷體" w:eastAsia="標楷體" w:hAnsi="標楷體" w:hint="eastAsia"/>
        </w:rPr>
        <w:t>我會在執行置入性行銷前先進行後續的評估以及所</w:t>
      </w:r>
      <w:r w:rsidR="006A65C4">
        <w:rPr>
          <w:rFonts w:ascii="標楷體" w:eastAsia="標楷體" w:hAnsi="標楷體" w:hint="eastAsia"/>
        </w:rPr>
        <w:t>有</w:t>
      </w:r>
      <w:r w:rsidR="00037E02">
        <w:rPr>
          <w:rFonts w:ascii="標楷體" w:eastAsia="標楷體" w:hAnsi="標楷體" w:hint="eastAsia"/>
        </w:rPr>
        <w:t>可能會發生的情況，避免中途造成遊戲規則的大改變，並且一定要在規定中加入官方保留規則的變更權，讓用戶知道未來可能還會有</w:t>
      </w:r>
      <w:r>
        <w:rPr>
          <w:rFonts w:ascii="標楷體" w:eastAsia="標楷體" w:hAnsi="標楷體" w:hint="eastAsia"/>
        </w:rPr>
        <w:t>變化的可能性，以及若是進行像此類型的置入性行銷，還可以加上一些其他比較困難的任務，與較簡單的任務互相牽制，</w:t>
      </w:r>
      <w:proofErr w:type="gramStart"/>
      <w:r>
        <w:rPr>
          <w:rFonts w:ascii="標楷體" w:eastAsia="標楷體" w:hAnsi="標楷體" w:hint="eastAsia"/>
        </w:rPr>
        <w:t>以達取平衡</w:t>
      </w:r>
      <w:proofErr w:type="gramEnd"/>
      <w:r>
        <w:rPr>
          <w:rFonts w:ascii="標楷體" w:eastAsia="標楷體" w:hAnsi="標楷體" w:hint="eastAsia"/>
        </w:rPr>
        <w:t>。</w:t>
      </w:r>
    </w:p>
    <w:p w:rsidR="00AA5B62" w:rsidRPr="00037E02" w:rsidRDefault="00AA5B62" w:rsidP="00037E02">
      <w:pPr>
        <w:rPr>
          <w:rFonts w:ascii="標楷體" w:eastAsia="標楷體" w:hAnsi="標楷體" w:hint="eastAsia"/>
        </w:rPr>
      </w:pPr>
      <w:r>
        <w:rPr>
          <w:rFonts w:ascii="標楷體" w:eastAsia="標楷體" w:hAnsi="標楷體"/>
        </w:rPr>
        <w:fldChar w:fldCharType="begin"/>
      </w:r>
      <w:r>
        <w:rPr>
          <w:rFonts w:ascii="標楷體" w:eastAsia="標楷體" w:hAnsi="標楷體"/>
        </w:rPr>
        <w:instrText xml:space="preserve"> </w:instrText>
      </w:r>
      <w:r>
        <w:rPr>
          <w:rFonts w:ascii="標楷體" w:eastAsia="標楷體" w:hAnsi="標楷體" w:hint="eastAsia"/>
        </w:rPr>
        <w:instrText>eq \o\ac(○,</w:instrText>
      </w:r>
      <w:r w:rsidRPr="00AA5B62">
        <w:rPr>
          <w:rFonts w:ascii="標楷體" w:eastAsia="標楷體" w:hAnsi="標楷體" w:hint="eastAsia"/>
          <w:position w:val="3"/>
          <w:sz w:val="16"/>
        </w:rPr>
        <w:instrText>2</w:instrText>
      </w:r>
      <w:r>
        <w:rPr>
          <w:rFonts w:ascii="標楷體" w:eastAsia="標楷體" w:hAnsi="標楷體" w:hint="eastAsia"/>
        </w:rPr>
        <w:instrText>)</w:instrText>
      </w:r>
      <w:r>
        <w:rPr>
          <w:rFonts w:ascii="標楷體" w:eastAsia="標楷體" w:hAnsi="標楷體"/>
        </w:rPr>
        <w:fldChar w:fldCharType="end"/>
      </w:r>
      <w:r w:rsidR="006A65C4">
        <w:rPr>
          <w:rFonts w:ascii="標楷體" w:eastAsia="標楷體" w:hAnsi="標楷體" w:hint="eastAsia"/>
        </w:rPr>
        <w:t>我會定期去查看玩家的流言與建議以及運用官方社群和用戶們互動，從中了解他們的訴求，並且進行缺失的改善，之後再回報給他們修改後的成果，藉此提高用戶的忠誠度以及滿意度</w:t>
      </w:r>
    </w:p>
    <w:sectPr w:rsidR="00AA5B62" w:rsidRPr="00037E0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5096"/>
    <w:multiLevelType w:val="hybridMultilevel"/>
    <w:tmpl w:val="2C1E06D6"/>
    <w:lvl w:ilvl="0" w:tplc="B7920A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C47"/>
    <w:rsid w:val="0001262E"/>
    <w:rsid w:val="00037E02"/>
    <w:rsid w:val="00290125"/>
    <w:rsid w:val="004F6211"/>
    <w:rsid w:val="00545A97"/>
    <w:rsid w:val="00586428"/>
    <w:rsid w:val="00641059"/>
    <w:rsid w:val="006A65C4"/>
    <w:rsid w:val="007E3C84"/>
    <w:rsid w:val="00953535"/>
    <w:rsid w:val="009C48D6"/>
    <w:rsid w:val="00AA5B62"/>
    <w:rsid w:val="00C43BF1"/>
    <w:rsid w:val="00E268D7"/>
    <w:rsid w:val="00F05C47"/>
    <w:rsid w:val="00F41599"/>
    <w:rsid w:val="00F93B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44912"/>
  <w15:chartTrackingRefBased/>
  <w15:docId w15:val="{D8C7E564-0F1D-4F77-A663-A87A373F5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642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2</Pages>
  <Words>215</Words>
  <Characters>1229</Characters>
  <Application>Microsoft Office Word</Application>
  <DocSecurity>0</DocSecurity>
  <Lines>10</Lines>
  <Paragraphs>2</Paragraphs>
  <ScaleCrop>false</ScaleCrop>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lu</dc:creator>
  <cp:keywords/>
  <dc:description/>
  <cp:lastModifiedBy>annie lu</cp:lastModifiedBy>
  <cp:revision>2</cp:revision>
  <dcterms:created xsi:type="dcterms:W3CDTF">2019-12-06T07:42:00Z</dcterms:created>
  <dcterms:modified xsi:type="dcterms:W3CDTF">2019-12-06T14:32:00Z</dcterms:modified>
</cp:coreProperties>
</file>