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048" w:rsidRPr="00AE585E" w:rsidRDefault="00DE6504" w:rsidP="00C00048">
      <w:pPr>
        <w:jc w:val="center"/>
        <w:rPr>
          <w:b/>
          <w:sz w:val="36"/>
          <w:szCs w:val="36"/>
        </w:rPr>
      </w:pPr>
      <w:r w:rsidRPr="00AE585E">
        <w:rPr>
          <w:rFonts w:hint="eastAsia"/>
          <w:b/>
          <w:sz w:val="36"/>
          <w:szCs w:val="36"/>
        </w:rPr>
        <w:t>管理資訊系統</w:t>
      </w:r>
      <w:r w:rsidRPr="00AE585E">
        <w:rPr>
          <w:rFonts w:hint="eastAsia"/>
          <w:b/>
          <w:sz w:val="36"/>
          <w:szCs w:val="36"/>
        </w:rPr>
        <w:t xml:space="preserve"> </w:t>
      </w:r>
      <w:r w:rsidRPr="00AE585E">
        <w:rPr>
          <w:rFonts w:hint="eastAsia"/>
          <w:b/>
          <w:sz w:val="36"/>
          <w:szCs w:val="36"/>
        </w:rPr>
        <w:t>作業</w:t>
      </w:r>
      <w:r w:rsidR="00C15C60">
        <w:rPr>
          <w:rFonts w:hint="eastAsia"/>
          <w:b/>
          <w:sz w:val="36"/>
          <w:szCs w:val="36"/>
        </w:rPr>
        <w:t>九</w:t>
      </w:r>
    </w:p>
    <w:p w:rsidR="001E310E" w:rsidRPr="00AE585E" w:rsidRDefault="00C15C60" w:rsidP="00DE6504">
      <w:pPr>
        <w:jc w:val="center"/>
        <w:rPr>
          <w:b/>
          <w:sz w:val="36"/>
          <w:szCs w:val="36"/>
        </w:rPr>
      </w:pPr>
      <w:r w:rsidRPr="00C15C60">
        <w:rPr>
          <w:b/>
          <w:sz w:val="36"/>
          <w:szCs w:val="36"/>
        </w:rPr>
        <w:t>Facebook</w:t>
      </w:r>
      <w:r>
        <w:rPr>
          <w:rFonts w:hint="eastAsia"/>
          <w:b/>
          <w:sz w:val="36"/>
          <w:szCs w:val="36"/>
        </w:rPr>
        <w:t>開心農場</w:t>
      </w:r>
      <w:r>
        <w:rPr>
          <w:rFonts w:hint="eastAsia"/>
          <w:b/>
          <w:sz w:val="36"/>
          <w:szCs w:val="36"/>
        </w:rPr>
        <w:t xml:space="preserve"> - </w:t>
      </w:r>
      <w:r w:rsidRPr="00C15C60">
        <w:rPr>
          <w:rFonts w:hint="eastAsia"/>
          <w:b/>
          <w:sz w:val="36"/>
          <w:szCs w:val="36"/>
        </w:rPr>
        <w:t>置入性行銷與服務失誤補救</w:t>
      </w:r>
      <w:r w:rsidR="00DE6504" w:rsidRPr="00AE585E">
        <w:rPr>
          <w:rFonts w:hint="eastAsia"/>
          <w:b/>
          <w:sz w:val="36"/>
          <w:szCs w:val="36"/>
        </w:rPr>
        <w:t xml:space="preserve"> </w:t>
      </w:r>
      <w:r w:rsidR="00DE6504" w:rsidRPr="00AE585E">
        <w:rPr>
          <w:rFonts w:hint="eastAsia"/>
          <w:b/>
          <w:sz w:val="36"/>
          <w:szCs w:val="36"/>
        </w:rPr>
        <w:t>心得</w:t>
      </w:r>
    </w:p>
    <w:p w:rsidR="00DE6504" w:rsidRPr="00C41349" w:rsidRDefault="00DE6504" w:rsidP="00DE6504">
      <w:pPr>
        <w:wordWrap w:val="0"/>
        <w:jc w:val="right"/>
        <w:rPr>
          <w:b/>
        </w:rPr>
      </w:pPr>
      <w:r w:rsidRPr="00C41349">
        <w:rPr>
          <w:rFonts w:hint="eastAsia"/>
          <w:b/>
        </w:rPr>
        <w:t xml:space="preserve">108AB8016 </w:t>
      </w:r>
      <w:r w:rsidRPr="00C41349">
        <w:rPr>
          <w:rFonts w:hint="eastAsia"/>
          <w:b/>
        </w:rPr>
        <w:t>資財碩一</w:t>
      </w:r>
      <w:r w:rsidRPr="00C41349">
        <w:rPr>
          <w:rFonts w:hint="eastAsia"/>
          <w:b/>
        </w:rPr>
        <w:t xml:space="preserve"> </w:t>
      </w:r>
      <w:r w:rsidRPr="00C41349">
        <w:rPr>
          <w:rFonts w:hint="eastAsia"/>
          <w:b/>
        </w:rPr>
        <w:t>賴友新</w:t>
      </w:r>
    </w:p>
    <w:p w:rsidR="00C00048" w:rsidRPr="00C41349" w:rsidRDefault="00C00048" w:rsidP="00C00048">
      <w:pPr>
        <w:rPr>
          <w:b/>
        </w:rPr>
      </w:pPr>
      <w:r w:rsidRPr="00C41349">
        <w:rPr>
          <w:rFonts w:hint="eastAsia"/>
          <w:b/>
        </w:rPr>
        <w:t>心得</w:t>
      </w:r>
      <w:r w:rsidR="00107F17" w:rsidRPr="00C41349">
        <w:rPr>
          <w:rFonts w:hint="eastAsia"/>
          <w:b/>
        </w:rPr>
        <w:t>（問題回答）</w:t>
      </w:r>
      <w:r w:rsidRPr="00C41349">
        <w:rPr>
          <w:rFonts w:hint="eastAsia"/>
          <w:b/>
        </w:rPr>
        <w:t>：</w:t>
      </w:r>
    </w:p>
    <w:p w:rsidR="00C15C60" w:rsidRPr="004B695F" w:rsidRDefault="001807DF" w:rsidP="00C15C60">
      <w:pPr>
        <w:ind w:leftChars="200" w:left="480"/>
        <w:rPr>
          <w:rFonts w:hint="eastAsia"/>
        </w:rPr>
      </w:pPr>
      <w:r>
        <w:rPr>
          <w:rFonts w:hint="eastAsia"/>
          <w:b/>
        </w:rPr>
        <w:t>問題一：</w:t>
      </w:r>
      <w:r w:rsidR="002500A5" w:rsidRPr="00C41349">
        <w:rPr>
          <w:b/>
        </w:rPr>
        <w:t xml:space="preserve"> </w:t>
      </w:r>
      <w:r w:rsidR="00FB435B">
        <w:rPr>
          <w:rFonts w:hint="eastAsia"/>
          <w:b/>
        </w:rPr>
        <w:t>依據開心農場所推出之置入性行銷活動，分析這樣的設計具有哪些優點？在社群行銷上具有哪些意義？</w:t>
      </w:r>
    </w:p>
    <w:p w:rsidR="00306945" w:rsidRPr="00306945" w:rsidRDefault="00274858" w:rsidP="00306945">
      <w:pPr>
        <w:ind w:leftChars="200" w:left="480"/>
        <w:rPr>
          <w:rFonts w:hint="eastAsia"/>
        </w:rPr>
      </w:pPr>
      <w:r>
        <w:tab/>
      </w:r>
      <w:r>
        <w:rPr>
          <w:rFonts w:hint="eastAsia"/>
        </w:rPr>
        <w:t>根據這樣的置入性行銷</w:t>
      </w:r>
      <w:r w:rsidR="00306945">
        <w:rPr>
          <w:rFonts w:hint="eastAsia"/>
        </w:rPr>
        <w:t>，就當時來看，與過去常見的置入性行銷不同，過去常見的置入性行銷有電影置入、戲劇置入、電視節目置入以及新聞置入，鮮少有遊戲當中置入的商品。我認為創新性算是相當足夠，並且切中熱潮，並也透過與自身產品有相關聯的部分</w:t>
      </w:r>
      <w:r w:rsidR="00306945">
        <w:rPr>
          <w:rFonts w:hint="eastAsia"/>
        </w:rPr>
        <w:t>(</w:t>
      </w:r>
      <w:r w:rsidR="00306945">
        <w:rPr>
          <w:rFonts w:hint="eastAsia"/>
        </w:rPr>
        <w:t>水果種植</w:t>
      </w:r>
      <w:r w:rsidR="00306945">
        <w:rPr>
          <w:rFonts w:hint="eastAsia"/>
        </w:rPr>
        <w:t>)</w:t>
      </w:r>
      <w:r w:rsidR="00306945">
        <w:rPr>
          <w:rFonts w:hint="eastAsia"/>
        </w:rPr>
        <w:t>去做串接，而並非不符合邏輯的加入置入性廣告。如</w:t>
      </w:r>
      <w:r w:rsidR="00FA05DD">
        <w:rPr>
          <w:rFonts w:hint="eastAsia"/>
        </w:rPr>
        <w:t>果不是在遊戲平衡上的計算出差錯，這樣的置入，我想在當時成效應該是會相當不錯。</w:t>
      </w:r>
    </w:p>
    <w:p w:rsidR="000F0F5D" w:rsidRPr="001620D6" w:rsidRDefault="000F0F5D" w:rsidP="00C00048">
      <w:pPr>
        <w:ind w:leftChars="200" w:left="480"/>
      </w:pPr>
    </w:p>
    <w:p w:rsidR="00C15C60" w:rsidRPr="00FB435B" w:rsidRDefault="00C00048" w:rsidP="00FB435B">
      <w:pPr>
        <w:ind w:leftChars="200" w:left="480"/>
        <w:rPr>
          <w:b/>
        </w:rPr>
      </w:pPr>
      <w:r w:rsidRPr="00C41349">
        <w:rPr>
          <w:rFonts w:hint="eastAsia"/>
          <w:b/>
        </w:rPr>
        <w:t>問題二：</w:t>
      </w:r>
      <w:r w:rsidR="002500A5" w:rsidRPr="000C2042">
        <w:rPr>
          <w:b/>
        </w:rPr>
        <w:t xml:space="preserve"> </w:t>
      </w:r>
      <w:r w:rsidR="00FB435B" w:rsidRPr="00FB435B">
        <w:rPr>
          <w:rFonts w:hint="eastAsia"/>
          <w:b/>
        </w:rPr>
        <w:t>在個案中，有那些影響罷玩與衝突的重要關鍵事件？面對這次事件，您認為開心農場犯了那些服務失誤？這些失誤有那些特性？</w:t>
      </w:r>
    </w:p>
    <w:p w:rsidR="000D2DD0" w:rsidRPr="00F51E66" w:rsidRDefault="00274858" w:rsidP="000D2DD0">
      <w:pPr>
        <w:ind w:leftChars="200" w:left="480"/>
        <w:rPr>
          <w:rFonts w:hint="eastAsia"/>
        </w:rPr>
      </w:pPr>
      <w:r>
        <w:tab/>
      </w:r>
      <w:r w:rsidR="00FA05DD">
        <w:rPr>
          <w:rFonts w:hint="eastAsia"/>
        </w:rPr>
        <w:t>我認為在此次個案當中影響罷玩和衝突的重要關鍵事件，是在於臉書官方更動遊戲內部虛寶價格時，並沒有一個很好的理由，並且也沒有作出公告，告示玩家變動的部分以及原因。在事件爆發後，臉書官方並沒有很快速的做出回應，甚至做出錯誤的決策，例如相應不理，默許官方人員主動刪文。</w:t>
      </w:r>
    </w:p>
    <w:p w:rsidR="000F0F5D" w:rsidRPr="00FA05DD" w:rsidRDefault="000F0F5D" w:rsidP="00C00048">
      <w:pPr>
        <w:ind w:leftChars="200" w:left="480"/>
      </w:pPr>
    </w:p>
    <w:p w:rsidR="00C15C60" w:rsidRPr="00FB435B" w:rsidRDefault="009D6D33" w:rsidP="00C15C60">
      <w:pPr>
        <w:ind w:leftChars="200" w:left="480"/>
        <w:rPr>
          <w:b/>
        </w:rPr>
      </w:pPr>
      <w:r w:rsidRPr="00C41349">
        <w:rPr>
          <w:rFonts w:hint="eastAsia"/>
          <w:b/>
        </w:rPr>
        <w:t>問</w:t>
      </w:r>
      <w:r w:rsidRPr="00FB435B">
        <w:rPr>
          <w:rFonts w:hint="eastAsia"/>
          <w:b/>
        </w:rPr>
        <w:t>題三：</w:t>
      </w:r>
      <w:r w:rsidR="00C15C60" w:rsidRPr="00FB435B">
        <w:rPr>
          <w:b/>
        </w:rPr>
        <w:t xml:space="preserve"> </w:t>
      </w:r>
      <w:r w:rsidR="00FB435B" w:rsidRPr="00FB435B">
        <w:rPr>
          <w:rFonts w:hint="eastAsia"/>
          <w:b/>
        </w:rPr>
        <w:t>為何網友會有如此激烈的反應？您認為開心農場的服務補救決策與措施有那些錯誤？</w:t>
      </w:r>
    </w:p>
    <w:p w:rsidR="009F10DC" w:rsidRPr="009F10DC" w:rsidRDefault="00FA05DD" w:rsidP="00E651DB">
      <w:pPr>
        <w:ind w:left="480" w:firstLine="480"/>
        <w:rPr>
          <w:rFonts w:hint="eastAsia"/>
        </w:rPr>
      </w:pPr>
      <w:r>
        <w:rPr>
          <w:rFonts w:hint="eastAsia"/>
        </w:rPr>
        <w:t>就如同上述所說，臉書官方並沒有及時的做出回應，並也消極的透過刪文的方式想處理這次的</w:t>
      </w:r>
      <w:r w:rsidR="00E651DB">
        <w:rPr>
          <w:rFonts w:hint="eastAsia"/>
        </w:rPr>
        <w:t>事件，而導致網友認為被當凱子耍，又因為開心農場當時是熱門的網頁遊戲，因此在網路資訊的散佈速度，又比其他資訊來的快，以至於最後批評聲浪無法強硬檔住。</w:t>
      </w:r>
    </w:p>
    <w:p w:rsidR="00C10881" w:rsidRDefault="00C10881" w:rsidP="00B833E9">
      <w:pPr>
        <w:ind w:leftChars="200" w:left="480"/>
      </w:pPr>
    </w:p>
    <w:p w:rsidR="00C15C60" w:rsidRPr="00FB435B" w:rsidRDefault="00C10881" w:rsidP="00FB435B">
      <w:pPr>
        <w:ind w:leftChars="200" w:left="480"/>
        <w:rPr>
          <w:b/>
        </w:rPr>
      </w:pPr>
      <w:r>
        <w:rPr>
          <w:rFonts w:hint="eastAsia"/>
          <w:b/>
        </w:rPr>
        <w:t>問題四</w:t>
      </w:r>
      <w:r w:rsidRPr="00C41349">
        <w:rPr>
          <w:rFonts w:hint="eastAsia"/>
          <w:b/>
        </w:rPr>
        <w:t>：</w:t>
      </w:r>
      <w:r w:rsidRPr="00C41349">
        <w:rPr>
          <w:b/>
        </w:rPr>
        <w:t xml:space="preserve"> </w:t>
      </w:r>
      <w:r w:rsidR="00FB435B" w:rsidRPr="00FB435B">
        <w:rPr>
          <w:rFonts w:hint="eastAsia"/>
          <w:b/>
        </w:rPr>
        <w:t>如果您是廠商的管理高層，未來會如何管理置入性行銷活動？會持續進行那些服務補救決策與措施？</w:t>
      </w:r>
    </w:p>
    <w:p w:rsidR="00A83CA7" w:rsidRDefault="00274858" w:rsidP="00A83CA7">
      <w:pPr>
        <w:ind w:leftChars="200" w:left="480"/>
        <w:rPr>
          <w:rFonts w:hint="eastAsia"/>
        </w:rPr>
      </w:pPr>
      <w:r>
        <w:tab/>
      </w:r>
      <w:r w:rsidR="00E651DB">
        <w:rPr>
          <w:rFonts w:hint="eastAsia"/>
        </w:rPr>
        <w:t>針對這次的個案，在未來置入性行銷活動當中，不能僅僅用收益來看成效。在新增新的活動時也應該測試是否會影響先前的遊戲平衡或是功能，也就是進行</w:t>
      </w:r>
      <w:r w:rsidR="00E651DB">
        <w:t>”</w:t>
      </w:r>
      <w:r w:rsidR="00E651DB">
        <w:rPr>
          <w:rFonts w:hint="eastAsia"/>
        </w:rPr>
        <w:t>回歸測試</w:t>
      </w:r>
      <w:r w:rsidR="00E651DB">
        <w:t>”</w:t>
      </w:r>
      <w:r w:rsidR="00E651DB">
        <w:rPr>
          <w:rFonts w:hint="eastAsia"/>
        </w:rPr>
        <w:t>，在確認系統正常後才可讓這樣的活動正式上線，以避免像這次的事件一樣，因為計算的誤差，導致一連串的錯誤決策及回應。</w:t>
      </w:r>
      <w:bookmarkStart w:id="0" w:name="_GoBack"/>
      <w:bookmarkEnd w:id="0"/>
    </w:p>
    <w:p w:rsidR="00C15C60" w:rsidRPr="00C10881" w:rsidRDefault="00C15C60" w:rsidP="00A83CA7">
      <w:pPr>
        <w:ind w:leftChars="200" w:left="480"/>
        <w:rPr>
          <w:rFonts w:hint="eastAsia"/>
        </w:rPr>
      </w:pPr>
    </w:p>
    <w:sectPr w:rsidR="00C15C60" w:rsidRPr="00C10881" w:rsidSect="00DE650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0EA" w:rsidRDefault="00A250EA" w:rsidP="00C10881">
      <w:r>
        <w:separator/>
      </w:r>
    </w:p>
  </w:endnote>
  <w:endnote w:type="continuationSeparator" w:id="0">
    <w:p w:rsidR="00A250EA" w:rsidRDefault="00A250EA" w:rsidP="00C1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0EA" w:rsidRDefault="00A250EA" w:rsidP="00C10881">
      <w:r>
        <w:separator/>
      </w:r>
    </w:p>
  </w:footnote>
  <w:footnote w:type="continuationSeparator" w:id="0">
    <w:p w:rsidR="00A250EA" w:rsidRDefault="00A250EA" w:rsidP="00C10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504"/>
    <w:rsid w:val="00002109"/>
    <w:rsid w:val="00093381"/>
    <w:rsid w:val="000A7005"/>
    <w:rsid w:val="000B39BA"/>
    <w:rsid w:val="000C2042"/>
    <w:rsid w:val="000D2DD0"/>
    <w:rsid w:val="000E39AD"/>
    <w:rsid w:val="000F0F5D"/>
    <w:rsid w:val="00107F17"/>
    <w:rsid w:val="001254C6"/>
    <w:rsid w:val="001302B3"/>
    <w:rsid w:val="0013475D"/>
    <w:rsid w:val="001620D6"/>
    <w:rsid w:val="00175A88"/>
    <w:rsid w:val="001807DF"/>
    <w:rsid w:val="001D5AEC"/>
    <w:rsid w:val="001E310E"/>
    <w:rsid w:val="001F4FCB"/>
    <w:rsid w:val="002500A5"/>
    <w:rsid w:val="002631B5"/>
    <w:rsid w:val="002731A5"/>
    <w:rsid w:val="00274858"/>
    <w:rsid w:val="002768A5"/>
    <w:rsid w:val="002B5A14"/>
    <w:rsid w:val="002D4AC0"/>
    <w:rsid w:val="002F47DF"/>
    <w:rsid w:val="0030121B"/>
    <w:rsid w:val="00306945"/>
    <w:rsid w:val="003568B5"/>
    <w:rsid w:val="003700FB"/>
    <w:rsid w:val="003F561C"/>
    <w:rsid w:val="00427975"/>
    <w:rsid w:val="00434301"/>
    <w:rsid w:val="00436C9F"/>
    <w:rsid w:val="00462CE7"/>
    <w:rsid w:val="00470F88"/>
    <w:rsid w:val="00474FF2"/>
    <w:rsid w:val="004A4BBE"/>
    <w:rsid w:val="004B695F"/>
    <w:rsid w:val="004E77FF"/>
    <w:rsid w:val="00526C4E"/>
    <w:rsid w:val="00566913"/>
    <w:rsid w:val="005778FD"/>
    <w:rsid w:val="00586EDE"/>
    <w:rsid w:val="005B2A6E"/>
    <w:rsid w:val="005C4190"/>
    <w:rsid w:val="006034D4"/>
    <w:rsid w:val="006072C5"/>
    <w:rsid w:val="0062228E"/>
    <w:rsid w:val="00674A84"/>
    <w:rsid w:val="006B5A47"/>
    <w:rsid w:val="006C3059"/>
    <w:rsid w:val="006D4560"/>
    <w:rsid w:val="006F0ACF"/>
    <w:rsid w:val="00730143"/>
    <w:rsid w:val="00731F67"/>
    <w:rsid w:val="00732D69"/>
    <w:rsid w:val="0074749B"/>
    <w:rsid w:val="007514E9"/>
    <w:rsid w:val="00751E6D"/>
    <w:rsid w:val="007664BD"/>
    <w:rsid w:val="00795C6A"/>
    <w:rsid w:val="007B07C1"/>
    <w:rsid w:val="00805AF3"/>
    <w:rsid w:val="0083649A"/>
    <w:rsid w:val="00840C5E"/>
    <w:rsid w:val="00880AEE"/>
    <w:rsid w:val="00894A0A"/>
    <w:rsid w:val="008A01C1"/>
    <w:rsid w:val="008A4DF4"/>
    <w:rsid w:val="00904D18"/>
    <w:rsid w:val="0092567A"/>
    <w:rsid w:val="00934BCE"/>
    <w:rsid w:val="00983364"/>
    <w:rsid w:val="00993272"/>
    <w:rsid w:val="009C35C2"/>
    <w:rsid w:val="009D6D33"/>
    <w:rsid w:val="009D7E14"/>
    <w:rsid w:val="009F10DC"/>
    <w:rsid w:val="00A04C60"/>
    <w:rsid w:val="00A0736D"/>
    <w:rsid w:val="00A14BF5"/>
    <w:rsid w:val="00A241ED"/>
    <w:rsid w:val="00A250EA"/>
    <w:rsid w:val="00A51D94"/>
    <w:rsid w:val="00A5399C"/>
    <w:rsid w:val="00A5663A"/>
    <w:rsid w:val="00A709B2"/>
    <w:rsid w:val="00A83CA7"/>
    <w:rsid w:val="00AA55FA"/>
    <w:rsid w:val="00AE23D0"/>
    <w:rsid w:val="00AE4B7A"/>
    <w:rsid w:val="00AE585E"/>
    <w:rsid w:val="00B04743"/>
    <w:rsid w:val="00B14E04"/>
    <w:rsid w:val="00B22D76"/>
    <w:rsid w:val="00B55C76"/>
    <w:rsid w:val="00B63323"/>
    <w:rsid w:val="00B800F8"/>
    <w:rsid w:val="00B833E9"/>
    <w:rsid w:val="00B84A9D"/>
    <w:rsid w:val="00B91ED1"/>
    <w:rsid w:val="00BA1DC3"/>
    <w:rsid w:val="00BB2229"/>
    <w:rsid w:val="00BF4295"/>
    <w:rsid w:val="00C00048"/>
    <w:rsid w:val="00C07C6D"/>
    <w:rsid w:val="00C10881"/>
    <w:rsid w:val="00C15C60"/>
    <w:rsid w:val="00C41349"/>
    <w:rsid w:val="00C4182F"/>
    <w:rsid w:val="00C637A0"/>
    <w:rsid w:val="00C86352"/>
    <w:rsid w:val="00CA3E8C"/>
    <w:rsid w:val="00CD2182"/>
    <w:rsid w:val="00D121D5"/>
    <w:rsid w:val="00D5024D"/>
    <w:rsid w:val="00D5375E"/>
    <w:rsid w:val="00D60B1E"/>
    <w:rsid w:val="00D674D0"/>
    <w:rsid w:val="00DA0F24"/>
    <w:rsid w:val="00DA5F6D"/>
    <w:rsid w:val="00DC0D29"/>
    <w:rsid w:val="00DE6504"/>
    <w:rsid w:val="00E04F20"/>
    <w:rsid w:val="00E2560C"/>
    <w:rsid w:val="00E651DB"/>
    <w:rsid w:val="00E77E46"/>
    <w:rsid w:val="00E94397"/>
    <w:rsid w:val="00EE04FA"/>
    <w:rsid w:val="00F3118E"/>
    <w:rsid w:val="00F45AC2"/>
    <w:rsid w:val="00F51E66"/>
    <w:rsid w:val="00F81E7F"/>
    <w:rsid w:val="00F91DC8"/>
    <w:rsid w:val="00FA05DD"/>
    <w:rsid w:val="00FA509F"/>
    <w:rsid w:val="00FB435B"/>
    <w:rsid w:val="00FD6C5D"/>
    <w:rsid w:val="00FE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4692D"/>
  <w15:chartTrackingRefBased/>
  <w15:docId w15:val="{DB74994D-105C-4D6A-87D3-89528D1E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08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08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08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088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FrankLai</dc:creator>
  <cp:keywords/>
  <dc:description/>
  <cp:lastModifiedBy>Lab535</cp:lastModifiedBy>
  <cp:revision>76</cp:revision>
  <dcterms:created xsi:type="dcterms:W3CDTF">2019-09-23T06:55:00Z</dcterms:created>
  <dcterms:modified xsi:type="dcterms:W3CDTF">2019-12-10T11:03:00Z</dcterms:modified>
</cp:coreProperties>
</file>