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01B4108D" w14:textId="77777777" w:rsidR="002B1BEA" w:rsidRDefault="00731702">
            <w:pPr>
              <w:spacing w:before="400" w:after="12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THE SUGAR TRAP</w:t>
            </w:r>
          </w:p>
          <w:p w14:paraId="01B4108E" w14:textId="77777777" w:rsidR="002B1BEA" w:rsidRDefault="00731702">
            <w:pPr>
              <w:spacing w:after="120"/>
              <w:jc w:val="center"/>
            </w:pPr>
            <w:r>
              <w:rPr>
                <w:i/>
                <w:iCs/>
                <w:color w:val="A8C8E8"/>
                <w:sz w:val="36"/>
                <w:szCs w:val="36"/>
              </w:rPr>
              <w:t>Market Gap Analysis</w:t>
            </w:r>
          </w:p>
          <w:p w14:paraId="01B41090" w14:textId="3779BE04" w:rsidR="002B1BEA" w:rsidRDefault="00731702" w:rsidP="00A378FE">
            <w:pPr>
              <w:spacing w:before="80" w:after="80"/>
              <w:jc w:val="center"/>
            </w:pPr>
            <w:r>
              <w:rPr>
                <w:color w:val="4A6FA5"/>
              </w:rPr>
              <w:t>━━━━━━━━━━━━━━━━━━━━━━━━━━━━━━</w:t>
            </w:r>
          </w:p>
          <w:p w14:paraId="01B41091" w14:textId="03B14E57" w:rsidR="002B1BEA" w:rsidRDefault="002B1BEA">
            <w:pPr>
              <w:spacing w:before="40" w:after="400"/>
              <w:jc w:val="center"/>
            </w:pPr>
          </w:p>
        </w:tc>
      </w:tr>
    </w:tbl>
    <w:p w14:paraId="01B41093" w14:textId="77777777" w:rsidR="002B1BEA" w:rsidRDefault="002B1BEA">
      <w:pPr>
        <w:spacing w:before="100" w:after="100"/>
      </w:pPr>
    </w:p>
    <w:p w14:paraId="01B4109D" w14:textId="77777777" w:rsidR="002B1BEA" w:rsidRDefault="002B1BEA">
      <w:pPr>
        <w:spacing w:before="100" w:after="100"/>
      </w:pPr>
    </w:p>
    <w:p w14:paraId="01B4109E" w14:textId="77777777" w:rsidR="002B1BEA" w:rsidRDefault="002B1BEA">
      <w:pPr>
        <w:spacing w:before="100" w:after="100"/>
      </w:pPr>
    </w:p>
    <w:p w14:paraId="01B4109F" w14:textId="77777777" w:rsidR="002B1BEA" w:rsidRDefault="00731702">
      <w:pPr>
        <w:pStyle w:val="Heading1"/>
        <w:pBdr>
          <w:bottom w:val="single" w:sz="10" w:space="4" w:color="1F3864"/>
        </w:pBdr>
      </w:pPr>
      <w: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0A0" w14:textId="77777777" w:rsidR="002B1BEA" w:rsidRDefault="00731702">
            <w:r>
              <w:rPr>
                <w:i/>
                <w:iCs/>
                <w:color w:val="1F3864"/>
              </w:rPr>
              <w:t>Business Question: Where is the Blue Ocean in the snack aisle? This project uses the Open Food Facts dataset to identify which snack categories are most under-served by healthy (high protein, low sugar) products.</w:t>
            </w:r>
          </w:p>
        </w:tc>
      </w:tr>
    </w:tbl>
    <w:p w14:paraId="01B410A2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200"/>
        <w:gridCol w:w="2760"/>
      </w:tblGrid>
      <w:tr w:rsidR="002B1BEA" w14:paraId="01B410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3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4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5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Key Output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6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Story</w:t>
            </w:r>
          </w:p>
        </w:tc>
      </w:tr>
      <w:tr w:rsidR="002B1BEA" w14:paraId="01B410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8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Sprint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9" w14:textId="77777777" w:rsidR="002B1BEA" w:rsidRDefault="00731702">
            <w:r>
              <w:rPr>
                <w:color w:val="444444"/>
                <w:sz w:val="20"/>
                <w:szCs w:val="20"/>
              </w:rPr>
              <w:t>Data Cleaning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A" w14:textId="77777777" w:rsidR="002B1BEA" w:rsidRDefault="00731702">
            <w:r>
              <w:rPr>
                <w:color w:val="444444"/>
                <w:sz w:val="20"/>
                <w:szCs w:val="20"/>
              </w:rPr>
              <w:t>clean_food_data.csv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B" w14:textId="77777777" w:rsidR="002B1BEA" w:rsidRDefault="00731702">
            <w:r>
              <w:rPr>
                <w:color w:val="444444"/>
                <w:sz w:val="20"/>
                <w:szCs w:val="20"/>
              </w:rPr>
              <w:t>Story 1</w:t>
            </w:r>
          </w:p>
        </w:tc>
      </w:tr>
      <w:tr w:rsidR="002B1BEA" w14:paraId="01B410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D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Sprint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E" w14:textId="77777777" w:rsidR="002B1BEA" w:rsidRDefault="00731702">
            <w:r>
              <w:rPr>
                <w:color w:val="444444"/>
                <w:sz w:val="20"/>
                <w:szCs w:val="20"/>
              </w:rPr>
              <w:t>Category Wrangling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AF" w14:textId="77777777" w:rsidR="002B1BEA" w:rsidRDefault="00731702">
            <w:r>
              <w:rPr>
                <w:color w:val="444444"/>
                <w:sz w:val="20"/>
                <w:szCs w:val="20"/>
              </w:rPr>
              <w:t>categorized_food_data.csv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0" w14:textId="77777777" w:rsidR="002B1BEA" w:rsidRDefault="00731702">
            <w:r>
              <w:rPr>
                <w:color w:val="444444"/>
                <w:sz w:val="20"/>
                <w:szCs w:val="20"/>
              </w:rPr>
              <w:t>Story 2</w:t>
            </w:r>
          </w:p>
        </w:tc>
      </w:tr>
      <w:tr w:rsidR="002B1BEA" w14:paraId="01B410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2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Sprint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3" w14:textId="77777777" w:rsidR="002B1BEA" w:rsidRDefault="00731702">
            <w:r>
              <w:rPr>
                <w:color w:val="444444"/>
                <w:sz w:val="20"/>
                <w:szCs w:val="20"/>
              </w:rPr>
              <w:t>Power BI Data Prep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4" w14:textId="77777777" w:rsidR="002B1BEA" w:rsidRDefault="00731702">
            <w:r>
              <w:rPr>
                <w:color w:val="444444"/>
                <w:sz w:val="20"/>
                <w:szCs w:val="20"/>
              </w:rPr>
              <w:t>6x powerbi_*.csv files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5" w14:textId="77777777" w:rsidR="002B1BEA" w:rsidRDefault="00731702">
            <w:r>
              <w:rPr>
                <w:color w:val="444444"/>
                <w:sz w:val="20"/>
                <w:szCs w:val="20"/>
              </w:rPr>
              <w:t>Story 3</w:t>
            </w:r>
          </w:p>
        </w:tc>
      </w:tr>
      <w:tr w:rsidR="002B1BEA" w14:paraId="01B410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7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Sprint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8" w14:textId="77777777" w:rsidR="002B1BEA" w:rsidRDefault="00731702">
            <w:r>
              <w:rPr>
                <w:color w:val="444444"/>
                <w:sz w:val="20"/>
                <w:szCs w:val="20"/>
              </w:rPr>
              <w:t>Recommendation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9" w14:textId="77777777" w:rsidR="002B1BEA" w:rsidRDefault="00731702">
            <w:r>
              <w:rPr>
                <w:color w:val="444444"/>
                <w:sz w:val="20"/>
                <w:szCs w:val="20"/>
              </w:rPr>
              <w:t>key_insight.txt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A" w14:textId="77777777" w:rsidR="002B1BEA" w:rsidRDefault="00731702">
            <w:r>
              <w:rPr>
                <w:color w:val="444444"/>
                <w:sz w:val="20"/>
                <w:szCs w:val="20"/>
              </w:rPr>
              <w:t>Stories 4 &amp; 5</w:t>
            </w:r>
          </w:p>
        </w:tc>
      </w:tr>
      <w:tr w:rsidR="002B1BEA" w14:paraId="01B410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C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Sprint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D" w14:textId="77777777" w:rsidR="002B1BEA" w:rsidRDefault="00731702">
            <w:r>
              <w:rPr>
                <w:color w:val="444444"/>
                <w:sz w:val="20"/>
                <w:szCs w:val="20"/>
              </w:rPr>
              <w:t>Candidate's Choice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E" w14:textId="77777777" w:rsidR="002B1BEA" w:rsidRDefault="00731702">
            <w:r>
              <w:rPr>
                <w:color w:val="444444"/>
                <w:sz w:val="20"/>
                <w:szCs w:val="20"/>
              </w:rPr>
              <w:t>powerbi_triple_opportunity.csv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BF" w14:textId="77777777" w:rsidR="002B1BEA" w:rsidRDefault="00731702">
            <w:r>
              <w:rPr>
                <w:color w:val="444444"/>
                <w:sz w:val="20"/>
                <w:szCs w:val="20"/>
              </w:rPr>
              <w:t>Story 6</w:t>
            </w:r>
          </w:p>
        </w:tc>
      </w:tr>
    </w:tbl>
    <w:p w14:paraId="01B410C1" w14:textId="77777777" w:rsidR="002B1BEA" w:rsidRDefault="002B1BEA">
      <w:pPr>
        <w:spacing w:before="100" w:after="100"/>
      </w:pPr>
    </w:p>
    <w:p w14:paraId="01B410C2" w14:textId="77777777" w:rsidR="002B1BEA" w:rsidRDefault="00731702">
      <w:r>
        <w:br w:type="page"/>
      </w:r>
    </w:p>
    <w:p w14:paraId="01B410C3" w14:textId="77777777" w:rsidR="002B1BEA" w:rsidRDefault="00731702">
      <w:pPr>
        <w:pStyle w:val="Heading1"/>
        <w:pBdr>
          <w:bottom w:val="single" w:sz="10" w:space="4" w:color="1F3864"/>
        </w:pBdr>
      </w:pPr>
      <w:r>
        <w:lastRenderedPageBreak/>
        <w:t>Sprint 1: Data Ingestion &amp; Cleaning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1BEA" w14:paraId="01B410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0C4" w14:textId="77777777" w:rsidR="002B1BEA" w:rsidRDefault="00731702">
            <w:r>
              <w:rPr>
                <w:color w:val="888888"/>
                <w:sz w:val="18"/>
                <w:szCs w:val="18"/>
              </w:rPr>
              <w:t>Duration</w:t>
            </w:r>
          </w:p>
          <w:p w14:paraId="01B410C5" w14:textId="77777777" w:rsidR="002B1BEA" w:rsidRDefault="00731702">
            <w:r>
              <w:rPr>
                <w:b/>
                <w:bCs/>
                <w:color w:val="1F3864"/>
              </w:rPr>
              <w:t>Days 1-2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0C6" w14:textId="77777777" w:rsidR="002B1BEA" w:rsidRDefault="00731702">
            <w:r>
              <w:rPr>
                <w:color w:val="888888"/>
                <w:sz w:val="18"/>
                <w:szCs w:val="18"/>
              </w:rPr>
              <w:t>Story</w:t>
            </w:r>
          </w:p>
          <w:p w14:paraId="01B410C7" w14:textId="77777777" w:rsidR="002B1BEA" w:rsidRDefault="00731702">
            <w:r>
              <w:rPr>
                <w:b/>
                <w:bCs/>
                <w:color w:val="1F3864"/>
              </w:rPr>
              <w:t>Story 1: Data Ingestion &amp; Clean 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0C8" w14:textId="77777777" w:rsidR="002B1BEA" w:rsidRDefault="00731702">
            <w:r>
              <w:rPr>
                <w:color w:val="888888"/>
                <w:sz w:val="18"/>
                <w:szCs w:val="18"/>
              </w:rPr>
              <w:t>Output</w:t>
            </w:r>
          </w:p>
          <w:p w14:paraId="01B410C9" w14:textId="77777777" w:rsidR="002B1BEA" w:rsidRDefault="00731702">
            <w:r>
              <w:rPr>
                <w:b/>
                <w:bCs/>
                <w:color w:val="1F3864"/>
              </w:rPr>
              <w:t>clean_food_data.csv</w:t>
            </w:r>
          </w:p>
        </w:tc>
      </w:tr>
    </w:tbl>
    <w:p w14:paraId="01B410CB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0CC" w14:textId="77777777" w:rsidR="002B1BEA" w:rsidRDefault="00731702">
            <w:r>
              <w:rPr>
                <w:i/>
                <w:iCs/>
                <w:color w:val="1F3864"/>
              </w:rPr>
              <w:t>Sprint Goal: Load 500,000 rows from Open Food Facts, remove nulls and impossible values, deduplicate, and export a clean analysis-ready dataset.</w:t>
            </w:r>
          </w:p>
        </w:tc>
      </w:tr>
    </w:tbl>
    <w:p w14:paraId="01B410CE" w14:textId="77777777" w:rsidR="002B1BEA" w:rsidRDefault="002B1BEA">
      <w:pPr>
        <w:spacing w:before="100" w:after="100"/>
      </w:pPr>
    </w:p>
    <w:p w14:paraId="01B410CF" w14:textId="77777777" w:rsidR="002B1BEA" w:rsidRDefault="00731702">
      <w:pPr>
        <w:pStyle w:val="Heading2"/>
      </w:pPr>
      <w:r>
        <w:t>Task Breakdown</w:t>
      </w:r>
    </w:p>
    <w:p w14:paraId="01B410D0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60"/>
        <w:gridCol w:w="1400"/>
      </w:tblGrid>
      <w:tr w:rsidR="002B1BEA" w14:paraId="01B41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1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2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3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B1BEA" w14:paraId="01B410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5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6" w14:textId="77777777" w:rsidR="002B1BEA" w:rsidRDefault="00731702">
            <w:r>
              <w:rPr>
                <w:sz w:val="20"/>
                <w:szCs w:val="20"/>
              </w:rPr>
              <w:t xml:space="preserve">Import all libraries: 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matplotlib, seaborn,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sklearn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7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0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9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A" w14:textId="77777777" w:rsidR="002B1BEA" w:rsidRDefault="00731702">
            <w:r>
              <w:rPr>
                <w:sz w:val="20"/>
                <w:szCs w:val="20"/>
              </w:rPr>
              <w:t>Load Open Food Facts CSV using relative path (same folder as notebook)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B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D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E" w14:textId="77777777" w:rsidR="002B1BEA" w:rsidRDefault="00731702">
            <w:r>
              <w:rPr>
                <w:sz w:val="20"/>
                <w:szCs w:val="20"/>
              </w:rPr>
              <w:t xml:space="preserve">Limit to 500,000 rows using </w:t>
            </w:r>
            <w:proofErr w:type="spellStart"/>
            <w:r>
              <w:rPr>
                <w:sz w:val="20"/>
                <w:szCs w:val="20"/>
              </w:rPr>
              <w:t>nrows</w:t>
            </w:r>
            <w:proofErr w:type="spellEnd"/>
            <w:r>
              <w:rPr>
                <w:sz w:val="20"/>
                <w:szCs w:val="20"/>
              </w:rPr>
              <w:t xml:space="preserve">= parameter. Run </w:t>
            </w:r>
            <w:proofErr w:type="gramStart"/>
            <w:r>
              <w:rPr>
                <w:sz w:val="20"/>
                <w:szCs w:val="20"/>
              </w:rPr>
              <w:t>describe(</w:t>
            </w:r>
            <w:proofErr w:type="gramEnd"/>
            <w:r>
              <w:rPr>
                <w:sz w:val="20"/>
                <w:szCs w:val="20"/>
              </w:rPr>
              <w:t>) to inspect raw 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DF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0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1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2" w14:textId="77777777" w:rsidR="002B1BEA" w:rsidRDefault="00731702">
            <w:r>
              <w:rPr>
                <w:sz w:val="20"/>
                <w:szCs w:val="20"/>
              </w:rPr>
              <w:t xml:space="preserve">Drop rows missing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, sugars_100g, proteins_100g, or </w:t>
            </w:r>
            <w:proofErr w:type="spellStart"/>
            <w:r>
              <w:rPr>
                <w:sz w:val="20"/>
                <w:szCs w:val="20"/>
              </w:rPr>
              <w:t>categories_tags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3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0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5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6" w14:textId="77777777" w:rsidR="002B1BEA" w:rsidRDefault="00731702">
            <w:r>
              <w:rPr>
                <w:sz w:val="20"/>
                <w:szCs w:val="20"/>
              </w:rPr>
              <w:t>Filter biologically impossible values — all nutrients are per 100g, so max = 100g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7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0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9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A" w14:textId="77777777" w:rsidR="002B1BEA" w:rsidRDefault="00731702">
            <w:r>
              <w:rPr>
                <w:sz w:val="20"/>
                <w:szCs w:val="20"/>
              </w:rPr>
              <w:t xml:space="preserve">Remove duplicate rows (same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 + sugars_100g + proteins_100g)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B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0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D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E" w14:textId="77777777" w:rsidR="002B1BEA" w:rsidRDefault="00731702">
            <w:r>
              <w:rPr>
                <w:sz w:val="20"/>
                <w:szCs w:val="20"/>
              </w:rPr>
              <w:t>Export clean dataset to ../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/clean_food_data.csv with all 12 columns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EF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0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F1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F2" w14:textId="77777777" w:rsidR="002B1BEA" w:rsidRDefault="00731702">
            <w:r>
              <w:rPr>
                <w:sz w:val="20"/>
                <w:szCs w:val="20"/>
              </w:rPr>
              <w:t>Document all cleaning decisions in markdown cells in the notebook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0F3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14:paraId="01B410F5" w14:textId="77777777" w:rsidR="002B1BEA" w:rsidRDefault="002B1BEA">
      <w:pPr>
        <w:spacing w:before="100" w:after="100"/>
      </w:pPr>
    </w:p>
    <w:p w14:paraId="01B410F6" w14:textId="77777777" w:rsidR="002B1BEA" w:rsidRDefault="00731702">
      <w:pPr>
        <w:pStyle w:val="Heading2"/>
      </w:pPr>
      <w:r>
        <w:t>Technical Decisions</w:t>
      </w:r>
    </w:p>
    <w:p w14:paraId="01B410F7" w14:textId="77777777" w:rsidR="002B1BEA" w:rsidRDefault="002B1BEA">
      <w:pPr>
        <w:spacing w:before="100" w:after="100"/>
      </w:pPr>
    </w:p>
    <w:p w14:paraId="01B410F8" w14:textId="77777777" w:rsidR="002B1BEA" w:rsidRDefault="00731702">
      <w:pPr>
        <w:spacing w:before="200" w:after="80"/>
      </w:pPr>
      <w:r>
        <w:rPr>
          <w:b/>
          <w:bCs/>
          <w:color w:val="C0392B"/>
          <w:sz w:val="26"/>
          <w:szCs w:val="26"/>
        </w:rPr>
        <w:t>Column Selection</w:t>
      </w:r>
    </w:p>
    <w:p w14:paraId="01B410F9" w14:textId="77777777" w:rsidR="002B1BEA" w:rsidRDefault="00731702">
      <w:pPr>
        <w:spacing w:before="60" w:after="60"/>
      </w:pPr>
      <w:r>
        <w:t xml:space="preserve">Only 12 of the 180+ available columns are loaded using the </w:t>
      </w:r>
      <w:proofErr w:type="spellStart"/>
      <w:r>
        <w:t>usecols</w:t>
      </w:r>
      <w:proofErr w:type="spellEnd"/>
      <w:r>
        <w:t xml:space="preserve"> parameter. This reduces memory from 3GB+ to approximately 200MB, making the notebook practical on any machine.</w:t>
      </w:r>
    </w:p>
    <w:p w14:paraId="01B410FA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0FB" w14:textId="77777777" w:rsidR="002B1BEA" w:rsidRDefault="0073170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COLS_NEEDED = [</w:t>
            </w:r>
          </w:p>
          <w:p w14:paraId="01B410FC" w14:textId="77777777" w:rsidR="002B1BEA" w:rsidRDefault="0073170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categories_tags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ingredients_text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  <w:p w14:paraId="01B410FD" w14:textId="77777777" w:rsidR="002B1BEA" w:rsidRDefault="0073170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energy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_100g', 'fat_100g',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saturated-fat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_100g',</w:t>
            </w:r>
          </w:p>
          <w:p w14:paraId="01B410FE" w14:textId="77777777" w:rsidR="002B1BEA" w:rsidRDefault="0073170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carbohydrates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_100g', 'sugars_100g', 'fiber_100g',</w:t>
            </w:r>
          </w:p>
          <w:p w14:paraId="01B410FF" w14:textId="77777777" w:rsidR="002B1BEA" w:rsidRDefault="0073170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proteins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_100g', 'salt_100g', 'nutrition-score-fr_100g'</w:t>
            </w:r>
          </w:p>
          <w:p w14:paraId="01B41100" w14:textId="77777777" w:rsidR="002B1BEA" w:rsidRDefault="0073170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1B41102" w14:textId="77777777" w:rsidR="002B1BEA" w:rsidRDefault="002B1BEA">
      <w:pPr>
        <w:spacing w:before="100" w:after="100"/>
      </w:pPr>
    </w:p>
    <w:p w14:paraId="01B41103" w14:textId="77777777" w:rsidR="002B1BEA" w:rsidRDefault="00731702">
      <w:pPr>
        <w:spacing w:before="200" w:after="80"/>
      </w:pPr>
      <w:r>
        <w:rPr>
          <w:b/>
          <w:bCs/>
          <w:color w:val="C0392B"/>
          <w:sz w:val="26"/>
          <w:szCs w:val="26"/>
        </w:rPr>
        <w:t>Critical Column Export</w:t>
      </w:r>
    </w:p>
    <w:p w14:paraId="01B41104" w14:textId="77777777" w:rsidR="002B1BEA" w:rsidRDefault="00731702">
      <w:pPr>
        <w:spacing w:before="60" w:after="60"/>
      </w:pPr>
      <w:r>
        <w:t xml:space="preserve">The export cell explicitly lists all 12 columns including nutrition-score-fr_100g. This prevents a </w:t>
      </w:r>
      <w:proofErr w:type="spellStart"/>
      <w:r>
        <w:t>KeyError</w:t>
      </w:r>
      <w:proofErr w:type="spellEnd"/>
      <w:r>
        <w:t xml:space="preserve"> in Sprint 3 where the Nutri-Score chart requires this column. The code checks for column availability before exporting.</w:t>
      </w:r>
    </w:p>
    <w:p w14:paraId="01B41105" w14:textId="77777777" w:rsidR="002B1BEA" w:rsidRDefault="002B1BEA">
      <w:pPr>
        <w:spacing w:before="100" w:after="100"/>
      </w:pPr>
    </w:p>
    <w:p w14:paraId="01B41106" w14:textId="77777777" w:rsidR="002B1BEA" w:rsidRDefault="00731702">
      <w:pPr>
        <w:pStyle w:val="Heading2"/>
      </w:pPr>
      <w:r>
        <w:t>Acceptance Criteria</w:t>
      </w:r>
    </w:p>
    <w:p w14:paraId="01B41107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2B1BEA" w14:paraId="01B41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08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09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0A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Met?</w:t>
            </w:r>
          </w:p>
        </w:tc>
      </w:tr>
      <w:tr w:rsidR="002B1BEA" w14:paraId="01B411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0C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0D" w14:textId="77777777" w:rsidR="002B1BEA" w:rsidRDefault="00731702">
            <w:r>
              <w:rPr>
                <w:sz w:val="20"/>
                <w:szCs w:val="20"/>
              </w:rPr>
              <w:t xml:space="preserve">Zero nulls in sugars_100g, proteins_100g,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 after cleaning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0E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0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1" w14:textId="77777777" w:rsidR="002B1BEA" w:rsidRDefault="00731702">
            <w:r>
              <w:rPr>
                <w:sz w:val="20"/>
                <w:szCs w:val="20"/>
              </w:rPr>
              <w:t>No values outside 0-100g range for any nutritional 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2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4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5" w14:textId="77777777" w:rsidR="002B1BEA" w:rsidRDefault="00731702">
            <w:r>
              <w:rPr>
                <w:sz w:val="20"/>
                <w:szCs w:val="20"/>
              </w:rPr>
              <w:t>clean_food_data.csv exported to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 with all 12 columns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6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8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9" w14:textId="77777777" w:rsidR="002B1BEA" w:rsidRDefault="00731702">
            <w:r>
              <w:rPr>
                <w:sz w:val="20"/>
                <w:szCs w:val="20"/>
              </w:rPr>
              <w:t>Before/after row counts printed (500,000 → cleaned count)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A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C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D" w14:textId="77777777" w:rsidR="002B1BEA" w:rsidRDefault="00731702">
            <w:r>
              <w:rPr>
                <w:sz w:val="20"/>
                <w:szCs w:val="20"/>
              </w:rPr>
              <w:t>nutrition-score-fr_100g column included in export for Sprint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1E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</w:tbl>
    <w:p w14:paraId="01B41120" w14:textId="77777777" w:rsidR="002B1BEA" w:rsidRDefault="002B1BEA">
      <w:pPr>
        <w:spacing w:before="100" w:after="100"/>
      </w:pPr>
    </w:p>
    <w:p w14:paraId="01B41121" w14:textId="77777777" w:rsidR="002B1BEA" w:rsidRDefault="00731702">
      <w:r>
        <w:br w:type="page"/>
      </w:r>
    </w:p>
    <w:p w14:paraId="01B41122" w14:textId="77777777" w:rsidR="002B1BEA" w:rsidRDefault="00731702">
      <w:pPr>
        <w:pStyle w:val="Heading1"/>
        <w:pBdr>
          <w:bottom w:val="single" w:sz="10" w:space="4" w:color="1F3864"/>
        </w:pBdr>
      </w:pPr>
      <w:r>
        <w:lastRenderedPageBreak/>
        <w:t>Sprint 2: Category Wrangling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1BEA" w14:paraId="01B411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123" w14:textId="77777777" w:rsidR="002B1BEA" w:rsidRDefault="00731702">
            <w:r>
              <w:rPr>
                <w:color w:val="888888"/>
                <w:sz w:val="18"/>
                <w:szCs w:val="18"/>
              </w:rPr>
              <w:t>Duration</w:t>
            </w:r>
          </w:p>
          <w:p w14:paraId="01B41124" w14:textId="77777777" w:rsidR="002B1BEA" w:rsidRDefault="00731702">
            <w:r>
              <w:rPr>
                <w:b/>
                <w:bCs/>
                <w:color w:val="1F3864"/>
              </w:rPr>
              <w:t>Days 2-3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125" w14:textId="77777777" w:rsidR="002B1BEA" w:rsidRDefault="00731702">
            <w:r>
              <w:rPr>
                <w:color w:val="888888"/>
                <w:sz w:val="18"/>
                <w:szCs w:val="18"/>
              </w:rPr>
              <w:t>Story</w:t>
            </w:r>
          </w:p>
          <w:p w14:paraId="01B41126" w14:textId="77777777" w:rsidR="002B1BEA" w:rsidRDefault="00731702">
            <w:r>
              <w:rPr>
                <w:b/>
                <w:bCs/>
                <w:color w:val="1F3864"/>
              </w:rPr>
              <w:t>Story 2: The Category Wrangler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127" w14:textId="77777777" w:rsidR="002B1BEA" w:rsidRDefault="00731702">
            <w:r>
              <w:rPr>
                <w:color w:val="888888"/>
                <w:sz w:val="18"/>
                <w:szCs w:val="18"/>
              </w:rPr>
              <w:t>Output</w:t>
            </w:r>
          </w:p>
          <w:p w14:paraId="01B41128" w14:textId="77777777" w:rsidR="002B1BEA" w:rsidRDefault="00731702">
            <w:r>
              <w:rPr>
                <w:b/>
                <w:bCs/>
                <w:color w:val="1F3864"/>
              </w:rPr>
              <w:t>categorized_food_data.csv</w:t>
            </w:r>
          </w:p>
        </w:tc>
      </w:tr>
    </w:tbl>
    <w:p w14:paraId="01B4112A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12B" w14:textId="77777777" w:rsidR="002B1BEA" w:rsidRDefault="00731702">
            <w:r>
              <w:rPr>
                <w:i/>
                <w:iCs/>
                <w:color w:val="1F3864"/>
              </w:rPr>
              <w:t xml:space="preserve">Sprint Goal: Parse the messy </w:t>
            </w:r>
            <w:proofErr w:type="spellStart"/>
            <w:r>
              <w:rPr>
                <w:i/>
                <w:iCs/>
                <w:color w:val="1F3864"/>
              </w:rPr>
              <w:t>categories_tags</w:t>
            </w:r>
            <w:proofErr w:type="spellEnd"/>
            <w:r>
              <w:rPr>
                <w:i/>
                <w:iCs/>
                <w:color w:val="1F3864"/>
              </w:rPr>
              <w:t xml:space="preserve"> column and assign every product one of 15 clean </w:t>
            </w:r>
            <w:proofErr w:type="spellStart"/>
            <w:r>
              <w:rPr>
                <w:i/>
                <w:iCs/>
                <w:color w:val="1F3864"/>
              </w:rPr>
              <w:t>Primary_Category</w:t>
            </w:r>
            <w:proofErr w:type="spellEnd"/>
            <w:r>
              <w:rPr>
                <w:i/>
                <w:iCs/>
                <w:color w:val="1F3864"/>
              </w:rPr>
              <w:t xml:space="preserve"> buckets. Reduce Other Snacks to under 20% of total products.</w:t>
            </w:r>
          </w:p>
        </w:tc>
      </w:tr>
    </w:tbl>
    <w:p w14:paraId="01B4112D" w14:textId="77777777" w:rsidR="002B1BEA" w:rsidRDefault="002B1BEA">
      <w:pPr>
        <w:spacing w:before="100" w:after="100"/>
      </w:pPr>
    </w:p>
    <w:p w14:paraId="01B4112E" w14:textId="77777777" w:rsidR="002B1BEA" w:rsidRDefault="00731702">
      <w:pPr>
        <w:pStyle w:val="Heading2"/>
      </w:pPr>
      <w:r>
        <w:t>Task Breakdown</w:t>
      </w:r>
    </w:p>
    <w:p w14:paraId="01B4112F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60"/>
        <w:gridCol w:w="1400"/>
      </w:tblGrid>
      <w:tr w:rsidR="002B1BEA" w14:paraId="01B41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0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1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2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B1BEA" w14:paraId="01B411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4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TASK-09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5" w14:textId="77777777" w:rsidR="002B1BEA" w:rsidRDefault="00731702">
            <w:r>
              <w:rPr>
                <w:sz w:val="20"/>
                <w:szCs w:val="20"/>
              </w:rPr>
              <w:t>Load clean_food_data.csv from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6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8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9" w14:textId="77777777" w:rsidR="002B1BEA" w:rsidRDefault="00731702">
            <w:r>
              <w:rPr>
                <w:sz w:val="20"/>
                <w:szCs w:val="20"/>
              </w:rPr>
              <w:t xml:space="preserve">Inspect </w:t>
            </w:r>
            <w:proofErr w:type="spellStart"/>
            <w:r>
              <w:rPr>
                <w:sz w:val="20"/>
                <w:szCs w:val="20"/>
              </w:rPr>
              <w:t>categories_tags</w:t>
            </w:r>
            <w:proofErr w:type="spellEnd"/>
            <w:r>
              <w:rPr>
                <w:sz w:val="20"/>
                <w:szCs w:val="20"/>
              </w:rPr>
              <w:t xml:space="preserve"> column — understand comma-separated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: format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A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C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D" w14:textId="77777777" w:rsidR="002B1BEA" w:rsidRDefault="00731702"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parse_</w:t>
            </w:r>
            <w:proofErr w:type="gram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to strip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: prefix and join into searchable 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3E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0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1" w14:textId="77777777" w:rsidR="002B1BEA" w:rsidRDefault="00731702">
            <w:r>
              <w:rPr>
                <w:sz w:val="20"/>
                <w:szCs w:val="20"/>
              </w:rPr>
              <w:t>Define 15 priority-ordered keyword rule buckets (expanded from original 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2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4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5" w14:textId="77777777" w:rsidR="002B1BEA" w:rsidRDefault="00731702">
            <w:r>
              <w:rPr>
                <w:sz w:val="20"/>
                <w:szCs w:val="20"/>
              </w:rPr>
              <w:t xml:space="preserve">Apply </w:t>
            </w:r>
            <w:proofErr w:type="spellStart"/>
            <w:r>
              <w:rPr>
                <w:sz w:val="20"/>
                <w:szCs w:val="20"/>
              </w:rPr>
              <w:t>assign_</w:t>
            </w:r>
            <w:proofErr w:type="gram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to create </w:t>
            </w:r>
            <w:proofErr w:type="spellStart"/>
            <w:r>
              <w:rPr>
                <w:sz w:val="20"/>
                <w:szCs w:val="20"/>
              </w:rPr>
              <w:t>Primary_Category</w:t>
            </w:r>
            <w:proofErr w:type="spellEnd"/>
            <w:r>
              <w:rPr>
                <w:sz w:val="20"/>
                <w:szCs w:val="20"/>
              </w:rPr>
              <w:t xml:space="preserve"> column on every row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6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8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9" w14:textId="77777777" w:rsidR="002B1BEA" w:rsidRDefault="00731702">
            <w:r>
              <w:rPr>
                <w:sz w:val="20"/>
                <w:szCs w:val="20"/>
              </w:rPr>
              <w:t>Unmatched products assigned to Other Snacks bucket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A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C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D" w14:textId="77777777" w:rsidR="002B1BEA" w:rsidRDefault="00731702">
            <w:r>
              <w:rPr>
                <w:sz w:val="20"/>
                <w:szCs w:val="20"/>
              </w:rPr>
              <w:t>Validate: no single bucket exceeds 60% | Other Snacks target &lt; 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4E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0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1" w14:textId="77777777" w:rsidR="002B1BEA" w:rsidRDefault="00731702">
            <w:r>
              <w:rPr>
                <w:sz w:val="20"/>
                <w:szCs w:val="20"/>
              </w:rPr>
              <w:t>Export to ../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/categorized_food_data.csv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2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14:paraId="01B41154" w14:textId="77777777" w:rsidR="002B1BEA" w:rsidRDefault="002B1BEA">
      <w:pPr>
        <w:spacing w:before="100" w:after="100"/>
      </w:pPr>
    </w:p>
    <w:p w14:paraId="01B41155" w14:textId="77777777" w:rsidR="002B1BEA" w:rsidRDefault="00731702">
      <w:pPr>
        <w:pStyle w:val="Heading2"/>
      </w:pPr>
      <w:r>
        <w:t>Category Buckets — All 15</w:t>
      </w:r>
    </w:p>
    <w:p w14:paraId="01B41156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B1BEA" w14:paraId="01B41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7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Category Bucket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8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Keyword Rules (sample)</w:t>
            </w:r>
          </w:p>
        </w:tc>
      </w:tr>
      <w:tr w:rsidR="002B1BEA" w14:paraId="01B411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A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Protein Bars &amp; Supplements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B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protein-bar, protein-powder, sports-nutrition, whey</w:t>
            </w:r>
          </w:p>
        </w:tc>
      </w:tr>
      <w:tr w:rsidR="002B1BEA" w14:paraId="01B41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D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Meat &amp; Fish Snacks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5E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jerky, meat-snack, biltong, beef-snack, fish-snack</w:t>
            </w:r>
          </w:p>
        </w:tc>
      </w:tr>
      <w:tr w:rsidR="002B1BEA" w14:paraId="01B411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0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Nuts, Seeds &amp; Dried Fruit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1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nut, almond, cashew, peanut, dried-fruit, trail-mix</w:t>
            </w:r>
          </w:p>
        </w:tc>
      </w:tr>
      <w:tr w:rsidR="002B1BEA" w14:paraId="01B411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3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Yogurt &amp; Dairy Snacks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4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yogurt, yoghurt, dairy-snack, fromage, quark</w:t>
            </w:r>
          </w:p>
        </w:tc>
      </w:tr>
      <w:tr w:rsidR="002B1BEA" w14:paraId="01B41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6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Chips &amp; Crisps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7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chips, crisps, vegetable-chip, kale-chip, seaweed-snack</w:t>
            </w:r>
          </w:p>
        </w:tc>
      </w:tr>
      <w:tr w:rsidR="002B1BEA" w14:paraId="01B411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9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Popcorn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A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popcorn, kettle-corn, caramel-popcorn</w:t>
            </w:r>
          </w:p>
        </w:tc>
      </w:tr>
      <w:tr w:rsidR="002B1BEA" w14:paraId="01B411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C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Crackers &amp; Savoury Biscuits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D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cracker, crispbread, breadstick, rice-cake, oatcake</w:t>
            </w:r>
          </w:p>
        </w:tc>
      </w:tr>
      <w:tr w:rsidR="002B1BEA" w14:paraId="01B411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6F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Cheese Snacks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0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cheese-snack, cheese-stick, cheese-puff, cheese-crisp</w:t>
            </w:r>
          </w:p>
        </w:tc>
      </w:tr>
      <w:tr w:rsidR="002B1BEA" w14:paraId="01B411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2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Biscuits &amp; Cookies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3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biscuit, cookie, wafer, shortbread, digestive</w:t>
            </w:r>
          </w:p>
        </w:tc>
      </w:tr>
      <w:tr w:rsidR="002B1BEA" w14:paraId="01B41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5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Chocolate &amp; Candy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6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chocolate, candy, gummies, sweets, caramel, nougat</w:t>
            </w:r>
          </w:p>
        </w:tc>
      </w:tr>
      <w:tr w:rsidR="002B1BEA" w14:paraId="01B411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8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Cakes &amp; Pastries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9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cake, muffin, brownie, donut, croissant, waffle</w:t>
            </w:r>
          </w:p>
        </w:tc>
      </w:tr>
      <w:tr w:rsidR="002B1BEA" w14:paraId="01B411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B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Ice Cream &amp; Frozen Snacks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C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ice-cream, gelato, sorbet, popsicle,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frozen-yogurt</w:t>
            </w:r>
            <w:proofErr w:type="gramEnd"/>
          </w:p>
        </w:tc>
      </w:tr>
      <w:tr w:rsidR="002B1BEA" w14:paraId="01B411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E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Sweet Spreads &amp; Dips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7F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jam, honey, chocolate-spread, peanut-butter, nut-butter</w:t>
            </w:r>
          </w:p>
        </w:tc>
      </w:tr>
      <w:tr w:rsidR="002B1BEA" w14:paraId="01B411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1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Granola, Bars &amp; Cereals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2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granola, cereal-bar, energy-bar, muesli, flapjack</w:t>
            </w:r>
          </w:p>
        </w:tc>
      </w:tr>
      <w:tr w:rsidR="002B1BEA" w14:paraId="01B411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4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Fruit Snacks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5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fruit-snack, fruit-leather, fruit-chip, freeze-dried-fruit</w:t>
            </w:r>
          </w:p>
        </w:tc>
      </w:tr>
      <w:tr w:rsidR="002B1BEA" w14:paraId="01B411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7" w14:textId="77777777" w:rsidR="002B1BEA" w:rsidRDefault="00731702">
            <w:r>
              <w:rPr>
                <w:b/>
                <w:bCs/>
                <w:color w:val="1F3864"/>
                <w:sz w:val="19"/>
                <w:szCs w:val="19"/>
              </w:rPr>
              <w:t>Other Snacks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8" w14:textId="77777777" w:rsidR="002B1BEA" w:rsidRDefault="00731702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Default — catches all unmatched products (target &lt; 20%)</w:t>
            </w:r>
          </w:p>
        </w:tc>
      </w:tr>
    </w:tbl>
    <w:p w14:paraId="01B4118A" w14:textId="77777777" w:rsidR="002B1BEA" w:rsidRDefault="002B1BEA">
      <w:pPr>
        <w:spacing w:before="100" w:after="100"/>
      </w:pPr>
    </w:p>
    <w:p w14:paraId="01B4118B" w14:textId="77777777" w:rsidR="002B1BEA" w:rsidRDefault="00731702">
      <w:pPr>
        <w:pStyle w:val="Heading2"/>
      </w:pPr>
      <w:r>
        <w:t>Acceptance Criteria</w:t>
      </w:r>
    </w:p>
    <w:p w14:paraId="01B4118C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2B1BEA" w14:paraId="01B41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D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E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8F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Met?</w:t>
            </w:r>
          </w:p>
        </w:tc>
      </w:tr>
      <w:tr w:rsidR="002B1BEA" w14:paraId="01B411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1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2" w14:textId="77777777" w:rsidR="002B1BEA" w:rsidRDefault="00731702">
            <w:r>
              <w:rPr>
                <w:sz w:val="20"/>
                <w:szCs w:val="20"/>
              </w:rPr>
              <w:t xml:space="preserve">15 distinct </w:t>
            </w:r>
            <w:proofErr w:type="spellStart"/>
            <w:r>
              <w:rPr>
                <w:sz w:val="20"/>
                <w:szCs w:val="20"/>
              </w:rPr>
              <w:t>Primary_Category</w:t>
            </w:r>
            <w:proofErr w:type="spellEnd"/>
            <w:r>
              <w:rPr>
                <w:sz w:val="20"/>
                <w:szCs w:val="20"/>
              </w:rPr>
              <w:t xml:space="preserve"> values created (minimum required was 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3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5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6" w14:textId="77777777" w:rsidR="002B1BEA" w:rsidRDefault="00731702">
            <w:r>
              <w:rPr>
                <w:sz w:val="20"/>
                <w:szCs w:val="20"/>
              </w:rPr>
              <w:t xml:space="preserve">Every row has a non-null </w:t>
            </w:r>
            <w:proofErr w:type="spellStart"/>
            <w:r>
              <w:rPr>
                <w:sz w:val="20"/>
                <w:szCs w:val="20"/>
              </w:rPr>
              <w:t>Primary_Category</w:t>
            </w:r>
            <w:proofErr w:type="spellEnd"/>
            <w:r>
              <w:rPr>
                <w:sz w:val="20"/>
                <w:szCs w:val="20"/>
              </w:rPr>
              <w:t xml:space="preserve"> value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7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9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A" w14:textId="77777777" w:rsidR="002B1BEA" w:rsidRDefault="00731702">
            <w:r>
              <w:rPr>
                <w:sz w:val="20"/>
                <w:szCs w:val="20"/>
              </w:rPr>
              <w:t>No single category exceeds 60% of all 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B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D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E" w14:textId="77777777" w:rsidR="002B1BEA" w:rsidRDefault="00731702">
            <w:r>
              <w:rPr>
                <w:sz w:val="20"/>
                <w:szCs w:val="20"/>
              </w:rPr>
              <w:t>Other Snacks reduced to target of under 20%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9F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1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A1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A2" w14:textId="77777777" w:rsidR="002B1BEA" w:rsidRDefault="00731702">
            <w:r>
              <w:rPr>
                <w:sz w:val="20"/>
                <w:szCs w:val="20"/>
              </w:rPr>
              <w:t xml:space="preserve">Human readable names — not raw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: tags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A3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</w:tbl>
    <w:p w14:paraId="01B411A5" w14:textId="77777777" w:rsidR="002B1BEA" w:rsidRDefault="002B1BEA">
      <w:pPr>
        <w:spacing w:before="100" w:after="100"/>
      </w:pPr>
    </w:p>
    <w:p w14:paraId="01B411A6" w14:textId="77777777" w:rsidR="002B1BEA" w:rsidRDefault="00731702">
      <w:r>
        <w:br w:type="page"/>
      </w:r>
    </w:p>
    <w:p w14:paraId="01B411A7" w14:textId="77777777" w:rsidR="002B1BEA" w:rsidRDefault="00731702">
      <w:pPr>
        <w:pStyle w:val="Heading1"/>
        <w:pBdr>
          <w:bottom w:val="single" w:sz="10" w:space="4" w:color="1F3864"/>
        </w:pBdr>
      </w:pPr>
      <w:r>
        <w:lastRenderedPageBreak/>
        <w:t>Sprint 3: Power BI Data Preparation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1BEA" w14:paraId="01B411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1A8" w14:textId="77777777" w:rsidR="002B1BEA" w:rsidRDefault="00731702">
            <w:r>
              <w:rPr>
                <w:color w:val="888888"/>
                <w:sz w:val="18"/>
                <w:szCs w:val="18"/>
              </w:rPr>
              <w:t>Duration</w:t>
            </w:r>
          </w:p>
          <w:p w14:paraId="01B411A9" w14:textId="77777777" w:rsidR="002B1BEA" w:rsidRDefault="00731702">
            <w:r>
              <w:rPr>
                <w:b/>
                <w:bCs/>
                <w:color w:val="1F3864"/>
              </w:rPr>
              <w:t>Days 3-4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1AA" w14:textId="77777777" w:rsidR="002B1BEA" w:rsidRDefault="00731702">
            <w:r>
              <w:rPr>
                <w:color w:val="888888"/>
                <w:sz w:val="18"/>
                <w:szCs w:val="18"/>
              </w:rPr>
              <w:t>Story</w:t>
            </w:r>
          </w:p>
          <w:p w14:paraId="01B411AB" w14:textId="77777777" w:rsidR="002B1BEA" w:rsidRDefault="00731702">
            <w:r>
              <w:rPr>
                <w:b/>
                <w:bCs/>
                <w:color w:val="1F3864"/>
              </w:rPr>
              <w:t>Story 3: The Nutrient Matrix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1AC" w14:textId="77777777" w:rsidR="002B1BEA" w:rsidRDefault="00731702">
            <w:r>
              <w:rPr>
                <w:color w:val="888888"/>
                <w:sz w:val="18"/>
                <w:szCs w:val="18"/>
              </w:rPr>
              <w:t>Output</w:t>
            </w:r>
          </w:p>
          <w:p w14:paraId="01B411AD" w14:textId="77777777" w:rsidR="002B1BEA" w:rsidRDefault="00731702">
            <w:r>
              <w:rPr>
                <w:b/>
                <w:bCs/>
                <w:color w:val="1F3864"/>
              </w:rPr>
              <w:t xml:space="preserve">6x powerbi_*.csv in </w:t>
            </w:r>
            <w:proofErr w:type="spellStart"/>
            <w:r>
              <w:rPr>
                <w:b/>
                <w:bCs/>
                <w:color w:val="1F3864"/>
              </w:rPr>
              <w:t>master_data</w:t>
            </w:r>
            <w:proofErr w:type="spellEnd"/>
            <w:r>
              <w:rPr>
                <w:b/>
                <w:bCs/>
                <w:color w:val="1F3864"/>
              </w:rPr>
              <w:t>/</w:t>
            </w:r>
          </w:p>
        </w:tc>
      </w:tr>
    </w:tbl>
    <w:p w14:paraId="01B411AF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1B0" w14:textId="77777777" w:rsidR="002B1BEA" w:rsidRDefault="00731702">
            <w:r>
              <w:rPr>
                <w:i/>
                <w:iCs/>
                <w:color w:val="1F3864"/>
              </w:rPr>
              <w:t>Sprint Goal: Prepare 6 clean summary tables for Power BI. All charts and the public dashboard are built in Power BI Desktop — no charting code in this sprint. Notebook exports clean data; Power BI does the visuals.</w:t>
            </w:r>
          </w:p>
        </w:tc>
      </w:tr>
    </w:tbl>
    <w:p w14:paraId="01B411B2" w14:textId="77777777" w:rsidR="002B1BEA" w:rsidRDefault="002B1BEA">
      <w:pPr>
        <w:spacing w:before="100" w:after="100"/>
      </w:pPr>
    </w:p>
    <w:p w14:paraId="01B411B3" w14:textId="77777777" w:rsidR="002B1BEA" w:rsidRDefault="00731702">
      <w:pPr>
        <w:pStyle w:val="Heading2"/>
      </w:pPr>
      <w:r>
        <w:t>Task Breakdown</w:t>
      </w:r>
    </w:p>
    <w:p w14:paraId="01B411B4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60"/>
        <w:gridCol w:w="1400"/>
      </w:tblGrid>
      <w:tr w:rsidR="002B1BEA" w14:paraId="01B41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5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6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7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B1BEA" w14:paraId="01B41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9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A" w14:textId="77777777" w:rsidR="002B1BEA" w:rsidRDefault="00731702">
            <w:r>
              <w:rPr>
                <w:sz w:val="20"/>
                <w:szCs w:val="20"/>
              </w:rPr>
              <w:t>Load categorized_food_data.csv from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B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D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TASK-18a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E" w14:textId="77777777" w:rsidR="002B1BEA" w:rsidRDefault="00731702">
            <w:r>
              <w:rPr>
                <w:sz w:val="20"/>
                <w:szCs w:val="20"/>
              </w:rPr>
              <w:t>Filter scatter data to axis limits: sugar 0-60g, protein 0-50g. Rename columns for Power BI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BF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1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TASK-23a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2" w14:textId="77777777" w:rsidR="002B1BEA" w:rsidRDefault="00731702">
            <w:r>
              <w:rPr>
                <w:sz w:val="20"/>
                <w:szCs w:val="20"/>
              </w:rPr>
              <w:t>Export powerbi_category_summary.csv — median nutrients per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3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5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TASK-23b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6" w14:textId="77777777" w:rsidR="002B1BEA" w:rsidRDefault="00731702">
            <w:r>
              <w:rPr>
                <w:sz w:val="20"/>
                <w:szCs w:val="20"/>
              </w:rPr>
              <w:t>Export powerbi_gap_index.csv — % of products in healthy zone per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7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9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TASK-23c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A" w14:textId="77777777" w:rsidR="002B1BEA" w:rsidRDefault="00731702">
            <w:r>
              <w:rPr>
                <w:sz w:val="20"/>
                <w:szCs w:val="20"/>
              </w:rPr>
              <w:t>Export powerbi_kpis.csv — 4 dashboard KPI values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B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D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TASK-23d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E" w14:textId="77777777" w:rsidR="002B1BEA" w:rsidRDefault="00731702">
            <w:r>
              <w:rPr>
                <w:sz w:val="20"/>
                <w:szCs w:val="20"/>
              </w:rPr>
              <w:t>Export powerbi_nutriscore.csv — Nutri-Score grade distribution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CF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1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TASK-23e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2" w14:textId="77777777" w:rsidR="002B1BEA" w:rsidRDefault="00731702">
            <w:r>
              <w:rPr>
                <w:sz w:val="20"/>
                <w:szCs w:val="20"/>
              </w:rPr>
              <w:t>Export powerbi_protein_sources.csv — top protein ingredients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3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1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5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6" w14:textId="77777777" w:rsidR="002B1BEA" w:rsidRDefault="00731702">
            <w:r>
              <w:rPr>
                <w:sz w:val="20"/>
                <w:szCs w:val="20"/>
              </w:rPr>
              <w:t>Deploy to Power BI Web for public dashboard link (manual step)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7" w14:textId="77777777" w:rsidR="002B1BEA" w:rsidRDefault="00731702">
            <w:pPr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Manual</w:t>
            </w:r>
          </w:p>
        </w:tc>
      </w:tr>
    </w:tbl>
    <w:p w14:paraId="01B411D9" w14:textId="77777777" w:rsidR="002B1BEA" w:rsidRDefault="002B1BEA">
      <w:pPr>
        <w:spacing w:before="100" w:after="100"/>
      </w:pPr>
    </w:p>
    <w:p w14:paraId="01B411DA" w14:textId="77777777" w:rsidR="002B1BEA" w:rsidRDefault="00731702">
      <w:pPr>
        <w:pStyle w:val="Heading2"/>
      </w:pPr>
      <w:r>
        <w:t xml:space="preserve">Files Exported to </w:t>
      </w:r>
      <w:proofErr w:type="spellStart"/>
      <w:r>
        <w:t>master_data</w:t>
      </w:r>
      <w:proofErr w:type="spellEnd"/>
      <w:r>
        <w:t>/</w:t>
      </w:r>
    </w:p>
    <w:p w14:paraId="01B411DB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960"/>
        <w:gridCol w:w="2200"/>
      </w:tblGrid>
      <w:tr w:rsidR="002B1BEA" w14:paraId="01B411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C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D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Powers This Visual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DE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2B1BEA" w14:paraId="01B411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0" w14:textId="77777777" w:rsidR="002B1BEA" w:rsidRDefault="00731702">
            <w:r>
              <w:rPr>
                <w:rFonts w:ascii="Courier New" w:eastAsia="Courier New" w:hAnsi="Courier New" w:cs="Courier New"/>
                <w:sz w:val="17"/>
                <w:szCs w:val="17"/>
              </w:rPr>
              <w:t>powerbi_scatter_data.csv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1" w14:textId="77777777" w:rsidR="002B1BEA" w:rsidRDefault="00731702">
            <w:r>
              <w:rPr>
                <w:sz w:val="20"/>
                <w:szCs w:val="20"/>
              </w:rPr>
              <w:t>Main Scatter Plot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2" w14:textId="77777777" w:rsidR="002B1BEA" w:rsidRDefault="00731702">
            <w:r>
              <w:rPr>
                <w:sz w:val="20"/>
                <w:szCs w:val="20"/>
              </w:rPr>
              <w:t>Sugar, Protein, Category</w:t>
            </w:r>
          </w:p>
        </w:tc>
      </w:tr>
      <w:tr w:rsidR="002B1BEA" w14:paraId="01B41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4" w14:textId="77777777" w:rsidR="002B1BEA" w:rsidRDefault="00731702">
            <w:r>
              <w:rPr>
                <w:rFonts w:ascii="Courier New" w:eastAsia="Courier New" w:hAnsi="Courier New" w:cs="Courier New"/>
                <w:sz w:val="17"/>
                <w:szCs w:val="17"/>
              </w:rPr>
              <w:t>powerbi_category_summary.csv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5" w14:textId="77777777" w:rsidR="002B1BEA" w:rsidRDefault="00731702">
            <w:r>
              <w:rPr>
                <w:sz w:val="20"/>
                <w:szCs w:val="20"/>
              </w:rPr>
              <w:t>Category Bar Chart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6" w14:textId="77777777" w:rsidR="002B1BEA" w:rsidRDefault="00731702">
            <w:r>
              <w:rPr>
                <w:sz w:val="20"/>
                <w:szCs w:val="20"/>
              </w:rPr>
              <w:t>Median Sugar, Median Protein</w:t>
            </w:r>
          </w:p>
        </w:tc>
      </w:tr>
      <w:tr w:rsidR="002B1BEA" w14:paraId="01B41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8" w14:textId="77777777" w:rsidR="002B1BEA" w:rsidRDefault="00731702">
            <w:r>
              <w:rPr>
                <w:rFonts w:ascii="Courier New" w:eastAsia="Courier New" w:hAnsi="Courier New" w:cs="Courier New"/>
                <w:sz w:val="17"/>
                <w:szCs w:val="17"/>
              </w:rPr>
              <w:t>powerbi_gap_index.csv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9" w14:textId="77777777" w:rsidR="002B1BEA" w:rsidRDefault="00731702">
            <w:r>
              <w:rPr>
                <w:sz w:val="20"/>
                <w:szCs w:val="20"/>
              </w:rPr>
              <w:t>Gap Analysis Chart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A" w14:textId="77777777" w:rsidR="002B1BEA" w:rsidRDefault="00731702">
            <w:r>
              <w:rPr>
                <w:sz w:val="20"/>
                <w:szCs w:val="20"/>
              </w:rPr>
              <w:t>Category, % in Healthy Zone</w:t>
            </w:r>
          </w:p>
        </w:tc>
      </w:tr>
      <w:tr w:rsidR="002B1BEA" w14:paraId="01B41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C" w14:textId="77777777" w:rsidR="002B1BEA" w:rsidRDefault="00731702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powerbi_kpis.csv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D" w14:textId="77777777" w:rsidR="002B1BEA" w:rsidRDefault="00731702">
            <w:r>
              <w:rPr>
                <w:sz w:val="20"/>
                <w:szCs w:val="20"/>
              </w:rPr>
              <w:t>4 KPI Tiles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EE" w14:textId="77777777" w:rsidR="002B1BEA" w:rsidRDefault="00731702">
            <w:r>
              <w:rPr>
                <w:sz w:val="20"/>
                <w:szCs w:val="20"/>
              </w:rPr>
              <w:t>Total Products, % Healthy</w:t>
            </w:r>
          </w:p>
        </w:tc>
      </w:tr>
      <w:tr w:rsidR="002B1BEA" w14:paraId="01B411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0" w14:textId="77777777" w:rsidR="002B1BEA" w:rsidRDefault="00731702">
            <w:r>
              <w:rPr>
                <w:rFonts w:ascii="Courier New" w:eastAsia="Courier New" w:hAnsi="Courier New" w:cs="Courier New"/>
                <w:sz w:val="17"/>
                <w:szCs w:val="17"/>
              </w:rPr>
              <w:t>powerbi_nutriscore.csv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1" w14:textId="77777777" w:rsidR="002B1BEA" w:rsidRDefault="00731702">
            <w:r>
              <w:rPr>
                <w:sz w:val="20"/>
                <w:szCs w:val="20"/>
              </w:rPr>
              <w:t>Nutri-Score Risk 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2" w14:textId="77777777" w:rsidR="002B1BEA" w:rsidRDefault="00731702">
            <w:r>
              <w:rPr>
                <w:sz w:val="20"/>
                <w:szCs w:val="20"/>
              </w:rPr>
              <w:t>Category, Nutri Grade, %</w:t>
            </w:r>
          </w:p>
        </w:tc>
      </w:tr>
      <w:tr w:rsidR="002B1BEA" w14:paraId="01B411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4" w14:textId="77777777" w:rsidR="002B1BEA" w:rsidRDefault="00731702">
            <w:r>
              <w:rPr>
                <w:rFonts w:ascii="Courier New" w:eastAsia="Courier New" w:hAnsi="Courier New" w:cs="Courier New"/>
                <w:sz w:val="17"/>
                <w:szCs w:val="17"/>
              </w:rPr>
              <w:t>powerbi_protein_sources.csv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5" w14:textId="77777777" w:rsidR="002B1BEA" w:rsidRDefault="00731702">
            <w:r>
              <w:rPr>
                <w:sz w:val="20"/>
                <w:szCs w:val="20"/>
              </w:rPr>
              <w:t>Protein Sources Bar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6" w14:textId="77777777" w:rsidR="002B1BEA" w:rsidRDefault="00731702">
            <w:r>
              <w:rPr>
                <w:sz w:val="20"/>
                <w:szCs w:val="20"/>
              </w:rPr>
              <w:t>Ingredient, Count</w:t>
            </w:r>
          </w:p>
        </w:tc>
      </w:tr>
    </w:tbl>
    <w:p w14:paraId="01B411F8" w14:textId="77777777" w:rsidR="002B1BEA" w:rsidRDefault="002B1BEA">
      <w:pPr>
        <w:spacing w:before="100" w:after="100"/>
      </w:pPr>
    </w:p>
    <w:p w14:paraId="01B411F9" w14:textId="77777777" w:rsidR="002B1BEA" w:rsidRDefault="00731702">
      <w:pPr>
        <w:pStyle w:val="Heading2"/>
      </w:pPr>
      <w:r>
        <w:t>Acceptance Criteria</w:t>
      </w:r>
    </w:p>
    <w:p w14:paraId="01B411FA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2B1BEA" w14:paraId="01B41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B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C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D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Met?</w:t>
            </w:r>
          </w:p>
        </w:tc>
      </w:tr>
      <w:tr w:rsidR="002B1BEA" w14:paraId="01B412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1FF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0" w14:textId="77777777" w:rsidR="002B1BEA" w:rsidRDefault="00731702">
            <w:r>
              <w:rPr>
                <w:sz w:val="20"/>
                <w:szCs w:val="20"/>
              </w:rPr>
              <w:t>All 6 CSV files exported to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 folder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1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3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4" w14:textId="77777777" w:rsidR="002B1BEA" w:rsidRDefault="00731702">
            <w:r>
              <w:rPr>
                <w:sz w:val="20"/>
                <w:szCs w:val="20"/>
              </w:rPr>
              <w:t>Scatter data filtered to sugar 0-60g, protein 0-50g axis limits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5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7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8" w14:textId="77777777" w:rsidR="002B1BEA" w:rsidRDefault="00731702">
            <w:r>
              <w:rPr>
                <w:sz w:val="20"/>
                <w:szCs w:val="20"/>
              </w:rPr>
              <w:t>Column names cleaned for Power BI (no special characters)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9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B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C" w14:textId="77777777" w:rsidR="002B1BEA" w:rsidRDefault="00731702"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 folder created automatically if it doesn't exist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D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0F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10" w14:textId="77777777" w:rsidR="002B1BEA" w:rsidRDefault="00731702">
            <w:r>
              <w:rPr>
                <w:sz w:val="20"/>
                <w:szCs w:val="20"/>
              </w:rPr>
              <w:t>Dashboard publicly accessible via Power BI Web (manual step)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11" w14:textId="77777777" w:rsidR="002B1BEA" w:rsidRDefault="00731702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No</w:t>
            </w:r>
          </w:p>
        </w:tc>
      </w:tr>
    </w:tbl>
    <w:p w14:paraId="01B41213" w14:textId="77777777" w:rsidR="002B1BEA" w:rsidRDefault="002B1BEA">
      <w:pPr>
        <w:spacing w:before="100" w:after="100"/>
      </w:pPr>
    </w:p>
    <w:p w14:paraId="01B41214" w14:textId="77777777" w:rsidR="002B1BEA" w:rsidRDefault="00731702">
      <w:r>
        <w:br w:type="page"/>
      </w:r>
    </w:p>
    <w:p w14:paraId="01B41215" w14:textId="77777777" w:rsidR="002B1BEA" w:rsidRDefault="00731702">
      <w:pPr>
        <w:pStyle w:val="Heading1"/>
        <w:pBdr>
          <w:bottom w:val="single" w:sz="10" w:space="4" w:color="1F3864"/>
        </w:pBdr>
      </w:pPr>
      <w:r>
        <w:lastRenderedPageBreak/>
        <w:t>Sprint 4: Recommendation &amp; Key Insight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1BEA" w14:paraId="01B412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216" w14:textId="77777777" w:rsidR="002B1BEA" w:rsidRDefault="00731702">
            <w:r>
              <w:rPr>
                <w:color w:val="888888"/>
                <w:sz w:val="18"/>
                <w:szCs w:val="18"/>
              </w:rPr>
              <w:t>Duration</w:t>
            </w:r>
          </w:p>
          <w:p w14:paraId="01B41217" w14:textId="77777777" w:rsidR="002B1BEA" w:rsidRDefault="00731702">
            <w:r>
              <w:rPr>
                <w:b/>
                <w:bCs/>
                <w:color w:val="1F3864"/>
              </w:rPr>
              <w:t>Day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218" w14:textId="77777777" w:rsidR="002B1BEA" w:rsidRDefault="00731702">
            <w:r>
              <w:rPr>
                <w:color w:val="888888"/>
                <w:sz w:val="18"/>
                <w:szCs w:val="18"/>
              </w:rPr>
              <w:t>Stories</w:t>
            </w:r>
          </w:p>
          <w:p w14:paraId="01B41219" w14:textId="77777777" w:rsidR="002B1BEA" w:rsidRDefault="00731702">
            <w:r>
              <w:rPr>
                <w:b/>
                <w:bCs/>
                <w:color w:val="1F3864"/>
              </w:rPr>
              <w:t>Stories 4 &amp; 5: Recommendation + Hidden Gem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21A" w14:textId="77777777" w:rsidR="002B1BEA" w:rsidRDefault="00731702">
            <w:r>
              <w:rPr>
                <w:color w:val="888888"/>
                <w:sz w:val="18"/>
                <w:szCs w:val="18"/>
              </w:rPr>
              <w:t>Output</w:t>
            </w:r>
          </w:p>
          <w:p w14:paraId="01B4121B" w14:textId="77777777" w:rsidR="002B1BEA" w:rsidRDefault="00731702">
            <w:r>
              <w:rPr>
                <w:b/>
                <w:bCs/>
                <w:color w:val="1F3864"/>
              </w:rPr>
              <w:t>key_insight.txt</w:t>
            </w:r>
          </w:p>
        </w:tc>
      </w:tr>
    </w:tbl>
    <w:p w14:paraId="01B4121D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21E" w14:textId="77777777" w:rsidR="002B1BEA" w:rsidRDefault="00731702">
            <w:r>
              <w:rPr>
                <w:i/>
                <w:iCs/>
                <w:color w:val="1F3864"/>
              </w:rPr>
              <w:t>Sprint Goal: Identify the single biggest market opportunity and generate a data-backed product recommendation. Answer the client's core question with one clear sentence.</w:t>
            </w:r>
          </w:p>
        </w:tc>
      </w:tr>
    </w:tbl>
    <w:p w14:paraId="01B41220" w14:textId="77777777" w:rsidR="002B1BEA" w:rsidRDefault="002B1BEA">
      <w:pPr>
        <w:spacing w:before="100" w:after="100"/>
      </w:pPr>
    </w:p>
    <w:p w14:paraId="01B41221" w14:textId="77777777" w:rsidR="002B1BEA" w:rsidRDefault="00731702">
      <w:pPr>
        <w:pStyle w:val="Heading2"/>
      </w:pPr>
      <w:r>
        <w:t>Task Breakdown</w:t>
      </w:r>
    </w:p>
    <w:p w14:paraId="01B41222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60"/>
        <w:gridCol w:w="1400"/>
      </w:tblGrid>
      <w:tr w:rsidR="002B1BEA" w14:paraId="01B41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3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4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5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B1BEA" w14:paraId="01B412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7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8" w14:textId="77777777" w:rsidR="002B1BEA" w:rsidRDefault="00731702">
            <w:r>
              <w:rPr>
                <w:sz w:val="20"/>
                <w:szCs w:val="20"/>
              </w:rPr>
              <w:t>Load categorized_food_data.csv from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9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B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C" w14:textId="77777777" w:rsidR="002B1BEA" w:rsidRDefault="00731702">
            <w:r>
              <w:rPr>
                <w:sz w:val="20"/>
                <w:szCs w:val="20"/>
              </w:rPr>
              <w:t>Define Healthy Zone: protein &gt;= 15g AND sugar &lt;= 10g per 100g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D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2F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0" w14:textId="77777777" w:rsidR="002B1BEA" w:rsidRDefault="00731702">
            <w:r>
              <w:rPr>
                <w:sz w:val="20"/>
                <w:szCs w:val="20"/>
              </w:rPr>
              <w:t>Calculate Gap Index — % of products per category in the Healthy Zone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1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3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4" w14:textId="77777777" w:rsidR="002B1BEA" w:rsidRDefault="00731702">
            <w:r>
              <w:rPr>
                <w:sz w:val="20"/>
                <w:szCs w:val="20"/>
              </w:rPr>
              <w:t>Identify opportunity category — lowest % in Healthy Zone = biggest gap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5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7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TASK-29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8" w14:textId="77777777" w:rsidR="002B1BEA" w:rsidRDefault="00731702">
            <w:r>
              <w:rPr>
                <w:sz w:val="20"/>
                <w:szCs w:val="20"/>
              </w:rPr>
              <w:t>Calculate ideal protein &amp; sugar targets from existing healthy products in that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9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B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C" w14:textId="77777777" w:rsidR="002B1BEA" w:rsidRDefault="00731702">
            <w:r>
              <w:rPr>
                <w:sz w:val="20"/>
                <w:szCs w:val="20"/>
              </w:rPr>
              <w:t>Generate Key Insight sentence — ready to paste into Power BI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D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3F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40" w14:textId="77777777" w:rsidR="002B1BEA" w:rsidRDefault="00731702">
            <w:r>
              <w:rPr>
                <w:sz w:val="20"/>
                <w:szCs w:val="20"/>
              </w:rPr>
              <w:t>Story 5 (Hidden Gem): identify top 3 protein-driving ingredients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41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14:paraId="01B41243" w14:textId="77777777" w:rsidR="002B1BEA" w:rsidRDefault="002B1BEA">
      <w:pPr>
        <w:spacing w:before="100" w:after="100"/>
      </w:pPr>
    </w:p>
    <w:p w14:paraId="01B41244" w14:textId="77777777" w:rsidR="002B1BEA" w:rsidRDefault="00731702">
      <w:pPr>
        <w:pStyle w:val="Heading2"/>
      </w:pPr>
      <w:r>
        <w:t>Key Insight Template</w:t>
      </w:r>
    </w:p>
    <w:p w14:paraId="01B41245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246" w14:textId="77777777" w:rsidR="002B1BEA" w:rsidRDefault="00731702">
            <w:r>
              <w:rPr>
                <w:i/>
                <w:iCs/>
                <w:color w:val="27500A"/>
              </w:rPr>
              <w:t>Based on the data, the biggest market opportunity is in [Category], specifically targeting products with [X]g of protein and less than [Y]g of sugar per 100g.</w:t>
            </w:r>
          </w:p>
        </w:tc>
      </w:tr>
    </w:tbl>
    <w:p w14:paraId="01B41248" w14:textId="77777777" w:rsidR="002B1BEA" w:rsidRDefault="002B1BEA">
      <w:pPr>
        <w:spacing w:before="100" w:after="100"/>
      </w:pPr>
    </w:p>
    <w:p w14:paraId="01B41249" w14:textId="77777777" w:rsidR="002B1BEA" w:rsidRDefault="00731702">
      <w:pPr>
        <w:spacing w:before="60" w:after="60"/>
      </w:pPr>
      <w:r>
        <w:t>The values [Category], [X], and [Y] are calculated directly from the data — not hardcoded. If the dataset changes, the insight updates automatically.</w:t>
      </w:r>
    </w:p>
    <w:p w14:paraId="01B4124A" w14:textId="77777777" w:rsidR="002B1BEA" w:rsidRDefault="002B1BEA">
      <w:pPr>
        <w:spacing w:before="100" w:after="100"/>
      </w:pPr>
    </w:p>
    <w:p w14:paraId="01B4124B" w14:textId="77777777" w:rsidR="002B1BEA" w:rsidRDefault="00731702">
      <w:pPr>
        <w:pStyle w:val="Heading2"/>
      </w:pPr>
      <w:r>
        <w:t>Thresholds &amp; Rationale</w:t>
      </w:r>
    </w:p>
    <w:p w14:paraId="01B4124C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2B1BEA" w14:paraId="01B41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4D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4E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4F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2B1BEA" w14:paraId="01B41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1" w14:textId="77777777" w:rsidR="002B1BEA" w:rsidRDefault="00731702">
            <w:r>
              <w:rPr>
                <w:b/>
                <w:bCs/>
                <w:sz w:val="20"/>
                <w:szCs w:val="20"/>
              </w:rPr>
              <w:t>Protein (High)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2" w14:textId="77777777" w:rsidR="002B1BEA" w:rsidRDefault="00731702">
            <w:r>
              <w:rPr>
                <w:sz w:val="20"/>
                <w:szCs w:val="20"/>
              </w:rPr>
              <w:t>&gt;= 15g per 100g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3" w14:textId="77777777" w:rsidR="002B1BEA" w:rsidRDefault="00731702">
            <w:r>
              <w:rPr>
                <w:sz w:val="20"/>
                <w:szCs w:val="20"/>
              </w:rPr>
              <w:t>EU regulation threshold for high protein front-of-pack claim</w:t>
            </w:r>
          </w:p>
        </w:tc>
      </w:tr>
      <w:tr w:rsidR="002B1BEA" w14:paraId="01B412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5" w14:textId="77777777" w:rsidR="002B1BEA" w:rsidRDefault="00731702">
            <w:r>
              <w:rPr>
                <w:b/>
                <w:bCs/>
                <w:sz w:val="20"/>
                <w:szCs w:val="20"/>
              </w:rPr>
              <w:t>Sugar (Low)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6" w14:textId="77777777" w:rsidR="002B1BEA" w:rsidRDefault="00731702">
            <w:r>
              <w:rPr>
                <w:sz w:val="20"/>
                <w:szCs w:val="20"/>
              </w:rPr>
              <w:t>&lt;= 10g per 100g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7" w14:textId="77777777" w:rsidR="002B1BEA" w:rsidRDefault="00731702">
            <w:r>
              <w:rPr>
                <w:sz w:val="20"/>
                <w:szCs w:val="20"/>
              </w:rPr>
              <w:t>UK traffic light amber/green boundary for sugar content</w:t>
            </w:r>
          </w:p>
        </w:tc>
      </w:tr>
      <w:tr w:rsidR="002B1BEA" w14:paraId="01B412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9" w14:textId="77777777" w:rsidR="002B1BEA" w:rsidRDefault="00731702">
            <w:r>
              <w:rPr>
                <w:b/>
                <w:bCs/>
                <w:sz w:val="20"/>
                <w:szCs w:val="20"/>
              </w:rPr>
              <w:t>Fiber (High)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A" w14:textId="77777777" w:rsidR="002B1BEA" w:rsidRDefault="00731702">
            <w:r>
              <w:rPr>
                <w:sz w:val="20"/>
                <w:szCs w:val="20"/>
              </w:rPr>
              <w:t>&gt;= 5g per 100g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5B" w14:textId="77777777" w:rsidR="002B1BEA" w:rsidRDefault="00731702">
            <w:r>
              <w:rPr>
                <w:sz w:val="20"/>
                <w:szCs w:val="20"/>
              </w:rPr>
              <w:t xml:space="preserve">EU regulation threshold for high </w:t>
            </w:r>
            <w:proofErr w:type="spellStart"/>
            <w:r>
              <w:rPr>
                <w:sz w:val="20"/>
                <w:szCs w:val="20"/>
              </w:rPr>
              <w:t>fiber</w:t>
            </w:r>
            <w:proofErr w:type="spellEnd"/>
            <w:r>
              <w:rPr>
                <w:sz w:val="20"/>
                <w:szCs w:val="20"/>
              </w:rPr>
              <w:t xml:space="preserve"> front-of-pack claim</w:t>
            </w:r>
          </w:p>
        </w:tc>
      </w:tr>
    </w:tbl>
    <w:p w14:paraId="01B4125D" w14:textId="77777777" w:rsidR="002B1BEA" w:rsidRDefault="002B1BEA">
      <w:pPr>
        <w:spacing w:before="100" w:after="100"/>
      </w:pPr>
    </w:p>
    <w:p w14:paraId="01B4125E" w14:textId="77777777" w:rsidR="002B1BEA" w:rsidRDefault="00731702">
      <w:pPr>
        <w:pStyle w:val="Heading2"/>
      </w:pPr>
      <w:r>
        <w:t>Acceptance Criteria</w:t>
      </w:r>
    </w:p>
    <w:p w14:paraId="01B4125F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2B1BEA" w14:paraId="01B41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0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1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2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Met?</w:t>
            </w:r>
          </w:p>
        </w:tc>
      </w:tr>
      <w:tr w:rsidR="002B1BEA" w14:paraId="01B412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4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5" w14:textId="77777777" w:rsidR="002B1BEA" w:rsidRDefault="00731702">
            <w:r>
              <w:rPr>
                <w:sz w:val="20"/>
                <w:szCs w:val="20"/>
              </w:rPr>
              <w:t>Dashboard Key Insight box contains the required sentence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6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8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9" w14:textId="77777777" w:rsidR="002B1BEA" w:rsidRDefault="00731702">
            <w:r>
              <w:rPr>
                <w:sz w:val="20"/>
                <w:szCs w:val="20"/>
              </w:rPr>
              <w:t>Protein [X]g and sugar [Y]g targets calculated from real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A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C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D" w14:textId="77777777" w:rsidR="002B1BEA" w:rsidRDefault="00731702">
            <w:r>
              <w:rPr>
                <w:sz w:val="20"/>
                <w:szCs w:val="20"/>
              </w:rPr>
              <w:t xml:space="preserve">Top 3 protein sources identified from </w:t>
            </w:r>
            <w:proofErr w:type="spellStart"/>
            <w:r>
              <w:rPr>
                <w:sz w:val="20"/>
                <w:szCs w:val="20"/>
              </w:rPr>
              <w:t>ingredients_text</w:t>
            </w:r>
            <w:proofErr w:type="spellEnd"/>
            <w:r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6E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70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71" w14:textId="77777777" w:rsidR="002B1BEA" w:rsidRDefault="00731702">
            <w:r>
              <w:rPr>
                <w:sz w:val="20"/>
                <w:szCs w:val="20"/>
              </w:rPr>
              <w:t xml:space="preserve">key_insight.txt exported to 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 for easy dashboard copy-paste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72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</w:tbl>
    <w:p w14:paraId="01B41274" w14:textId="77777777" w:rsidR="002B1BEA" w:rsidRDefault="002B1BEA">
      <w:pPr>
        <w:spacing w:before="100" w:after="100"/>
      </w:pPr>
    </w:p>
    <w:p w14:paraId="01B41275" w14:textId="77777777" w:rsidR="002B1BEA" w:rsidRDefault="00731702">
      <w:r>
        <w:br w:type="page"/>
      </w:r>
    </w:p>
    <w:p w14:paraId="01B41276" w14:textId="77777777" w:rsidR="002B1BEA" w:rsidRDefault="00731702">
      <w:pPr>
        <w:pStyle w:val="Heading1"/>
        <w:pBdr>
          <w:bottom w:val="single" w:sz="10" w:space="4" w:color="1F3864"/>
        </w:pBdr>
      </w:pPr>
      <w:r>
        <w:lastRenderedPageBreak/>
        <w:t>Sprint 5: Candidate's Choice &amp;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1BEA" w14:paraId="01B412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277" w14:textId="77777777" w:rsidR="002B1BEA" w:rsidRDefault="00731702">
            <w:r>
              <w:rPr>
                <w:color w:val="888888"/>
                <w:sz w:val="18"/>
                <w:szCs w:val="18"/>
              </w:rPr>
              <w:t>Duration</w:t>
            </w:r>
          </w:p>
          <w:p w14:paraId="01B41278" w14:textId="77777777" w:rsidR="002B1BEA" w:rsidRDefault="00731702">
            <w:r>
              <w:rPr>
                <w:b/>
                <w:bCs/>
                <w:color w:val="1F3864"/>
              </w:rPr>
              <w:t>Day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279" w14:textId="77777777" w:rsidR="002B1BEA" w:rsidRDefault="00731702">
            <w:r>
              <w:rPr>
                <w:color w:val="888888"/>
                <w:sz w:val="18"/>
                <w:szCs w:val="18"/>
              </w:rPr>
              <w:t>Story</w:t>
            </w:r>
          </w:p>
          <w:p w14:paraId="01B4127A" w14:textId="77777777" w:rsidR="002B1BEA" w:rsidRDefault="00731702">
            <w:r>
              <w:rPr>
                <w:b/>
                <w:bCs/>
                <w:color w:val="1F3864"/>
              </w:rPr>
              <w:t>Story 6: Candidate's Choice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127B" w14:textId="77777777" w:rsidR="002B1BEA" w:rsidRDefault="00731702">
            <w:r>
              <w:rPr>
                <w:color w:val="888888"/>
                <w:sz w:val="18"/>
                <w:szCs w:val="18"/>
              </w:rPr>
              <w:t>Output</w:t>
            </w:r>
          </w:p>
          <w:p w14:paraId="01B4127C" w14:textId="77777777" w:rsidR="002B1BEA" w:rsidRDefault="00731702">
            <w:r>
              <w:rPr>
                <w:b/>
                <w:bCs/>
                <w:color w:val="1F3864"/>
              </w:rPr>
              <w:t>README.md + checklist</w:t>
            </w:r>
          </w:p>
        </w:tc>
      </w:tr>
    </w:tbl>
    <w:p w14:paraId="01B4127E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27F" w14:textId="77777777" w:rsidR="002B1BEA" w:rsidRDefault="00731702">
            <w:r>
              <w:rPr>
                <w:i/>
                <w:iCs/>
                <w:color w:val="1F3864"/>
              </w:rPr>
              <w:t>Sprint Goal: Add one original analysis providing genuine business value beyond the brief. Polish the project for submission — README, GitHub checklist, and final verification.</w:t>
            </w:r>
          </w:p>
        </w:tc>
      </w:tr>
    </w:tbl>
    <w:p w14:paraId="01B41281" w14:textId="77777777" w:rsidR="002B1BEA" w:rsidRDefault="002B1BEA">
      <w:pPr>
        <w:spacing w:before="100" w:after="100"/>
      </w:pPr>
    </w:p>
    <w:p w14:paraId="01B41282" w14:textId="77777777" w:rsidR="002B1BEA" w:rsidRDefault="00731702">
      <w:pPr>
        <w:pStyle w:val="Heading2"/>
      </w:pPr>
      <w:r>
        <w:t>Task Breakdown</w:t>
      </w:r>
    </w:p>
    <w:p w14:paraId="01B41283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60"/>
        <w:gridCol w:w="1400"/>
      </w:tblGrid>
      <w:tr w:rsidR="002B1BEA" w14:paraId="01B41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4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5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6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B1BEA" w14:paraId="01B412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8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9" w14:textId="77777777" w:rsidR="002B1BEA" w:rsidRDefault="00731702">
            <w:r>
              <w:rPr>
                <w:sz w:val="20"/>
                <w:szCs w:val="20"/>
              </w:rPr>
              <w:t>Candidate's Choice — Triple Opportunity Analysis (Protein + Fiber + Sugar)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A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C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D" w14:textId="77777777" w:rsidR="002B1BEA" w:rsidRDefault="00731702">
            <w:r>
              <w:rPr>
                <w:sz w:val="20"/>
                <w:szCs w:val="20"/>
              </w:rPr>
              <w:t>Export powerbi_triple_opportunity.csv to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8E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0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1" w14:textId="77777777" w:rsidR="002B1BEA" w:rsidRDefault="00731702">
            <w:r>
              <w:rPr>
                <w:sz w:val="20"/>
                <w:szCs w:val="20"/>
              </w:rPr>
              <w:t>Auto-generate Executive Summary text (3-5 sentences) from real 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2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4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5" w14:textId="77777777" w:rsidR="002B1BEA" w:rsidRDefault="00731702">
            <w:r>
              <w:rPr>
                <w:sz w:val="20"/>
                <w:szCs w:val="20"/>
              </w:rPr>
              <w:t>Auto-generate complete README.md with all required sections A, B, 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6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8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9" w14:textId="77777777" w:rsidR="002B1BEA" w:rsidRDefault="00731702">
            <w:r>
              <w:rPr>
                <w:sz w:val="20"/>
                <w:szCs w:val="20"/>
              </w:rPr>
              <w:t xml:space="preserve">Verify all files present in 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/ with sizes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A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  <w:tr w:rsidR="002B1BEA" w14:paraId="01B412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C" w14:textId="77777777" w:rsidR="002B1BEA" w:rsidRDefault="00731702">
            <w:r>
              <w:rPr>
                <w:b/>
                <w:bCs/>
                <w:color w:val="1F3864"/>
                <w:sz w:val="20"/>
                <w:szCs w:val="20"/>
              </w:rPr>
              <w:t>TASK-37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D" w14:textId="77777777" w:rsidR="002B1BEA" w:rsidRDefault="00731702">
            <w:r>
              <w:rPr>
                <w:sz w:val="20"/>
                <w:szCs w:val="20"/>
              </w:rPr>
              <w:t>Print full 17-item pre-submission checklist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9E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14:paraId="01B412A0" w14:textId="77777777" w:rsidR="002B1BEA" w:rsidRDefault="002B1BEA">
      <w:pPr>
        <w:spacing w:before="100" w:after="100"/>
      </w:pPr>
    </w:p>
    <w:p w14:paraId="01B412A1" w14:textId="77777777" w:rsidR="002B1BEA" w:rsidRDefault="00731702">
      <w:pPr>
        <w:pStyle w:val="Heading2"/>
      </w:pPr>
      <w:r>
        <w:t>Candidate's Choice Justification</w:t>
      </w:r>
    </w:p>
    <w:p w14:paraId="01B412A2" w14:textId="77777777" w:rsidR="002B1BEA" w:rsidRDefault="002B1BEA">
      <w:pPr>
        <w:spacing w:before="100" w:after="100"/>
      </w:pPr>
    </w:p>
    <w:p w14:paraId="01B412A3" w14:textId="77777777" w:rsidR="002B1BEA" w:rsidRDefault="00731702">
      <w:pPr>
        <w:spacing w:before="200" w:after="80"/>
      </w:pPr>
      <w:r>
        <w:rPr>
          <w:b/>
          <w:bCs/>
          <w:color w:val="C0392B"/>
          <w:sz w:val="26"/>
          <w:szCs w:val="26"/>
        </w:rPr>
        <w:t>What Was Added</w:t>
      </w:r>
    </w:p>
    <w:p w14:paraId="01B412A4" w14:textId="77777777" w:rsidR="002B1BEA" w:rsidRDefault="00731702">
      <w:pPr>
        <w:spacing w:before="60" w:after="60"/>
      </w:pPr>
      <w:r>
        <w:t>A Triple Opportunity Index measuring the percentage of products per category meeting all three criteria simultaneously: Protein &gt;= 15g, Sugar &lt;= 10g, AND Fiber &gt;= 5g per 100g.</w:t>
      </w:r>
    </w:p>
    <w:p w14:paraId="01B412A5" w14:textId="77777777" w:rsidR="002B1BEA" w:rsidRDefault="002B1BEA">
      <w:pPr>
        <w:spacing w:before="100" w:after="100"/>
      </w:pPr>
    </w:p>
    <w:p w14:paraId="01B412A6" w14:textId="77777777" w:rsidR="002B1BEA" w:rsidRDefault="00731702">
      <w:pPr>
        <w:spacing w:before="200" w:after="80"/>
      </w:pPr>
      <w:r>
        <w:rPr>
          <w:b/>
          <w:bCs/>
          <w:color w:val="C0392B"/>
          <w:sz w:val="26"/>
          <w:szCs w:val="26"/>
        </w:rPr>
        <w:t>Why This Adds Value</w:t>
      </w:r>
    </w:p>
    <w:p w14:paraId="01B412A7" w14:textId="77777777" w:rsidR="002B1BEA" w:rsidRDefault="00731702">
      <w:pPr>
        <w:pStyle w:val="ListParagraph"/>
        <w:numPr>
          <w:ilvl w:val="0"/>
          <w:numId w:val="2"/>
        </w:numPr>
        <w:spacing w:before="40" w:after="40"/>
      </w:pPr>
      <w:r>
        <w:t xml:space="preserve">The brief explicitly mentions High Protein AND High Fiber as consumer demand drivers — </w:t>
      </w:r>
      <w:proofErr w:type="spellStart"/>
      <w:r>
        <w:t>fiber</w:t>
      </w:r>
      <w:proofErr w:type="spellEnd"/>
      <w:r>
        <w:t xml:space="preserve"> is stated but never measured in Stories 3 and 4</w:t>
      </w:r>
    </w:p>
    <w:p w14:paraId="01B412A8" w14:textId="77777777" w:rsidR="002B1BEA" w:rsidRDefault="00731702">
      <w:pPr>
        <w:pStyle w:val="ListParagraph"/>
        <w:numPr>
          <w:ilvl w:val="0"/>
          <w:numId w:val="2"/>
        </w:numPr>
        <w:spacing w:before="40" w:after="40"/>
      </w:pPr>
      <w:r>
        <w:t>A triple-claim product (High Protein + High Fiber + Low Sugar) qualifies for more EU front-of-pack health claims than a protein-only product</w:t>
      </w:r>
    </w:p>
    <w:p w14:paraId="01B412A9" w14:textId="77777777" w:rsidR="002B1BEA" w:rsidRDefault="00731702">
      <w:pPr>
        <w:pStyle w:val="ListParagraph"/>
        <w:numPr>
          <w:ilvl w:val="0"/>
          <w:numId w:val="2"/>
        </w:numPr>
        <w:spacing w:before="40" w:after="40"/>
      </w:pPr>
      <w:r>
        <w:t>It reveals an even more exclusive market position — fewer products meet all 3 criteria than meet 2</w:t>
      </w:r>
    </w:p>
    <w:p w14:paraId="01B412AA" w14:textId="77777777" w:rsidR="002B1BEA" w:rsidRDefault="00731702">
      <w:pPr>
        <w:pStyle w:val="ListParagraph"/>
        <w:numPr>
          <w:ilvl w:val="0"/>
          <w:numId w:val="2"/>
        </w:numPr>
        <w:spacing w:before="40" w:after="40"/>
      </w:pPr>
      <w:r>
        <w:t>Supports a premium price point and is harder for competitors to copy</w:t>
      </w:r>
    </w:p>
    <w:p w14:paraId="01B412AB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1BEA" w14:paraId="01B41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AC" w14:textId="77777777" w:rsidR="002B1BEA" w:rsidRDefault="00731702">
            <w:pPr>
              <w:jc w:val="center"/>
            </w:pPr>
            <w:r>
              <w:rPr>
                <w:b/>
                <w:bCs/>
                <w:color w:val="FFFFFF"/>
              </w:rPr>
              <w:t>Standard Analysis (Stories 3 &amp; 4)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AD" w14:textId="77777777" w:rsidR="002B1BEA" w:rsidRDefault="00731702">
            <w:pPr>
              <w:jc w:val="center"/>
            </w:pPr>
            <w:r>
              <w:rPr>
                <w:b/>
                <w:bCs/>
                <w:color w:val="FFFFFF"/>
              </w:rPr>
              <w:t>Enhanced Analysis (Story 6)</w:t>
            </w:r>
          </w:p>
        </w:tc>
      </w:tr>
      <w:tr w:rsidR="002B1BEA" w14:paraId="01B412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1B412AF" w14:textId="77777777" w:rsidR="002B1BEA" w:rsidRDefault="00731702">
            <w:r>
              <w:t>High Protein + Low Sugar</w:t>
            </w:r>
          </w:p>
          <w:p w14:paraId="01B412B0" w14:textId="77777777" w:rsidR="002B1BEA" w:rsidRDefault="00731702">
            <w:pPr>
              <w:spacing w:before="40"/>
            </w:pPr>
            <w:r>
              <w:rPr>
                <w:color w:val="888888"/>
                <w:sz w:val="20"/>
                <w:szCs w:val="20"/>
              </w:rPr>
              <w:t>2 dimensions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1B412B1" w14:textId="77777777" w:rsidR="002B1BEA" w:rsidRDefault="00731702">
            <w:r>
              <w:rPr>
                <w:b/>
                <w:bCs/>
                <w:color w:val="1E8449"/>
              </w:rPr>
              <w:t>High Protein + Low Sugar + High Fiber</w:t>
            </w:r>
          </w:p>
          <w:p w14:paraId="01B412B2" w14:textId="77777777" w:rsidR="002B1BEA" w:rsidRDefault="00731702">
            <w:pPr>
              <w:spacing w:before="40"/>
            </w:pPr>
            <w:r>
              <w:rPr>
                <w:color w:val="1E8449"/>
                <w:sz w:val="20"/>
                <w:szCs w:val="20"/>
              </w:rPr>
              <w:t>3 dimensions — stronger claim, rarer product</w:t>
            </w:r>
          </w:p>
        </w:tc>
      </w:tr>
    </w:tbl>
    <w:p w14:paraId="01B412B4" w14:textId="77777777" w:rsidR="002B1BEA" w:rsidRDefault="002B1BEA">
      <w:pPr>
        <w:spacing w:before="100" w:after="100"/>
      </w:pPr>
    </w:p>
    <w:p w14:paraId="01B412B5" w14:textId="77777777" w:rsidR="002B1BEA" w:rsidRDefault="00731702">
      <w:pPr>
        <w:pStyle w:val="Heading2"/>
      </w:pPr>
      <w:r>
        <w:t>Acceptance Criteria</w:t>
      </w:r>
    </w:p>
    <w:p w14:paraId="01B412B6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2B1BEA" w14:paraId="01B41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B7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B8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B9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Met?</w:t>
            </w:r>
          </w:p>
        </w:tc>
      </w:tr>
      <w:tr w:rsidR="002B1BEA" w14:paraId="01B412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BB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BC" w14:textId="77777777" w:rsidR="002B1BEA" w:rsidRDefault="00731702">
            <w:r>
              <w:rPr>
                <w:sz w:val="20"/>
                <w:szCs w:val="20"/>
              </w:rPr>
              <w:t>One additional analysis added beyond Stories 1-5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BD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BF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0" w14:textId="77777777" w:rsidR="002B1BEA" w:rsidRDefault="00731702">
            <w:r>
              <w:rPr>
                <w:sz w:val="20"/>
                <w:szCs w:val="20"/>
              </w:rPr>
              <w:t>Clear written justification provided in notebook markdown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1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3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4" w14:textId="77777777" w:rsidR="002B1BEA" w:rsidRDefault="00731702">
            <w:r>
              <w:rPr>
                <w:sz w:val="20"/>
                <w:szCs w:val="20"/>
              </w:rPr>
              <w:t>powerbi_triple_opportunity.csv exported and loadable in Power BI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5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7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8" w14:textId="77777777" w:rsidR="002B1BEA" w:rsidRDefault="00731702">
            <w:r>
              <w:rPr>
                <w:sz w:val="20"/>
                <w:szCs w:val="20"/>
              </w:rPr>
              <w:t>Executive Summary auto-generated from data (not hardcoded)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9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B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C" w14:textId="77777777" w:rsidR="002B1BEA" w:rsidRDefault="00731702">
            <w:r>
              <w:rPr>
                <w:sz w:val="20"/>
                <w:szCs w:val="20"/>
              </w:rPr>
              <w:t>README.md with sections A (Summary), B (Links), C (Technical) generated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D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  <w:tr w:rsidR="002B1BEA" w14:paraId="01B412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CF" w14:textId="77777777" w:rsidR="002B1BEA" w:rsidRDefault="0073170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D0" w14:textId="77777777" w:rsidR="002B1BEA" w:rsidRDefault="00731702">
            <w:r>
              <w:rPr>
                <w:sz w:val="20"/>
                <w:szCs w:val="20"/>
              </w:rPr>
              <w:t>Pre-submission checklist printed and reviewed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2D1" w14:textId="77777777" w:rsidR="002B1BEA" w:rsidRDefault="00731702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Yes</w:t>
            </w:r>
          </w:p>
        </w:tc>
      </w:tr>
    </w:tbl>
    <w:p w14:paraId="01B412D3" w14:textId="77777777" w:rsidR="002B1BEA" w:rsidRDefault="002B1BEA">
      <w:pPr>
        <w:spacing w:before="100" w:after="100"/>
      </w:pPr>
    </w:p>
    <w:p w14:paraId="01B412D4" w14:textId="77777777" w:rsidR="002B1BEA" w:rsidRDefault="00731702">
      <w:r>
        <w:br w:type="page"/>
      </w:r>
    </w:p>
    <w:p w14:paraId="01B412D5" w14:textId="77777777" w:rsidR="002B1BEA" w:rsidRDefault="00731702">
      <w:pPr>
        <w:pStyle w:val="Heading1"/>
        <w:pBdr>
          <w:bottom w:val="single" w:sz="10" w:space="4" w:color="1F3864"/>
        </w:pBdr>
      </w:pPr>
      <w:r>
        <w:lastRenderedPageBreak/>
        <w:t>Master Decisions &amp; Assumptions Log</w:t>
      </w:r>
    </w:p>
    <w:p w14:paraId="01B412D6" w14:textId="77777777" w:rsidR="002B1BEA" w:rsidRDefault="00731702">
      <w:pPr>
        <w:spacing w:before="60" w:after="60"/>
      </w:pPr>
      <w:r>
        <w:t>Every significant technical and business decision made across all 5 sprints.</w:t>
      </w:r>
    </w:p>
    <w:p w14:paraId="01B412D7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200"/>
        <w:gridCol w:w="2400"/>
        <w:gridCol w:w="3000"/>
        <w:gridCol w:w="2200"/>
      </w:tblGrid>
      <w:tr w:rsidR="002B1BEA" w14:paraId="01B41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D8" w14:textId="77777777" w:rsidR="002B1BEA" w:rsidRDefault="00731702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D9" w14:textId="77777777" w:rsidR="002B1BEA" w:rsidRDefault="00731702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DA" w14:textId="77777777" w:rsidR="002B1BEA" w:rsidRDefault="00731702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DB" w14:textId="77777777" w:rsidR="002B1BEA" w:rsidRDefault="00731702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DC" w14:textId="77777777" w:rsidR="002B1BEA" w:rsidRDefault="00731702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2B1BEA" w14:paraId="01B412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DE" w14:textId="77777777" w:rsidR="002B1BEA" w:rsidRDefault="00731702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DF" w14:textId="77777777" w:rsidR="002B1BEA" w:rsidRDefault="00731702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0" w14:textId="77777777" w:rsidR="002B1BEA" w:rsidRDefault="00731702">
            <w:r>
              <w:rPr>
                <w:sz w:val="18"/>
                <w:szCs w:val="18"/>
              </w:rPr>
              <w:t>Load 500,000 rows only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1" w14:textId="77777777" w:rsidR="002B1BEA" w:rsidRDefault="00731702">
            <w:r>
              <w:rPr>
                <w:sz w:val="18"/>
                <w:szCs w:val="18"/>
              </w:rPr>
              <w:t>Full 3GB+ file causes memory errors on most machines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2" w14:textId="77777777" w:rsidR="002B1BEA" w:rsidRDefault="00731702">
            <w:r>
              <w:rPr>
                <w:sz w:val="18"/>
                <w:szCs w:val="18"/>
              </w:rPr>
              <w:t>Slight coverage reduction but keeps analysis practical</w:t>
            </w:r>
          </w:p>
        </w:tc>
      </w:tr>
      <w:tr w:rsidR="002B1BEA" w14:paraId="01B412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4" w14:textId="77777777" w:rsidR="002B1BEA" w:rsidRDefault="00731702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5" w14:textId="77777777" w:rsidR="002B1BEA" w:rsidRDefault="00731702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6" w14:textId="77777777" w:rsidR="002B1BEA" w:rsidRDefault="00731702">
            <w:r>
              <w:rPr>
                <w:sz w:val="18"/>
                <w:szCs w:val="18"/>
              </w:rPr>
              <w:t>Select only 12 columns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7" w14:textId="77777777" w:rsidR="002B1BEA" w:rsidRDefault="00731702">
            <w:r>
              <w:rPr>
                <w:sz w:val="18"/>
                <w:szCs w:val="18"/>
              </w:rPr>
              <w:t>Dataset has 180+ columns; most irrelevant to nutrition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8" w14:textId="77777777" w:rsidR="002B1BEA" w:rsidRDefault="00731702">
            <w:r>
              <w:rPr>
                <w:sz w:val="18"/>
                <w:szCs w:val="18"/>
              </w:rPr>
              <w:t>Memory drops from 3GB to ~200MB</w:t>
            </w:r>
          </w:p>
        </w:tc>
      </w:tr>
      <w:tr w:rsidR="002B1BEA" w14:paraId="01B412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A" w14:textId="77777777" w:rsidR="002B1BEA" w:rsidRDefault="00731702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B" w14:textId="77777777" w:rsidR="002B1BEA" w:rsidRDefault="00731702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C" w14:textId="77777777" w:rsidR="002B1BEA" w:rsidRDefault="00731702">
            <w:r>
              <w:rPr>
                <w:sz w:val="18"/>
                <w:szCs w:val="18"/>
              </w:rPr>
              <w:t>Drop rows missing 4 critical columns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D" w14:textId="77777777" w:rsidR="002B1BEA" w:rsidRDefault="00731702">
            <w:r>
              <w:rPr>
                <w:sz w:val="18"/>
                <w:szCs w:val="18"/>
              </w:rPr>
              <w:t>Without name, sugar, protein, categories — row is analytically useless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EE" w14:textId="77777777" w:rsidR="002B1BEA" w:rsidRDefault="00731702">
            <w:r>
              <w:rPr>
                <w:sz w:val="18"/>
                <w:szCs w:val="18"/>
              </w:rPr>
              <w:t>Removes ~40-50% of rows but guarantees quality</w:t>
            </w:r>
          </w:p>
        </w:tc>
      </w:tr>
      <w:tr w:rsidR="002B1BEA" w14:paraId="01B412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0" w14:textId="77777777" w:rsidR="002B1BEA" w:rsidRDefault="00731702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1" w14:textId="77777777" w:rsidR="002B1BEA" w:rsidRDefault="00731702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2" w14:textId="77777777" w:rsidR="002B1BEA" w:rsidRDefault="00731702">
            <w:r>
              <w:rPr>
                <w:sz w:val="18"/>
                <w:szCs w:val="18"/>
              </w:rPr>
              <w:t xml:space="preserve">Keep rows with missing </w:t>
            </w:r>
            <w:proofErr w:type="spellStart"/>
            <w:r>
              <w:rPr>
                <w:sz w:val="18"/>
                <w:szCs w:val="18"/>
              </w:rPr>
              <w:t>fiber</w:t>
            </w:r>
            <w:proofErr w:type="spellEnd"/>
            <w:r>
              <w:rPr>
                <w:sz w:val="18"/>
                <w:szCs w:val="18"/>
              </w:rPr>
              <w:t>/fat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3" w14:textId="77777777" w:rsidR="002B1BEA" w:rsidRDefault="00731702">
            <w:r>
              <w:rPr>
                <w:sz w:val="18"/>
                <w:szCs w:val="18"/>
              </w:rPr>
              <w:t>Supplementary columns — excluding would reduce dataset unnecessarily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4" w14:textId="77777777" w:rsidR="002B1BEA" w:rsidRDefault="00731702">
            <w:r>
              <w:rPr>
                <w:sz w:val="18"/>
                <w:szCs w:val="18"/>
              </w:rPr>
              <w:t>Retains more products for significance</w:t>
            </w:r>
          </w:p>
        </w:tc>
      </w:tr>
      <w:tr w:rsidR="002B1BEA" w14:paraId="01B412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6" w14:textId="77777777" w:rsidR="002B1BEA" w:rsidRDefault="00731702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7" w14:textId="77777777" w:rsidR="002B1BEA" w:rsidRDefault="00731702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8" w14:textId="77777777" w:rsidR="002B1BEA" w:rsidRDefault="00731702">
            <w:r>
              <w:rPr>
                <w:sz w:val="18"/>
                <w:szCs w:val="18"/>
              </w:rPr>
              <w:t>Filter values &gt; 100g per 100g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9" w14:textId="77777777" w:rsidR="002B1BEA" w:rsidRDefault="00731702">
            <w:r>
              <w:rPr>
                <w:sz w:val="18"/>
                <w:szCs w:val="18"/>
              </w:rPr>
              <w:t>Physically impossible — data entry error or unit mismatch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A" w14:textId="77777777" w:rsidR="002B1BEA" w:rsidRDefault="00731702">
            <w:r>
              <w:rPr>
                <w:sz w:val="18"/>
                <w:szCs w:val="18"/>
              </w:rPr>
              <w:t>Removes corrupt rows only</w:t>
            </w:r>
          </w:p>
        </w:tc>
      </w:tr>
      <w:tr w:rsidR="002B1BEA" w14:paraId="01B4130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C" w14:textId="77777777" w:rsidR="002B1BEA" w:rsidRDefault="00731702"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D" w14:textId="77777777" w:rsidR="002B1BEA" w:rsidRDefault="00731702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E" w14:textId="77777777" w:rsidR="002B1BEA" w:rsidRDefault="00731702">
            <w:r>
              <w:rPr>
                <w:sz w:val="18"/>
                <w:szCs w:val="18"/>
              </w:rPr>
              <w:t>Export nutrition-score column explicitly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2FF" w14:textId="77777777" w:rsidR="002B1BEA" w:rsidRDefault="00731702">
            <w:r>
              <w:rPr>
                <w:sz w:val="18"/>
                <w:szCs w:val="18"/>
              </w:rPr>
              <w:t>Without explicit listing, column dropped from export, breaking Sprint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0" w14:textId="77777777" w:rsidR="002B1BEA" w:rsidRDefault="00731702">
            <w:r>
              <w:rPr>
                <w:sz w:val="18"/>
                <w:szCs w:val="18"/>
              </w:rPr>
              <w:t>Sprint 3 Nutri-Score chart works without errors</w:t>
            </w:r>
          </w:p>
        </w:tc>
      </w:tr>
      <w:tr w:rsidR="002B1BEA" w14:paraId="01B413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2" w14:textId="77777777" w:rsidR="002B1BEA" w:rsidRDefault="00731702"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3" w14:textId="77777777" w:rsidR="002B1BEA" w:rsidRDefault="00731702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4" w14:textId="77777777" w:rsidR="002B1BEA" w:rsidRDefault="00731702">
            <w:r>
              <w:rPr>
                <w:sz w:val="18"/>
                <w:szCs w:val="18"/>
              </w:rPr>
              <w:t>15 category buckets (not 8)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5" w14:textId="77777777" w:rsidR="002B1BEA" w:rsidRDefault="00731702">
            <w:r>
              <w:rPr>
                <w:sz w:val="18"/>
                <w:szCs w:val="18"/>
              </w:rPr>
              <w:t>More buckets = cleaner gaps = better insight quality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6" w14:textId="77777777" w:rsidR="002B1BEA" w:rsidRDefault="00731702">
            <w:r>
              <w:rPr>
                <w:sz w:val="18"/>
                <w:szCs w:val="18"/>
              </w:rPr>
              <w:t>Other Snacks reduced below 20% target</w:t>
            </w:r>
          </w:p>
        </w:tc>
      </w:tr>
      <w:tr w:rsidR="002B1BEA" w14:paraId="01B4130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8" w14:textId="77777777" w:rsidR="002B1BEA" w:rsidRDefault="00731702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9" w14:textId="77777777" w:rsidR="002B1BEA" w:rsidRDefault="00731702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A" w14:textId="77777777" w:rsidR="002B1BEA" w:rsidRDefault="00731702">
            <w:r>
              <w:rPr>
                <w:sz w:val="18"/>
                <w:szCs w:val="18"/>
              </w:rPr>
              <w:t>First-match keyword 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B" w14:textId="77777777" w:rsidR="002B1BEA" w:rsidRDefault="00731702">
            <w:r>
              <w:rPr>
                <w:sz w:val="18"/>
                <w:szCs w:val="18"/>
              </w:rPr>
              <w:t>Prevents any product from matching multiple categories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C" w14:textId="77777777" w:rsidR="002B1BEA" w:rsidRDefault="00731702">
            <w:r>
              <w:rPr>
                <w:sz w:val="18"/>
                <w:szCs w:val="18"/>
              </w:rPr>
              <w:t xml:space="preserve">Every product has exactly one </w:t>
            </w:r>
            <w:proofErr w:type="spellStart"/>
            <w:r>
              <w:rPr>
                <w:sz w:val="18"/>
                <w:szCs w:val="18"/>
              </w:rPr>
              <w:t>Primary_Category</w:t>
            </w:r>
            <w:proofErr w:type="spellEnd"/>
          </w:p>
        </w:tc>
      </w:tr>
      <w:tr w:rsidR="002B1BEA" w14:paraId="01B4131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E" w14:textId="77777777" w:rsidR="002B1BEA" w:rsidRDefault="00731702"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0F" w14:textId="77777777" w:rsidR="002B1BEA" w:rsidRDefault="00731702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0" w14:textId="77777777" w:rsidR="002B1BEA" w:rsidRDefault="00731702">
            <w:r>
              <w:rPr>
                <w:sz w:val="18"/>
                <w:szCs w:val="18"/>
              </w:rPr>
              <w:t>Power BI for charts not 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1" w14:textId="77777777" w:rsidR="002B1BEA" w:rsidRDefault="00731702">
            <w:r>
              <w:rPr>
                <w:sz w:val="18"/>
                <w:szCs w:val="18"/>
              </w:rPr>
              <w:t>No coding required for visuals, gets a public link easily, free tier available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2" w14:textId="77777777" w:rsidR="002B1BEA" w:rsidRDefault="00731702">
            <w:r>
              <w:rPr>
                <w:sz w:val="18"/>
                <w:szCs w:val="18"/>
              </w:rPr>
              <w:t>Dashboard deployed faster with less code</w:t>
            </w:r>
          </w:p>
        </w:tc>
      </w:tr>
      <w:tr w:rsidR="002B1BEA" w14:paraId="01B413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4" w14:textId="77777777" w:rsidR="002B1BEA" w:rsidRDefault="00731702"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5" w14:textId="77777777" w:rsidR="002B1BEA" w:rsidRDefault="00731702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6" w14:textId="77777777" w:rsidR="002B1BEA" w:rsidRDefault="00731702">
            <w:r>
              <w:rPr>
                <w:sz w:val="18"/>
                <w:szCs w:val="18"/>
              </w:rPr>
              <w:t>Save all files to</w:t>
            </w:r>
            <w:proofErr w:type="gramStart"/>
            <w:r>
              <w:rPr>
                <w:sz w:val="18"/>
                <w:szCs w:val="18"/>
              </w:rPr>
              <w:t xml:space="preserve"> ..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master_data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7" w14:textId="77777777" w:rsidR="002B1BEA" w:rsidRDefault="00731702">
            <w:r>
              <w:rPr>
                <w:sz w:val="18"/>
                <w:szCs w:val="18"/>
              </w:rPr>
              <w:t>Keeps notebooks folder clean; all Power BI files in one loadable folder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8" w14:textId="77777777" w:rsidR="002B1BEA" w:rsidRDefault="00731702">
            <w:r>
              <w:rPr>
                <w:sz w:val="18"/>
                <w:szCs w:val="18"/>
              </w:rPr>
              <w:t>Professional structure, easy to load in Power BI</w:t>
            </w:r>
          </w:p>
        </w:tc>
      </w:tr>
      <w:tr w:rsidR="002B1BEA" w14:paraId="01B4131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A" w14:textId="77777777" w:rsidR="002B1BEA" w:rsidRDefault="00731702">
            <w:r>
              <w:rPr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B" w14:textId="77777777" w:rsidR="002B1BEA" w:rsidRDefault="00731702">
            <w:r>
              <w:rPr>
                <w:sz w:val="18"/>
                <w:szCs w:val="18"/>
              </w:rPr>
              <w:t>Sprint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C" w14:textId="77777777" w:rsidR="002B1BEA" w:rsidRDefault="00731702">
            <w:r>
              <w:rPr>
                <w:sz w:val="18"/>
                <w:szCs w:val="18"/>
              </w:rPr>
              <w:t>Thresholds: protein 15g, sugar 10g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D" w14:textId="77777777" w:rsidR="002B1BEA" w:rsidRDefault="00731702">
            <w:r>
              <w:rPr>
                <w:sz w:val="18"/>
                <w:szCs w:val="18"/>
              </w:rPr>
              <w:t>Based on EU regulation and UK traffic light labelling benchmarks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1E" w14:textId="77777777" w:rsidR="002B1BEA" w:rsidRDefault="00731702">
            <w:r>
              <w:rPr>
                <w:sz w:val="18"/>
                <w:szCs w:val="18"/>
              </w:rPr>
              <w:t>Recommendation grounded in real industry standards</w:t>
            </w:r>
          </w:p>
        </w:tc>
      </w:tr>
      <w:tr w:rsidR="002B1BEA" w14:paraId="01B413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20" w14:textId="77777777" w:rsidR="002B1BEA" w:rsidRDefault="00731702">
            <w:r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21" w14:textId="77777777" w:rsidR="002B1BEA" w:rsidRDefault="00731702">
            <w:r>
              <w:rPr>
                <w:sz w:val="18"/>
                <w:szCs w:val="18"/>
              </w:rPr>
              <w:t>Sprint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22" w14:textId="77777777" w:rsidR="002B1BEA" w:rsidRDefault="00731702">
            <w:r>
              <w:rPr>
                <w:sz w:val="18"/>
                <w:szCs w:val="18"/>
              </w:rPr>
              <w:t>Fiber as Candidate's Choice 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23" w14:textId="77777777" w:rsidR="002B1BEA" w:rsidRDefault="00731702">
            <w:r>
              <w:rPr>
                <w:sz w:val="18"/>
                <w:szCs w:val="18"/>
              </w:rPr>
              <w:t>Brief mentions High Fiber demand but no story measures 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1324" w14:textId="77777777" w:rsidR="002B1BEA" w:rsidRDefault="00731702">
            <w:r>
              <w:rPr>
                <w:sz w:val="18"/>
                <w:szCs w:val="18"/>
              </w:rPr>
              <w:t>Addresses unstated client need; stronger product claim</w:t>
            </w:r>
          </w:p>
        </w:tc>
      </w:tr>
    </w:tbl>
    <w:p w14:paraId="01B41326" w14:textId="77777777" w:rsidR="002B1BEA" w:rsidRDefault="002B1BEA">
      <w:pPr>
        <w:spacing w:before="100" w:after="100"/>
      </w:pPr>
    </w:p>
    <w:p w14:paraId="01B41327" w14:textId="77777777" w:rsidR="002B1BEA" w:rsidRDefault="00731702">
      <w:r>
        <w:br w:type="page"/>
      </w:r>
    </w:p>
    <w:p w14:paraId="01B41328" w14:textId="77777777" w:rsidR="002B1BEA" w:rsidRDefault="00731702">
      <w:pPr>
        <w:pStyle w:val="Heading1"/>
        <w:pBdr>
          <w:bottom w:val="single" w:sz="10" w:space="4" w:color="1F3864"/>
        </w:pBdr>
      </w:pPr>
      <w:r>
        <w:lastRenderedPageBreak/>
        <w:t>Pre-Submission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BEA" w14:paraId="01B41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B41329" w14:textId="77777777" w:rsidR="002B1BEA" w:rsidRDefault="00731702">
            <w:r>
              <w:rPr>
                <w:i/>
                <w:iCs/>
                <w:color w:val="856404"/>
              </w:rPr>
              <w:t>WARNING: The project brief states that missing any item will flag the submission as Incomplete and result in no interview invitation. Test all links in Incognito mode.</w:t>
            </w:r>
          </w:p>
        </w:tc>
      </w:tr>
    </w:tbl>
    <w:p w14:paraId="01B4132B" w14:textId="77777777" w:rsidR="002B1BEA" w:rsidRDefault="002B1B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7200"/>
        <w:gridCol w:w="1680"/>
      </w:tblGrid>
      <w:tr w:rsidR="002B1BEA" w14:paraId="01B41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2C" w14:textId="77777777" w:rsidR="002B1BEA" w:rsidRDefault="002B1BEA"/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2D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2E" w14:textId="77777777" w:rsidR="002B1BEA" w:rsidRDefault="00731702">
            <w:r>
              <w:rPr>
                <w:b/>
                <w:bCs/>
                <w:color w:val="FFFFFF"/>
                <w:sz w:val="20"/>
                <w:szCs w:val="20"/>
              </w:rPr>
              <w:t>Where to Check</w:t>
            </w:r>
          </w:p>
        </w:tc>
      </w:tr>
      <w:tr w:rsidR="002B1BEA" w14:paraId="01B413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0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1" w14:textId="77777777" w:rsidR="002B1BEA" w:rsidRDefault="00731702">
            <w:r>
              <w:rPr>
                <w:sz w:val="20"/>
                <w:szCs w:val="20"/>
              </w:rPr>
              <w:t>GitHub repo is PUBLIC — test in Incognito window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2" w14:textId="77777777" w:rsidR="002B1BEA" w:rsidRDefault="00731702">
            <w:r>
              <w:rPr>
                <w:color w:val="888888"/>
                <w:sz w:val="18"/>
                <w:szCs w:val="18"/>
              </w:rPr>
              <w:t>GitHub</w:t>
            </w:r>
          </w:p>
        </w:tc>
      </w:tr>
      <w:tr w:rsidR="002B1BEA" w14:paraId="01B413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4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5" w14:textId="77777777" w:rsidR="002B1BEA" w:rsidRDefault="00731702">
            <w:r>
              <w:rPr>
                <w:sz w:val="20"/>
                <w:szCs w:val="20"/>
              </w:rPr>
              <w:t xml:space="preserve">All 5 </w:t>
            </w:r>
            <w:proofErr w:type="gramStart"/>
            <w:r>
              <w:rPr>
                <w:sz w:val="20"/>
                <w:szCs w:val="20"/>
              </w:rPr>
              <w:t>sprint .</w:t>
            </w:r>
            <w:proofErr w:type="spellStart"/>
            <w:r>
              <w:rPr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notebooks uploaded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6" w14:textId="77777777" w:rsidR="002B1BEA" w:rsidRDefault="00731702">
            <w:r>
              <w:rPr>
                <w:color w:val="888888"/>
                <w:sz w:val="18"/>
                <w:szCs w:val="18"/>
              </w:rPr>
              <w:t>GitHub</w:t>
            </w:r>
          </w:p>
        </w:tc>
      </w:tr>
      <w:tr w:rsidR="002B1BEA" w14:paraId="01B413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8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9" w14:textId="77777777" w:rsidR="002B1BEA" w:rsidRDefault="00731702">
            <w:r>
              <w:rPr>
                <w:sz w:val="20"/>
                <w:szCs w:val="20"/>
              </w:rPr>
              <w:t>HTML export of each notebook also uploaded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A" w14:textId="77777777" w:rsidR="002B1BEA" w:rsidRDefault="00731702">
            <w:r>
              <w:rPr>
                <w:color w:val="888888"/>
                <w:sz w:val="18"/>
                <w:szCs w:val="18"/>
              </w:rPr>
              <w:t>GitHub</w:t>
            </w:r>
          </w:p>
        </w:tc>
      </w:tr>
      <w:tr w:rsidR="002B1BEA" w14:paraId="01B413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C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D" w14:textId="77777777" w:rsidR="002B1BEA" w:rsidRDefault="00731702">
            <w:r>
              <w:rPr>
                <w:sz w:val="20"/>
                <w:szCs w:val="20"/>
              </w:rPr>
              <w:t xml:space="preserve">Raw CSV not committed </w:t>
            </w:r>
            <w:proofErr w:type="gramStart"/>
            <w:r>
              <w:rPr>
                <w:sz w:val="20"/>
                <w:szCs w:val="20"/>
              </w:rPr>
              <w:t>—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has *.csv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3E" w14:textId="77777777" w:rsidR="002B1BEA" w:rsidRDefault="00731702">
            <w:r>
              <w:rPr>
                <w:color w:val="888888"/>
                <w:sz w:val="18"/>
                <w:szCs w:val="18"/>
              </w:rPr>
              <w:t>GitHub</w:t>
            </w:r>
          </w:p>
        </w:tc>
      </w:tr>
      <w:tr w:rsidR="002B1BEA" w14:paraId="01B413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0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1" w14:textId="77777777" w:rsidR="002B1BEA" w:rsidRDefault="00731702">
            <w:r>
              <w:rPr>
                <w:sz w:val="20"/>
                <w:szCs w:val="20"/>
              </w:rPr>
              <w:t>All paths use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>/ (relative) — not C:/Users/...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2" w14:textId="77777777" w:rsidR="002B1BEA" w:rsidRDefault="00731702">
            <w:r>
              <w:rPr>
                <w:color w:val="888888"/>
                <w:sz w:val="18"/>
                <w:szCs w:val="18"/>
              </w:rPr>
              <w:t>Notebooks</w:t>
            </w:r>
          </w:p>
        </w:tc>
      </w:tr>
      <w:tr w:rsidR="002B1BEA" w14:paraId="01B413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4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5" w14:textId="77777777" w:rsidR="002B1BEA" w:rsidRDefault="00731702">
            <w:r>
              <w:rPr>
                <w:sz w:val="20"/>
                <w:szCs w:val="20"/>
              </w:rPr>
              <w:t>Power BI dashboard published to web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6" w14:textId="77777777" w:rsidR="002B1BEA" w:rsidRDefault="00731702">
            <w:r>
              <w:rPr>
                <w:color w:val="888888"/>
                <w:sz w:val="18"/>
                <w:szCs w:val="18"/>
              </w:rPr>
              <w:t>Power BI</w:t>
            </w:r>
          </w:p>
        </w:tc>
      </w:tr>
      <w:tr w:rsidR="002B1BEA" w14:paraId="01B413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8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9" w14:textId="77777777" w:rsidR="002B1BEA" w:rsidRDefault="00731702">
            <w:r>
              <w:rPr>
                <w:sz w:val="20"/>
                <w:szCs w:val="20"/>
              </w:rPr>
              <w:t>Dashboard opens in Incognito without login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A" w14:textId="77777777" w:rsidR="002B1BEA" w:rsidRDefault="00731702">
            <w:r>
              <w:rPr>
                <w:color w:val="888888"/>
                <w:sz w:val="18"/>
                <w:szCs w:val="18"/>
              </w:rPr>
              <w:t>Browser</w:t>
            </w:r>
          </w:p>
        </w:tc>
      </w:tr>
      <w:tr w:rsidR="002B1BEA" w14:paraId="01B413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C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D" w14:textId="77777777" w:rsidR="002B1BEA" w:rsidRDefault="00731702">
            <w:r>
              <w:rPr>
                <w:sz w:val="20"/>
                <w:szCs w:val="20"/>
              </w:rPr>
              <w:t>Presentation link is publicly accessible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4E" w14:textId="77777777" w:rsidR="002B1BEA" w:rsidRDefault="00731702">
            <w:r>
              <w:rPr>
                <w:color w:val="888888"/>
                <w:sz w:val="18"/>
                <w:szCs w:val="18"/>
              </w:rPr>
              <w:t>Google Slides</w:t>
            </w:r>
          </w:p>
        </w:tc>
      </w:tr>
      <w:tr w:rsidR="002B1BEA" w14:paraId="01B4135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0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1" w14:textId="77777777" w:rsidR="002B1BEA" w:rsidRDefault="00731702">
            <w:r>
              <w:rPr>
                <w:sz w:val="20"/>
                <w:szCs w:val="20"/>
              </w:rPr>
              <w:t>README has Executive Summary (3-5 sentences)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2" w14:textId="77777777" w:rsidR="002B1BEA" w:rsidRDefault="00731702">
            <w:r>
              <w:rPr>
                <w:color w:val="888888"/>
                <w:sz w:val="18"/>
                <w:szCs w:val="18"/>
              </w:rPr>
              <w:t>GitHub</w:t>
            </w:r>
          </w:p>
        </w:tc>
      </w:tr>
      <w:tr w:rsidR="002B1BEA" w14:paraId="01B413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4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5" w14:textId="77777777" w:rsidR="002B1BEA" w:rsidRDefault="00731702">
            <w:r>
              <w:rPr>
                <w:sz w:val="20"/>
                <w:szCs w:val="20"/>
              </w:rPr>
              <w:t>README has links to notebook, dashboard, presentation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6" w14:textId="77777777" w:rsidR="002B1BEA" w:rsidRDefault="00731702">
            <w:r>
              <w:rPr>
                <w:color w:val="888888"/>
                <w:sz w:val="18"/>
                <w:szCs w:val="18"/>
              </w:rPr>
              <w:t>GitHub</w:t>
            </w:r>
          </w:p>
        </w:tc>
      </w:tr>
      <w:tr w:rsidR="002B1BEA" w14:paraId="01B413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8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9" w14:textId="77777777" w:rsidR="002B1BEA" w:rsidRDefault="00731702">
            <w:r>
              <w:rPr>
                <w:sz w:val="20"/>
                <w:szCs w:val="20"/>
              </w:rPr>
              <w:t>README has Technical Explanation section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A" w14:textId="77777777" w:rsidR="002B1BEA" w:rsidRDefault="00731702">
            <w:r>
              <w:rPr>
                <w:color w:val="888888"/>
                <w:sz w:val="18"/>
                <w:szCs w:val="18"/>
              </w:rPr>
              <w:t>GitHub</w:t>
            </w:r>
          </w:p>
        </w:tc>
      </w:tr>
      <w:tr w:rsidR="002B1BEA" w14:paraId="01B413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C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D" w14:textId="77777777" w:rsidR="002B1BEA" w:rsidRDefault="00731702">
            <w:r>
              <w:rPr>
                <w:sz w:val="20"/>
                <w:szCs w:val="20"/>
              </w:rPr>
              <w:t>Story 1 complete — Data Cleaning done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5E" w14:textId="77777777" w:rsidR="002B1BEA" w:rsidRDefault="00731702">
            <w:r>
              <w:rPr>
                <w:color w:val="888888"/>
                <w:sz w:val="18"/>
                <w:szCs w:val="18"/>
              </w:rPr>
              <w:t>Sprint 1</w:t>
            </w:r>
          </w:p>
        </w:tc>
      </w:tr>
      <w:tr w:rsidR="002B1BEA" w14:paraId="01B4136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0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1" w14:textId="77777777" w:rsidR="002B1BEA" w:rsidRDefault="00731702">
            <w:r>
              <w:rPr>
                <w:sz w:val="20"/>
                <w:szCs w:val="20"/>
              </w:rPr>
              <w:t>Story 2 complete — 15 categories, Other Snacks &lt; 20%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2" w14:textId="77777777" w:rsidR="002B1BEA" w:rsidRDefault="00731702">
            <w:r>
              <w:rPr>
                <w:color w:val="888888"/>
                <w:sz w:val="18"/>
                <w:szCs w:val="18"/>
              </w:rPr>
              <w:t>Sprint 2</w:t>
            </w:r>
          </w:p>
        </w:tc>
      </w:tr>
      <w:tr w:rsidR="002B1BEA" w14:paraId="01B413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4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5" w14:textId="77777777" w:rsidR="002B1BEA" w:rsidRDefault="00731702">
            <w:r>
              <w:rPr>
                <w:sz w:val="20"/>
                <w:szCs w:val="20"/>
              </w:rPr>
              <w:t>Story 3 complete — Scatter plot in Power BI with slicer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6" w14:textId="77777777" w:rsidR="002B1BEA" w:rsidRDefault="00731702">
            <w:r>
              <w:rPr>
                <w:color w:val="888888"/>
                <w:sz w:val="18"/>
                <w:szCs w:val="18"/>
              </w:rPr>
              <w:t>Power BI</w:t>
            </w:r>
          </w:p>
        </w:tc>
      </w:tr>
      <w:tr w:rsidR="002B1BEA" w14:paraId="01B413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8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9" w14:textId="77777777" w:rsidR="002B1BEA" w:rsidRDefault="00731702">
            <w:r>
              <w:rPr>
                <w:sz w:val="20"/>
                <w:szCs w:val="20"/>
              </w:rPr>
              <w:t>Story 4 complete — Key Insight sentence in dashboard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A" w14:textId="77777777" w:rsidR="002B1BEA" w:rsidRDefault="00731702">
            <w:r>
              <w:rPr>
                <w:color w:val="888888"/>
                <w:sz w:val="18"/>
                <w:szCs w:val="18"/>
              </w:rPr>
              <w:t>Power BI</w:t>
            </w:r>
          </w:p>
        </w:tc>
      </w:tr>
      <w:tr w:rsidR="002B1BEA" w14:paraId="01B413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C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D" w14:textId="77777777" w:rsidR="002B1BEA" w:rsidRDefault="00731702">
            <w:r>
              <w:rPr>
                <w:sz w:val="20"/>
                <w:szCs w:val="20"/>
              </w:rPr>
              <w:t>Story 5 complete — Top 3 protein sources identified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6E" w14:textId="77777777" w:rsidR="002B1BEA" w:rsidRDefault="00731702">
            <w:r>
              <w:rPr>
                <w:color w:val="888888"/>
                <w:sz w:val="18"/>
                <w:szCs w:val="18"/>
              </w:rPr>
              <w:t>Sprint 4</w:t>
            </w:r>
          </w:p>
        </w:tc>
      </w:tr>
      <w:tr w:rsidR="002B1BEA" w14:paraId="01B413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70" w14:textId="77777777" w:rsidR="002B1BEA" w:rsidRDefault="00731702">
            <w:pPr>
              <w:jc w:val="center"/>
            </w:pPr>
            <w:r>
              <w:t>[ ]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71" w14:textId="77777777" w:rsidR="002B1BEA" w:rsidRDefault="00731702">
            <w:r>
              <w:rPr>
                <w:sz w:val="20"/>
                <w:szCs w:val="20"/>
              </w:rPr>
              <w:t>Story 6 complete — Candidate's Choice with justification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1372" w14:textId="77777777" w:rsidR="002B1BEA" w:rsidRDefault="00731702">
            <w:r>
              <w:rPr>
                <w:color w:val="888888"/>
                <w:sz w:val="18"/>
                <w:szCs w:val="18"/>
              </w:rPr>
              <w:t>Sprint 5</w:t>
            </w:r>
          </w:p>
        </w:tc>
      </w:tr>
    </w:tbl>
    <w:p w14:paraId="01B41374" w14:textId="77777777" w:rsidR="00731702" w:rsidRDefault="00731702"/>
    <w:sectPr w:rsidR="0073170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E1064" w14:textId="77777777" w:rsidR="00731702" w:rsidRDefault="00731702">
      <w:r>
        <w:separator/>
      </w:r>
    </w:p>
  </w:endnote>
  <w:endnote w:type="continuationSeparator" w:id="0">
    <w:p w14:paraId="4E8829AA" w14:textId="77777777" w:rsidR="00731702" w:rsidRDefault="00731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1375" w14:textId="5B4EBA0D" w:rsidR="002B1BEA" w:rsidRDefault="00731702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The Sugar </w:t>
    </w:r>
    <w:proofErr w:type="gramStart"/>
    <w:r>
      <w:rPr>
        <w:color w:val="888888"/>
        <w:sz w:val="18"/>
        <w:szCs w:val="18"/>
      </w:rPr>
      <w:t>Trap  |</w:t>
    </w:r>
    <w:proofErr w:type="gramEnd"/>
    <w:r>
      <w:rPr>
        <w:color w:val="888888"/>
        <w:sz w:val="18"/>
        <w:szCs w:val="18"/>
      </w:rPr>
      <w:t xml:space="preserve">  All Sprints 1–</w:t>
    </w:r>
    <w:proofErr w:type="gramStart"/>
    <w:r>
      <w:rPr>
        <w:color w:val="888888"/>
        <w:sz w:val="18"/>
        <w:szCs w:val="18"/>
      </w:rPr>
      <w:t>5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D04C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D04C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3911" w14:textId="77777777" w:rsidR="00731702" w:rsidRDefault="00731702">
      <w:r>
        <w:separator/>
      </w:r>
    </w:p>
  </w:footnote>
  <w:footnote w:type="continuationSeparator" w:id="0">
    <w:p w14:paraId="27D12BA4" w14:textId="77777777" w:rsidR="00731702" w:rsidRDefault="00731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1374" w14:textId="77777777" w:rsidR="002B1BEA" w:rsidRDefault="00731702">
    <w:pPr>
      <w:pBdr>
        <w:bottom w:val="single" w:sz="4" w:space="4" w:color="CCCCCC"/>
      </w:pBdr>
    </w:pPr>
    <w:r>
      <w:rPr>
        <w:b/>
        <w:bCs/>
        <w:color w:val="1F3864"/>
        <w:sz w:val="18"/>
        <w:szCs w:val="18"/>
      </w:rPr>
      <w:t>The Sugar Trap — Master Technical Documentation</w:t>
    </w:r>
    <w:r>
      <w:rPr>
        <w:color w:val="888888"/>
        <w:sz w:val="18"/>
        <w:szCs w:val="18"/>
      </w:rPr>
      <w:t xml:space="preserve">   |   Helix CPG Partners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6BE4"/>
    <w:multiLevelType w:val="hybridMultilevel"/>
    <w:tmpl w:val="D51C1916"/>
    <w:lvl w:ilvl="0" w:tplc="CFCC7394">
      <w:start w:val="1"/>
      <w:numFmt w:val="decimal"/>
      <w:lvlText w:val="%1."/>
      <w:lvlJc w:val="left"/>
      <w:pPr>
        <w:ind w:left="720" w:hanging="360"/>
      </w:pPr>
    </w:lvl>
    <w:lvl w:ilvl="1" w:tplc="8B3AA26A">
      <w:numFmt w:val="decimal"/>
      <w:lvlText w:val=""/>
      <w:lvlJc w:val="left"/>
    </w:lvl>
    <w:lvl w:ilvl="2" w:tplc="4F282B38">
      <w:numFmt w:val="decimal"/>
      <w:lvlText w:val=""/>
      <w:lvlJc w:val="left"/>
    </w:lvl>
    <w:lvl w:ilvl="3" w:tplc="8C0E980A">
      <w:numFmt w:val="decimal"/>
      <w:lvlText w:val=""/>
      <w:lvlJc w:val="left"/>
    </w:lvl>
    <w:lvl w:ilvl="4" w:tplc="566CED5E">
      <w:numFmt w:val="decimal"/>
      <w:lvlText w:val=""/>
      <w:lvlJc w:val="left"/>
    </w:lvl>
    <w:lvl w:ilvl="5" w:tplc="C400EC7E">
      <w:numFmt w:val="decimal"/>
      <w:lvlText w:val=""/>
      <w:lvlJc w:val="left"/>
    </w:lvl>
    <w:lvl w:ilvl="6" w:tplc="2EAA75DE">
      <w:numFmt w:val="decimal"/>
      <w:lvlText w:val=""/>
      <w:lvlJc w:val="left"/>
    </w:lvl>
    <w:lvl w:ilvl="7" w:tplc="28C2200C">
      <w:numFmt w:val="decimal"/>
      <w:lvlText w:val=""/>
      <w:lvlJc w:val="left"/>
    </w:lvl>
    <w:lvl w:ilvl="8" w:tplc="EE7CCD66">
      <w:numFmt w:val="decimal"/>
      <w:lvlText w:val=""/>
      <w:lvlJc w:val="left"/>
    </w:lvl>
  </w:abstractNum>
  <w:abstractNum w:abstractNumId="1" w15:restartNumberingAfterBreak="0">
    <w:nsid w:val="1E3C1933"/>
    <w:multiLevelType w:val="hybridMultilevel"/>
    <w:tmpl w:val="D5E08208"/>
    <w:lvl w:ilvl="0" w:tplc="02FCC666">
      <w:start w:val="1"/>
      <w:numFmt w:val="bullet"/>
      <w:lvlText w:val="•"/>
      <w:lvlJc w:val="left"/>
      <w:pPr>
        <w:ind w:left="720" w:hanging="360"/>
      </w:pPr>
    </w:lvl>
    <w:lvl w:ilvl="1" w:tplc="D3D664EC">
      <w:numFmt w:val="decimal"/>
      <w:lvlText w:val=""/>
      <w:lvlJc w:val="left"/>
    </w:lvl>
    <w:lvl w:ilvl="2" w:tplc="342A8814">
      <w:numFmt w:val="decimal"/>
      <w:lvlText w:val=""/>
      <w:lvlJc w:val="left"/>
    </w:lvl>
    <w:lvl w:ilvl="3" w:tplc="D5907A14">
      <w:numFmt w:val="decimal"/>
      <w:lvlText w:val=""/>
      <w:lvlJc w:val="left"/>
    </w:lvl>
    <w:lvl w:ilvl="4" w:tplc="F1866BB4">
      <w:numFmt w:val="decimal"/>
      <w:lvlText w:val=""/>
      <w:lvlJc w:val="left"/>
    </w:lvl>
    <w:lvl w:ilvl="5" w:tplc="45068E62">
      <w:numFmt w:val="decimal"/>
      <w:lvlText w:val=""/>
      <w:lvlJc w:val="left"/>
    </w:lvl>
    <w:lvl w:ilvl="6" w:tplc="C6F8A654">
      <w:numFmt w:val="decimal"/>
      <w:lvlText w:val=""/>
      <w:lvlJc w:val="left"/>
    </w:lvl>
    <w:lvl w:ilvl="7" w:tplc="722C89CA">
      <w:numFmt w:val="decimal"/>
      <w:lvlText w:val=""/>
      <w:lvlJc w:val="left"/>
    </w:lvl>
    <w:lvl w:ilvl="8" w:tplc="90ACBDBA">
      <w:numFmt w:val="decimal"/>
      <w:lvlText w:val=""/>
      <w:lvlJc w:val="left"/>
    </w:lvl>
  </w:abstractNum>
  <w:abstractNum w:abstractNumId="2" w15:restartNumberingAfterBreak="0">
    <w:nsid w:val="73EA3339"/>
    <w:multiLevelType w:val="hybridMultilevel"/>
    <w:tmpl w:val="8CFC4680"/>
    <w:lvl w:ilvl="0" w:tplc="1CCABFC4">
      <w:start w:val="1"/>
      <w:numFmt w:val="bullet"/>
      <w:lvlText w:val="●"/>
      <w:lvlJc w:val="left"/>
      <w:pPr>
        <w:ind w:left="720" w:hanging="360"/>
      </w:pPr>
    </w:lvl>
    <w:lvl w:ilvl="1" w:tplc="6C880B7E">
      <w:start w:val="1"/>
      <w:numFmt w:val="bullet"/>
      <w:lvlText w:val="○"/>
      <w:lvlJc w:val="left"/>
      <w:pPr>
        <w:ind w:left="1440" w:hanging="360"/>
      </w:pPr>
    </w:lvl>
    <w:lvl w:ilvl="2" w:tplc="615EEF40">
      <w:start w:val="1"/>
      <w:numFmt w:val="bullet"/>
      <w:lvlText w:val="■"/>
      <w:lvlJc w:val="left"/>
      <w:pPr>
        <w:ind w:left="2160" w:hanging="360"/>
      </w:pPr>
    </w:lvl>
    <w:lvl w:ilvl="3" w:tplc="E97489D6">
      <w:start w:val="1"/>
      <w:numFmt w:val="bullet"/>
      <w:lvlText w:val="●"/>
      <w:lvlJc w:val="left"/>
      <w:pPr>
        <w:ind w:left="2880" w:hanging="360"/>
      </w:pPr>
    </w:lvl>
    <w:lvl w:ilvl="4" w:tplc="80104AF4">
      <w:start w:val="1"/>
      <w:numFmt w:val="bullet"/>
      <w:lvlText w:val="○"/>
      <w:lvlJc w:val="left"/>
      <w:pPr>
        <w:ind w:left="3600" w:hanging="360"/>
      </w:pPr>
    </w:lvl>
    <w:lvl w:ilvl="5" w:tplc="C1BA8F56">
      <w:start w:val="1"/>
      <w:numFmt w:val="bullet"/>
      <w:lvlText w:val="■"/>
      <w:lvlJc w:val="left"/>
      <w:pPr>
        <w:ind w:left="4320" w:hanging="360"/>
      </w:pPr>
    </w:lvl>
    <w:lvl w:ilvl="6" w:tplc="6FB6F36E">
      <w:start w:val="1"/>
      <w:numFmt w:val="bullet"/>
      <w:lvlText w:val="●"/>
      <w:lvlJc w:val="left"/>
      <w:pPr>
        <w:ind w:left="5040" w:hanging="360"/>
      </w:pPr>
    </w:lvl>
    <w:lvl w:ilvl="7" w:tplc="4E8233A0">
      <w:start w:val="1"/>
      <w:numFmt w:val="bullet"/>
      <w:lvlText w:val="●"/>
      <w:lvlJc w:val="left"/>
      <w:pPr>
        <w:ind w:left="5760" w:hanging="360"/>
      </w:pPr>
    </w:lvl>
    <w:lvl w:ilvl="8" w:tplc="D65C0BB2">
      <w:start w:val="1"/>
      <w:numFmt w:val="bullet"/>
      <w:lvlText w:val="●"/>
      <w:lvlJc w:val="left"/>
      <w:pPr>
        <w:ind w:left="6480" w:hanging="360"/>
      </w:pPr>
    </w:lvl>
  </w:abstractNum>
  <w:num w:numId="1" w16cid:durableId="1885873823">
    <w:abstractNumId w:val="2"/>
    <w:lvlOverride w:ilvl="0">
      <w:startOverride w:val="1"/>
    </w:lvlOverride>
  </w:num>
  <w:num w:numId="2" w16cid:durableId="1629774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BEA"/>
    <w:rsid w:val="002B1BEA"/>
    <w:rsid w:val="00400646"/>
    <w:rsid w:val="006D6548"/>
    <w:rsid w:val="00731702"/>
    <w:rsid w:val="008D04CA"/>
    <w:rsid w:val="00A378FE"/>
    <w:rsid w:val="00FD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108D"/>
  <w15:docId w15:val="{FBE36566-31E5-446A-ADC6-B0EF497F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D65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548"/>
  </w:style>
  <w:style w:type="paragraph" w:styleId="Footer">
    <w:name w:val="footer"/>
    <w:basedOn w:val="Normal"/>
    <w:link w:val="FooterChar"/>
    <w:uiPriority w:val="99"/>
    <w:semiHidden/>
    <w:unhideWhenUsed/>
    <w:rsid w:val="006D65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2172</Words>
  <Characters>12381</Characters>
  <Application>Microsoft Office Word</Application>
  <DocSecurity>0</DocSecurity>
  <Lines>103</Lines>
  <Paragraphs>29</Paragraphs>
  <ScaleCrop>false</ScaleCrop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Angela Tenkorang</cp:lastModifiedBy>
  <cp:revision>5</cp:revision>
  <dcterms:created xsi:type="dcterms:W3CDTF">2026-04-26T16:04:00Z</dcterms:created>
  <dcterms:modified xsi:type="dcterms:W3CDTF">2026-04-26T22:15:00Z</dcterms:modified>
</cp:coreProperties>
</file>