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0CEF" w:rsidRPr="0072359D" w:rsidRDefault="00576DB7" w:rsidP="00272F75">
      <w:pPr>
        <w:spacing w:line="360" w:lineRule="auto"/>
        <w:jc w:val="right"/>
        <w:rPr>
          <w:sz w:val="22"/>
          <w:szCs w:val="22"/>
        </w:rPr>
      </w:pPr>
      <w:r w:rsidRPr="0072359D">
        <w:rPr>
          <w:sz w:val="22"/>
          <w:szCs w:val="22"/>
        </w:rPr>
        <w:t>Angela Wu</w:t>
      </w:r>
    </w:p>
    <w:p w:rsidR="00576DB7" w:rsidRPr="0072359D" w:rsidRDefault="00576DB7" w:rsidP="00272F75">
      <w:pPr>
        <w:spacing w:line="360" w:lineRule="auto"/>
        <w:jc w:val="right"/>
        <w:rPr>
          <w:sz w:val="22"/>
          <w:szCs w:val="22"/>
        </w:rPr>
      </w:pPr>
      <w:r w:rsidRPr="0072359D">
        <w:rPr>
          <w:sz w:val="22"/>
          <w:szCs w:val="22"/>
        </w:rPr>
        <w:t xml:space="preserve">CSCI 5930 </w:t>
      </w:r>
    </w:p>
    <w:p w:rsidR="00576DB7" w:rsidRPr="0072359D" w:rsidRDefault="00576DB7" w:rsidP="00272F75">
      <w:pPr>
        <w:spacing w:line="360" w:lineRule="auto"/>
        <w:jc w:val="right"/>
        <w:rPr>
          <w:sz w:val="22"/>
          <w:szCs w:val="22"/>
        </w:rPr>
      </w:pPr>
      <w:r w:rsidRPr="0072359D">
        <w:rPr>
          <w:sz w:val="22"/>
          <w:szCs w:val="22"/>
        </w:rPr>
        <w:t>05/02/2019</w:t>
      </w:r>
    </w:p>
    <w:p w:rsidR="00576DB7" w:rsidRPr="0072359D" w:rsidRDefault="00576DB7" w:rsidP="00272F75">
      <w:pPr>
        <w:pStyle w:val="Heading2"/>
        <w:shd w:val="clear" w:color="auto" w:fill="FFFFFF"/>
        <w:spacing w:before="60" w:beforeAutospacing="0" w:after="240" w:afterAutospacing="0" w:line="360" w:lineRule="auto"/>
        <w:textAlignment w:val="baseline"/>
        <w:rPr>
          <w:rFonts w:asciiTheme="minorHAnsi" w:hAnsiTheme="minorHAnsi" w:cs="Arial"/>
          <w:b w:val="0"/>
          <w:bCs w:val="0"/>
          <w:color w:val="000000"/>
          <w:sz w:val="22"/>
          <w:szCs w:val="22"/>
        </w:rPr>
      </w:pPr>
      <w:r w:rsidRPr="0072359D">
        <w:rPr>
          <w:rFonts w:asciiTheme="minorHAnsi" w:hAnsiTheme="minorHAnsi"/>
          <w:b w:val="0"/>
          <w:sz w:val="22"/>
          <w:szCs w:val="22"/>
        </w:rPr>
        <w:t xml:space="preserve"> Semester project:  Data cleaning for </w:t>
      </w:r>
      <w:r w:rsidRPr="0072359D">
        <w:rPr>
          <w:rFonts w:asciiTheme="minorHAnsi" w:hAnsiTheme="minorHAnsi" w:cs="Arial"/>
          <w:b w:val="0"/>
          <w:bCs w:val="0"/>
          <w:color w:val="000000"/>
          <w:sz w:val="22"/>
          <w:szCs w:val="22"/>
        </w:rPr>
        <w:t>OSMI Mental Health in Tech Survey 2016</w:t>
      </w:r>
    </w:p>
    <w:p w:rsidR="00576DB7" w:rsidRDefault="0072359D" w:rsidP="00272F75">
      <w:pPr>
        <w:spacing w:line="360" w:lineRule="auto"/>
        <w:ind w:firstLine="720"/>
        <w:rPr>
          <w:rFonts w:eastAsia="Times New Roman" w:cs="Arial"/>
          <w:sz w:val="22"/>
          <w:szCs w:val="22"/>
          <w:shd w:val="clear" w:color="auto" w:fill="FFFFFF"/>
        </w:rPr>
      </w:pPr>
      <w:r w:rsidRPr="0072359D">
        <w:rPr>
          <w:rFonts w:cs="Arial"/>
          <w:color w:val="000000"/>
          <w:sz w:val="22"/>
          <w:szCs w:val="22"/>
        </w:rPr>
        <w:t>OSMI Mental Health in Tech Survey 2016</w:t>
      </w:r>
      <w:r w:rsidRPr="0072359D">
        <w:rPr>
          <w:rFonts w:cs="Arial"/>
          <w:color w:val="000000"/>
          <w:sz w:val="22"/>
          <w:szCs w:val="22"/>
        </w:rPr>
        <w:t xml:space="preserve"> </w:t>
      </w:r>
      <w:r w:rsidR="00576DB7" w:rsidRPr="0072359D">
        <w:rPr>
          <w:rFonts w:cs="Arial"/>
          <w:bCs/>
          <w:color w:val="000000"/>
          <w:sz w:val="22"/>
          <w:szCs w:val="22"/>
        </w:rPr>
        <w:t>was obtained from Kaggle</w:t>
      </w:r>
      <w:r w:rsidRPr="0072359D">
        <w:rPr>
          <w:rFonts w:cs="Arial"/>
          <w:bCs/>
          <w:color w:val="000000"/>
          <w:sz w:val="22"/>
          <w:szCs w:val="22"/>
        </w:rPr>
        <w:t>.</w:t>
      </w:r>
      <w:r w:rsidR="00576DB7" w:rsidRPr="0072359D">
        <w:rPr>
          <w:rFonts w:cs="Arial"/>
          <w:bCs/>
          <w:color w:val="000000"/>
          <w:sz w:val="22"/>
          <w:szCs w:val="22"/>
        </w:rPr>
        <w:t xml:space="preserve"> </w:t>
      </w:r>
      <w:r w:rsidRPr="0072359D">
        <w:rPr>
          <w:rFonts w:cs="Arial"/>
          <w:bCs/>
          <w:color w:val="000000"/>
          <w:sz w:val="22"/>
          <w:szCs w:val="22"/>
        </w:rPr>
        <w:t>T</w:t>
      </w:r>
      <w:r w:rsidR="00576DB7" w:rsidRPr="0072359D">
        <w:rPr>
          <w:rFonts w:cs="Arial"/>
          <w:bCs/>
          <w:color w:val="000000"/>
          <w:sz w:val="22"/>
          <w:szCs w:val="22"/>
        </w:rPr>
        <w:t xml:space="preserve">he researchers who conducted the survey were interested in </w:t>
      </w:r>
      <w:r w:rsidRPr="0072359D">
        <w:rPr>
          <w:rFonts w:cs="Arial"/>
          <w:bCs/>
          <w:color w:val="000000"/>
          <w:sz w:val="22"/>
          <w:szCs w:val="22"/>
        </w:rPr>
        <w:t xml:space="preserve">estimating how mental health is viewed </w:t>
      </w:r>
      <w:r w:rsidRPr="0072359D">
        <w:rPr>
          <w:rFonts w:eastAsia="Times New Roman" w:cs="Arial"/>
          <w:sz w:val="22"/>
          <w:szCs w:val="22"/>
          <w:shd w:val="clear" w:color="auto" w:fill="FFFFFF"/>
        </w:rPr>
        <w:t>within the tech/IT workplace</w:t>
      </w:r>
      <w:r w:rsidRPr="0072359D">
        <w:rPr>
          <w:rFonts w:eastAsia="Times New Roman" w:cs="Arial"/>
          <w:sz w:val="22"/>
          <w:szCs w:val="22"/>
          <w:shd w:val="clear" w:color="auto" w:fill="FFFFFF"/>
        </w:rPr>
        <w:t xml:space="preserve">. The </w:t>
      </w:r>
      <w:r>
        <w:rPr>
          <w:rFonts w:eastAsia="Times New Roman" w:cs="Arial"/>
          <w:sz w:val="22"/>
          <w:szCs w:val="22"/>
          <w:shd w:val="clear" w:color="auto" w:fill="FFFFFF"/>
        </w:rPr>
        <w:t xml:space="preserve">original </w:t>
      </w:r>
      <w:r w:rsidRPr="0072359D">
        <w:rPr>
          <w:rFonts w:eastAsia="Times New Roman" w:cs="Arial"/>
          <w:sz w:val="22"/>
          <w:szCs w:val="22"/>
          <w:shd w:val="clear" w:color="auto" w:fill="FFFFFF"/>
        </w:rPr>
        <w:t xml:space="preserve">purpose of this data was to </w:t>
      </w:r>
      <w:r w:rsidRPr="0072359D">
        <w:rPr>
          <w:rFonts w:eastAsia="Times New Roman" w:cs="Arial"/>
          <w:sz w:val="22"/>
          <w:szCs w:val="22"/>
          <w:shd w:val="clear" w:color="auto" w:fill="FFFFFF"/>
        </w:rPr>
        <w:t>drive our work in raising awareness and improving conditions for those with mental health disorders in the IT workplace.</w:t>
      </w:r>
      <w:r>
        <w:rPr>
          <w:rFonts w:eastAsia="Times New Roman" w:cs="Arial"/>
          <w:sz w:val="22"/>
          <w:szCs w:val="22"/>
          <w:shd w:val="clear" w:color="auto" w:fill="FFFFFF"/>
        </w:rPr>
        <w:t xml:space="preserve"> I would like to use this dataset as my training data to see if I am able to come up with a method that can predict whether or not a person currently has mention illness based on answers in the survey. To do so, I will have to first clean the data, transform it into a .</w:t>
      </w:r>
      <w:proofErr w:type="spellStart"/>
      <w:r>
        <w:rPr>
          <w:rFonts w:eastAsia="Times New Roman" w:cs="Arial"/>
          <w:sz w:val="22"/>
          <w:szCs w:val="22"/>
          <w:shd w:val="clear" w:color="auto" w:fill="FFFFFF"/>
        </w:rPr>
        <w:t>tsv</w:t>
      </w:r>
      <w:proofErr w:type="spellEnd"/>
      <w:r>
        <w:rPr>
          <w:rFonts w:eastAsia="Times New Roman" w:cs="Arial"/>
          <w:sz w:val="22"/>
          <w:szCs w:val="22"/>
          <w:shd w:val="clear" w:color="auto" w:fill="FFFFFF"/>
        </w:rPr>
        <w:t xml:space="preserve"> file, and this is </w:t>
      </w:r>
      <w:r w:rsidR="008B0305">
        <w:rPr>
          <w:rFonts w:eastAsia="Times New Roman" w:cs="Arial"/>
          <w:sz w:val="22"/>
          <w:szCs w:val="22"/>
          <w:shd w:val="clear" w:color="auto" w:fill="FFFFFF"/>
        </w:rPr>
        <w:t>the goal</w:t>
      </w:r>
      <w:r>
        <w:rPr>
          <w:rFonts w:eastAsia="Times New Roman" w:cs="Arial"/>
          <w:sz w:val="22"/>
          <w:szCs w:val="22"/>
          <w:shd w:val="clear" w:color="auto" w:fill="FFFFFF"/>
        </w:rPr>
        <w:t xml:space="preserve"> of this Unix tool semester project.</w:t>
      </w:r>
    </w:p>
    <w:p w:rsidR="0072359D" w:rsidRDefault="0072359D" w:rsidP="00272F75">
      <w:pPr>
        <w:spacing w:line="360" w:lineRule="auto"/>
        <w:ind w:firstLine="720"/>
        <w:rPr>
          <w:rFonts w:eastAsia="Times New Roman" w:cs="Arial"/>
          <w:sz w:val="22"/>
          <w:szCs w:val="22"/>
          <w:shd w:val="clear" w:color="auto" w:fill="FFFFFF"/>
        </w:rPr>
      </w:pPr>
    </w:p>
    <w:p w:rsidR="00272F75" w:rsidRPr="002A103D" w:rsidRDefault="00643039" w:rsidP="002A103D">
      <w:r>
        <w:rPr>
          <w:rFonts w:eastAsia="Times New Roman" w:cs="Arial"/>
          <w:sz w:val="22"/>
          <w:szCs w:val="22"/>
          <w:shd w:val="clear" w:color="auto" w:fill="FFFFFF"/>
        </w:rPr>
        <w:t>The following ideas are involved in the clean steps</w:t>
      </w:r>
      <w:r w:rsidR="00C34E78">
        <w:rPr>
          <w:rFonts w:eastAsia="Times New Roman" w:cs="Arial"/>
          <w:sz w:val="22"/>
          <w:szCs w:val="22"/>
          <w:shd w:val="clear" w:color="auto" w:fill="FFFFFF"/>
        </w:rPr>
        <w:t xml:space="preserve">: </w:t>
      </w:r>
      <w:r w:rsidR="00C34E78" w:rsidRPr="00806B8C">
        <w:rPr>
          <w:rFonts w:eastAsia="Times New Roman" w:cs="Arial"/>
          <w:sz w:val="22"/>
          <w:szCs w:val="22"/>
          <w:shd w:val="clear" w:color="auto" w:fill="FFFFFF"/>
        </w:rPr>
        <w:t>Remov</w:t>
      </w:r>
      <w:r w:rsidR="00806B8C" w:rsidRPr="00806B8C">
        <w:rPr>
          <w:rFonts w:eastAsia="Times New Roman" w:cs="Arial"/>
          <w:sz w:val="22"/>
          <w:szCs w:val="22"/>
          <w:shd w:val="clear" w:color="auto" w:fill="FFFFFF"/>
        </w:rPr>
        <w:t xml:space="preserve">ing </w:t>
      </w:r>
      <w:r w:rsidR="00C34E78" w:rsidRPr="00806B8C">
        <w:rPr>
          <w:rFonts w:eastAsia="Times New Roman" w:cs="Arial"/>
          <w:sz w:val="22"/>
          <w:szCs w:val="22"/>
          <w:shd w:val="clear" w:color="auto" w:fill="FFFFFF"/>
        </w:rPr>
        <w:t>the columns that consist of the same values</w:t>
      </w:r>
      <w:r w:rsidR="00806B8C" w:rsidRPr="00806B8C">
        <w:rPr>
          <w:rFonts w:eastAsia="Times New Roman" w:cs="Arial"/>
          <w:sz w:val="22"/>
          <w:szCs w:val="22"/>
          <w:shd w:val="clear" w:color="auto" w:fill="FFFFFF"/>
        </w:rPr>
        <w:t>, n</w:t>
      </w:r>
      <w:r w:rsidR="00C34E78">
        <w:rPr>
          <w:rFonts w:eastAsia="Times New Roman" w:cs="Arial"/>
          <w:sz w:val="22"/>
          <w:szCs w:val="22"/>
          <w:shd w:val="clear" w:color="auto" w:fill="FFFFFF"/>
        </w:rPr>
        <w:t>ormaliz</w:t>
      </w:r>
      <w:r w:rsidR="00C2095C">
        <w:rPr>
          <w:rFonts w:eastAsia="Times New Roman" w:cs="Arial"/>
          <w:sz w:val="22"/>
          <w:szCs w:val="22"/>
          <w:shd w:val="clear" w:color="auto" w:fill="FFFFFF"/>
        </w:rPr>
        <w:t>ing</w:t>
      </w:r>
      <w:r w:rsidR="00C34E78">
        <w:rPr>
          <w:rFonts w:eastAsia="Times New Roman" w:cs="Arial"/>
          <w:sz w:val="22"/>
          <w:szCs w:val="22"/>
          <w:shd w:val="clear" w:color="auto" w:fill="FFFFFF"/>
        </w:rPr>
        <w:t xml:space="preserve"> the string values by turning them into</w:t>
      </w:r>
      <w:r w:rsidR="00C34E78">
        <w:rPr>
          <w:rFonts w:eastAsia="Times New Roman" w:cs="Arial"/>
          <w:sz w:val="22"/>
          <w:szCs w:val="22"/>
          <w:shd w:val="clear" w:color="auto" w:fill="FFFFFF"/>
        </w:rPr>
        <w:t xml:space="preserve"> categori</w:t>
      </w:r>
      <w:r w:rsidR="00806B8C">
        <w:rPr>
          <w:rFonts w:eastAsia="Times New Roman" w:cs="Arial"/>
          <w:sz w:val="22"/>
          <w:szCs w:val="22"/>
          <w:shd w:val="clear" w:color="auto" w:fill="FFFFFF"/>
        </w:rPr>
        <w:t xml:space="preserve">cal values, </w:t>
      </w:r>
      <w:r w:rsidR="00C2095C">
        <w:rPr>
          <w:rFonts w:eastAsia="Times New Roman" w:cs="Arial"/>
          <w:sz w:val="22"/>
          <w:szCs w:val="22"/>
          <w:shd w:val="clear" w:color="auto" w:fill="FFFFFF"/>
        </w:rPr>
        <w:t xml:space="preserve">reduce the varieties of the answers, </w:t>
      </w:r>
      <w:r w:rsidR="00806B8C">
        <w:rPr>
          <w:rFonts w:eastAsia="Times New Roman" w:cs="Arial"/>
          <w:sz w:val="22"/>
          <w:szCs w:val="22"/>
          <w:shd w:val="clear" w:color="auto" w:fill="FFFFFF"/>
        </w:rPr>
        <w:t>removing individuals who didn’t complete the survey,</w:t>
      </w:r>
      <w:r w:rsidR="00C2095C">
        <w:rPr>
          <w:rFonts w:eastAsia="Times New Roman" w:cs="Arial"/>
          <w:sz w:val="22"/>
          <w:szCs w:val="22"/>
          <w:shd w:val="clear" w:color="auto" w:fill="FFFFFF"/>
        </w:rPr>
        <w:t xml:space="preserve"> and</w:t>
      </w:r>
      <w:r w:rsidR="00806B8C">
        <w:rPr>
          <w:rFonts w:eastAsia="Times New Roman" w:cs="Arial"/>
          <w:sz w:val="22"/>
          <w:szCs w:val="22"/>
          <w:shd w:val="clear" w:color="auto" w:fill="FFFFFF"/>
        </w:rPr>
        <w:t xml:space="preserve"> removing the columns that are not needed for the analysis. All of these were done with </w:t>
      </w:r>
      <w:proofErr w:type="spellStart"/>
      <w:r w:rsidR="00806B8C">
        <w:rPr>
          <w:rFonts w:eastAsia="Times New Roman" w:cs="Arial"/>
          <w:sz w:val="22"/>
          <w:szCs w:val="22"/>
          <w:shd w:val="clear" w:color="auto" w:fill="FFFFFF"/>
        </w:rPr>
        <w:t>unix</w:t>
      </w:r>
      <w:proofErr w:type="spellEnd"/>
      <w:r w:rsidR="00806B8C">
        <w:rPr>
          <w:rFonts w:eastAsia="Times New Roman" w:cs="Arial"/>
          <w:sz w:val="22"/>
          <w:szCs w:val="22"/>
          <w:shd w:val="clear" w:color="auto" w:fill="FFFFFF"/>
        </w:rPr>
        <w:t xml:space="preserve"> tools, and mostly </w:t>
      </w:r>
      <w:r w:rsidR="00272F75">
        <w:rPr>
          <w:rFonts w:eastAsia="Times New Roman" w:cs="Arial"/>
          <w:sz w:val="22"/>
          <w:szCs w:val="22"/>
          <w:shd w:val="clear" w:color="auto" w:fill="FFFFFF"/>
        </w:rPr>
        <w:t>t</w:t>
      </w:r>
      <w:bookmarkStart w:id="0" w:name="_GoBack"/>
      <w:bookmarkEnd w:id="0"/>
      <w:r w:rsidR="00272F75">
        <w:rPr>
          <w:rFonts w:eastAsia="Times New Roman" w:cs="Arial"/>
          <w:sz w:val="22"/>
          <w:szCs w:val="22"/>
          <w:shd w:val="clear" w:color="auto" w:fill="FFFFFF"/>
        </w:rPr>
        <w:t xml:space="preserve">he </w:t>
      </w:r>
      <w:proofErr w:type="spellStart"/>
      <w:r w:rsidR="00806B8C">
        <w:rPr>
          <w:rFonts w:eastAsia="Times New Roman" w:cs="Arial"/>
          <w:sz w:val="22"/>
          <w:szCs w:val="22"/>
          <w:shd w:val="clear" w:color="auto" w:fill="FFFFFF"/>
        </w:rPr>
        <w:t>se</w:t>
      </w:r>
      <w:r w:rsidR="00272F75">
        <w:rPr>
          <w:rFonts w:eastAsia="Times New Roman" w:cs="Arial"/>
          <w:sz w:val="22"/>
          <w:szCs w:val="22"/>
          <w:shd w:val="clear" w:color="auto" w:fill="FFFFFF"/>
        </w:rPr>
        <w:t>d</w:t>
      </w:r>
      <w:proofErr w:type="spellEnd"/>
      <w:r w:rsidR="00806B8C">
        <w:rPr>
          <w:rFonts w:eastAsia="Times New Roman" w:cs="Arial"/>
          <w:sz w:val="22"/>
          <w:szCs w:val="22"/>
          <w:shd w:val="clear" w:color="auto" w:fill="FFFFFF"/>
        </w:rPr>
        <w:t>, cut, past</w:t>
      </w:r>
      <w:r w:rsidR="00272F75">
        <w:rPr>
          <w:rFonts w:eastAsia="Times New Roman" w:cs="Arial"/>
          <w:sz w:val="22"/>
          <w:szCs w:val="22"/>
          <w:shd w:val="clear" w:color="auto" w:fill="FFFFFF"/>
        </w:rPr>
        <w:t xml:space="preserve"> functions.</w:t>
      </w:r>
      <w:r w:rsidR="00806B8C">
        <w:rPr>
          <w:rFonts w:eastAsia="Times New Roman" w:cs="Arial"/>
          <w:sz w:val="22"/>
          <w:szCs w:val="22"/>
          <w:shd w:val="clear" w:color="auto" w:fill="FFFFFF"/>
        </w:rPr>
        <w:t xml:space="preserve"> </w:t>
      </w:r>
      <w:r w:rsidR="002A103D">
        <w:rPr>
          <w:rFonts w:eastAsia="Times New Roman" w:cs="Arial"/>
          <w:sz w:val="22"/>
          <w:szCs w:val="22"/>
          <w:shd w:val="clear" w:color="auto" w:fill="FFFFFF"/>
        </w:rPr>
        <w:t>To determine the types of the values, I used the combination of “</w:t>
      </w:r>
      <w:r w:rsidR="002A103D">
        <w:rPr>
          <w:rFonts w:ascii="Calibri" w:hAnsi="Calibri"/>
          <w:color w:val="000000"/>
        </w:rPr>
        <w:t>sort</w:t>
      </w:r>
      <w:r w:rsidR="002A103D">
        <w:rPr>
          <w:rFonts w:ascii="Calibri" w:hAnsi="Calibri"/>
          <w:color w:val="000000"/>
        </w:rPr>
        <w:t xml:space="preserve"> |</w:t>
      </w:r>
      <w:r w:rsidR="002A103D">
        <w:rPr>
          <w:rFonts w:ascii="Calibri" w:hAnsi="Calibri"/>
          <w:color w:val="000000"/>
        </w:rPr>
        <w:t xml:space="preserve"> </w:t>
      </w:r>
      <w:proofErr w:type="spellStart"/>
      <w:r w:rsidR="002A103D">
        <w:rPr>
          <w:rFonts w:ascii="Calibri" w:hAnsi="Calibri"/>
          <w:color w:val="000000"/>
        </w:rPr>
        <w:t>uniq</w:t>
      </w:r>
      <w:proofErr w:type="spellEnd"/>
      <w:r w:rsidR="002A103D">
        <w:rPr>
          <w:rFonts w:ascii="Calibri" w:hAnsi="Calibri"/>
          <w:color w:val="000000"/>
        </w:rPr>
        <w:t xml:space="preserve"> -c</w:t>
      </w:r>
      <w:r w:rsidR="002A103D">
        <w:rPr>
          <w:rFonts w:ascii="Calibri" w:hAnsi="Calibri"/>
          <w:color w:val="000000"/>
        </w:rPr>
        <w:t xml:space="preserve">”. </w:t>
      </w:r>
      <w:r w:rsidR="00FE1346">
        <w:rPr>
          <w:rFonts w:eastAsia="Times New Roman" w:cs="Arial"/>
          <w:sz w:val="22"/>
          <w:szCs w:val="22"/>
          <w:shd w:val="clear" w:color="auto" w:fill="FFFFFF"/>
        </w:rPr>
        <w:t xml:space="preserve">The columns were reduced down to 30 from 63, and the number of individual when from 1434 to 702. </w:t>
      </w:r>
      <w:r w:rsidR="00272F75">
        <w:rPr>
          <w:rFonts w:eastAsia="Times New Roman" w:cs="Arial"/>
          <w:sz w:val="22"/>
          <w:szCs w:val="22"/>
          <w:shd w:val="clear" w:color="auto" w:fill="FFFFFF"/>
        </w:rPr>
        <w:t xml:space="preserve">The steps are documented in the UT </w:t>
      </w:r>
      <w:proofErr w:type="spellStart"/>
      <w:r w:rsidR="00272F75">
        <w:rPr>
          <w:rFonts w:eastAsia="Times New Roman" w:cs="Arial"/>
          <w:sz w:val="22"/>
          <w:szCs w:val="22"/>
          <w:shd w:val="clear" w:color="auto" w:fill="FFFFFF"/>
        </w:rPr>
        <w:t>project_steps</w:t>
      </w:r>
      <w:proofErr w:type="spellEnd"/>
      <w:r w:rsidR="00272F75">
        <w:rPr>
          <w:rFonts w:eastAsia="Times New Roman" w:cs="Arial"/>
          <w:sz w:val="22"/>
          <w:szCs w:val="22"/>
          <w:shd w:val="clear" w:color="auto" w:fill="FFFFFF"/>
        </w:rPr>
        <w:t xml:space="preserve"> file. </w:t>
      </w:r>
    </w:p>
    <w:p w:rsidR="00FE1346" w:rsidRDefault="00FE1346" w:rsidP="00FE1346">
      <w:pPr>
        <w:spacing w:line="360" w:lineRule="auto"/>
        <w:rPr>
          <w:rFonts w:eastAsia="Times New Roman" w:cs="Arial"/>
          <w:sz w:val="22"/>
          <w:szCs w:val="22"/>
          <w:shd w:val="clear" w:color="auto" w:fill="FFFFFF"/>
        </w:rPr>
      </w:pPr>
    </w:p>
    <w:p w:rsidR="00FE1346" w:rsidRDefault="00272F75" w:rsidP="00FE1346">
      <w:pPr>
        <w:spacing w:line="360" w:lineRule="auto"/>
        <w:rPr>
          <w:rFonts w:eastAsia="Times New Roman" w:cs="Arial"/>
          <w:sz w:val="22"/>
          <w:szCs w:val="22"/>
          <w:shd w:val="clear" w:color="auto" w:fill="FFFFFF"/>
        </w:rPr>
      </w:pPr>
      <w:r>
        <w:rPr>
          <w:rFonts w:eastAsia="Times New Roman" w:cs="Arial"/>
          <w:sz w:val="22"/>
          <w:szCs w:val="22"/>
          <w:shd w:val="clear" w:color="auto" w:fill="FFFFFF"/>
        </w:rPr>
        <w:t>Here are screenshots of partial before and after files viewed with excel.</w:t>
      </w:r>
    </w:p>
    <w:p w:rsidR="00FE1346" w:rsidRDefault="00FE1346" w:rsidP="00FE1346">
      <w:pPr>
        <w:spacing w:line="360" w:lineRule="auto"/>
        <w:rPr>
          <w:rFonts w:eastAsia="Times New Roman" w:cs="Arial"/>
          <w:sz w:val="22"/>
          <w:szCs w:val="22"/>
          <w:shd w:val="clear" w:color="auto" w:fill="FFFFFF"/>
        </w:rPr>
      </w:pPr>
      <w:proofErr w:type="gramStart"/>
      <w:r>
        <w:rPr>
          <w:rFonts w:eastAsia="Times New Roman" w:cs="Arial"/>
          <w:sz w:val="22"/>
          <w:szCs w:val="22"/>
          <w:shd w:val="clear" w:color="auto" w:fill="FFFFFF"/>
        </w:rPr>
        <w:t>Before :</w:t>
      </w:r>
      <w:proofErr w:type="gramEnd"/>
    </w:p>
    <w:p w:rsidR="00FE1346" w:rsidRDefault="00FE1346" w:rsidP="00FE1346">
      <w:pPr>
        <w:spacing w:line="360" w:lineRule="auto"/>
        <w:rPr>
          <w:rFonts w:eastAsia="Times New Roman" w:cs="Arial"/>
          <w:sz w:val="22"/>
          <w:szCs w:val="22"/>
          <w:shd w:val="clear" w:color="auto" w:fill="FFFFFF"/>
        </w:rPr>
      </w:pPr>
      <w:r w:rsidRPr="00FE1346">
        <w:rPr>
          <w:rFonts w:eastAsia="Times New Roman" w:cs="Arial"/>
          <w:sz w:val="22"/>
          <w:szCs w:val="22"/>
          <w:shd w:val="clear" w:color="auto" w:fill="FFFFFF"/>
        </w:rPr>
        <w:drawing>
          <wp:inline distT="0" distB="0" distL="0" distR="0" wp14:anchorId="21517554" wp14:editId="1A17DE32">
            <wp:extent cx="5727700" cy="177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46" w:rsidRDefault="00FE1346" w:rsidP="00FE1346">
      <w:pPr>
        <w:spacing w:line="360" w:lineRule="auto"/>
        <w:rPr>
          <w:rFonts w:eastAsia="Times New Roman" w:cs="Arial"/>
          <w:sz w:val="22"/>
          <w:szCs w:val="22"/>
          <w:shd w:val="clear" w:color="auto" w:fill="FFFFFF"/>
        </w:rPr>
      </w:pPr>
    </w:p>
    <w:p w:rsidR="00FE1346" w:rsidRDefault="00FE1346" w:rsidP="00FE1346">
      <w:pPr>
        <w:spacing w:line="360" w:lineRule="auto"/>
        <w:rPr>
          <w:rFonts w:eastAsia="Times New Roman" w:cs="Arial"/>
          <w:sz w:val="22"/>
          <w:szCs w:val="22"/>
          <w:shd w:val="clear" w:color="auto" w:fill="FFFFFF"/>
        </w:rPr>
      </w:pPr>
      <w:r>
        <w:rPr>
          <w:rFonts w:eastAsia="Times New Roman" w:cs="Arial"/>
          <w:sz w:val="22"/>
          <w:szCs w:val="22"/>
          <w:shd w:val="clear" w:color="auto" w:fill="FFFFFF"/>
        </w:rPr>
        <w:lastRenderedPageBreak/>
        <w:t>After:</w:t>
      </w:r>
      <w:r>
        <w:rPr>
          <w:rFonts w:eastAsia="Times New Roman" w:cs="Arial"/>
          <w:noProof/>
          <w:sz w:val="22"/>
          <w:szCs w:val="22"/>
          <w:shd w:val="clear" w:color="auto" w:fill="FFFFFF"/>
        </w:rPr>
        <w:drawing>
          <wp:inline distT="0" distB="0" distL="0" distR="0">
            <wp:extent cx="5727700" cy="1189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5-01 at 3.04.15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F75" w:rsidRDefault="00272F75" w:rsidP="00272F75">
      <w:pPr>
        <w:spacing w:line="360" w:lineRule="auto"/>
        <w:ind w:firstLine="720"/>
        <w:rPr>
          <w:rFonts w:eastAsia="Times New Roman" w:cs="Arial"/>
          <w:sz w:val="22"/>
          <w:szCs w:val="22"/>
          <w:shd w:val="clear" w:color="auto" w:fill="FFFFFF"/>
        </w:rPr>
      </w:pPr>
    </w:p>
    <w:p w:rsidR="00272F75" w:rsidRPr="00272F75" w:rsidRDefault="00272F75" w:rsidP="00272F75">
      <w:pPr>
        <w:spacing w:line="360" w:lineRule="auto"/>
        <w:ind w:firstLine="720"/>
        <w:rPr>
          <w:rFonts w:eastAsia="Times New Roman" w:cs="Arial"/>
          <w:sz w:val="22"/>
          <w:szCs w:val="22"/>
          <w:shd w:val="clear" w:color="auto" w:fill="FFFFFF"/>
        </w:rPr>
      </w:pPr>
    </w:p>
    <w:p w:rsidR="00576DB7" w:rsidRPr="00576DB7" w:rsidRDefault="00576DB7" w:rsidP="00272F75">
      <w:pPr>
        <w:spacing w:line="360" w:lineRule="auto"/>
        <w:rPr>
          <w:rFonts w:eastAsia="Times New Roman" w:cs="Times New Roman"/>
          <w:sz w:val="22"/>
          <w:szCs w:val="22"/>
        </w:rPr>
      </w:pPr>
    </w:p>
    <w:p w:rsidR="00576DB7" w:rsidRDefault="00576DB7" w:rsidP="00576DB7">
      <w:pPr>
        <w:tabs>
          <w:tab w:val="left" w:pos="2628"/>
        </w:tabs>
      </w:pPr>
    </w:p>
    <w:sectPr w:rsidR="00576DB7" w:rsidSect="00CC390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DB7"/>
    <w:rsid w:val="00272F75"/>
    <w:rsid w:val="002A103D"/>
    <w:rsid w:val="00576DB7"/>
    <w:rsid w:val="00643039"/>
    <w:rsid w:val="0072359D"/>
    <w:rsid w:val="00806B8C"/>
    <w:rsid w:val="008B0305"/>
    <w:rsid w:val="00A678B2"/>
    <w:rsid w:val="00A93955"/>
    <w:rsid w:val="00B14295"/>
    <w:rsid w:val="00B33274"/>
    <w:rsid w:val="00BE41C5"/>
    <w:rsid w:val="00C2095C"/>
    <w:rsid w:val="00C34E78"/>
    <w:rsid w:val="00CC3901"/>
    <w:rsid w:val="00FE1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32EC2C"/>
  <w15:chartTrackingRefBased/>
  <w15:docId w15:val="{DAF3395A-02C0-1E44-AE34-DCE9FF685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76DB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576DB7"/>
  </w:style>
  <w:style w:type="character" w:customStyle="1" w:styleId="DateChar">
    <w:name w:val="Date Char"/>
    <w:basedOn w:val="DefaultParagraphFont"/>
    <w:link w:val="Date"/>
    <w:uiPriority w:val="99"/>
    <w:semiHidden/>
    <w:rsid w:val="00576DB7"/>
  </w:style>
  <w:style w:type="character" w:customStyle="1" w:styleId="Heading2Char">
    <w:name w:val="Heading 2 Char"/>
    <w:basedOn w:val="DefaultParagraphFont"/>
    <w:link w:val="Heading2"/>
    <w:uiPriority w:val="9"/>
    <w:rsid w:val="00576DB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134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134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65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 Wu</dc:creator>
  <cp:keywords/>
  <dc:description/>
  <cp:lastModifiedBy>Angela Wu</cp:lastModifiedBy>
  <cp:revision>7</cp:revision>
  <dcterms:created xsi:type="dcterms:W3CDTF">2019-05-01T18:25:00Z</dcterms:created>
  <dcterms:modified xsi:type="dcterms:W3CDTF">2019-05-01T20:31:00Z</dcterms:modified>
</cp:coreProperties>
</file>