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5DCF6" w14:textId="77777777" w:rsidR="00386B28" w:rsidRDefault="00000000">
      <w:pPr>
        <w:jc w:val="center"/>
      </w:pPr>
      <w:r>
        <w:rPr>
          <w:b/>
          <w:color w:val="1F4E79"/>
          <w:sz w:val="40"/>
        </w:rPr>
        <w:t>Traffic Analytics 3차 병합 검수 공유본</w:t>
      </w:r>
    </w:p>
    <w:p w14:paraId="59FABF4E" w14:textId="77777777" w:rsidR="00386B28" w:rsidRDefault="00000000">
      <w:pPr>
        <w:jc w:val="center"/>
      </w:pPr>
      <w:r>
        <w:rPr>
          <w:color w:val="595959"/>
          <w:sz w:val="22"/>
        </w:rPr>
        <w:t>FastAPI - YOLO/OCR - Spring Boot - Vue Dashboard 연동 결과</w:t>
      </w:r>
    </w:p>
    <w:p w14:paraId="0389E995" w14:textId="77777777" w:rsidR="00386B28" w:rsidRDefault="00000000">
      <w:pPr>
        <w:jc w:val="center"/>
      </w:pPr>
      <w:r>
        <w:rPr>
          <w:sz w:val="18"/>
        </w:rPr>
        <w:t>작성일: 2026-05-13 | 공유 목적: 팀 병합/재빌드/후속 작업 기준 정리</w:t>
      </w:r>
    </w:p>
    <w:p w14:paraId="5CD2AF3A" w14:textId="77777777" w:rsidR="00386B28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4E79"/>
          <w:lang w:eastAsia="ko-KR"/>
        </w:rPr>
        <w:t>1. 핵심 결과</w:t>
      </w:r>
    </w:p>
    <w:p w14:paraId="19992375" w14:textId="77777777" w:rsidR="00386B28" w:rsidRDefault="00000000">
      <w:pPr>
        <w:spacing w:after="120"/>
        <w:rPr>
          <w:lang w:eastAsia="ko-KR"/>
        </w:rPr>
      </w:pPr>
      <w:r>
        <w:rPr>
          <w:lang w:eastAsia="ko-KR"/>
        </w:rPr>
        <w:t xml:space="preserve">3차 병합 검수에서 실제 번호판 이미지 plate.jpg 기준 end-to-end 경로가 정상 동작함을 확인했다.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>가 best.pt로 번호판을 검출하고, crop/OCR 이미지를 저장한 뒤 Spring Boot로 전송했으며, Spring은 append-only 로그와 분석 결과, 차량 통행 이벤트를 생성하는 흐름까지 연결되었다.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701"/>
        <w:gridCol w:w="5102"/>
      </w:tblGrid>
      <w:tr w:rsidR="00386B28" w14:paraId="157CBA3B" w14:textId="77777777">
        <w:tc>
          <w:tcPr>
            <w:tcW w:w="1814" w:type="dxa"/>
            <w:shd w:val="clear" w:color="auto" w:fill="D9EAF7"/>
            <w:vAlign w:val="center"/>
          </w:tcPr>
          <w:p w14:paraId="22F1FBC0" w14:textId="77777777" w:rsidR="00386B28" w:rsidRDefault="00000000">
            <w:proofErr w:type="spellStart"/>
            <w:r>
              <w:rPr>
                <w:b/>
                <w:sz w:val="19"/>
              </w:rPr>
              <w:t>항목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3853A9BA" w14:textId="77777777" w:rsidR="00386B28" w:rsidRDefault="00000000">
            <w:r>
              <w:rPr>
                <w:b/>
                <w:sz w:val="19"/>
              </w:rPr>
              <w:t>결과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7CA30827" w14:textId="77777777" w:rsidR="00386B28" w:rsidRDefault="00000000">
            <w:r>
              <w:rPr>
                <w:b/>
                <w:sz w:val="19"/>
              </w:rPr>
              <w:t>비고</w:t>
            </w:r>
          </w:p>
        </w:tc>
      </w:tr>
      <w:tr w:rsidR="00386B28" w14:paraId="63BAE933" w14:textId="77777777">
        <w:tc>
          <w:tcPr>
            <w:tcW w:w="1814" w:type="dxa"/>
            <w:vAlign w:val="center"/>
          </w:tcPr>
          <w:p w14:paraId="6D0118DC" w14:textId="77777777" w:rsidR="00386B28" w:rsidRDefault="00000000">
            <w:r>
              <w:rPr>
                <w:sz w:val="19"/>
              </w:rPr>
              <w:t>YOLO 검출</w:t>
            </w:r>
          </w:p>
        </w:tc>
        <w:tc>
          <w:tcPr>
            <w:tcW w:w="1701" w:type="dxa"/>
            <w:vAlign w:val="center"/>
          </w:tcPr>
          <w:p w14:paraId="5E23AF4C" w14:textId="77777777" w:rsidR="00386B28" w:rsidRDefault="00000000">
            <w:r>
              <w:rPr>
                <w:sz w:val="19"/>
              </w:rPr>
              <w:t>성공</w:t>
            </w:r>
          </w:p>
        </w:tc>
        <w:tc>
          <w:tcPr>
            <w:tcW w:w="5102" w:type="dxa"/>
            <w:vAlign w:val="center"/>
          </w:tcPr>
          <w:p w14:paraId="1A08EEB9" w14:textId="77777777" w:rsidR="00386B28" w:rsidRDefault="00000000">
            <w:r>
              <w:rPr>
                <w:sz w:val="19"/>
              </w:rPr>
              <w:t>best.pt 로딩 후 license_plate bbox 검출 확인</w:t>
            </w:r>
          </w:p>
        </w:tc>
      </w:tr>
      <w:tr w:rsidR="00386B28" w14:paraId="1324F9AD" w14:textId="77777777">
        <w:tc>
          <w:tcPr>
            <w:tcW w:w="1814" w:type="dxa"/>
            <w:vAlign w:val="center"/>
          </w:tcPr>
          <w:p w14:paraId="149139FF" w14:textId="77777777" w:rsidR="00386B28" w:rsidRDefault="00000000">
            <w:r>
              <w:rPr>
                <w:sz w:val="19"/>
              </w:rPr>
              <w:t>OCR 인식</w:t>
            </w:r>
          </w:p>
        </w:tc>
        <w:tc>
          <w:tcPr>
            <w:tcW w:w="1701" w:type="dxa"/>
            <w:vAlign w:val="center"/>
          </w:tcPr>
          <w:p w14:paraId="226AB7C4" w14:textId="77777777" w:rsidR="00386B28" w:rsidRDefault="00000000">
            <w:r>
              <w:rPr>
                <w:sz w:val="19"/>
              </w:rPr>
              <w:t>성공</w:t>
            </w:r>
          </w:p>
        </w:tc>
        <w:tc>
          <w:tcPr>
            <w:tcW w:w="5102" w:type="dxa"/>
            <w:vAlign w:val="center"/>
          </w:tcPr>
          <w:p w14:paraId="7318A2A8" w14:textId="77777777" w:rsidR="00386B28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plate.jpg에서 161리5391 인식</w:t>
            </w:r>
          </w:p>
        </w:tc>
      </w:tr>
      <w:tr w:rsidR="00386B28" w14:paraId="23D8B54D" w14:textId="77777777">
        <w:tc>
          <w:tcPr>
            <w:tcW w:w="1814" w:type="dxa"/>
            <w:vAlign w:val="center"/>
          </w:tcPr>
          <w:p w14:paraId="0C8B1208" w14:textId="77777777" w:rsidR="00386B28" w:rsidRDefault="00000000">
            <w:proofErr w:type="spellStart"/>
            <w:r>
              <w:rPr>
                <w:sz w:val="19"/>
              </w:rPr>
              <w:t>이미지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저장</w:t>
            </w:r>
            <w:proofErr w:type="spellEnd"/>
          </w:p>
        </w:tc>
        <w:tc>
          <w:tcPr>
            <w:tcW w:w="1701" w:type="dxa"/>
            <w:vAlign w:val="center"/>
          </w:tcPr>
          <w:p w14:paraId="4E3F6884" w14:textId="77777777" w:rsidR="00386B28" w:rsidRDefault="00000000">
            <w:r>
              <w:rPr>
                <w:sz w:val="19"/>
              </w:rPr>
              <w:t>성공</w:t>
            </w:r>
          </w:p>
        </w:tc>
        <w:tc>
          <w:tcPr>
            <w:tcW w:w="5102" w:type="dxa"/>
            <w:vAlign w:val="center"/>
          </w:tcPr>
          <w:p w14:paraId="71995EDA" w14:textId="77777777" w:rsidR="00386B28" w:rsidRDefault="00000000">
            <w:r>
              <w:rPr>
                <w:sz w:val="19"/>
              </w:rPr>
              <w:t>frame, plate_crop, ocr 이미지 경로 생성</w:t>
            </w:r>
          </w:p>
        </w:tc>
      </w:tr>
      <w:tr w:rsidR="00386B28" w14:paraId="5ABBD199" w14:textId="77777777">
        <w:tc>
          <w:tcPr>
            <w:tcW w:w="1814" w:type="dxa"/>
            <w:vAlign w:val="center"/>
          </w:tcPr>
          <w:p w14:paraId="4BB01839" w14:textId="77777777" w:rsidR="00386B28" w:rsidRDefault="00000000">
            <w:r>
              <w:rPr>
                <w:sz w:val="19"/>
              </w:rPr>
              <w:t>Spring 저장</w:t>
            </w:r>
          </w:p>
        </w:tc>
        <w:tc>
          <w:tcPr>
            <w:tcW w:w="1701" w:type="dxa"/>
            <w:vAlign w:val="center"/>
          </w:tcPr>
          <w:p w14:paraId="3D9E26F6" w14:textId="77777777" w:rsidR="00386B28" w:rsidRDefault="00000000">
            <w:r>
              <w:rPr>
                <w:sz w:val="19"/>
              </w:rPr>
              <w:t>성공</w:t>
            </w:r>
          </w:p>
        </w:tc>
        <w:tc>
          <w:tcPr>
            <w:tcW w:w="5102" w:type="dxa"/>
            <w:vAlign w:val="center"/>
          </w:tcPr>
          <w:p w14:paraId="7749868D" w14:textId="77777777" w:rsidR="00386B28" w:rsidRDefault="00000000">
            <w:r>
              <w:rPr>
                <w:sz w:val="19"/>
              </w:rPr>
              <w:t>detection_logs, detection_analysis_results, vehicle_flow_events 연동</w:t>
            </w:r>
          </w:p>
        </w:tc>
      </w:tr>
      <w:tr w:rsidR="00386B28" w14:paraId="607BA720" w14:textId="77777777">
        <w:tc>
          <w:tcPr>
            <w:tcW w:w="1814" w:type="dxa"/>
            <w:vAlign w:val="center"/>
          </w:tcPr>
          <w:p w14:paraId="7264B684" w14:textId="77777777" w:rsidR="00386B28" w:rsidRDefault="00000000">
            <w:r>
              <w:rPr>
                <w:sz w:val="19"/>
              </w:rPr>
              <w:t>Frontend 조회</w:t>
            </w:r>
          </w:p>
        </w:tc>
        <w:tc>
          <w:tcPr>
            <w:tcW w:w="1701" w:type="dxa"/>
            <w:vAlign w:val="center"/>
          </w:tcPr>
          <w:p w14:paraId="1CBAE14A" w14:textId="77777777" w:rsidR="00386B28" w:rsidRDefault="00000000">
            <w:r>
              <w:rPr>
                <w:sz w:val="19"/>
              </w:rPr>
              <w:t>성공</w:t>
            </w:r>
          </w:p>
        </w:tc>
        <w:tc>
          <w:tcPr>
            <w:tcW w:w="5102" w:type="dxa"/>
            <w:vAlign w:val="center"/>
          </w:tcPr>
          <w:p w14:paraId="486186C2" w14:textId="77777777" w:rsidR="00386B28" w:rsidRDefault="00000000">
            <w:r>
              <w:rPr>
                <w:sz w:val="19"/>
              </w:rPr>
              <w:t>대시보드가 Spring /api/v1/detection-logs 조회</w:t>
            </w:r>
          </w:p>
        </w:tc>
      </w:tr>
      <w:tr w:rsidR="00386B28" w14:paraId="1863D4EE" w14:textId="77777777">
        <w:tc>
          <w:tcPr>
            <w:tcW w:w="1814" w:type="dxa"/>
            <w:vAlign w:val="center"/>
          </w:tcPr>
          <w:p w14:paraId="02C770FD" w14:textId="77777777" w:rsidR="00386B28" w:rsidRDefault="00000000">
            <w:r>
              <w:rPr>
                <w:sz w:val="19"/>
              </w:rPr>
              <w:t>미인식 경로</w:t>
            </w:r>
          </w:p>
        </w:tc>
        <w:tc>
          <w:tcPr>
            <w:tcW w:w="1701" w:type="dxa"/>
            <w:vAlign w:val="center"/>
          </w:tcPr>
          <w:p w14:paraId="38463EC7" w14:textId="77777777" w:rsidR="00386B28" w:rsidRDefault="00000000">
            <w:r>
              <w:rPr>
                <w:sz w:val="19"/>
              </w:rPr>
              <w:t>계약 검증 완료</w:t>
            </w:r>
          </w:p>
        </w:tc>
        <w:tc>
          <w:tcPr>
            <w:tcW w:w="5102" w:type="dxa"/>
            <w:vAlign w:val="center"/>
          </w:tcPr>
          <w:p w14:paraId="79E319DB" w14:textId="77777777" w:rsidR="00386B28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OCR_FAILED 저장 계약은 검증됨. 모델 적용 후 </w:t>
            </w:r>
            <w:proofErr w:type="spellStart"/>
            <w:r>
              <w:rPr>
                <w:sz w:val="19"/>
                <w:lang w:eastAsia="ko-KR"/>
              </w:rPr>
              <w:t>no_plate</w:t>
            </w:r>
            <w:proofErr w:type="spellEnd"/>
            <w:r>
              <w:rPr>
                <w:sz w:val="19"/>
                <w:lang w:eastAsia="ko-KR"/>
              </w:rPr>
              <w:t xml:space="preserve"> 재확인은 권장</w:t>
            </w:r>
          </w:p>
        </w:tc>
      </w:tr>
    </w:tbl>
    <w:p w14:paraId="48EC775E" w14:textId="77777777" w:rsidR="00386B28" w:rsidRDefault="00386B28">
      <w:pPr>
        <w:rPr>
          <w:lang w:eastAsia="ko-KR"/>
        </w:rPr>
      </w:pPr>
    </w:p>
    <w:p w14:paraId="32AC20E0" w14:textId="77777777" w:rsidR="00386B28" w:rsidRDefault="00000000">
      <w:pPr>
        <w:pStyle w:val="1"/>
      </w:pPr>
      <w:r>
        <w:rPr>
          <w:rFonts w:ascii="맑은 고딕" w:eastAsia="맑은 고딕" w:hAnsi="맑은 고딕"/>
          <w:color w:val="1F4E79"/>
        </w:rPr>
        <w:t xml:space="preserve">2. </w:t>
      </w:r>
      <w:proofErr w:type="spellStart"/>
      <w:r>
        <w:rPr>
          <w:rFonts w:ascii="맑은 고딕" w:eastAsia="맑은 고딕" w:hAnsi="맑은 고딕"/>
          <w:color w:val="1F4E79"/>
        </w:rPr>
        <w:t>주요</w:t>
      </w:r>
      <w:proofErr w:type="spellEnd"/>
      <w:r>
        <w:rPr>
          <w:rFonts w:ascii="맑은 고딕" w:eastAsia="맑은 고딕" w:hAnsi="맑은 고딕"/>
          <w:color w:val="1F4E79"/>
        </w:rPr>
        <w:t xml:space="preserve"> </w:t>
      </w:r>
      <w:proofErr w:type="spellStart"/>
      <w:r>
        <w:rPr>
          <w:rFonts w:ascii="맑은 고딕" w:eastAsia="맑은 고딕" w:hAnsi="맑은 고딕"/>
          <w:color w:val="1F4E79"/>
        </w:rPr>
        <w:t>수정내역과</w:t>
      </w:r>
      <w:proofErr w:type="spellEnd"/>
      <w:r>
        <w:rPr>
          <w:rFonts w:ascii="맑은 고딕" w:eastAsia="맑은 고딕" w:hAnsi="맑은 고딕"/>
          <w:color w:val="1F4E79"/>
        </w:rPr>
        <w:t xml:space="preserve"> </w:t>
      </w:r>
      <w:proofErr w:type="spellStart"/>
      <w:r>
        <w:rPr>
          <w:rFonts w:ascii="맑은 고딕" w:eastAsia="맑은 고딕" w:hAnsi="맑은 고딕"/>
          <w:color w:val="1F4E79"/>
        </w:rPr>
        <w:t>이유</w:t>
      </w:r>
      <w:proofErr w:type="spellEnd"/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3685"/>
        <w:gridCol w:w="3345"/>
      </w:tblGrid>
      <w:tr w:rsidR="00386B28" w14:paraId="5B7D9F6F" w14:textId="77777777">
        <w:tc>
          <w:tcPr>
            <w:tcW w:w="1587" w:type="dxa"/>
            <w:shd w:val="clear" w:color="auto" w:fill="D9EAF7"/>
            <w:vAlign w:val="center"/>
          </w:tcPr>
          <w:p w14:paraId="1075EF0B" w14:textId="77777777" w:rsidR="00386B28" w:rsidRDefault="00000000">
            <w:r>
              <w:rPr>
                <w:b/>
                <w:sz w:val="19"/>
              </w:rPr>
              <w:t>영역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17603F48" w14:textId="77777777" w:rsidR="00386B28" w:rsidRDefault="00000000">
            <w:r>
              <w:rPr>
                <w:b/>
                <w:sz w:val="19"/>
              </w:rPr>
              <w:t>수정내역</w:t>
            </w:r>
          </w:p>
        </w:tc>
        <w:tc>
          <w:tcPr>
            <w:tcW w:w="3345" w:type="dxa"/>
            <w:shd w:val="clear" w:color="auto" w:fill="D9EAF7"/>
            <w:vAlign w:val="center"/>
          </w:tcPr>
          <w:p w14:paraId="62686F2B" w14:textId="77777777" w:rsidR="00386B28" w:rsidRDefault="00000000">
            <w:r>
              <w:rPr>
                <w:b/>
                <w:sz w:val="19"/>
              </w:rPr>
              <w:t>이유</w:t>
            </w:r>
          </w:p>
        </w:tc>
      </w:tr>
      <w:tr w:rsidR="00386B28" w14:paraId="4C94D692" w14:textId="77777777">
        <w:tc>
          <w:tcPr>
            <w:tcW w:w="1587" w:type="dxa"/>
            <w:vAlign w:val="center"/>
          </w:tcPr>
          <w:p w14:paraId="7D5A44DB" w14:textId="77777777" w:rsidR="00386B28" w:rsidRDefault="00000000">
            <w:r>
              <w:rPr>
                <w:sz w:val="19"/>
              </w:rPr>
              <w:t>Docker/모델</w:t>
            </w:r>
          </w:p>
        </w:tc>
        <w:tc>
          <w:tcPr>
            <w:tcW w:w="3685" w:type="dxa"/>
            <w:vAlign w:val="center"/>
          </w:tcPr>
          <w:p w14:paraId="0B10761B" w14:textId="77777777" w:rsidR="00386B28" w:rsidRDefault="00000000">
            <w:r>
              <w:rPr>
                <w:sz w:val="19"/>
              </w:rPr>
              <w:t>FastAPI 컨테이너에 /app/models/best.pt 마운트 및 MODEL_PATH 설정</w:t>
            </w:r>
          </w:p>
        </w:tc>
        <w:tc>
          <w:tcPr>
            <w:tcW w:w="3345" w:type="dxa"/>
            <w:vAlign w:val="center"/>
          </w:tcPr>
          <w:p w14:paraId="118F96B2" w14:textId="77777777" w:rsidR="00386B28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컨테이너 내부에서 실제 YOLO 모델을 읽어 추론하기 위해</w:t>
            </w:r>
          </w:p>
        </w:tc>
      </w:tr>
      <w:tr w:rsidR="00386B28" w14:paraId="24492DD2" w14:textId="77777777">
        <w:tc>
          <w:tcPr>
            <w:tcW w:w="1587" w:type="dxa"/>
            <w:vAlign w:val="center"/>
          </w:tcPr>
          <w:p w14:paraId="04F889D1" w14:textId="77777777" w:rsidR="00386B28" w:rsidRDefault="00000000"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 xml:space="preserve"> OCR</w:t>
            </w:r>
          </w:p>
        </w:tc>
        <w:tc>
          <w:tcPr>
            <w:tcW w:w="3685" w:type="dxa"/>
            <w:vAlign w:val="center"/>
          </w:tcPr>
          <w:p w14:paraId="4DCBC42F" w14:textId="77777777" w:rsidR="00386B28" w:rsidRDefault="00000000">
            <w:r>
              <w:rPr>
                <w:sz w:val="19"/>
              </w:rPr>
              <w:t>PaddleOCR enable_mkldnn=False, libgomp1, PaddleOCR 3.x 결과 파싱 추가</w:t>
            </w:r>
          </w:p>
        </w:tc>
        <w:tc>
          <w:tcPr>
            <w:tcW w:w="3345" w:type="dxa"/>
            <w:vAlign w:val="center"/>
          </w:tcPr>
          <w:p w14:paraId="1D320DD4" w14:textId="77777777" w:rsidR="00386B28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oneDNN</w:t>
            </w:r>
            <w:proofErr w:type="spellEnd"/>
            <w:r>
              <w:rPr>
                <w:sz w:val="19"/>
                <w:lang w:eastAsia="ko-KR"/>
              </w:rPr>
              <w:t>/PIR 500 오류를 제거하고 OCR 결과를 안정적으로 병합하기 위해</w:t>
            </w:r>
          </w:p>
        </w:tc>
      </w:tr>
      <w:tr w:rsidR="00386B28" w14:paraId="2CF62F7C" w14:textId="77777777">
        <w:tc>
          <w:tcPr>
            <w:tcW w:w="1587" w:type="dxa"/>
            <w:vAlign w:val="center"/>
          </w:tcPr>
          <w:p w14:paraId="266FA6C9" w14:textId="77777777" w:rsidR="00386B28" w:rsidRDefault="00000000"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응답</w:t>
            </w:r>
            <w:proofErr w:type="spellEnd"/>
          </w:p>
        </w:tc>
        <w:tc>
          <w:tcPr>
            <w:tcW w:w="3685" w:type="dxa"/>
            <w:vAlign w:val="center"/>
          </w:tcPr>
          <w:p w14:paraId="245E2A2A" w14:textId="77777777" w:rsidR="00386B28" w:rsidRDefault="00000000">
            <w:r>
              <w:rPr>
                <w:sz w:val="19"/>
              </w:rPr>
              <w:t>Spring 응답의 data.status를 analysisStatus로 반환</w:t>
            </w:r>
          </w:p>
        </w:tc>
        <w:tc>
          <w:tcPr>
            <w:tcW w:w="3345" w:type="dxa"/>
            <w:vAlign w:val="center"/>
          </w:tcPr>
          <w:p w14:paraId="4B844920" w14:textId="77777777" w:rsidR="00386B28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SENT_TO_BACKEND와 최종 DB 상태가 다르게 보이는 혼선을 제거하기 위해</w:t>
            </w:r>
          </w:p>
        </w:tc>
      </w:tr>
      <w:tr w:rsidR="00386B28" w14:paraId="4EDB3893" w14:textId="77777777">
        <w:tc>
          <w:tcPr>
            <w:tcW w:w="1587" w:type="dxa"/>
            <w:vAlign w:val="center"/>
          </w:tcPr>
          <w:p w14:paraId="7B88803C" w14:textId="77777777" w:rsidR="00386B28" w:rsidRDefault="00000000">
            <w:r>
              <w:rPr>
                <w:sz w:val="19"/>
              </w:rPr>
              <w:t xml:space="preserve">Spring </w:t>
            </w:r>
            <w:proofErr w:type="spellStart"/>
            <w:r>
              <w:rPr>
                <w:sz w:val="19"/>
              </w:rPr>
              <w:t>응답</w:t>
            </w:r>
            <w:proofErr w:type="spellEnd"/>
          </w:p>
        </w:tc>
        <w:tc>
          <w:tcPr>
            <w:tcW w:w="3685" w:type="dxa"/>
            <w:vAlign w:val="center"/>
          </w:tcPr>
          <w:p w14:paraId="3EAC75FB" w14:textId="77777777" w:rsidR="00386B28" w:rsidRDefault="00000000">
            <w:r>
              <w:rPr>
                <w:sz w:val="19"/>
              </w:rPr>
              <w:t>POST /api/v1/detection-logs가 DetectionResponse 전체를 반환</w:t>
            </w:r>
          </w:p>
        </w:tc>
        <w:tc>
          <w:tcPr>
            <w:tcW w:w="3345" w:type="dxa"/>
            <w:vAlign w:val="center"/>
          </w:tcPr>
          <w:p w14:paraId="79370582" w14:textId="77777777" w:rsidR="00386B28" w:rsidRDefault="00000000">
            <w:r>
              <w:rPr>
                <w:sz w:val="19"/>
              </w:rPr>
              <w:t>FastAPI가 FLOW_EVENT_CREATED 등 최종 처리 상태를 알 수 있게 하기 위해</w:t>
            </w:r>
          </w:p>
        </w:tc>
      </w:tr>
      <w:tr w:rsidR="00386B28" w14:paraId="7BF7A61F" w14:textId="77777777">
        <w:tc>
          <w:tcPr>
            <w:tcW w:w="1587" w:type="dxa"/>
            <w:vAlign w:val="center"/>
          </w:tcPr>
          <w:p w14:paraId="4B162C0E" w14:textId="77777777" w:rsidR="00386B28" w:rsidRDefault="00000000">
            <w:r>
              <w:rPr>
                <w:sz w:val="19"/>
              </w:rPr>
              <w:t>Frontend</w:t>
            </w:r>
          </w:p>
        </w:tc>
        <w:tc>
          <w:tcPr>
            <w:tcW w:w="3685" w:type="dxa"/>
            <w:vAlign w:val="center"/>
          </w:tcPr>
          <w:p w14:paraId="2CA4E7F5" w14:textId="77777777" w:rsidR="00386B28" w:rsidRDefault="00000000">
            <w:r>
              <w:rPr>
                <w:sz w:val="19"/>
              </w:rPr>
              <w:t>대시보드가 랜덤 데모 데이터 대신 Spring detection logs를 조회</w:t>
            </w:r>
          </w:p>
        </w:tc>
        <w:tc>
          <w:tcPr>
            <w:tcW w:w="3345" w:type="dxa"/>
            <w:vAlign w:val="center"/>
          </w:tcPr>
          <w:p w14:paraId="4D6377CC" w14:textId="77777777" w:rsidR="00386B28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실제 DB 저장 결과와 crop/OCR 이미지 상태를 화면에서 검수하기 </w:t>
            </w:r>
            <w:r>
              <w:rPr>
                <w:sz w:val="19"/>
                <w:lang w:eastAsia="ko-KR"/>
              </w:rPr>
              <w:lastRenderedPageBreak/>
              <w:t>위해</w:t>
            </w:r>
          </w:p>
        </w:tc>
      </w:tr>
      <w:tr w:rsidR="00386B28" w14:paraId="3EEC88EB" w14:textId="77777777">
        <w:tc>
          <w:tcPr>
            <w:tcW w:w="1587" w:type="dxa"/>
            <w:vAlign w:val="center"/>
          </w:tcPr>
          <w:p w14:paraId="66ACEB5F" w14:textId="77777777" w:rsidR="00386B28" w:rsidRDefault="00000000">
            <w:r>
              <w:rPr>
                <w:sz w:val="19"/>
              </w:rPr>
              <w:lastRenderedPageBreak/>
              <w:t xml:space="preserve">Ignore </w:t>
            </w:r>
            <w:proofErr w:type="spellStart"/>
            <w:r>
              <w:rPr>
                <w:sz w:val="19"/>
              </w:rPr>
              <w:t>정리</w:t>
            </w:r>
            <w:proofErr w:type="spellEnd"/>
          </w:p>
        </w:tc>
        <w:tc>
          <w:tcPr>
            <w:tcW w:w="3685" w:type="dxa"/>
            <w:vAlign w:val="center"/>
          </w:tcPr>
          <w:p w14:paraId="12CE7BF3" w14:textId="77777777" w:rsidR="00386B28" w:rsidRDefault="00000000">
            <w:r>
              <w:rPr>
                <w:sz w:val="19"/>
              </w:rPr>
              <w:t>루트 .gitignore/.dockerignore 통합 및 build context 루트화</w:t>
            </w:r>
          </w:p>
        </w:tc>
        <w:tc>
          <w:tcPr>
            <w:tcW w:w="3345" w:type="dxa"/>
            <w:vAlign w:val="center"/>
          </w:tcPr>
          <w:p w14:paraId="1675C3FD" w14:textId="77777777" w:rsidR="00386B28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팀원 환경에서 불필요한 산출물과 대용량 파일 유입을 막기 위해</w:t>
            </w:r>
          </w:p>
        </w:tc>
      </w:tr>
      <w:tr w:rsidR="00386B28" w14:paraId="4039ABA1" w14:textId="77777777">
        <w:tc>
          <w:tcPr>
            <w:tcW w:w="1587" w:type="dxa"/>
            <w:vAlign w:val="center"/>
          </w:tcPr>
          <w:p w14:paraId="134D6834" w14:textId="77777777" w:rsidR="00386B28" w:rsidRDefault="00000000">
            <w:proofErr w:type="spellStart"/>
            <w:r>
              <w:rPr>
                <w:sz w:val="19"/>
              </w:rPr>
              <w:t>테스트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정리</w:t>
            </w:r>
            <w:proofErr w:type="spellEnd"/>
          </w:p>
        </w:tc>
        <w:tc>
          <w:tcPr>
            <w:tcW w:w="3685" w:type="dxa"/>
            <w:vAlign w:val="center"/>
          </w:tcPr>
          <w:p w14:paraId="1BA35BA6" w14:textId="77777777" w:rsidR="00386B28" w:rsidRDefault="00000000">
            <w:r>
              <w:rPr>
                <w:sz w:val="19"/>
              </w:rPr>
              <w:t>더미 detection/analysis/flow/vehicle 데이터와 OCR 산출 이미지 삭제</w:t>
            </w:r>
          </w:p>
        </w:tc>
        <w:tc>
          <w:tcPr>
            <w:tcW w:w="3345" w:type="dxa"/>
            <w:vAlign w:val="center"/>
          </w:tcPr>
          <w:p w14:paraId="64FFB117" w14:textId="77777777" w:rsidR="00386B28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공유 전 DB와 파일 저장소를 깨끗한 기준 상태로 만들기 위해</w:t>
            </w:r>
          </w:p>
        </w:tc>
      </w:tr>
    </w:tbl>
    <w:p w14:paraId="7F7A0505" w14:textId="77777777" w:rsidR="00386B28" w:rsidRDefault="00386B28">
      <w:pPr>
        <w:rPr>
          <w:lang w:eastAsia="ko-KR"/>
        </w:rPr>
      </w:pPr>
    </w:p>
    <w:p w14:paraId="071F803D" w14:textId="77777777" w:rsidR="00386B28" w:rsidRDefault="00000000">
      <w:pPr>
        <w:pStyle w:val="1"/>
      </w:pPr>
      <w:r>
        <w:rPr>
          <w:rFonts w:ascii="맑은 고딕" w:eastAsia="맑은 고딕" w:hAnsi="맑은 고딕"/>
          <w:color w:val="1F4E79"/>
        </w:rPr>
        <w:t xml:space="preserve">3. </w:t>
      </w:r>
      <w:proofErr w:type="spellStart"/>
      <w:r>
        <w:rPr>
          <w:rFonts w:ascii="맑은 고딕" w:eastAsia="맑은 고딕" w:hAnsi="맑은 고딕"/>
          <w:color w:val="1F4E79"/>
        </w:rPr>
        <w:t>현재</w:t>
      </w:r>
      <w:proofErr w:type="spellEnd"/>
      <w:r>
        <w:rPr>
          <w:rFonts w:ascii="맑은 고딕" w:eastAsia="맑은 고딕" w:hAnsi="맑은 고딕"/>
          <w:color w:val="1F4E79"/>
        </w:rPr>
        <w:t xml:space="preserve"> </w:t>
      </w:r>
      <w:proofErr w:type="spellStart"/>
      <w:r>
        <w:rPr>
          <w:rFonts w:ascii="맑은 고딕" w:eastAsia="맑은 고딕" w:hAnsi="맑은 고딕"/>
          <w:color w:val="1F4E79"/>
        </w:rPr>
        <w:t>공유</w:t>
      </w:r>
      <w:proofErr w:type="spellEnd"/>
      <w:r>
        <w:rPr>
          <w:rFonts w:ascii="맑은 고딕" w:eastAsia="맑은 고딕" w:hAnsi="맑은 고딕"/>
          <w:color w:val="1F4E79"/>
        </w:rPr>
        <w:t xml:space="preserve"> </w:t>
      </w:r>
      <w:proofErr w:type="spellStart"/>
      <w:r>
        <w:rPr>
          <w:rFonts w:ascii="맑은 고딕" w:eastAsia="맑은 고딕" w:hAnsi="맑은 고딕"/>
          <w:color w:val="1F4E79"/>
        </w:rPr>
        <w:t>기준</w:t>
      </w:r>
      <w:proofErr w:type="spellEnd"/>
      <w:r>
        <w:rPr>
          <w:rFonts w:ascii="맑은 고딕" w:eastAsia="맑은 고딕" w:hAnsi="맑은 고딕"/>
          <w:color w:val="1F4E79"/>
        </w:rPr>
        <w:t xml:space="preserve"> 상태</w:t>
      </w:r>
    </w:p>
    <w:p w14:paraId="5E875B88" w14:textId="77777777" w:rsidR="00386B28" w:rsidRDefault="00000000">
      <w:pPr>
        <w:pStyle w:val="a0"/>
        <w:spacing w:after="60"/>
        <w:ind w:left="820" w:hanging="400"/>
      </w:pPr>
      <w:r>
        <w:rPr>
          <w:sz w:val="20"/>
        </w:rPr>
        <w:t>DB 기준 데이터는 zones 1건, cameras 1건을 유지하고 detection_logs, detection_analysis_results, vehicle_flow_events, vehicles 테스트 행은 0건으로 정리했다.</w:t>
      </w:r>
    </w:p>
    <w:p w14:paraId="09CF532A" w14:textId="77777777" w:rsidR="00386B28" w:rsidRDefault="00000000">
      <w:pPr>
        <w:pStyle w:val="a0"/>
        <w:spacing w:after="60"/>
        <w:ind w:left="820" w:hanging="400"/>
      </w:pPr>
      <w:r>
        <w:rPr>
          <w:sz w:val="20"/>
        </w:rPr>
        <w:t>FastAPI 저장소 fastapi-server/storage/detections 하위 OCR/frame/crop 산출 이미지는 삭제했다.</w:t>
      </w:r>
    </w:p>
    <w:p w14:paraId="71B6352B" w14:textId="77777777" w:rsidR="00386B28" w:rsidRDefault="00000000">
      <w:pPr>
        <w:pStyle w:val="a0"/>
        <w:spacing w:after="60"/>
        <w:ind w:left="820" w:hanging="400"/>
        <w:rPr>
          <w:lang w:eastAsia="ko-KR"/>
        </w:rPr>
      </w:pPr>
      <w:r>
        <w:rPr>
          <w:sz w:val="20"/>
          <w:lang w:eastAsia="ko-KR"/>
        </w:rPr>
        <w:t xml:space="preserve">루트 테스트 이미지는 plate.jpg만 남겼다. no_plate.jpg 및 </w:t>
      </w:r>
      <w:proofErr w:type="spellStart"/>
      <w:r>
        <w:rPr>
          <w:sz w:val="20"/>
          <w:lang w:eastAsia="ko-KR"/>
        </w:rPr>
        <w:t>FastAPI</w:t>
      </w:r>
      <w:proofErr w:type="spellEnd"/>
      <w:r>
        <w:rPr>
          <w:sz w:val="20"/>
          <w:lang w:eastAsia="ko-KR"/>
        </w:rPr>
        <w:t>/Raspberry Pi 샘플 캡처 이미지는 삭제했다.</w:t>
      </w:r>
    </w:p>
    <w:p w14:paraId="76229453" w14:textId="77777777" w:rsidR="00386B28" w:rsidRDefault="00000000">
      <w:pPr>
        <w:pStyle w:val="a0"/>
        <w:spacing w:after="60"/>
        <w:ind w:left="820" w:hanging="400"/>
      </w:pPr>
      <w:proofErr w:type="spellStart"/>
      <w:r>
        <w:rPr>
          <w:sz w:val="20"/>
        </w:rPr>
        <w:t>프론트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화면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자산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trafficAS</w:t>
      </w:r>
      <w:proofErr w:type="spellEnd"/>
      <w:r>
        <w:rPr>
          <w:sz w:val="20"/>
        </w:rPr>
        <w:t>-b/public/hero-poster.jpg, car1.jpg는 UI 구동에 필요한 파일이므로 유지했다.</w:t>
      </w:r>
    </w:p>
    <w:p w14:paraId="27A12EF6" w14:textId="77777777" w:rsidR="00386B28" w:rsidRDefault="00000000">
      <w:pPr>
        <w:pStyle w:val="a0"/>
        <w:spacing w:after="60"/>
        <w:ind w:left="820" w:hanging="400"/>
      </w:pPr>
      <w:r>
        <w:rPr>
          <w:sz w:val="20"/>
        </w:rPr>
        <w:t>best.pt는 fastapi-server/models/best.pt에 두고 git에는 올리지 않는 전제로 .gitignore에 포함했다.</w:t>
      </w:r>
    </w:p>
    <w:p w14:paraId="6D93621D" w14:textId="77777777" w:rsidR="00386B28" w:rsidRDefault="00000000">
      <w:pPr>
        <w:pStyle w:val="1"/>
      </w:pPr>
      <w:r>
        <w:rPr>
          <w:rFonts w:ascii="맑은 고딕" w:eastAsia="맑은 고딕" w:hAnsi="맑은 고딕"/>
          <w:color w:val="1F4E79"/>
        </w:rPr>
        <w:t>4. 재빌드 및 실행 가이드</w:t>
      </w:r>
    </w:p>
    <w:p w14:paraId="4A27EF11" w14:textId="77777777" w:rsidR="00386B28" w:rsidRDefault="00000000">
      <w:pPr>
        <w:spacing w:after="120"/>
        <w:rPr>
          <w:lang w:eastAsia="ko-KR"/>
        </w:rPr>
      </w:pPr>
      <w:r>
        <w:rPr>
          <w:lang w:eastAsia="ko-KR"/>
        </w:rPr>
        <w:t>DB 볼륨은 보존해야 한다. 아래 명령에서 -v 또는 --volumes 옵션은 사용하지 않는다.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4082"/>
        <w:gridCol w:w="3742"/>
      </w:tblGrid>
      <w:tr w:rsidR="00386B28" w14:paraId="6D90AD10" w14:textId="77777777">
        <w:tc>
          <w:tcPr>
            <w:tcW w:w="794" w:type="dxa"/>
            <w:shd w:val="clear" w:color="auto" w:fill="D9EAF7"/>
            <w:vAlign w:val="center"/>
          </w:tcPr>
          <w:p w14:paraId="790B34D1" w14:textId="77777777" w:rsidR="00386B28" w:rsidRDefault="00000000">
            <w:proofErr w:type="spellStart"/>
            <w:r>
              <w:rPr>
                <w:b/>
                <w:sz w:val="19"/>
              </w:rPr>
              <w:t>순서</w:t>
            </w:r>
            <w:proofErr w:type="spellEnd"/>
          </w:p>
        </w:tc>
        <w:tc>
          <w:tcPr>
            <w:tcW w:w="4082" w:type="dxa"/>
            <w:shd w:val="clear" w:color="auto" w:fill="D9EAF7"/>
            <w:vAlign w:val="center"/>
          </w:tcPr>
          <w:p w14:paraId="3DF6275E" w14:textId="77777777" w:rsidR="00386B28" w:rsidRDefault="00000000">
            <w:r>
              <w:rPr>
                <w:b/>
                <w:sz w:val="19"/>
              </w:rPr>
              <w:t>명령</w:t>
            </w:r>
          </w:p>
        </w:tc>
        <w:tc>
          <w:tcPr>
            <w:tcW w:w="3742" w:type="dxa"/>
            <w:shd w:val="clear" w:color="auto" w:fill="D9EAF7"/>
            <w:vAlign w:val="center"/>
          </w:tcPr>
          <w:p w14:paraId="27511B4A" w14:textId="77777777" w:rsidR="00386B28" w:rsidRDefault="00000000">
            <w:r>
              <w:rPr>
                <w:b/>
                <w:sz w:val="19"/>
              </w:rPr>
              <w:t>설명</w:t>
            </w:r>
          </w:p>
        </w:tc>
      </w:tr>
      <w:tr w:rsidR="00386B28" w14:paraId="781932BE" w14:textId="77777777">
        <w:tc>
          <w:tcPr>
            <w:tcW w:w="794" w:type="dxa"/>
            <w:vAlign w:val="center"/>
          </w:tcPr>
          <w:p w14:paraId="624C2E14" w14:textId="77777777" w:rsidR="00386B28" w:rsidRDefault="00000000">
            <w:r>
              <w:rPr>
                <w:sz w:val="19"/>
              </w:rPr>
              <w:t>1</w:t>
            </w:r>
          </w:p>
        </w:tc>
        <w:tc>
          <w:tcPr>
            <w:tcW w:w="4082" w:type="dxa"/>
            <w:vAlign w:val="center"/>
          </w:tcPr>
          <w:p w14:paraId="1F90AB6E" w14:textId="77777777" w:rsidR="00386B28" w:rsidRDefault="00000000">
            <w:r>
              <w:rPr>
                <w:sz w:val="19"/>
              </w:rPr>
              <w:t>docker compose down</w:t>
            </w:r>
          </w:p>
        </w:tc>
        <w:tc>
          <w:tcPr>
            <w:tcW w:w="3742" w:type="dxa"/>
            <w:vAlign w:val="center"/>
          </w:tcPr>
          <w:p w14:paraId="0C0D5F99" w14:textId="77777777" w:rsidR="00386B28" w:rsidRDefault="00000000">
            <w:r>
              <w:rPr>
                <w:sz w:val="19"/>
                <w:lang w:eastAsia="ko-KR"/>
              </w:rPr>
              <w:t xml:space="preserve">기존 컨테이너를 중지하고 삭제한다. </w:t>
            </w:r>
            <w:r>
              <w:rPr>
                <w:sz w:val="19"/>
              </w:rPr>
              <w:t xml:space="preserve">DB </w:t>
            </w:r>
            <w:proofErr w:type="spellStart"/>
            <w:r>
              <w:rPr>
                <w:sz w:val="19"/>
              </w:rPr>
              <w:t>볼륨은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유지된다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386B28" w14:paraId="2B715FEC" w14:textId="77777777">
        <w:tc>
          <w:tcPr>
            <w:tcW w:w="794" w:type="dxa"/>
            <w:vAlign w:val="center"/>
          </w:tcPr>
          <w:p w14:paraId="79BC8BC5" w14:textId="77777777" w:rsidR="00386B28" w:rsidRDefault="00000000">
            <w:r>
              <w:rPr>
                <w:sz w:val="19"/>
              </w:rPr>
              <w:t>2</w:t>
            </w:r>
          </w:p>
        </w:tc>
        <w:tc>
          <w:tcPr>
            <w:tcW w:w="4082" w:type="dxa"/>
            <w:vAlign w:val="center"/>
          </w:tcPr>
          <w:p w14:paraId="514B025F" w14:textId="77777777" w:rsidR="00386B28" w:rsidRDefault="00000000">
            <w:r>
              <w:rPr>
                <w:sz w:val="19"/>
              </w:rPr>
              <w:t>docker container prune -f</w:t>
            </w:r>
          </w:p>
        </w:tc>
        <w:tc>
          <w:tcPr>
            <w:tcW w:w="3742" w:type="dxa"/>
            <w:vAlign w:val="center"/>
          </w:tcPr>
          <w:p w14:paraId="45A6CF74" w14:textId="77777777" w:rsidR="00386B28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중지된 잔여 컨테이너를 정리한다.</w:t>
            </w:r>
          </w:p>
        </w:tc>
      </w:tr>
      <w:tr w:rsidR="00386B28" w14:paraId="6C2DCD72" w14:textId="77777777">
        <w:tc>
          <w:tcPr>
            <w:tcW w:w="794" w:type="dxa"/>
            <w:vAlign w:val="center"/>
          </w:tcPr>
          <w:p w14:paraId="37799EDA" w14:textId="77777777" w:rsidR="00386B28" w:rsidRDefault="00000000">
            <w:r>
              <w:rPr>
                <w:sz w:val="19"/>
              </w:rPr>
              <w:t>3</w:t>
            </w:r>
          </w:p>
        </w:tc>
        <w:tc>
          <w:tcPr>
            <w:tcW w:w="4082" w:type="dxa"/>
            <w:vAlign w:val="center"/>
          </w:tcPr>
          <w:p w14:paraId="4FCFDAED" w14:textId="77777777" w:rsidR="00386B28" w:rsidRDefault="00000000">
            <w:r>
              <w:rPr>
                <w:sz w:val="19"/>
              </w:rPr>
              <w:t>docker compose up -d --build</w:t>
            </w:r>
          </w:p>
        </w:tc>
        <w:tc>
          <w:tcPr>
            <w:tcW w:w="3742" w:type="dxa"/>
            <w:vAlign w:val="center"/>
          </w:tcPr>
          <w:p w14:paraId="740E85BE" w14:textId="77777777" w:rsidR="00386B28" w:rsidRDefault="00000000">
            <w:r>
              <w:rPr>
                <w:sz w:val="19"/>
              </w:rPr>
              <w:t>Spring, FastAPI, Frontend, PostgreSQL을 재빌드/실행한다.</w:t>
            </w:r>
          </w:p>
        </w:tc>
      </w:tr>
      <w:tr w:rsidR="00386B28" w14:paraId="4436F536" w14:textId="77777777">
        <w:tc>
          <w:tcPr>
            <w:tcW w:w="794" w:type="dxa"/>
            <w:vAlign w:val="center"/>
          </w:tcPr>
          <w:p w14:paraId="342F7F55" w14:textId="77777777" w:rsidR="00386B28" w:rsidRDefault="00000000">
            <w:r>
              <w:rPr>
                <w:sz w:val="19"/>
              </w:rPr>
              <w:t>4</w:t>
            </w:r>
          </w:p>
        </w:tc>
        <w:tc>
          <w:tcPr>
            <w:tcW w:w="4082" w:type="dxa"/>
            <w:vAlign w:val="center"/>
          </w:tcPr>
          <w:p w14:paraId="1D34AF88" w14:textId="77777777" w:rsidR="00386B28" w:rsidRDefault="00000000">
            <w:r>
              <w:rPr>
                <w:sz w:val="19"/>
              </w:rPr>
              <w:t>docker compose ps</w:t>
            </w:r>
          </w:p>
        </w:tc>
        <w:tc>
          <w:tcPr>
            <w:tcW w:w="3742" w:type="dxa"/>
            <w:vAlign w:val="center"/>
          </w:tcPr>
          <w:p w14:paraId="093EAB1C" w14:textId="77777777" w:rsidR="00386B28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네 서비스가 Up 상태인지 확인한다.</w:t>
            </w:r>
          </w:p>
        </w:tc>
      </w:tr>
      <w:tr w:rsidR="00386B28" w14:paraId="1670965C" w14:textId="77777777">
        <w:tc>
          <w:tcPr>
            <w:tcW w:w="794" w:type="dxa"/>
            <w:vAlign w:val="center"/>
          </w:tcPr>
          <w:p w14:paraId="0B6A009F" w14:textId="77777777" w:rsidR="00386B28" w:rsidRDefault="00000000">
            <w:r>
              <w:rPr>
                <w:sz w:val="19"/>
              </w:rPr>
              <w:t>5</w:t>
            </w:r>
          </w:p>
        </w:tc>
        <w:tc>
          <w:tcPr>
            <w:tcW w:w="4082" w:type="dxa"/>
            <w:vAlign w:val="center"/>
          </w:tcPr>
          <w:p w14:paraId="7CA68BBB" w14:textId="77777777" w:rsidR="00386B28" w:rsidRDefault="00000000">
            <w:r>
              <w:rPr>
                <w:sz w:val="19"/>
              </w:rPr>
              <w:t>curl.exe http://localhost:5173/api/v1/detection-logs</w:t>
            </w:r>
          </w:p>
        </w:tc>
        <w:tc>
          <w:tcPr>
            <w:tcW w:w="3742" w:type="dxa"/>
            <w:vAlign w:val="center"/>
          </w:tcPr>
          <w:p w14:paraId="1C4B7913" w14:textId="77777777" w:rsidR="00386B28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프론트 nginx 프록시를 통해 Spring 조회가 되는지 확인한다.</w:t>
            </w:r>
          </w:p>
        </w:tc>
      </w:tr>
    </w:tbl>
    <w:p w14:paraId="784513B2" w14:textId="77777777" w:rsidR="00386B28" w:rsidRDefault="00386B28">
      <w:pPr>
        <w:rPr>
          <w:lang w:eastAsia="ko-KR"/>
        </w:rPr>
      </w:pPr>
    </w:p>
    <w:p w14:paraId="0D11906C" w14:textId="77777777" w:rsidR="00386B28" w:rsidRDefault="00000000">
      <w:pPr>
        <w:spacing w:after="120"/>
      </w:pPr>
      <w:proofErr w:type="spellStart"/>
      <w:r>
        <w:t>용량</w:t>
      </w:r>
      <w:proofErr w:type="spellEnd"/>
      <w:r>
        <w:t xml:space="preserve"> </w:t>
      </w:r>
      <w:proofErr w:type="spellStart"/>
      <w:r>
        <w:t>문제로</w:t>
      </w:r>
      <w:proofErr w:type="spellEnd"/>
      <w:r>
        <w:t xml:space="preserve"> </w:t>
      </w:r>
      <w:proofErr w:type="spellStart"/>
      <w:r>
        <w:t>이미지를</w:t>
      </w:r>
      <w:proofErr w:type="spellEnd"/>
      <w:r>
        <w:t xml:space="preserve"> </w:t>
      </w:r>
      <w:proofErr w:type="spellStart"/>
      <w:r>
        <w:t>직접</w:t>
      </w:r>
      <w:proofErr w:type="spellEnd"/>
      <w:r>
        <w:t xml:space="preserve"> 지워야 할 때도 docker compose down -v, docker system prune -a --volumes, docker volume prune은 사용하지 않는다.</w:t>
      </w:r>
    </w:p>
    <w:p w14:paraId="75DE4357" w14:textId="77777777" w:rsidR="00386B28" w:rsidRDefault="00000000">
      <w:pPr>
        <w:pStyle w:val="1"/>
      </w:pPr>
      <w:r>
        <w:rPr>
          <w:rFonts w:ascii="맑은 고딕" w:eastAsia="맑은 고딕" w:hAnsi="맑은 고딕"/>
          <w:color w:val="1F4E79"/>
        </w:rPr>
        <w:t>5. Smoke Test 기준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3628"/>
        <w:gridCol w:w="3175"/>
      </w:tblGrid>
      <w:tr w:rsidR="00386B28" w14:paraId="42609326" w14:textId="77777777">
        <w:tc>
          <w:tcPr>
            <w:tcW w:w="1814" w:type="dxa"/>
            <w:shd w:val="clear" w:color="auto" w:fill="D9EAF7"/>
            <w:vAlign w:val="center"/>
          </w:tcPr>
          <w:p w14:paraId="6ACA6514" w14:textId="77777777" w:rsidR="00386B28" w:rsidRDefault="00000000">
            <w:r>
              <w:rPr>
                <w:b/>
                <w:sz w:val="19"/>
              </w:rPr>
              <w:t>테스트</w:t>
            </w:r>
          </w:p>
        </w:tc>
        <w:tc>
          <w:tcPr>
            <w:tcW w:w="3628" w:type="dxa"/>
            <w:shd w:val="clear" w:color="auto" w:fill="D9EAF7"/>
            <w:vAlign w:val="center"/>
          </w:tcPr>
          <w:p w14:paraId="71948F7F" w14:textId="77777777" w:rsidR="00386B28" w:rsidRDefault="00000000">
            <w:r>
              <w:rPr>
                <w:b/>
                <w:sz w:val="19"/>
              </w:rPr>
              <w:t>명령/확인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6B51F63E" w14:textId="77777777" w:rsidR="00386B28" w:rsidRDefault="00000000">
            <w:r>
              <w:rPr>
                <w:b/>
                <w:sz w:val="19"/>
              </w:rPr>
              <w:t>기대값</w:t>
            </w:r>
          </w:p>
        </w:tc>
      </w:tr>
      <w:tr w:rsidR="00386B28" w14:paraId="27BAEA7C" w14:textId="77777777">
        <w:tc>
          <w:tcPr>
            <w:tcW w:w="1814" w:type="dxa"/>
            <w:vAlign w:val="center"/>
          </w:tcPr>
          <w:p w14:paraId="0DF9DE91" w14:textId="77777777" w:rsidR="00386B28" w:rsidRDefault="00000000">
            <w:r>
              <w:rPr>
                <w:sz w:val="19"/>
              </w:rPr>
              <w:t>FastAPI 상태</w:t>
            </w:r>
          </w:p>
        </w:tc>
        <w:tc>
          <w:tcPr>
            <w:tcW w:w="3628" w:type="dxa"/>
            <w:vAlign w:val="center"/>
          </w:tcPr>
          <w:p w14:paraId="45DC1846" w14:textId="77777777" w:rsidR="00386B28" w:rsidRDefault="00000000">
            <w:r>
              <w:rPr>
                <w:sz w:val="19"/>
              </w:rPr>
              <w:t>curl.exe http://localhost:8000/health</w:t>
            </w:r>
          </w:p>
        </w:tc>
        <w:tc>
          <w:tcPr>
            <w:tcW w:w="3175" w:type="dxa"/>
            <w:vAlign w:val="center"/>
          </w:tcPr>
          <w:p w14:paraId="279C06BB" w14:textId="77777777" w:rsidR="00386B28" w:rsidRDefault="00000000">
            <w:r>
              <w:rPr>
                <w:sz w:val="19"/>
              </w:rPr>
              <w:t>200 OK</w:t>
            </w:r>
          </w:p>
        </w:tc>
      </w:tr>
      <w:tr w:rsidR="00386B28" w14:paraId="4C68F88D" w14:textId="77777777">
        <w:tc>
          <w:tcPr>
            <w:tcW w:w="1814" w:type="dxa"/>
            <w:vAlign w:val="center"/>
          </w:tcPr>
          <w:p w14:paraId="48C25384" w14:textId="77777777" w:rsidR="00386B28" w:rsidRDefault="00000000">
            <w:r>
              <w:rPr>
                <w:sz w:val="19"/>
              </w:rPr>
              <w:t>Spring 조회</w:t>
            </w:r>
          </w:p>
        </w:tc>
        <w:tc>
          <w:tcPr>
            <w:tcW w:w="3628" w:type="dxa"/>
            <w:vAlign w:val="center"/>
          </w:tcPr>
          <w:p w14:paraId="620AB8D5" w14:textId="77777777" w:rsidR="00386B28" w:rsidRDefault="00000000">
            <w:r>
              <w:rPr>
                <w:sz w:val="19"/>
              </w:rPr>
              <w:t xml:space="preserve">curl.exe </w:t>
            </w:r>
            <w:r>
              <w:rPr>
                <w:sz w:val="19"/>
              </w:rPr>
              <w:lastRenderedPageBreak/>
              <w:t>http://localhost:8080/api/v1/detection-logs</w:t>
            </w:r>
          </w:p>
        </w:tc>
        <w:tc>
          <w:tcPr>
            <w:tcW w:w="3175" w:type="dxa"/>
            <w:vAlign w:val="center"/>
          </w:tcPr>
          <w:p w14:paraId="5061A0F7" w14:textId="77777777" w:rsidR="00386B28" w:rsidRDefault="00000000">
            <w:r>
              <w:rPr>
                <w:sz w:val="19"/>
              </w:rPr>
              <w:lastRenderedPageBreak/>
              <w:t>success=true</w:t>
            </w:r>
          </w:p>
        </w:tc>
      </w:tr>
      <w:tr w:rsidR="00386B28" w14:paraId="2F3E72EA" w14:textId="77777777">
        <w:tc>
          <w:tcPr>
            <w:tcW w:w="1814" w:type="dxa"/>
            <w:vAlign w:val="center"/>
          </w:tcPr>
          <w:p w14:paraId="7214045F" w14:textId="77777777" w:rsidR="00386B28" w:rsidRDefault="00000000">
            <w:r>
              <w:rPr>
                <w:sz w:val="19"/>
              </w:rPr>
              <w:t>번호판 이미지 업로드</w:t>
            </w:r>
          </w:p>
        </w:tc>
        <w:tc>
          <w:tcPr>
            <w:tcW w:w="3628" w:type="dxa"/>
            <w:vAlign w:val="center"/>
          </w:tcPr>
          <w:p w14:paraId="04F8B7D6" w14:textId="77777777" w:rsidR="00386B28" w:rsidRDefault="00000000">
            <w:r>
              <w:rPr>
                <w:sz w:val="19"/>
              </w:rPr>
              <w:t>POST /api/detections/image/send + plate.jpg</w:t>
            </w:r>
          </w:p>
        </w:tc>
        <w:tc>
          <w:tcPr>
            <w:tcW w:w="3175" w:type="dxa"/>
            <w:vAlign w:val="center"/>
          </w:tcPr>
          <w:p w14:paraId="54B14204" w14:textId="77777777" w:rsidR="00386B28" w:rsidRDefault="00000000">
            <w:r>
              <w:rPr>
                <w:sz w:val="19"/>
              </w:rPr>
              <w:t>analysisStatus=FLOW_EVENT_CREATED, plateNumber=161리5391</w:t>
            </w:r>
          </w:p>
        </w:tc>
      </w:tr>
      <w:tr w:rsidR="00386B28" w14:paraId="1843CE9B" w14:textId="77777777">
        <w:tc>
          <w:tcPr>
            <w:tcW w:w="1814" w:type="dxa"/>
            <w:vAlign w:val="center"/>
          </w:tcPr>
          <w:p w14:paraId="09CB3E39" w14:textId="77777777" w:rsidR="00386B28" w:rsidRDefault="00000000">
            <w:r>
              <w:rPr>
                <w:sz w:val="19"/>
              </w:rPr>
              <w:t>대시보드 조회</w:t>
            </w:r>
          </w:p>
        </w:tc>
        <w:tc>
          <w:tcPr>
            <w:tcW w:w="3628" w:type="dxa"/>
            <w:vAlign w:val="center"/>
          </w:tcPr>
          <w:p w14:paraId="551EC18F" w14:textId="77777777" w:rsidR="00386B28" w:rsidRDefault="00000000">
            <w:r>
              <w:rPr>
                <w:sz w:val="19"/>
              </w:rPr>
              <w:t>http://localhost:5173/dashboard</w:t>
            </w:r>
          </w:p>
        </w:tc>
        <w:tc>
          <w:tcPr>
            <w:tcW w:w="3175" w:type="dxa"/>
            <w:vAlign w:val="center"/>
          </w:tcPr>
          <w:p w14:paraId="17F47546" w14:textId="77777777" w:rsidR="00386B28" w:rsidRDefault="00000000">
            <w:r>
              <w:rPr>
                <w:sz w:val="19"/>
              </w:rPr>
              <w:t>최신 detection log와 crop/OCR 이미지 표시</w:t>
            </w:r>
          </w:p>
        </w:tc>
      </w:tr>
    </w:tbl>
    <w:p w14:paraId="7C59D16B" w14:textId="77777777" w:rsidR="00386B28" w:rsidRDefault="00386B28"/>
    <w:p w14:paraId="1CC3F028" w14:textId="77777777" w:rsidR="00386B28" w:rsidRDefault="00000000">
      <w:pPr>
        <w:pStyle w:val="1"/>
      </w:pPr>
      <w:r>
        <w:rPr>
          <w:rFonts w:ascii="맑은 고딕" w:eastAsia="맑은 고딕" w:hAnsi="맑은 고딕"/>
          <w:color w:val="1F4E79"/>
        </w:rPr>
        <w:t>6. 다음 작업</w:t>
      </w:r>
    </w:p>
    <w:p w14:paraId="23E0F2CB" w14:textId="77777777" w:rsidR="00386B28" w:rsidRDefault="00000000">
      <w:pPr>
        <w:pStyle w:val="a0"/>
        <w:spacing w:after="60"/>
        <w:ind w:left="820" w:hanging="400"/>
        <w:rPr>
          <w:lang w:eastAsia="ko-KR"/>
        </w:rPr>
      </w:pPr>
      <w:r>
        <w:rPr>
          <w:sz w:val="20"/>
          <w:lang w:eastAsia="ko-KR"/>
        </w:rPr>
        <w:t xml:space="preserve">Raspberry Pi: 카메라 촬영 주기, </w:t>
      </w:r>
      <w:proofErr w:type="spellStart"/>
      <w:r>
        <w:rPr>
          <w:sz w:val="20"/>
          <w:lang w:eastAsia="ko-KR"/>
        </w:rPr>
        <w:t>cameraCode</w:t>
      </w:r>
      <w:proofErr w:type="spellEnd"/>
      <w:r>
        <w:rPr>
          <w:sz w:val="20"/>
          <w:lang w:eastAsia="ko-KR"/>
        </w:rPr>
        <w:t xml:space="preserve">, </w:t>
      </w:r>
      <w:proofErr w:type="spellStart"/>
      <w:r>
        <w:rPr>
          <w:sz w:val="20"/>
          <w:lang w:eastAsia="ko-KR"/>
        </w:rPr>
        <w:t>capturedAt</w:t>
      </w:r>
      <w:proofErr w:type="spellEnd"/>
      <w:r>
        <w:rPr>
          <w:sz w:val="20"/>
          <w:lang w:eastAsia="ko-KR"/>
        </w:rPr>
        <w:t xml:space="preserve">, 재시도/오프라인 큐 정책을 확정하고 실제 </w:t>
      </w:r>
      <w:proofErr w:type="spellStart"/>
      <w:r>
        <w:rPr>
          <w:sz w:val="20"/>
          <w:lang w:eastAsia="ko-KR"/>
        </w:rPr>
        <w:t>FastAPI</w:t>
      </w:r>
      <w:proofErr w:type="spellEnd"/>
      <w:r>
        <w:rPr>
          <w:sz w:val="20"/>
          <w:lang w:eastAsia="ko-KR"/>
        </w:rPr>
        <w:t xml:space="preserve"> 업로드를 연결한다.</w:t>
      </w:r>
    </w:p>
    <w:p w14:paraId="07CF1B6F" w14:textId="77777777" w:rsidR="00386B28" w:rsidRDefault="00000000">
      <w:pPr>
        <w:pStyle w:val="a0"/>
        <w:spacing w:after="60"/>
        <w:ind w:left="820" w:hanging="400"/>
      </w:pPr>
      <w:r>
        <w:rPr>
          <w:sz w:val="20"/>
        </w:rPr>
        <w:t xml:space="preserve">YOLO </w:t>
      </w:r>
      <w:proofErr w:type="spellStart"/>
      <w:r>
        <w:rPr>
          <w:sz w:val="20"/>
        </w:rPr>
        <w:t>모델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업데이트</w:t>
      </w:r>
      <w:proofErr w:type="spellEnd"/>
      <w:r>
        <w:rPr>
          <w:sz w:val="20"/>
        </w:rPr>
        <w:t>: best.pt 버전명, 학습 데이터 기준, confidence threshold, IOU threshold, 오탐/미탐 샘플을 관리한다.</w:t>
      </w:r>
    </w:p>
    <w:p w14:paraId="2F5C21F4" w14:textId="77777777" w:rsidR="00386B28" w:rsidRDefault="00000000">
      <w:pPr>
        <w:pStyle w:val="a0"/>
        <w:spacing w:after="60"/>
        <w:ind w:left="820" w:hanging="400"/>
        <w:rPr>
          <w:lang w:eastAsia="ko-KR"/>
        </w:rPr>
      </w:pPr>
      <w:r>
        <w:rPr>
          <w:sz w:val="20"/>
          <w:lang w:eastAsia="ko-KR"/>
        </w:rPr>
        <w:t>실제 영상 처리: RTSP 또는 파일 영상 입력, 프레임 샘플링, 중복 감지 윈도우, 비동기 큐/</w:t>
      </w:r>
      <w:proofErr w:type="spellStart"/>
      <w:r>
        <w:rPr>
          <w:sz w:val="20"/>
          <w:lang w:eastAsia="ko-KR"/>
        </w:rPr>
        <w:t>백프레셔</w:t>
      </w:r>
      <w:proofErr w:type="spellEnd"/>
      <w:r>
        <w:rPr>
          <w:sz w:val="20"/>
          <w:lang w:eastAsia="ko-KR"/>
        </w:rPr>
        <w:t xml:space="preserve"> 설계를 추가한다.</w:t>
      </w:r>
    </w:p>
    <w:p w14:paraId="7C8F630E" w14:textId="77777777" w:rsidR="00386B28" w:rsidRDefault="00000000">
      <w:pPr>
        <w:pStyle w:val="a0"/>
        <w:spacing w:after="60"/>
        <w:ind w:left="820" w:hanging="400"/>
        <w:rPr>
          <w:lang w:eastAsia="ko-KR"/>
        </w:rPr>
      </w:pPr>
      <w:r>
        <w:rPr>
          <w:sz w:val="20"/>
          <w:lang w:eastAsia="ko-KR"/>
        </w:rPr>
        <w:t xml:space="preserve">OCR 후처리: 한국 번호판 패턴 </w:t>
      </w:r>
      <w:proofErr w:type="spellStart"/>
      <w:r>
        <w:rPr>
          <w:sz w:val="20"/>
          <w:lang w:eastAsia="ko-KR"/>
        </w:rPr>
        <w:t>정규식</w:t>
      </w:r>
      <w:proofErr w:type="spellEnd"/>
      <w:r>
        <w:rPr>
          <w:sz w:val="20"/>
          <w:lang w:eastAsia="ko-KR"/>
        </w:rPr>
        <w:t xml:space="preserve">, 한글/숫자 오인식 보정, 최소 confidence 정책을 더 </w:t>
      </w:r>
      <w:proofErr w:type="spellStart"/>
      <w:r>
        <w:rPr>
          <w:sz w:val="20"/>
          <w:lang w:eastAsia="ko-KR"/>
        </w:rPr>
        <w:t>정교화한다</w:t>
      </w:r>
      <w:proofErr w:type="spellEnd"/>
      <w:r>
        <w:rPr>
          <w:sz w:val="20"/>
          <w:lang w:eastAsia="ko-KR"/>
        </w:rPr>
        <w:t>.</w:t>
      </w:r>
    </w:p>
    <w:p w14:paraId="23D812FD" w14:textId="77777777" w:rsidR="00386B28" w:rsidRDefault="00000000">
      <w:pPr>
        <w:pStyle w:val="a0"/>
        <w:spacing w:after="60"/>
        <w:ind w:left="820" w:hanging="400"/>
        <w:rPr>
          <w:lang w:eastAsia="ko-KR"/>
        </w:rPr>
      </w:pPr>
      <w:r>
        <w:rPr>
          <w:sz w:val="20"/>
          <w:lang w:eastAsia="ko-KR"/>
        </w:rPr>
        <w:t>저장소 운영: frame/crop/</w:t>
      </w:r>
      <w:proofErr w:type="spellStart"/>
      <w:r>
        <w:rPr>
          <w:sz w:val="20"/>
          <w:lang w:eastAsia="ko-KR"/>
        </w:rPr>
        <w:t>ocr</w:t>
      </w:r>
      <w:proofErr w:type="spellEnd"/>
      <w:r>
        <w:rPr>
          <w:sz w:val="20"/>
          <w:lang w:eastAsia="ko-KR"/>
        </w:rPr>
        <w:t xml:space="preserve"> 이미지 보존 기간, 파일명 충돌 정책, 정리 배치 작업을 설계한다.</w:t>
      </w:r>
    </w:p>
    <w:p w14:paraId="335D33FA" w14:textId="77777777" w:rsidR="00386B28" w:rsidRDefault="00000000">
      <w:pPr>
        <w:pStyle w:val="a0"/>
        <w:spacing w:after="60"/>
        <w:ind w:left="820" w:hanging="400"/>
        <w:rPr>
          <w:lang w:eastAsia="ko-KR"/>
        </w:rPr>
      </w:pPr>
      <w:r>
        <w:rPr>
          <w:sz w:val="20"/>
          <w:lang w:eastAsia="ko-KR"/>
        </w:rPr>
        <w:t>프론트 QA: 로그인 후 대시보드에서 최신 로그, 상태 필터, 이미지 404 fallback, 모바일 레이아웃을 점검한다.</w:t>
      </w:r>
    </w:p>
    <w:p w14:paraId="199FBCEA" w14:textId="77777777" w:rsidR="00386B28" w:rsidRDefault="00000000">
      <w:pPr>
        <w:pStyle w:val="a0"/>
        <w:spacing w:after="60"/>
        <w:ind w:left="820" w:hanging="400"/>
        <w:rPr>
          <w:lang w:eastAsia="ko-KR"/>
        </w:rPr>
      </w:pPr>
      <w:r>
        <w:rPr>
          <w:sz w:val="20"/>
          <w:lang w:eastAsia="ko-KR"/>
        </w:rPr>
        <w:t xml:space="preserve">DB 마이그레이션: 운영 배포 전 </w:t>
      </w:r>
      <w:proofErr w:type="spellStart"/>
      <w:r>
        <w:rPr>
          <w:sz w:val="20"/>
          <w:lang w:eastAsia="ko-KR"/>
        </w:rPr>
        <w:t>data.sql</w:t>
      </w:r>
      <w:proofErr w:type="spellEnd"/>
      <w:r>
        <w:rPr>
          <w:sz w:val="20"/>
          <w:lang w:eastAsia="ko-KR"/>
        </w:rPr>
        <w:t xml:space="preserve"> 임시 DDL을 정식 migration으로 분리하는 작업이 필요하다.</w:t>
      </w:r>
    </w:p>
    <w:p w14:paraId="60BC87E2" w14:textId="77777777" w:rsidR="00386B28" w:rsidRDefault="00000000">
      <w:pPr>
        <w:pStyle w:val="1"/>
      </w:pPr>
      <w:proofErr w:type="spellStart"/>
      <w:r>
        <w:rPr>
          <w:rFonts w:ascii="맑은 고딕" w:eastAsia="맑은 고딕" w:hAnsi="맑은 고딕"/>
          <w:color w:val="1F4E79"/>
        </w:rPr>
        <w:t>부록</w:t>
      </w:r>
      <w:proofErr w:type="spellEnd"/>
      <w:r>
        <w:rPr>
          <w:rFonts w:ascii="맑은 고딕" w:eastAsia="맑은 고딕" w:hAnsi="맑은 고딕"/>
          <w:color w:val="1F4E79"/>
        </w:rPr>
        <w:t>. 최근 성공 응답 예시</w:t>
      </w:r>
    </w:p>
    <w:p w14:paraId="6AEB2EAC" w14:textId="0157A55C" w:rsidR="009600EF" w:rsidRPr="007E6D6A" w:rsidRDefault="00000000" w:rsidP="007E6D6A">
      <w:pPr>
        <w:spacing w:after="120"/>
      </w:pPr>
      <w:r>
        <w:t xml:space="preserve">plate.jpg </w:t>
      </w:r>
      <w:proofErr w:type="spellStart"/>
      <w:r>
        <w:t>업로드</w:t>
      </w:r>
      <w:proofErr w:type="spellEnd"/>
      <w:r>
        <w:t xml:space="preserve"> </w:t>
      </w:r>
      <w:proofErr w:type="spellStart"/>
      <w:r>
        <w:t>결과에서</w:t>
      </w:r>
      <w:proofErr w:type="spellEnd"/>
      <w:r>
        <w:t xml:space="preserve"> </w:t>
      </w:r>
      <w:proofErr w:type="spellStart"/>
      <w:r>
        <w:t>plateNumber</w:t>
      </w:r>
      <w:proofErr w:type="spellEnd"/>
      <w:r>
        <w:t xml:space="preserve">=161리5391, detectionType=PLATE, confidenceScore=0.9417206048965454, frame/crop/ocr </w:t>
      </w:r>
      <w:proofErr w:type="spellStart"/>
      <w:r>
        <w:t>이미지</w:t>
      </w:r>
      <w:proofErr w:type="spellEnd"/>
      <w:r>
        <w:t xml:space="preserve"> </w:t>
      </w:r>
      <w:proofErr w:type="spellStart"/>
      <w:r>
        <w:t>경로</w:t>
      </w:r>
      <w:proofErr w:type="spellEnd"/>
      <w:r>
        <w:t xml:space="preserve"> </w:t>
      </w:r>
      <w:proofErr w:type="spellStart"/>
      <w:r>
        <w:t>생성이</w:t>
      </w:r>
      <w:proofErr w:type="spellEnd"/>
      <w:r>
        <w:t xml:space="preserve"> </w:t>
      </w:r>
      <w:proofErr w:type="spellStart"/>
      <w:r>
        <w:t>확인되었다</w:t>
      </w:r>
      <w:proofErr w:type="spellEnd"/>
      <w:r>
        <w:t>.</w:t>
      </w:r>
    </w:p>
    <w:p w14:paraId="49A51959" w14:textId="6A80D152" w:rsidR="00386B28" w:rsidRDefault="00000000">
      <w:pPr>
        <w:pStyle w:val="21"/>
      </w:pPr>
      <w:proofErr w:type="spellStart"/>
      <w:r>
        <w:rPr>
          <w:rFonts w:ascii="맑은 고딕" w:eastAsia="맑은 고딕" w:hAnsi="맑은 고딕"/>
          <w:color w:val="1F4E79"/>
        </w:rPr>
        <w:t>공유</w:t>
      </w:r>
      <w:proofErr w:type="spellEnd"/>
      <w:r>
        <w:rPr>
          <w:rFonts w:ascii="맑은 고딕" w:eastAsia="맑은 고딕" w:hAnsi="맑은 고딕"/>
          <w:color w:val="1F4E79"/>
        </w:rPr>
        <w:t xml:space="preserve"> 전 </w:t>
      </w:r>
      <w:proofErr w:type="spellStart"/>
      <w:r>
        <w:rPr>
          <w:rFonts w:ascii="맑은 고딕" w:eastAsia="맑은 고딕" w:hAnsi="맑은 고딕"/>
          <w:color w:val="1F4E79"/>
        </w:rPr>
        <w:t>체크리스트</w:t>
      </w:r>
      <w:proofErr w:type="spellEnd"/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7257"/>
      </w:tblGrid>
      <w:tr w:rsidR="00386B28" w14:paraId="78086FBA" w14:textId="77777777">
        <w:tc>
          <w:tcPr>
            <w:tcW w:w="1247" w:type="dxa"/>
            <w:shd w:val="clear" w:color="auto" w:fill="D9EAF7"/>
            <w:vAlign w:val="center"/>
          </w:tcPr>
          <w:p w14:paraId="5DCA3AAE" w14:textId="77777777" w:rsidR="00386B28" w:rsidRDefault="00000000">
            <w:r>
              <w:rPr>
                <w:b/>
                <w:sz w:val="19"/>
              </w:rPr>
              <w:t>체크</w:t>
            </w:r>
          </w:p>
        </w:tc>
        <w:tc>
          <w:tcPr>
            <w:tcW w:w="7257" w:type="dxa"/>
            <w:shd w:val="clear" w:color="auto" w:fill="D9EAF7"/>
            <w:vAlign w:val="center"/>
          </w:tcPr>
          <w:p w14:paraId="323A0CC3" w14:textId="77777777" w:rsidR="00386B28" w:rsidRDefault="00000000">
            <w:r>
              <w:rPr>
                <w:b/>
                <w:sz w:val="19"/>
              </w:rPr>
              <w:t>내용</w:t>
            </w:r>
          </w:p>
        </w:tc>
      </w:tr>
      <w:tr w:rsidR="00386B28" w14:paraId="5465B7E9" w14:textId="77777777">
        <w:tc>
          <w:tcPr>
            <w:tcW w:w="1247" w:type="dxa"/>
            <w:vAlign w:val="center"/>
          </w:tcPr>
          <w:p w14:paraId="76B31912" w14:textId="77777777" w:rsidR="00386B28" w:rsidRDefault="00000000">
            <w:r>
              <w:rPr>
                <w:sz w:val="19"/>
              </w:rPr>
              <w:t>DB</w:t>
            </w:r>
          </w:p>
        </w:tc>
        <w:tc>
          <w:tcPr>
            <w:tcW w:w="7257" w:type="dxa"/>
            <w:vAlign w:val="center"/>
          </w:tcPr>
          <w:p w14:paraId="4FD5B3F6" w14:textId="77777777" w:rsidR="00386B28" w:rsidRDefault="00000000">
            <w:r>
              <w:rPr>
                <w:sz w:val="19"/>
              </w:rPr>
              <w:t>detection_logs, detection_analysis_results, vehicle_flow_events, vehicles 테스트 행 0건 확인</w:t>
            </w:r>
          </w:p>
        </w:tc>
      </w:tr>
      <w:tr w:rsidR="00386B28" w14:paraId="2568099B" w14:textId="77777777">
        <w:tc>
          <w:tcPr>
            <w:tcW w:w="1247" w:type="dxa"/>
            <w:vAlign w:val="center"/>
          </w:tcPr>
          <w:p w14:paraId="5D4D53CA" w14:textId="77777777" w:rsidR="00386B28" w:rsidRDefault="00000000">
            <w:r>
              <w:rPr>
                <w:sz w:val="19"/>
              </w:rPr>
              <w:t>파일</w:t>
            </w:r>
          </w:p>
        </w:tc>
        <w:tc>
          <w:tcPr>
            <w:tcW w:w="7257" w:type="dxa"/>
            <w:vAlign w:val="center"/>
          </w:tcPr>
          <w:p w14:paraId="7A9446AB" w14:textId="77777777" w:rsidR="00386B28" w:rsidRDefault="00000000">
            <w:r>
              <w:rPr>
                <w:sz w:val="19"/>
              </w:rPr>
              <w:t>fastapi-server/storage/detections 비움, 루트 테스트 이미지는 plate.jpg만 유지</w:t>
            </w:r>
          </w:p>
        </w:tc>
      </w:tr>
      <w:tr w:rsidR="00386B28" w14:paraId="3F079E73" w14:textId="77777777">
        <w:tc>
          <w:tcPr>
            <w:tcW w:w="1247" w:type="dxa"/>
            <w:vAlign w:val="center"/>
          </w:tcPr>
          <w:p w14:paraId="23453FF9" w14:textId="77777777" w:rsidR="00386B28" w:rsidRDefault="00000000">
            <w:r>
              <w:rPr>
                <w:sz w:val="19"/>
              </w:rPr>
              <w:t>모델</w:t>
            </w:r>
          </w:p>
        </w:tc>
        <w:tc>
          <w:tcPr>
            <w:tcW w:w="7257" w:type="dxa"/>
            <w:vAlign w:val="center"/>
          </w:tcPr>
          <w:p w14:paraId="32B403EE" w14:textId="77777777" w:rsidR="00386B28" w:rsidRDefault="00000000">
            <w:r>
              <w:rPr>
                <w:sz w:val="19"/>
              </w:rPr>
              <w:t>best.pt는 fastapi-server/models/best.pt에 배치하되 git에는 포함하지 않음</w:t>
            </w:r>
          </w:p>
        </w:tc>
      </w:tr>
      <w:tr w:rsidR="00386B28" w14:paraId="29A3949F" w14:textId="77777777">
        <w:tc>
          <w:tcPr>
            <w:tcW w:w="1247" w:type="dxa"/>
            <w:vAlign w:val="center"/>
          </w:tcPr>
          <w:p w14:paraId="22566537" w14:textId="77777777" w:rsidR="00386B28" w:rsidRDefault="00000000">
            <w:r>
              <w:rPr>
                <w:sz w:val="19"/>
              </w:rPr>
              <w:t>빌드</w:t>
            </w:r>
          </w:p>
        </w:tc>
        <w:tc>
          <w:tcPr>
            <w:tcW w:w="7257" w:type="dxa"/>
            <w:vAlign w:val="center"/>
          </w:tcPr>
          <w:p w14:paraId="6775B4BD" w14:textId="77777777" w:rsidR="00386B28" w:rsidRDefault="00000000">
            <w:r>
              <w:rPr>
                <w:sz w:val="19"/>
              </w:rPr>
              <w:t>docker compose config --quiet 통과 후 docker compose up -d --build 실행</w:t>
            </w:r>
          </w:p>
        </w:tc>
      </w:tr>
      <w:tr w:rsidR="00386B28" w14:paraId="3E284941" w14:textId="77777777">
        <w:tc>
          <w:tcPr>
            <w:tcW w:w="1247" w:type="dxa"/>
            <w:vAlign w:val="center"/>
          </w:tcPr>
          <w:p w14:paraId="03896910" w14:textId="77777777" w:rsidR="00386B28" w:rsidRDefault="00000000">
            <w:r>
              <w:rPr>
                <w:sz w:val="19"/>
              </w:rPr>
              <w:t>검수</w:t>
            </w:r>
          </w:p>
        </w:tc>
        <w:tc>
          <w:tcPr>
            <w:tcW w:w="7257" w:type="dxa"/>
            <w:vAlign w:val="center"/>
          </w:tcPr>
          <w:p w14:paraId="4990415C" w14:textId="77777777" w:rsidR="00386B28" w:rsidRDefault="00000000">
            <w:r>
              <w:rPr>
                <w:sz w:val="19"/>
              </w:rPr>
              <w:t>plate.jpg 업로드 후 analysisStatus=FLOW_EVENT_CREATED 및 대시보드 최신 로그 확인</w:t>
            </w:r>
          </w:p>
        </w:tc>
      </w:tr>
    </w:tbl>
    <w:p w14:paraId="2A8F0C7F" w14:textId="77777777" w:rsidR="00386B28" w:rsidRDefault="00386B28"/>
    <w:sectPr w:rsidR="00386B28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D7EAF42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 w16cid:durableId="1692489794">
    <w:abstractNumId w:val="8"/>
  </w:num>
  <w:num w:numId="2" w16cid:durableId="387723406">
    <w:abstractNumId w:val="6"/>
  </w:num>
  <w:num w:numId="3" w16cid:durableId="441075203">
    <w:abstractNumId w:val="5"/>
  </w:num>
  <w:num w:numId="4" w16cid:durableId="1206061936">
    <w:abstractNumId w:val="4"/>
  </w:num>
  <w:num w:numId="5" w16cid:durableId="999037695">
    <w:abstractNumId w:val="7"/>
  </w:num>
  <w:num w:numId="6" w16cid:durableId="534192065">
    <w:abstractNumId w:val="3"/>
  </w:num>
  <w:num w:numId="7" w16cid:durableId="888036772">
    <w:abstractNumId w:val="2"/>
  </w:num>
  <w:num w:numId="8" w16cid:durableId="1807510178">
    <w:abstractNumId w:val="1"/>
  </w:num>
  <w:num w:numId="9" w16cid:durableId="1180465014">
    <w:abstractNumId w:val="0"/>
  </w:num>
  <w:num w:numId="10" w16cid:durableId="21052252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B28"/>
    <w:rsid w:val="007E6D6A"/>
    <w:rsid w:val="009600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96D3E"/>
  <w14:defaultImageDpi w14:val="300"/>
  <w15:docId w15:val="{04A92926-578B-4737-8429-AAE68020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mbc_04</cp:lastModifiedBy>
  <cp:revision>3</cp:revision>
  <dcterms:created xsi:type="dcterms:W3CDTF">2013-12-23T23:15:00Z</dcterms:created>
  <dcterms:modified xsi:type="dcterms:W3CDTF">2026-05-13T07:26:00Z</dcterms:modified>
  <cp:category/>
</cp:coreProperties>
</file>