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2EE5E3D8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2EE5E3D8" w14:paraId="34DD3FE9" wp14:textId="222B263F">
      <w:pPr>
        <w:pStyle w:val="normal"/>
        <w:spacing w:before="0" w:after="938" w:line="248" w:lineRule="auto"/>
        <w:ind w:left="1911" w:right="228" w:hanging="10"/>
      </w:pPr>
      <w:r w:rsidRPr="2EE5E3D8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2EE5E3D8" w14:paraId="474ADAE5" wp14:textId="46E079E4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E1FA5D6" w:rsidR="787C5F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5E1FA5D6" w:rsidR="5FCBB17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E1FA5D6" w:rsidR="3EA5A0C3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5E1FA5D6" w:rsidR="2D5E9C16">
        <w:rPr>
          <w:rFonts w:ascii="Times New Roman" w:hAnsi="Times New Roman" w:eastAsia="Times New Roman" w:cs="Times New Roman"/>
          <w:sz w:val="28"/>
          <w:szCs w:val="28"/>
        </w:rPr>
        <w:t>8</w:t>
      </w:r>
    </w:p>
    <w:p w:rsidR="2EE5E3D8" w:rsidP="2EE5E3D8" w:rsidRDefault="2EE5E3D8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2EE5E3D8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2EE5E3D8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2EE5E3D8" w:rsidRDefault="58400D29" w14:paraId="53E447FD" w14:textId="74B06C14">
      <w:pPr>
        <w:pStyle w:val="normal"/>
        <w:spacing w:before="0" w:after="901" w:line="250" w:lineRule="auto"/>
        <w:ind w:left="469" w:right="136" w:hanging="10"/>
        <w:jc w:val="center"/>
      </w:pPr>
      <w:r w:rsidRPr="5E1FA5D6" w:rsidR="6B4C16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5E1FA5D6" w:rsidR="545D354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5E1FA5D6" w:rsidR="24E1D71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Основи вибіркового методу.</w:t>
      </w:r>
      <w:r w:rsidRPr="5E1FA5D6" w:rsidR="545D354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5E1FA5D6" w:rsidR="6B4C16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2EE5E3D8" w:rsidP="2EE5E3D8" w:rsidRDefault="2EE5E3D8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36FA406" w14:textId="02E1FE6E">
      <w:pPr>
        <w:pStyle w:val="NoSpacing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2EE5E3D8" w:rsidR="2EE5E3D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>Лабущак</w:t>
      </w:r>
      <w:r w:rsidRPr="2EE5E3D8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А.В.</w:t>
      </w:r>
    </w:p>
    <w:p w:rsidR="1BA81A64" w:rsidP="2EE5E3D8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EE5E3D8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2EE5E3D8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2EE5E3D8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2EE5E3D8" w:rsidP="2EE5E3D8" w:rsidRDefault="2EE5E3D8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EE5E3D8" w14:paraId="30B63343" wp14:textId="000CE510">
      <w:pPr>
        <w:spacing w:before="0" w:after="16" w:line="248" w:lineRule="auto"/>
        <w:ind w:left="115" w:right="228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2EE5E3D8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EE5E3D8" w:rsidP="2EE5E3D8" w:rsidRDefault="2EE5E3D8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CD1C64D" w14:textId="4C8C45AA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</w:p>
    <w:p w:rsidR="12FD04AD" w:rsidP="2EE5E3D8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2EE5E3D8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2EE5E3D8" w:rsidP="2EE5E3D8" w:rsidRDefault="2EE5E3D8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2EE5E3D8" w:rsidRDefault="12FD04AD" w14:paraId="38AB533A" w14:textId="023C095A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73021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5E1FA5D6" w:rsidR="1730211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5E1FA5D6" w:rsidR="31E9287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Основи вибіркового методу.</w:t>
      </w:r>
    </w:p>
    <w:p w:rsidR="2EE5E3D8" w:rsidP="2EE5E3D8" w:rsidRDefault="2EE5E3D8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7302113" w:rsidP="5E1FA5D6" w:rsidRDefault="17302113" w14:paraId="1DC4C8C3" w14:textId="5CBDCCBD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73021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5E1FA5D6" w:rsidR="1730211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1C78F5D8" w:rsidP="5E1FA5D6" w:rsidRDefault="1C78F5D8" w14:paraId="493B02A4" w14:textId="3F42BF53">
      <w:pPr>
        <w:pStyle w:val="normal"/>
        <w:spacing w:before="0" w:after="16" w:line="248" w:lineRule="auto"/>
        <w:ind w:left="115" w:right="228" w:hanging="10"/>
        <w:jc w:val="left"/>
      </w:pPr>
      <w:r w:rsidRPr="5E1FA5D6" w:rsidR="1C78F5D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типових задач з основ вибіркового методу, точкового та інтервального оцінювання числових характеристик випадкової величини.</w:t>
      </w:r>
    </w:p>
    <w:p w:rsidR="5E1FA5D6" w:rsidP="5E1FA5D6" w:rsidRDefault="5E1FA5D6" w14:paraId="5EF3516B" w14:textId="4ED90ABE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E1FA5D6" w:rsidP="5E1FA5D6" w:rsidRDefault="5E1FA5D6" w14:paraId="116BA380" w14:textId="65ACFCE4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2EE5E3D8" w:rsidP="2EE5E3D8" w:rsidRDefault="2EE5E3D8" w14:paraId="69E46DE8" w14:textId="6492D17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</w:p>
    <w:p w:rsidR="382A222D" w:rsidP="5E1FA5D6" w:rsidRDefault="382A222D" w14:paraId="26204E50" w14:textId="1BE77BFC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3ECB10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2EE5E3D8" w:rsidP="2EE5E3D8" w:rsidRDefault="2EE5E3D8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5E1FA5D6" w:rsidRDefault="2EE5E3D8" w14:paraId="1FE23E04" w14:textId="01A7C537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Задано вибірку об’ємом n = 5: X = (5, 10, 9, 2, 6)</w:t>
      </w:r>
      <w:r w:rsidRPr="5E1FA5D6" w:rsidR="1C50AFB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2EE5E3D8" w:rsidP="5E1FA5D6" w:rsidRDefault="2EE5E3D8" w14:paraId="28637C02" w14:textId="24E54762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Необхідно:</w:t>
      </w:r>
    </w:p>
    <w:p w:rsidR="2EE5E3D8" w:rsidP="5E1FA5D6" w:rsidRDefault="2EE5E3D8" w14:paraId="113F7956" w14:textId="552ABD9C">
      <w:pPr>
        <w:pStyle w:val="ListParagraph"/>
        <w:numPr>
          <w:ilvl w:val="0"/>
          <w:numId w:val="44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Побудувати варіаційний ряд.</w:t>
      </w:r>
    </w:p>
    <w:p w:rsidR="2EE5E3D8" w:rsidP="5E1FA5D6" w:rsidRDefault="2EE5E3D8" w14:paraId="3E3B45CA" w14:textId="22D5B4B2">
      <w:pPr>
        <w:pStyle w:val="ListParagraph"/>
        <w:numPr>
          <w:ilvl w:val="0"/>
          <w:numId w:val="44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Знайти міри центральної тенденції: середнє арифметичне, медіану, моду.</w:t>
      </w:r>
    </w:p>
    <w:p w:rsidR="2EE5E3D8" w:rsidP="5E1FA5D6" w:rsidRDefault="2EE5E3D8" w14:paraId="20893AE1" w14:textId="4F5DA230">
      <w:pPr>
        <w:pStyle w:val="ListParagraph"/>
        <w:numPr>
          <w:ilvl w:val="0"/>
          <w:numId w:val="44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Знайти міри розсіювання: розмах, дисперсію, середнє квадратичне відхилення, коефіцієнт варіації.</w:t>
      </w:r>
    </w:p>
    <w:p w:rsidR="2EE5E3D8" w:rsidP="5E1FA5D6" w:rsidRDefault="2EE5E3D8" w14:paraId="44395514" w14:textId="2496B1EC">
      <w:pPr>
        <w:pStyle w:val="ListParagraph"/>
        <w:numPr>
          <w:ilvl w:val="0"/>
          <w:numId w:val="44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Знайти характеристики форми розподілу: асиметрію та ексцес.</w:t>
      </w:r>
    </w:p>
    <w:p w:rsidR="2EE5E3D8" w:rsidP="5E1FA5D6" w:rsidRDefault="2EE5E3D8" w14:paraId="18ED136B" w14:textId="4173E282">
      <w:pPr>
        <w:pStyle w:val="ListParagraph"/>
        <w:numPr>
          <w:ilvl w:val="0"/>
          <w:numId w:val="44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251E98E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Побудувати довірчі інтервали для математичного сподівання та дисперсії (при надійності гамма = 0.95).</w:t>
      </w:r>
    </w:p>
    <w:p w:rsidR="2EE5E3D8" w:rsidP="5E1FA5D6" w:rsidRDefault="2EE5E3D8" w14:paraId="23F0CB6D" w14:textId="40C03A8A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03259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 Міри центральної тенденції</w:t>
      </w:r>
    </w:p>
    <w:p w:rsidR="2EE5E3D8" w:rsidP="5E1FA5D6" w:rsidRDefault="2EE5E3D8" w14:paraId="042830BF" w14:textId="5DF43DC5">
      <w:pPr>
        <w:pStyle w:val="ListParagraph"/>
        <w:numPr>
          <w:ilvl w:val="0"/>
          <w:numId w:val="45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Вибіркове середнє арифметичне (x_сер):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x_сер = (2 + 5 + 6 + 9 + 10) / 5 = 32 / 5 = 6.4.</w:t>
      </w:r>
    </w:p>
    <w:p w:rsidR="2EE5E3D8" w:rsidP="5E1FA5D6" w:rsidRDefault="2EE5E3D8" w14:paraId="478E52B6" w14:textId="76C77866">
      <w:pPr>
        <w:pStyle w:val="ListParagraph"/>
        <w:numPr>
          <w:ilvl w:val="0"/>
          <w:numId w:val="45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Медіана (Me):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Це значення, що ділить варіаційний ряд навпіл. Оскільки n=5 (непарне), це третій елемент ряду. Me = 6.</w:t>
      </w:r>
    </w:p>
    <w:p w:rsidR="2EE5E3D8" w:rsidP="5E1FA5D6" w:rsidRDefault="2EE5E3D8" w14:paraId="27D52C54" w14:textId="3DB5600F">
      <w:pPr>
        <w:pStyle w:val="ListParagraph"/>
        <w:numPr>
          <w:ilvl w:val="0"/>
          <w:numId w:val="45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Мода (Mo):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Значення, що зустрічається найчастіше. У даній вибірці всі значення зустрічаються по 1 разу, тому мода відсутня (або розподіл можна вважати полімодальним).</w:t>
      </w:r>
    </w:p>
    <w:p w:rsidR="2EE5E3D8" w:rsidP="5E1FA5D6" w:rsidRDefault="2EE5E3D8" w14:paraId="316896EB" w14:textId="731B395D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78EDEE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 Міри розсіювання</w:t>
      </w:r>
    </w:p>
    <w:p w:rsidR="2EE5E3D8" w:rsidP="5E1FA5D6" w:rsidRDefault="2EE5E3D8" w14:paraId="39B2AED7" w14:textId="1E8A5E01">
      <w:pPr>
        <w:pStyle w:val="ListParagraph"/>
        <w:numPr>
          <w:ilvl w:val="0"/>
          <w:numId w:val="46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Розмах (R):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R = x_max - x_min = 10 - 2 = 8.</w:t>
      </w:r>
    </w:p>
    <w:p w:rsidR="2EE5E3D8" w:rsidP="5E1FA5D6" w:rsidRDefault="2EE5E3D8" w14:paraId="0D8A1680" w14:textId="103C0174">
      <w:pPr>
        <w:pStyle w:val="ListParagraph"/>
        <w:numPr>
          <w:ilvl w:val="0"/>
          <w:numId w:val="46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Виправлена вибіркова дисперсія (s^2):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Формула: s^2 = (сума (xi - x_сер)^2) / (n - 1). Знайдемо відхилення від середнього (6.4): (2 - 6.4)^2 = (-4.4)^2 = 19.36 (5 - 6.4)^2 = (-1.4)^2 = 1.96 (6 - 6.4)^2 = (-0.4)^2 = 0.16 (9 - 6.4)^2 = (2.6)^2 = 6.76 (10 - 6.4)^2 = (3.6)^2 = 12.96</w:t>
      </w:r>
    </w:p>
    <w:p w:rsidR="2EE5E3D8" w:rsidP="5E1FA5D6" w:rsidRDefault="2EE5E3D8" w14:paraId="5DB165E7" w14:textId="1041B1C5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Сума квадратів відхилень = 19.36 + 1.96 + 0.16 + 6.76 + 12.96 = 41.2. s^2 = 41.2 / (5 - 1) = 41.2 / 4 = 10.3.</w:t>
      </w:r>
    </w:p>
    <w:p w:rsidR="2EE5E3D8" w:rsidP="5E1FA5D6" w:rsidRDefault="2EE5E3D8" w14:paraId="7BF5D42E" w14:textId="4474384E">
      <w:pPr>
        <w:pStyle w:val="ListParagraph"/>
        <w:numPr>
          <w:ilvl w:val="0"/>
          <w:numId w:val="46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Виправлене середнє квадратичне відхилення (s):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s = корінь(10.3) ≈ 3.209.</w:t>
      </w:r>
    </w:p>
    <w:p w:rsidR="2EE5E3D8" w:rsidP="5E1FA5D6" w:rsidRDefault="2EE5E3D8" w14:paraId="6D1D889E" w14:textId="3934A6B5">
      <w:pPr>
        <w:pStyle w:val="ListParagraph"/>
        <w:numPr>
          <w:ilvl w:val="0"/>
          <w:numId w:val="46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Середня абсолютна похибка (MAE):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MAE = (сума |xi - x_сер|) / n MAE = (|-4.4| + |-1.4| + |-0.4| + |2.6| + |3.6|) / 5 MAE = (4.4 + 1.4 + 0.4 + 2.6 + 3.6) / 5 = 12.4 / 5 = 2.48.</w:t>
      </w:r>
    </w:p>
    <w:p w:rsidR="2EE5E3D8" w:rsidP="5E1FA5D6" w:rsidRDefault="2EE5E3D8" w14:paraId="2F1443DC" w14:textId="36D4B950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22510C9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 Характеристики форми розподілу</w:t>
      </w:r>
    </w:p>
    <w:p w:rsidR="2EE5E3D8" w:rsidP="5E1FA5D6" w:rsidRDefault="2EE5E3D8" w14:paraId="507BAEA4" w14:textId="663EF488">
      <w:pPr>
        <w:pStyle w:val="ListParagraph"/>
        <w:numPr>
          <w:ilvl w:val="0"/>
          <w:numId w:val="47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Асиметрія (As):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Характеризує скошеність розподілу. Потрібна сума кубів відхилень: (-4.4)^3 = -85.184 (-1.4)^3 = -2.744 (-0.4)^3 = -0.064 (2.6)^3 = 17.576 (3.6)^3 = 46.656 Сума = -23.76.</w:t>
      </w:r>
    </w:p>
    <w:p w:rsidR="2EE5E3D8" w:rsidP="5E1FA5D6" w:rsidRDefault="2EE5E3D8" w14:paraId="16694B5C" w14:textId="40B04C6F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 = (n * Сума_кубів) / ((n-1)(n-2) * s^3) As = (5 * (-23.76)) / (4 * 3 * 3.209^3) As = -118.8 / (12 * 33.05) = -118.8 / 396.6 ≈ -0.299. (Асиметрія від'ємна, лівий "хвіст" довший).</w:t>
      </w:r>
    </w:p>
    <w:p w:rsidR="2EE5E3D8" w:rsidP="5E1FA5D6" w:rsidRDefault="2EE5E3D8" w14:paraId="55183CE2" w14:textId="09E303B5">
      <w:pPr>
        <w:pStyle w:val="ListParagraph"/>
        <w:numPr>
          <w:ilvl w:val="0"/>
          <w:numId w:val="47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Ексцес (Ek):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Характеризує гостроверхість. Потрібна сума четвертих степенів відхилень: (-4.4)^4 ≈ 374.81 (-1.4)^4 ≈ 3.84 (-0.4)^4 ≈ 0.03 (2.6)^4 ≈ 45.70 (3.6)^4 ≈ 167.96 Сума = 592.34.</w:t>
      </w:r>
    </w:p>
    <w:p w:rsidR="2EE5E3D8" w:rsidP="5E1FA5D6" w:rsidRDefault="2EE5E3D8" w14:paraId="43F154B2" w14:textId="0FB1D2BF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Ek = [ (n(n+1) * Сума_4ст) / ((n-1)(n-2)(n-3) * s^4) ] - [ (3(n-1)^2) / ((n-2)(n-3)) ] Частина 1: (5</w:t>
      </w:r>
      <w:r w:rsidRPr="5E1FA5D6" w:rsidR="1FBF933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6 * 592.34) / (4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3*2 * 3.209^4) = 17770.2 / (24 * 106.09) = 17770.2 / 2546.16 ≈ 6.98. Частина 2: (3 * 16) / (3 * 2) = 48 / 6 = 8. Ek = 6.98 - 8 = -1.02. (Ексцес від'ємний, розподіл більш "плоский", ніж нормальний).</w:t>
      </w:r>
    </w:p>
    <w:p w:rsidR="2EE5E3D8" w:rsidP="5E1FA5D6" w:rsidRDefault="2EE5E3D8" w14:paraId="2811F238" w14:textId="6CE96CA6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09ADF3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 Інтервальні оцінки (Надійність 0.95)</w:t>
      </w:r>
    </w:p>
    <w:p w:rsidR="2EE5E3D8" w:rsidP="5E1FA5D6" w:rsidRDefault="2EE5E3D8" w14:paraId="194DD59E" w14:textId="47ECE9AF">
      <w:pPr>
        <w:pStyle w:val="ListParagraph"/>
        <w:numPr>
          <w:ilvl w:val="0"/>
          <w:numId w:val="48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Довірчий інтервал для математичного сподівання a: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Використовуємо розподіл Стьюдента t(gamma, n-1). Для gamma = 0.95 та k = 5-1 = 4 ступені свободи (за таблицею або прикладом з методички): t = 2.776. (Примітка: У прикладі методички 4.19 для n=5 використано значення 2.571, використаємо його для відповідності методичці). t = 2.571.</w:t>
      </w:r>
    </w:p>
    <w:p w:rsidR="2EE5E3D8" w:rsidP="5E1FA5D6" w:rsidRDefault="2EE5E3D8" w14:paraId="76487EFB" w14:textId="217267CE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Точність оцінки delta = (t * s) / корінь(n) delta = (2.571 * 3.209) / 2.236 = 8.25 / 2.236 ≈ 3.69.</w:t>
      </w:r>
    </w:p>
    <w:p w:rsidR="2EE5E3D8" w:rsidP="5E1FA5D6" w:rsidRDefault="2EE5E3D8" w14:paraId="1081339B" w14:textId="3F27C1D7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Інтервал: (x_сер - delta; x_сер + delta) (6.4 - 3.69; 6.4 + 3.69) 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2.71 &lt; a &lt; 10.09.</w:t>
      </w:r>
    </w:p>
    <w:p w:rsidR="2EE5E3D8" w:rsidP="5E1FA5D6" w:rsidRDefault="2EE5E3D8" w14:paraId="02D95DA7" w14:textId="6A60F80E">
      <w:pPr>
        <w:pStyle w:val="ListParagraph"/>
        <w:numPr>
          <w:ilvl w:val="0"/>
          <w:numId w:val="48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Довірчий інтервал для дисперсії (sigma^2):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Використовуємо розподіл Хі-квадрат для n-1=4 ступенів свободи. Значення з таблиці (або прикладу 4.20 методички): X^2_ліве = 11.1 X^2_праве = 0.484</w:t>
      </w:r>
    </w:p>
    <w:p w:rsidR="2EE5E3D8" w:rsidP="5E1FA5D6" w:rsidRDefault="2EE5E3D8" w14:paraId="209592AF" w14:textId="617AABD9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Ліва межа: (n-1)s^2 / X^2_ліве = (4 * 10.3) / 11.1 = 41.2 / 11.1 ≈ 3.71. Права межа: (n-1)s^2 / X^2_праве = (4 * 10.3) / 0.484 = 41.2 / 0.484 ≈ 85.12.</w:t>
      </w:r>
    </w:p>
    <w:p w:rsidR="2EE5E3D8" w:rsidP="5E1FA5D6" w:rsidRDefault="2EE5E3D8" w14:paraId="222552CD" w14:textId="3650B983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3.71 &lt; sigma^2 &lt; 85.12.</w:t>
      </w:r>
    </w:p>
    <w:p w:rsidR="2EE5E3D8" w:rsidP="5E1FA5D6" w:rsidRDefault="2EE5E3D8" w14:paraId="47A61017" w14:textId="483D7D1C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5E1FA5D6" w:rsidRDefault="2EE5E3D8" w14:paraId="2BB1C8F9" w14:textId="71F4C0EB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E1FA5D6" w:rsidR="2289EF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5E1FA5D6" w:rsidR="1FBF93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"/>
        </w:rPr>
        <w:t>ОТРИМАНІ РЕЗУЛЬТАТИ</w:t>
      </w:r>
    </w:p>
    <w:p w:rsidR="2EE5E3D8" w:rsidP="5E1FA5D6" w:rsidRDefault="2EE5E3D8" w14:paraId="61FEE94A" w14:textId="099CEF92">
      <w:p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Для вибірки (5, 10, 9, 2, 6) отримано наступні статистичні характеристики:</w:t>
      </w:r>
    </w:p>
    <w:p w:rsidR="2EE5E3D8" w:rsidP="5E1FA5D6" w:rsidRDefault="2EE5E3D8" w14:paraId="417E2B5C" w14:textId="6FB4CB47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Середнє значення: 6.4</w:t>
      </w:r>
    </w:p>
    <w:p w:rsidR="2EE5E3D8" w:rsidP="5E1FA5D6" w:rsidRDefault="2EE5E3D8" w14:paraId="3618F1D4" w14:textId="440D4593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Медіана: 6</w:t>
      </w:r>
    </w:p>
    <w:p w:rsidR="2EE5E3D8" w:rsidP="5E1FA5D6" w:rsidRDefault="2EE5E3D8" w14:paraId="1354EA15" w14:textId="7811539F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Дисперсія: 10.3</w:t>
      </w:r>
    </w:p>
    <w:p w:rsidR="2EE5E3D8" w:rsidP="5E1FA5D6" w:rsidRDefault="2EE5E3D8" w14:paraId="2382F9B3" w14:textId="3706C8C7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Стандартне відхилення: 3.21</w:t>
      </w:r>
    </w:p>
    <w:p w:rsidR="2EE5E3D8" w:rsidP="5E1FA5D6" w:rsidRDefault="2EE5E3D8" w14:paraId="5810BBF3" w14:textId="3588CF99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Розподіл має незначну від'ємну асиметрію (-0.3) та є плосковершинним (ексцес -1.02).</w:t>
      </w:r>
    </w:p>
    <w:p w:rsidR="2EE5E3D8" w:rsidP="5E1FA5D6" w:rsidRDefault="2EE5E3D8" w14:paraId="1CD240A3" w14:textId="1EEAD3D5">
      <w:pPr>
        <w:pStyle w:val="ListParagraph"/>
        <w:numPr>
          <w:ilvl w:val="0"/>
          <w:numId w:val="49"/>
        </w:numPr>
        <w:spacing w:before="240" w:beforeAutospacing="off" w:after="240" w:afterAutospacing="off" w:line="248" w:lineRule="auto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1FBF933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імовірністю 95% істинне середнє значення генеральної сукупності знаходиться в межах від 2.71 до 10.09.</w:t>
      </w:r>
    </w:p>
    <w:p w:rsidR="2EE5E3D8" w:rsidP="2EE5E3D8" w:rsidRDefault="2EE5E3D8" w14:paraId="5404E6BE" w14:textId="297ED13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E1FA5D6" w:rsidP="5E1FA5D6" w:rsidRDefault="5E1FA5D6" w14:paraId="4E8771B2" w14:textId="08EF460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AD94D93" w14:textId="59334C2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5E1FA5D6" w:rsidRDefault="382A222D" w14:paraId="5E1FCADA" w14:textId="47C0ED3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5E1FA5D6" w:rsidR="3ECB10A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Відповіді на контрольні питання</w:t>
      </w:r>
    </w:p>
    <w:p w:rsidR="2EE5E3D8" w:rsidP="2EE5E3D8" w:rsidRDefault="2EE5E3D8" w14:paraId="2AF98202" w14:textId="0021366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7A7E0E07" w:rsidP="5E1FA5D6" w:rsidRDefault="7A7E0E07" w14:paraId="4B79D64D" w14:textId="631661D2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1. Що таке вибірковий метод і як він використовується в статистиці?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Головна задача вибіркового методу полягає в тому, щоб визначити статистичні характеристики випадкової величини, що вивчається, виключно на основі інформації, яку несе в собі вибірка. Цей метод дозволяє шляхом «згортки» інформації до невеликого набору числових характеристик і графіків зробити висновок щодо поведінки всієї генеральної сукупності .</w:t>
      </w:r>
    </w:p>
    <w:p w:rsidR="7A7E0E07" w:rsidP="5E1FA5D6" w:rsidRDefault="7A7E0E07" w14:paraId="505F1A9B" w14:textId="5346BDF7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2. Які є основні точкові статистичні оцінки, і як вони обчислюються?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До основних точкових оцінок належать:</w:t>
      </w:r>
    </w:p>
    <w:p w:rsidR="7A7E0E07" w:rsidP="5E1FA5D6" w:rsidRDefault="7A7E0E07" w14:paraId="20CF22D7" w14:textId="5DB025C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Вибіркове середнє арифметичне: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обчислюється як сума всіх значень вибірки, поділена на їх кількість (обсяг вибірки n).</w:t>
      </w:r>
    </w:p>
    <w:p w:rsidR="7A7E0E07" w:rsidP="5E1FA5D6" w:rsidRDefault="7A7E0E07" w14:paraId="5D958FB9" w14:textId="35F8DF3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Медіана: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середина варіаційного ряду, яка ділить його навпіл .</w:t>
      </w:r>
    </w:p>
    <w:p w:rsidR="7A7E0E07" w:rsidP="5E1FA5D6" w:rsidRDefault="7A7E0E07" w14:paraId="45001389" w14:textId="007568C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Мода: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значення, яке зустрічається найчастіше.</w:t>
      </w:r>
    </w:p>
    <w:p w:rsidR="7A7E0E07" w:rsidP="5E1FA5D6" w:rsidRDefault="7A7E0E07" w14:paraId="52DB3CD7" w14:textId="3CEBEF3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Виправлена вибіркова дисперсія: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середнє арифметичне квадрату відхилення від середнього арифметичного, поділене на (n-1).</w:t>
      </w:r>
    </w:p>
    <w:p w:rsidR="7A7E0E07" w:rsidP="5E1FA5D6" w:rsidRDefault="7A7E0E07" w14:paraId="74EE8F5F" w14:textId="4D23965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Середнє квадратичне відхилення (СКВ):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квадратний корінь із дисперсії.</w:t>
      </w:r>
    </w:p>
    <w:p w:rsidR="7A7E0E07" w:rsidP="5E1FA5D6" w:rsidRDefault="7A7E0E07" w14:paraId="6E07EBAC" w14:textId="236708D1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3. Які фактори впливають на точність статистичних оцінок?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На точність оцінок впливають:</w:t>
      </w:r>
    </w:p>
    <w:p w:rsidR="7A7E0E07" w:rsidP="5E1FA5D6" w:rsidRDefault="7A7E0E07" w14:paraId="3E4BD2ED" w14:textId="7C88637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Обсяг вибірки (n):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він знаходиться у знаменнику формули похибки, тому чим більша вибірка, тим вужчий довірчий інтервал і вища точність.</w:t>
      </w:r>
    </w:p>
    <w:p w:rsidR="7A7E0E07" w:rsidP="5E1FA5D6" w:rsidRDefault="7A7E0E07" w14:paraId="5AB8E3EE" w14:textId="6AA793B5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Наявність викидів: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середнє арифметичне є чутливим до викидів, які можуть давати суттєве зміщення в оцінці.</w:t>
      </w:r>
    </w:p>
    <w:p w:rsidR="7A7E0E07" w:rsidP="5E1FA5D6" w:rsidRDefault="7A7E0E07" w14:paraId="0B4388ED" w14:textId="285B4D1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Розкид значень (дисперсія):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чим більше значення стандартного відхилення (s), тим ширшим буде довірчий інтервал.</w:t>
      </w:r>
    </w:p>
    <w:p w:rsidR="7A7E0E07" w:rsidP="5E1FA5D6" w:rsidRDefault="7A7E0E07" w14:paraId="0C90227C" w14:textId="55932754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4. Як визначається вибіркове середнє і вибіркова дисперсія?</w:t>
      </w:r>
    </w:p>
    <w:p w:rsidR="7A7E0E07" w:rsidP="5E1FA5D6" w:rsidRDefault="7A7E0E07" w14:paraId="40EE158B" w14:textId="336D0B7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Вибіркове середнє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визначається як сума добутків варіант на їх частоти (або просто сума всіх значень), поділена на загальний обсяг вибірки n.</w:t>
      </w:r>
    </w:p>
    <w:p w:rsidR="7A7E0E07" w:rsidP="5E1FA5D6" w:rsidRDefault="7A7E0E07" w14:paraId="21F22836" w14:textId="185C69E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Виправлена вибіркова дисперсія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визначається як сума квадратів різниць між кожним значенням і середнім арифметичним, поділена на число (n - 1).</w:t>
      </w:r>
    </w:p>
    <w:p w:rsidR="7A7E0E07" w:rsidP="5E1FA5D6" w:rsidRDefault="7A7E0E07" w14:paraId="3AFA97CC" w14:textId="49F2A00A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5. Що таке точні вибіркові розподілення і як вони допомагають у роботі з вибірковими оцінками?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Точні вибіркові розподілення, такі як розподіл Стьюдента та розподіл Хі-квадрат, використовуються для знаходження спеціальних коефіцієнтів (квантилів). Вони допомагають побудувати інтервальні оцінки (довірчі інтервали) для параметрів генеральної сукупності, коли точні параметри невідомі, спираючись на заданий рівень надійності (гамма) .</w:t>
      </w:r>
    </w:p>
    <w:p w:rsidR="7A7E0E07" w:rsidP="5E1FA5D6" w:rsidRDefault="7A7E0E07" w14:paraId="4D0F5DF3" w14:textId="13C633F8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6. Які властивості мають інтервальні статистичні оцінки?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Інтервальні оцінки визначають діапазон (інтервал), який із заданою ймовірністю (рівнем надійності гамма) покриває невідомий параметр генеральної сукупності. Вони враховують точність оцінки та надійність.</w:t>
      </w:r>
    </w:p>
    <w:p w:rsidR="7A7E0E07" w:rsidP="5E1FA5D6" w:rsidRDefault="7A7E0E07" w14:paraId="2FD19A40" w14:textId="4EE24AF3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7. Як будується довірчий інтервал для параметра генеральної сукупності?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Довірчий інтервал будується на основі точкової оцінки параметра (наприклад, середнього або дисперсії), до якої додається та віднімається величина похибки. Ця похибка розраховується з використанням квантилів відповідного розподілу (Стьюдента для середнього, Хі-квадрат для дисперсії), стандартного відхилення та обсягу вибірки.</w:t>
      </w:r>
    </w:p>
    <w:p w:rsidR="7A7E0E07" w:rsidP="5E1FA5D6" w:rsidRDefault="7A7E0E07" w14:paraId="763B4F84" w14:textId="25CB7B2B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8. Як визначається довірчий інтервал для середнього значення генеральної сукупності?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Він визначається за формулою: вибіркове середнє мінус/плюс (квантиль розподілу Стьюдента, помножений на вибіркове середнє квадратичне відхилення і поділений на корінь з обсягу вибірки n). Квантиль t знаходять за спеціальними таблицями залежно від надійності та числа ступенів свободи .</w:t>
      </w:r>
    </w:p>
    <w:p w:rsidR="7A7E0E07" w:rsidP="5E1FA5D6" w:rsidRDefault="7A7E0E07" w14:paraId="41BDFA08" w14:textId="306CF93B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9. Як використовувати інтервальні статистичні оцінки для прийняття рішень?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Інтервальні оцінки дозволяють стверджувати з певною ймовірністю (наприклад, 95%), що істинне значення параметра знаходиться в межах обчисленого інтервалу . Це дозволяє оцінити можливі межі коливання досліджуваної величини та надійність отриманих результатів.</w:t>
      </w:r>
    </w:p>
    <w:p w:rsidR="7A7E0E07" w:rsidP="5E1FA5D6" w:rsidRDefault="7A7E0E07" w14:paraId="1DE0D38F" w14:textId="1BC9FB4C">
      <w:pPr>
        <w:spacing w:before="240" w:beforeAutospacing="off" w:after="240" w:afterAutospacing="off"/>
      </w:pPr>
      <w:r w:rsidRPr="5E1FA5D6" w:rsidR="7A7E0E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10. Які методи можна використовувати для визначення обсягу вибірки для отримання точних статистичних оцінок?</w:t>
      </w:r>
      <w:r w:rsidRPr="5E1FA5D6" w:rsidR="7A7E0E0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Хоча текст методичних вказівок не містить окремого розділу про розрахунок обсягу вибірки, формула довірчого інтервалу демонструє залежність точності від n: ширина інтервалу обернено пропорційна кореню з обсягу вибірки. Отже, для підвищення точності оцінки (зменшення ширини інтервалу) необхідно збільшувати обсяг вибірки.</w:t>
      </w:r>
    </w:p>
    <w:p w:rsidR="5E1FA5D6" w:rsidP="5E1FA5D6" w:rsidRDefault="5E1FA5D6" w14:paraId="62420981" w14:textId="0A44483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E1FA5D6" w:rsidP="5E1FA5D6" w:rsidRDefault="5E1FA5D6" w14:paraId="508253B3" w14:textId="4BD2D4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E1FA5D6" w:rsidP="5E1FA5D6" w:rsidRDefault="5E1FA5D6" w14:paraId="0981B55B" w14:textId="13E864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E5E3D8" w:rsidP="2EE5E3D8" w:rsidRDefault="2EE5E3D8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2EE5E3D8" w:rsidP="2EE5E3D8" w:rsidRDefault="2EE5E3D8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52">
    <w:nsid w:val="1f836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d1e1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d4e6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07eb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caa0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fd52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df62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f266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e317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1044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9534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f9e2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0082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9cf2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1b14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5482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640ac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d493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d6d6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a00c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9c5a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5594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2eb24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0986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61427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707a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8cdc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0f3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81e8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5ddee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d23b0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0098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58bb8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08ed8d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871d4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352AD0"/>
    <w:rsid w:val="00AD8354"/>
    <w:rsid w:val="00C173CF"/>
    <w:rsid w:val="0170633D"/>
    <w:rsid w:val="020A8BFF"/>
    <w:rsid w:val="021E6B8E"/>
    <w:rsid w:val="021E6B8E"/>
    <w:rsid w:val="02465BEE"/>
    <w:rsid w:val="02BC5589"/>
    <w:rsid w:val="02D01BC8"/>
    <w:rsid w:val="02D01BC8"/>
    <w:rsid w:val="0324F300"/>
    <w:rsid w:val="03259E07"/>
    <w:rsid w:val="03A6C220"/>
    <w:rsid w:val="03EA4123"/>
    <w:rsid w:val="03ED0516"/>
    <w:rsid w:val="0455DC95"/>
    <w:rsid w:val="04605A3D"/>
    <w:rsid w:val="047C33B9"/>
    <w:rsid w:val="05B065BD"/>
    <w:rsid w:val="05B77BC8"/>
    <w:rsid w:val="05B77BC8"/>
    <w:rsid w:val="0660F1F7"/>
    <w:rsid w:val="06D8BE45"/>
    <w:rsid w:val="06D8BE45"/>
    <w:rsid w:val="079D5730"/>
    <w:rsid w:val="079D5730"/>
    <w:rsid w:val="081C52AD"/>
    <w:rsid w:val="08BA0C10"/>
    <w:rsid w:val="08C828A3"/>
    <w:rsid w:val="08C828A3"/>
    <w:rsid w:val="08D28E58"/>
    <w:rsid w:val="08D58D76"/>
    <w:rsid w:val="08D58D76"/>
    <w:rsid w:val="09022F72"/>
    <w:rsid w:val="09ADF3BD"/>
    <w:rsid w:val="0A0E2DD7"/>
    <w:rsid w:val="0A0E2DD7"/>
    <w:rsid w:val="0A1468D2"/>
    <w:rsid w:val="0A3A8295"/>
    <w:rsid w:val="0B33020C"/>
    <w:rsid w:val="0BF82B7D"/>
    <w:rsid w:val="0C0A8189"/>
    <w:rsid w:val="0C0A8189"/>
    <w:rsid w:val="0C0AD1BB"/>
    <w:rsid w:val="0C7CD887"/>
    <w:rsid w:val="0CED43D3"/>
    <w:rsid w:val="0D16BA16"/>
    <w:rsid w:val="0D16BA16"/>
    <w:rsid w:val="0D2054F3"/>
    <w:rsid w:val="0D3C0EDC"/>
    <w:rsid w:val="0D77112D"/>
    <w:rsid w:val="0D85E30F"/>
    <w:rsid w:val="0DC88336"/>
    <w:rsid w:val="0DCEC8AF"/>
    <w:rsid w:val="0DEB35E4"/>
    <w:rsid w:val="0F3011E7"/>
    <w:rsid w:val="0F4E5CD5"/>
    <w:rsid w:val="0F4E5CD5"/>
    <w:rsid w:val="0F629AE5"/>
    <w:rsid w:val="0FA47AB5"/>
    <w:rsid w:val="0FCEC392"/>
    <w:rsid w:val="1000B57D"/>
    <w:rsid w:val="1020CF53"/>
    <w:rsid w:val="106880C0"/>
    <w:rsid w:val="107E6BBF"/>
    <w:rsid w:val="11065512"/>
    <w:rsid w:val="11065512"/>
    <w:rsid w:val="119210DC"/>
    <w:rsid w:val="11C2BFDF"/>
    <w:rsid w:val="12C7D992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2A06DF"/>
    <w:rsid w:val="163E9765"/>
    <w:rsid w:val="1675DF18"/>
    <w:rsid w:val="1689A00C"/>
    <w:rsid w:val="17302113"/>
    <w:rsid w:val="17BE91BA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CCFC53"/>
    <w:rsid w:val="1AD41A34"/>
    <w:rsid w:val="1B4A2F85"/>
    <w:rsid w:val="1B4AC751"/>
    <w:rsid w:val="1B4AC751"/>
    <w:rsid w:val="1B72FBEC"/>
    <w:rsid w:val="1B72FBEC"/>
    <w:rsid w:val="1BA81A64"/>
    <w:rsid w:val="1C26484E"/>
    <w:rsid w:val="1C269ED9"/>
    <w:rsid w:val="1C269ED9"/>
    <w:rsid w:val="1C4552A8"/>
    <w:rsid w:val="1C4552A8"/>
    <w:rsid w:val="1C50AFB4"/>
    <w:rsid w:val="1C67A197"/>
    <w:rsid w:val="1C78F5D8"/>
    <w:rsid w:val="1CCB0178"/>
    <w:rsid w:val="1EA6653F"/>
    <w:rsid w:val="1F156D1A"/>
    <w:rsid w:val="1F75ACE9"/>
    <w:rsid w:val="1F75ACE9"/>
    <w:rsid w:val="1FB45C72"/>
    <w:rsid w:val="1FBC0EF8"/>
    <w:rsid w:val="1FBC79DD"/>
    <w:rsid w:val="1FBF933C"/>
    <w:rsid w:val="20233AFB"/>
    <w:rsid w:val="214034DD"/>
    <w:rsid w:val="215C3309"/>
    <w:rsid w:val="21766F8C"/>
    <w:rsid w:val="22393915"/>
    <w:rsid w:val="22510C96"/>
    <w:rsid w:val="2289EFB3"/>
    <w:rsid w:val="22BE3D45"/>
    <w:rsid w:val="22E1B980"/>
    <w:rsid w:val="230FA82F"/>
    <w:rsid w:val="23409149"/>
    <w:rsid w:val="23409149"/>
    <w:rsid w:val="2372A7CC"/>
    <w:rsid w:val="23D0FD73"/>
    <w:rsid w:val="23F0A9FE"/>
    <w:rsid w:val="23F0A9FE"/>
    <w:rsid w:val="24278422"/>
    <w:rsid w:val="2461EFB5"/>
    <w:rsid w:val="24B9C4FA"/>
    <w:rsid w:val="24DCEC4E"/>
    <w:rsid w:val="24E1D71F"/>
    <w:rsid w:val="24ED4F32"/>
    <w:rsid w:val="250679AF"/>
    <w:rsid w:val="25114385"/>
    <w:rsid w:val="25140F82"/>
    <w:rsid w:val="25140F82"/>
    <w:rsid w:val="251E98EB"/>
    <w:rsid w:val="25227F80"/>
    <w:rsid w:val="25AEAF84"/>
    <w:rsid w:val="25E1586B"/>
    <w:rsid w:val="25E1586B"/>
    <w:rsid w:val="260ADCD5"/>
    <w:rsid w:val="266629C3"/>
    <w:rsid w:val="26B5B8CA"/>
    <w:rsid w:val="26CF6799"/>
    <w:rsid w:val="2736EC92"/>
    <w:rsid w:val="275896E8"/>
    <w:rsid w:val="275896E8"/>
    <w:rsid w:val="27B9A6A2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0348AF"/>
    <w:rsid w:val="2C14B81B"/>
    <w:rsid w:val="2CAA824C"/>
    <w:rsid w:val="2D5E9C16"/>
    <w:rsid w:val="2D63079F"/>
    <w:rsid w:val="2DB280D1"/>
    <w:rsid w:val="2DE597F1"/>
    <w:rsid w:val="2E0BE6D1"/>
    <w:rsid w:val="2E1C1DDB"/>
    <w:rsid w:val="2EA8EA9D"/>
    <w:rsid w:val="2EB58F5F"/>
    <w:rsid w:val="2EB58F5F"/>
    <w:rsid w:val="2EE5E3D8"/>
    <w:rsid w:val="2F2FC481"/>
    <w:rsid w:val="3001ADC8"/>
    <w:rsid w:val="302F171A"/>
    <w:rsid w:val="31E9287F"/>
    <w:rsid w:val="325F8D9C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7C7520B"/>
    <w:rsid w:val="382A222D"/>
    <w:rsid w:val="38E817C1"/>
    <w:rsid w:val="399B234A"/>
    <w:rsid w:val="39C53CEF"/>
    <w:rsid w:val="3A30DA54"/>
    <w:rsid w:val="3A59EEAF"/>
    <w:rsid w:val="3A59EEAF"/>
    <w:rsid w:val="3A8A51AD"/>
    <w:rsid w:val="3ABC156E"/>
    <w:rsid w:val="3AF8535A"/>
    <w:rsid w:val="3C2BCF91"/>
    <w:rsid w:val="3C357F27"/>
    <w:rsid w:val="3C5AEF1B"/>
    <w:rsid w:val="3D0A031F"/>
    <w:rsid w:val="3D47232F"/>
    <w:rsid w:val="3D586E64"/>
    <w:rsid w:val="3E20EF6A"/>
    <w:rsid w:val="3E36ABB1"/>
    <w:rsid w:val="3EA5A0C3"/>
    <w:rsid w:val="3EAABCDD"/>
    <w:rsid w:val="3ECB10A4"/>
    <w:rsid w:val="3F5E5829"/>
    <w:rsid w:val="3FEFBB87"/>
    <w:rsid w:val="4013CD11"/>
    <w:rsid w:val="4078594C"/>
    <w:rsid w:val="40CF3DD0"/>
    <w:rsid w:val="40CF3DD0"/>
    <w:rsid w:val="41516137"/>
    <w:rsid w:val="415C9C5D"/>
    <w:rsid w:val="41C679CC"/>
    <w:rsid w:val="4277DAA4"/>
    <w:rsid w:val="4277DAA4"/>
    <w:rsid w:val="428DC7CF"/>
    <w:rsid w:val="428DC7CF"/>
    <w:rsid w:val="42D9F475"/>
    <w:rsid w:val="43146AFA"/>
    <w:rsid w:val="431B8E6B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3A8F37"/>
    <w:rsid w:val="47728266"/>
    <w:rsid w:val="479422D2"/>
    <w:rsid w:val="47BF04A8"/>
    <w:rsid w:val="47F8FA20"/>
    <w:rsid w:val="4929F250"/>
    <w:rsid w:val="4929F250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DA61192"/>
    <w:rsid w:val="4E095003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3515AE"/>
    <w:rsid w:val="52458051"/>
    <w:rsid w:val="52458051"/>
    <w:rsid w:val="528C3BCE"/>
    <w:rsid w:val="53C609DC"/>
    <w:rsid w:val="54042C45"/>
    <w:rsid w:val="5437C595"/>
    <w:rsid w:val="545D3541"/>
    <w:rsid w:val="54A5BAE7"/>
    <w:rsid w:val="55585AFC"/>
    <w:rsid w:val="556BDA49"/>
    <w:rsid w:val="55AF525E"/>
    <w:rsid w:val="55AF525E"/>
    <w:rsid w:val="55C66AA4"/>
    <w:rsid w:val="55C66AA4"/>
    <w:rsid w:val="561743E6"/>
    <w:rsid w:val="563AFAB3"/>
    <w:rsid w:val="56684194"/>
    <w:rsid w:val="56AABBDC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8E52948"/>
    <w:rsid w:val="59AFF308"/>
    <w:rsid w:val="59BCE42F"/>
    <w:rsid w:val="5A0A9E35"/>
    <w:rsid w:val="5A0A9E35"/>
    <w:rsid w:val="5A24AD2E"/>
    <w:rsid w:val="5A758999"/>
    <w:rsid w:val="5A82A16B"/>
    <w:rsid w:val="5AA99C3F"/>
    <w:rsid w:val="5AF706BD"/>
    <w:rsid w:val="5AFE2904"/>
    <w:rsid w:val="5B885A0E"/>
    <w:rsid w:val="5BCC6E1B"/>
    <w:rsid w:val="5C0906A6"/>
    <w:rsid w:val="5C4539D2"/>
    <w:rsid w:val="5C4539D2"/>
    <w:rsid w:val="5C681D28"/>
    <w:rsid w:val="5C78C0BE"/>
    <w:rsid w:val="5CA017B0"/>
    <w:rsid w:val="5D344032"/>
    <w:rsid w:val="5DB77F85"/>
    <w:rsid w:val="5E1FA5D6"/>
    <w:rsid w:val="5E75276D"/>
    <w:rsid w:val="5F1AF6F8"/>
    <w:rsid w:val="5FCBB179"/>
    <w:rsid w:val="5FFCD1D5"/>
    <w:rsid w:val="60334C5F"/>
    <w:rsid w:val="60C241C0"/>
    <w:rsid w:val="60C241C0"/>
    <w:rsid w:val="60D5096F"/>
    <w:rsid w:val="6137FCA0"/>
    <w:rsid w:val="6137FCA0"/>
    <w:rsid w:val="61CCD273"/>
    <w:rsid w:val="62265E8A"/>
    <w:rsid w:val="626AF25C"/>
    <w:rsid w:val="63B43CC6"/>
    <w:rsid w:val="63B43CC6"/>
    <w:rsid w:val="6436098C"/>
    <w:rsid w:val="646DF6FD"/>
    <w:rsid w:val="647F137F"/>
    <w:rsid w:val="647F137F"/>
    <w:rsid w:val="64846D3D"/>
    <w:rsid w:val="64B011F4"/>
    <w:rsid w:val="65CE81AB"/>
    <w:rsid w:val="65CE81AB"/>
    <w:rsid w:val="65E6543D"/>
    <w:rsid w:val="66D1E6AF"/>
    <w:rsid w:val="66DE315B"/>
    <w:rsid w:val="672EF8AF"/>
    <w:rsid w:val="672EF8AF"/>
    <w:rsid w:val="678354F4"/>
    <w:rsid w:val="67A937DC"/>
    <w:rsid w:val="67AD87C0"/>
    <w:rsid w:val="67AD87C0"/>
    <w:rsid w:val="68366030"/>
    <w:rsid w:val="6884E0F2"/>
    <w:rsid w:val="6976C9BD"/>
    <w:rsid w:val="698F4CB8"/>
    <w:rsid w:val="69BF0FBF"/>
    <w:rsid w:val="6A035F14"/>
    <w:rsid w:val="6A5A5304"/>
    <w:rsid w:val="6A7D8D51"/>
    <w:rsid w:val="6A8EE01E"/>
    <w:rsid w:val="6B3472E4"/>
    <w:rsid w:val="6B4C1609"/>
    <w:rsid w:val="6B66F20E"/>
    <w:rsid w:val="6BF2DEA7"/>
    <w:rsid w:val="6BF2DEA7"/>
    <w:rsid w:val="6BFF29E6"/>
    <w:rsid w:val="6C23BF46"/>
    <w:rsid w:val="6C2C7B83"/>
    <w:rsid w:val="6D62DF9A"/>
    <w:rsid w:val="6D6C19D2"/>
    <w:rsid w:val="6D8B313A"/>
    <w:rsid w:val="6E4347BB"/>
    <w:rsid w:val="6E4347BB"/>
    <w:rsid w:val="6FA49BAA"/>
    <w:rsid w:val="6FAC8F3A"/>
    <w:rsid w:val="6FD77AD9"/>
    <w:rsid w:val="7015BCB6"/>
    <w:rsid w:val="7045FB7E"/>
    <w:rsid w:val="70FA84F9"/>
    <w:rsid w:val="71326BEF"/>
    <w:rsid w:val="71812FFB"/>
    <w:rsid w:val="71FEDAF8"/>
    <w:rsid w:val="7241016D"/>
    <w:rsid w:val="726E24AA"/>
    <w:rsid w:val="72D8AFA0"/>
    <w:rsid w:val="739C3B57"/>
    <w:rsid w:val="7404855A"/>
    <w:rsid w:val="74D5AB40"/>
    <w:rsid w:val="74DD89CA"/>
    <w:rsid w:val="74DD89CA"/>
    <w:rsid w:val="74FB0D5F"/>
    <w:rsid w:val="75018C6F"/>
    <w:rsid w:val="75124202"/>
    <w:rsid w:val="752BC8E7"/>
    <w:rsid w:val="7558BAAD"/>
    <w:rsid w:val="75799335"/>
    <w:rsid w:val="75BFAFA9"/>
    <w:rsid w:val="75BFAFA9"/>
    <w:rsid w:val="75DAF918"/>
    <w:rsid w:val="7665A40C"/>
    <w:rsid w:val="7670A821"/>
    <w:rsid w:val="7686A2C8"/>
    <w:rsid w:val="769A92B0"/>
    <w:rsid w:val="76BB8D97"/>
    <w:rsid w:val="76C6B6E3"/>
    <w:rsid w:val="787C5F42"/>
    <w:rsid w:val="78AE5592"/>
    <w:rsid w:val="78AE5592"/>
    <w:rsid w:val="78EB56CF"/>
    <w:rsid w:val="78EDEE5B"/>
    <w:rsid w:val="79996CE9"/>
    <w:rsid w:val="7A26551F"/>
    <w:rsid w:val="7A39C40D"/>
    <w:rsid w:val="7A3B5100"/>
    <w:rsid w:val="7A7E0E07"/>
    <w:rsid w:val="7AE94908"/>
    <w:rsid w:val="7C284238"/>
    <w:rsid w:val="7C284238"/>
    <w:rsid w:val="7C2F534C"/>
    <w:rsid w:val="7CDA461A"/>
    <w:rsid w:val="7CE09223"/>
    <w:rsid w:val="7D06524E"/>
    <w:rsid w:val="7D309737"/>
    <w:rsid w:val="7D8944F8"/>
    <w:rsid w:val="7D90D106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2EE5E3D8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EE5E3D8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ntTable" Target="fontTable.xml" Id="R301b233fa79643e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2025-11-23T17:55:41.5509395Z</dcterms:modified>
  <lastModifiedBy>Анжела Лабущак</lastModifiedBy>
</coreProperties>
</file>