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9u6jc269k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UniCompass – Research &amp; Reverse Engineering (Part 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Angela Bera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i3wxgg0tn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analyzes the college discovery ecosystem by deconstructing existing platforms and translating product features into scalable system design. The goal is to build a clear understanding of how such systems work and how </w:t>
      </w:r>
      <w:r w:rsidDel="00000000" w:rsidR="00000000" w:rsidRPr="00000000">
        <w:rPr>
          <w:b w:val="1"/>
          <w:bCs w:val="1"/>
          <w:rtl w:val="0"/>
        </w:rPr>
        <w:t xml:space="preserve">UniCompass improves decision-making for students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bukfa6q1v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Page Architecture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college discovery ecosystem consists of interconnected pages designed 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discovery → evaluation →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vtuhlp4yb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Pages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Listing Page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Detail Page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Pages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 Pages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a5w5fsjd7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Tools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Colleges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Predictor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Finder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eiql8ba16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&amp; Community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Q&amp;A / Discussion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/ Blogs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 / Collections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9zqzoq35g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Features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(Login/Register)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Colleges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Dashboard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jsbmln25q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Feature &amp; Data Deconstruction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i3yd1v748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Page: College Listing Page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Enable users to discover and shortlist colleges efficiently.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college name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(fees, rating)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cards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Points: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(city, state)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(Government/Private)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placementRate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avgSalary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v69wuwwif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Page: College Detail Page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Provide complete information to evaluate a college.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section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statistics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Save/bookmark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 section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 (planned)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Points: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placementRate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avgSalary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maxSalary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companyList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courses[]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ed02dyjur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Page: Compare Colleges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Help users make decisions through direct comparison.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up to 4 colleges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table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Financial, academic, infrastructure data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Points: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placementRate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avgSalary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n9tz9743r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Page: Q&amp;A / Community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Enable peer-based knowledge sharing.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question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college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Threaded answers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Points: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questionId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collegeId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answerCount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xjmtividq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Page: Homepage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Introduce platform and guide users to discovery.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highlights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 buttons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Points: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descriptions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links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j59bx0o54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 Model (Backend Thinking)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z6igfly3r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Entities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l6saashzl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College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placementRate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avgSalary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9tph52vwl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a0scjvbw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SavedCollege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collegeId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sezwlyfp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collegeId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zdvpwdzlr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questionId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mdyk2no6t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collegeId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b4ocw1t09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College → has many Courses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College → has many Questions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saves many Colleges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writes Questions &amp; Answers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→ has many Answers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329tyf7b3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Competitive Analysis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f13k4289i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Table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11.2 Competitive Comparison Matrix</w:t>
      </w:r>
      <w:r w:rsidDel="00000000" w:rsidR="00000000" w:rsidRPr="00000000">
        <w:rPr>
          <w:rtl w:val="0"/>
        </w:rPr>
      </w:r>
    </w:p>
    <w:tbl>
      <w:tblPr>
        <w:tblStyle w:val="Table1"/>
        <w:tblW w:w="9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"/>
        <w:gridCol w:w="2500"/>
        <w:gridCol w:w="2500"/>
        <w:gridCol w:w="2500"/>
        <w:tblGridChange w:id="0">
          <w:tblGrid>
            <w:gridCol w:w="2200"/>
            <w:gridCol w:w="25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Shiksha.com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Extensive database (10K+ colleges), ads/affiliate revenue model mature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Cluttered UI, poor decision support, outdated ratings, slow loading, mobile experience sub-par, ad-heavy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 real comparison tool, weak Q&amp;A, no community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Careers360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SEO dominance, placement data depth, large student userbase, established brand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Poor UX navigation, paywalled advanced features, weak college comparison, generic recommendations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No smart predictor, limited personalization, poor user experience for discovery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Naukri Campus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Placement salary data, job portal integration, industry partnerships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Limited to top 500 colleges, recruitment-only focus (not academic), expensive for students, poor college discovery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 college comparison, no Q&amp;A, no exam-based predictor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EducationIndia.Net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Good for merit list tracking, cutoff data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Very outdated, poor mobile experience, no interactivity, minimal engagement features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 community features, no comparison, ancient 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CollegeDekho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Video content, college partnerships, responsive design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Limited data depth, inconsistent placement info, weak filtering, superficial comparisons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 recommendation engine, poor decision support, limited personalization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QS/Times Rankings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Global reputation, academic rigor, world rankings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Extremely expensive, not accessible to tier-2/3 college students, no India-specific insights, focus on top universities only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No personalization, no comparison for average students, no decision support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Coursera/Udacity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Skill-based learning, industry partnerships, certificates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college-focused, targeting working professionals, not suitable for school→college transitions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Doesn't solve "which college to choose" problem, no comparative data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ltbtq3l6t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Competitors Do Best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data coverage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SEO-driven traffic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statistics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30l93uzw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Competitors Do Poorly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Cluttered UI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comparison tools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decision-making support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personalization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xs9a2ikej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Market Gaps &amp; Insights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ltscfsiy0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1: Weak Comparison Experience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platforms lack meaningful side-by-side comparison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decision support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bd7fjeuw1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2: No Personalization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results shown to all users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recommendations based on preferences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19te1fb2y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3: Poor Decision Support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exists but lacks interpretation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guidance for choosing colleges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iw359ygqk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4: Weak Community Insights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structured Q&amp;A systems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real student feedback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08of964pf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5: No Admission Prediction Tools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cannot estimate admission chances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Cutoff data is fragmented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