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216" w:rsidRDefault="00906E79" w:rsidP="00141A4C">
      <w:pPr>
        <w:pStyle w:val="Titre"/>
      </w:pPr>
      <w:r>
        <w:t>Charte Graphique</w:t>
      </w:r>
    </w:p>
    <w:p w:rsidR="001B29CF" w:rsidRDefault="00906E79" w:rsidP="00906E79">
      <w:pPr>
        <w:pStyle w:val="Listepuces"/>
        <w:numPr>
          <w:ilvl w:val="0"/>
          <w:numId w:val="0"/>
        </w:numPr>
        <w:ind w:left="936"/>
      </w:pPr>
      <w:r>
        <w:t xml:space="preserve">Identité visuelle : </w:t>
      </w:r>
    </w:p>
    <w:p w:rsidR="00906E79" w:rsidRDefault="00906E79" w:rsidP="00906E79">
      <w:pPr>
        <w:pStyle w:val="Listepuces"/>
        <w:numPr>
          <w:ilvl w:val="0"/>
          <w:numId w:val="25"/>
        </w:numPr>
      </w:pPr>
      <w:r>
        <w:t>Logo</w:t>
      </w:r>
    </w:p>
    <w:p w:rsidR="00906E79" w:rsidRDefault="00906E79" w:rsidP="00906E79">
      <w:pPr>
        <w:pStyle w:val="Listepuces"/>
        <w:numPr>
          <w:ilvl w:val="0"/>
          <w:numId w:val="25"/>
        </w:numPr>
      </w:pPr>
      <w:r>
        <w:t>Déclinaisons logo</w:t>
      </w:r>
    </w:p>
    <w:p w:rsidR="00906E79" w:rsidRDefault="00906E79" w:rsidP="00906E79">
      <w:pPr>
        <w:pStyle w:val="Listepuces"/>
        <w:numPr>
          <w:ilvl w:val="0"/>
          <w:numId w:val="25"/>
        </w:numPr>
      </w:pPr>
      <w:r>
        <w:t>Typographie</w:t>
      </w:r>
    </w:p>
    <w:p w:rsidR="00906E79" w:rsidRDefault="00906E79" w:rsidP="00906E79">
      <w:pPr>
        <w:pStyle w:val="Listepuces"/>
        <w:numPr>
          <w:ilvl w:val="0"/>
          <w:numId w:val="25"/>
        </w:numPr>
      </w:pPr>
      <w:r>
        <w:t>Code couleurs</w:t>
      </w:r>
    </w:p>
    <w:p w:rsidR="00906E79" w:rsidRDefault="00906E79" w:rsidP="00906E79">
      <w:pPr>
        <w:pStyle w:val="Listepuces"/>
        <w:numPr>
          <w:ilvl w:val="0"/>
          <w:numId w:val="0"/>
        </w:numPr>
        <w:ind w:left="216" w:hanging="216"/>
      </w:pPr>
    </w:p>
    <w:p w:rsidR="00906E79" w:rsidRPr="00906E79" w:rsidRDefault="00906E79" w:rsidP="00906E79">
      <w:pPr>
        <w:pStyle w:val="Listepuces"/>
        <w:numPr>
          <w:ilvl w:val="0"/>
          <w:numId w:val="0"/>
        </w:numPr>
        <w:ind w:left="216" w:hanging="216"/>
        <w:jc w:val="both"/>
        <w:rPr>
          <w:b/>
        </w:rPr>
      </w:pPr>
      <w:r>
        <w:t xml:space="preserve">Le contenu d’une charte graphique regroupe et traduit graphiquement tout l’univers et toutes les valeurs de l’entreprise (dynamisme, innovation, élégance…) </w:t>
      </w:r>
      <w:r w:rsidRPr="00906E79">
        <w:rPr>
          <w:b/>
        </w:rPr>
        <w:t>c’est le support fondamental de toute sa communication (interne et externe).</w:t>
      </w:r>
    </w:p>
    <w:p w:rsidR="00906E79" w:rsidRDefault="00906E79" w:rsidP="00906E79">
      <w:pPr>
        <w:pStyle w:val="Listepuces"/>
        <w:numPr>
          <w:ilvl w:val="0"/>
          <w:numId w:val="0"/>
        </w:numPr>
        <w:ind w:left="216" w:hanging="216"/>
        <w:jc w:val="both"/>
        <w:rPr>
          <w:b/>
        </w:rPr>
      </w:pPr>
      <w:r>
        <w:t xml:space="preserve">L’élément central d’une charte graphique est le logo (les logos symboles, les logos typographiques, et les logos mixtes), on le retrouve sur tous les supports de communication de l’entreprise, </w:t>
      </w:r>
      <w:r w:rsidRPr="00906E79">
        <w:rPr>
          <w:b/>
        </w:rPr>
        <w:t xml:space="preserve">c’est à partir du logotype que l’on bâti une identité visuelle. </w:t>
      </w:r>
    </w:p>
    <w:p w:rsidR="00906E79" w:rsidRDefault="00906E79" w:rsidP="00906E79">
      <w:pPr>
        <w:pStyle w:val="Listepuces"/>
        <w:numPr>
          <w:ilvl w:val="0"/>
          <w:numId w:val="0"/>
        </w:numPr>
        <w:ind w:left="216" w:hanging="216"/>
        <w:jc w:val="both"/>
      </w:pPr>
    </w:p>
    <w:p w:rsidR="006B64F6" w:rsidRDefault="006B64F6" w:rsidP="00906E79">
      <w:pPr>
        <w:pStyle w:val="Listepuces"/>
        <w:numPr>
          <w:ilvl w:val="0"/>
          <w:numId w:val="0"/>
        </w:numPr>
        <w:ind w:left="216" w:hanging="216"/>
        <w:jc w:val="both"/>
      </w:pPr>
      <w:r>
        <w:t>EXEMPLE : Création en plusieurs étapes d’un site internet pour matelas</w:t>
      </w:r>
    </w:p>
    <w:p w:rsidR="00906E79" w:rsidRPr="00906E79" w:rsidRDefault="00906E79" w:rsidP="00906E79">
      <w:pPr>
        <w:pStyle w:val="Listepuces"/>
        <w:numPr>
          <w:ilvl w:val="0"/>
          <w:numId w:val="26"/>
        </w:numPr>
        <w:jc w:val="both"/>
        <w:rPr>
          <w:b/>
        </w:rPr>
      </w:pPr>
      <w:r>
        <w:t>Phase de webdesign</w:t>
      </w:r>
    </w:p>
    <w:p w:rsidR="00906E79" w:rsidRPr="00906E79" w:rsidRDefault="00906E79" w:rsidP="00906E79">
      <w:pPr>
        <w:pStyle w:val="Listepuces"/>
        <w:numPr>
          <w:ilvl w:val="0"/>
          <w:numId w:val="27"/>
        </w:numPr>
        <w:jc w:val="both"/>
        <w:rPr>
          <w:b/>
        </w:rPr>
      </w:pPr>
      <w:r>
        <w:t>Prototypage de la page d’accueil (zoning),</w:t>
      </w:r>
    </w:p>
    <w:p w:rsidR="00906E79" w:rsidRPr="00906E79" w:rsidRDefault="00906E79" w:rsidP="00906E79">
      <w:pPr>
        <w:pStyle w:val="Listepuces"/>
        <w:numPr>
          <w:ilvl w:val="0"/>
          <w:numId w:val="27"/>
        </w:numPr>
        <w:jc w:val="both"/>
        <w:rPr>
          <w:b/>
        </w:rPr>
      </w:pPr>
      <w:r>
        <w:t>Phase UI et création des maquettes (page d’accueil et vue Single produit).</w:t>
      </w:r>
    </w:p>
    <w:p w:rsidR="00906E79" w:rsidRDefault="00906E79" w:rsidP="00906E79">
      <w:pPr>
        <w:pStyle w:val="Listepuces"/>
        <w:numPr>
          <w:ilvl w:val="0"/>
          <w:numId w:val="0"/>
        </w:numPr>
        <w:ind w:left="1440"/>
        <w:jc w:val="both"/>
      </w:pPr>
    </w:p>
    <w:p w:rsidR="00906E79" w:rsidRDefault="00906E79" w:rsidP="00906E79">
      <w:pPr>
        <w:pStyle w:val="Listepuces"/>
        <w:numPr>
          <w:ilvl w:val="0"/>
          <w:numId w:val="0"/>
        </w:numPr>
        <w:ind w:left="1440"/>
        <w:jc w:val="both"/>
      </w:pPr>
    </w:p>
    <w:p w:rsidR="00906E79" w:rsidRPr="00906E79" w:rsidRDefault="00906E79" w:rsidP="00906E79">
      <w:pPr>
        <w:pStyle w:val="Listepuces"/>
        <w:numPr>
          <w:ilvl w:val="0"/>
          <w:numId w:val="26"/>
        </w:numPr>
        <w:jc w:val="both"/>
        <w:rPr>
          <w:b/>
        </w:rPr>
      </w:pPr>
      <w:r>
        <w:t>Phase de développement</w:t>
      </w:r>
    </w:p>
    <w:p w:rsidR="00906E79" w:rsidRPr="00906E79" w:rsidRDefault="00906E79" w:rsidP="00906E79">
      <w:pPr>
        <w:pStyle w:val="Listepuces"/>
        <w:numPr>
          <w:ilvl w:val="0"/>
          <w:numId w:val="28"/>
        </w:numPr>
        <w:jc w:val="both"/>
        <w:rPr>
          <w:b/>
        </w:rPr>
      </w:pPr>
      <w:r>
        <w:t>Développement en full responsive, installation d’un certificat SSL,</w:t>
      </w:r>
    </w:p>
    <w:p w:rsidR="00906E79" w:rsidRPr="00906E79" w:rsidRDefault="00906E79" w:rsidP="00906E79">
      <w:pPr>
        <w:pStyle w:val="Listepuces"/>
        <w:numPr>
          <w:ilvl w:val="0"/>
          <w:numId w:val="28"/>
        </w:numPr>
        <w:jc w:val="both"/>
        <w:rPr>
          <w:b/>
        </w:rPr>
      </w:pPr>
      <w:r>
        <w:t xml:space="preserve">Intégration des maquettes, intégration et mise en page des blocs de contenus, </w:t>
      </w:r>
    </w:p>
    <w:p w:rsidR="00906E79" w:rsidRPr="00CF0D3E" w:rsidRDefault="00906E79" w:rsidP="00906E79">
      <w:pPr>
        <w:pStyle w:val="Listepuces"/>
        <w:numPr>
          <w:ilvl w:val="0"/>
          <w:numId w:val="28"/>
        </w:numPr>
        <w:jc w:val="both"/>
        <w:rPr>
          <w:b/>
        </w:rPr>
      </w:pPr>
      <w:r>
        <w:t>Back-office Wordpress personnalisé, page de connexion à l’administration</w:t>
      </w:r>
      <w:r w:rsidR="00CF0D3E">
        <w:t>,</w:t>
      </w:r>
    </w:p>
    <w:p w:rsidR="00CF0D3E" w:rsidRPr="00CF0D3E" w:rsidRDefault="00CF0D3E" w:rsidP="00906E79">
      <w:pPr>
        <w:pStyle w:val="Listepuces"/>
        <w:numPr>
          <w:ilvl w:val="0"/>
          <w:numId w:val="28"/>
        </w:numPr>
        <w:jc w:val="both"/>
        <w:rPr>
          <w:b/>
        </w:rPr>
      </w:pPr>
      <w:r>
        <w:t>Optimisation du référencement naturel, liens propres, module SEO (personnalisation des titres, métas description, analyse du contenu, score SEO par page/produit, alertes), plan de site,</w:t>
      </w:r>
    </w:p>
    <w:p w:rsidR="00CF0D3E" w:rsidRPr="00CF0D3E" w:rsidRDefault="00CF0D3E" w:rsidP="00906E79">
      <w:pPr>
        <w:pStyle w:val="Listepuces"/>
        <w:numPr>
          <w:ilvl w:val="0"/>
          <w:numId w:val="28"/>
        </w:numPr>
        <w:jc w:val="both"/>
        <w:rPr>
          <w:b/>
        </w:rPr>
      </w:pPr>
      <w:r>
        <w:t>Zone d’Actualités (type Blog), gestion des commentaires, gestion des catégories d’articles.</w:t>
      </w:r>
    </w:p>
    <w:p w:rsidR="00CF0D3E" w:rsidRDefault="00CF0D3E" w:rsidP="00CF0D3E">
      <w:pPr>
        <w:pStyle w:val="Listepuces"/>
        <w:numPr>
          <w:ilvl w:val="0"/>
          <w:numId w:val="0"/>
        </w:numPr>
        <w:ind w:left="1440"/>
        <w:jc w:val="both"/>
      </w:pPr>
    </w:p>
    <w:p w:rsidR="00CF0D3E" w:rsidRPr="005057E2" w:rsidRDefault="005057E2" w:rsidP="00CF0D3E">
      <w:pPr>
        <w:pStyle w:val="Listepuces"/>
        <w:numPr>
          <w:ilvl w:val="0"/>
          <w:numId w:val="26"/>
        </w:numPr>
        <w:jc w:val="both"/>
        <w:rPr>
          <w:b/>
        </w:rPr>
      </w:pPr>
      <w:r>
        <w:t>Phase de développement du système e-commerce</w:t>
      </w:r>
    </w:p>
    <w:p w:rsidR="005057E2" w:rsidRPr="005057E2" w:rsidRDefault="005057E2" w:rsidP="005057E2">
      <w:pPr>
        <w:pStyle w:val="Listepuces"/>
        <w:numPr>
          <w:ilvl w:val="0"/>
          <w:numId w:val="29"/>
        </w:numPr>
        <w:jc w:val="both"/>
        <w:rPr>
          <w:b/>
        </w:rPr>
      </w:pPr>
      <w:r>
        <w:t xml:space="preserve">Mise en place des différentes fonctionnalités, </w:t>
      </w:r>
    </w:p>
    <w:p w:rsidR="005057E2" w:rsidRPr="005057E2" w:rsidRDefault="005057E2" w:rsidP="005057E2">
      <w:pPr>
        <w:pStyle w:val="Listepuces"/>
        <w:numPr>
          <w:ilvl w:val="0"/>
          <w:numId w:val="29"/>
        </w:numPr>
        <w:jc w:val="both"/>
        <w:rPr>
          <w:b/>
        </w:rPr>
      </w:pPr>
      <w:r>
        <w:t>Recadrage, optimisation et intégration des visuels,</w:t>
      </w:r>
    </w:p>
    <w:p w:rsidR="005057E2" w:rsidRPr="005057E2" w:rsidRDefault="005057E2" w:rsidP="005057E2">
      <w:pPr>
        <w:pStyle w:val="Listepuces"/>
        <w:numPr>
          <w:ilvl w:val="0"/>
          <w:numId w:val="29"/>
        </w:numPr>
        <w:jc w:val="both"/>
        <w:rPr>
          <w:b/>
        </w:rPr>
      </w:pPr>
      <w:r>
        <w:t>Mise en place d’un espace privé pour les clients (Mon Compte), connexion rapide,</w:t>
      </w:r>
    </w:p>
    <w:p w:rsidR="005057E2" w:rsidRDefault="005057E2" w:rsidP="005057E2">
      <w:pPr>
        <w:pStyle w:val="Listepuces"/>
        <w:numPr>
          <w:ilvl w:val="0"/>
          <w:numId w:val="0"/>
        </w:numPr>
        <w:ind w:left="1440"/>
        <w:jc w:val="both"/>
      </w:pPr>
      <w:r>
        <w:t>Inscription à l’achat, suivi de commande/livraison, modalités de retours, téléchargement de factures, …</w:t>
      </w:r>
    </w:p>
    <w:p w:rsidR="005057E2" w:rsidRPr="005057E2" w:rsidRDefault="005057E2" w:rsidP="005057E2">
      <w:pPr>
        <w:pStyle w:val="Listepuces"/>
        <w:numPr>
          <w:ilvl w:val="0"/>
          <w:numId w:val="29"/>
        </w:numPr>
        <w:jc w:val="both"/>
        <w:rPr>
          <w:b/>
        </w:rPr>
      </w:pPr>
      <w:r>
        <w:t>Possibilité de passer des commandes sans inscription (invité).</w:t>
      </w:r>
    </w:p>
    <w:p w:rsidR="005057E2" w:rsidRDefault="005057E2" w:rsidP="005057E2">
      <w:pPr>
        <w:pStyle w:val="Listepuces"/>
        <w:numPr>
          <w:ilvl w:val="0"/>
          <w:numId w:val="0"/>
        </w:numPr>
        <w:ind w:left="216" w:hanging="216"/>
        <w:jc w:val="both"/>
      </w:pPr>
    </w:p>
    <w:p w:rsidR="005057E2" w:rsidRPr="005057E2" w:rsidRDefault="005057E2" w:rsidP="005057E2">
      <w:pPr>
        <w:pStyle w:val="Listepuces"/>
        <w:numPr>
          <w:ilvl w:val="0"/>
          <w:numId w:val="26"/>
        </w:numPr>
        <w:jc w:val="both"/>
        <w:rPr>
          <w:b/>
        </w:rPr>
      </w:pPr>
      <w:r>
        <w:t>Module spécifique</w:t>
      </w:r>
    </w:p>
    <w:p w:rsidR="005057E2" w:rsidRPr="005057E2" w:rsidRDefault="005057E2" w:rsidP="005057E2">
      <w:pPr>
        <w:pStyle w:val="Listepuces"/>
        <w:numPr>
          <w:ilvl w:val="0"/>
          <w:numId w:val="29"/>
        </w:numPr>
        <w:jc w:val="both"/>
        <w:rPr>
          <w:b/>
        </w:rPr>
      </w:pPr>
      <w:r>
        <w:t>Questionnaire pour déterminer le choix d’un confort (soft, médium, ferme) adapté à la morphologie du ou des dormeurs.</w:t>
      </w:r>
    </w:p>
    <w:p w:rsidR="005057E2" w:rsidRDefault="005057E2" w:rsidP="006B64F6">
      <w:pPr>
        <w:pStyle w:val="Listepuces"/>
        <w:numPr>
          <w:ilvl w:val="0"/>
          <w:numId w:val="0"/>
        </w:numPr>
        <w:ind w:left="216" w:hanging="216"/>
        <w:jc w:val="both"/>
      </w:pPr>
    </w:p>
    <w:p w:rsidR="006B64F6" w:rsidRPr="006B64F6" w:rsidRDefault="006B64F6" w:rsidP="006B64F6">
      <w:pPr>
        <w:pStyle w:val="Listepuces"/>
        <w:numPr>
          <w:ilvl w:val="0"/>
          <w:numId w:val="26"/>
        </w:numPr>
        <w:jc w:val="both"/>
        <w:rPr>
          <w:b/>
        </w:rPr>
      </w:pPr>
      <w:r>
        <w:t xml:space="preserve">Divers </w:t>
      </w:r>
    </w:p>
    <w:p w:rsidR="006B64F6" w:rsidRPr="006B64F6" w:rsidRDefault="006B64F6" w:rsidP="006B64F6">
      <w:pPr>
        <w:pStyle w:val="Listepuces"/>
        <w:numPr>
          <w:ilvl w:val="0"/>
          <w:numId w:val="29"/>
        </w:numPr>
        <w:jc w:val="both"/>
        <w:rPr>
          <w:b/>
        </w:rPr>
      </w:pPr>
      <w:r>
        <w:t>Gestionnaire de cache (améliore les performances en temps de chargement, impact positif sur le référencement naturel),</w:t>
      </w:r>
    </w:p>
    <w:p w:rsidR="006B64F6" w:rsidRPr="00DD2268" w:rsidRDefault="006B64F6" w:rsidP="006B64F6">
      <w:pPr>
        <w:pStyle w:val="Listepuces"/>
        <w:numPr>
          <w:ilvl w:val="0"/>
          <w:numId w:val="29"/>
        </w:numPr>
        <w:jc w:val="both"/>
        <w:rPr>
          <w:b/>
        </w:rPr>
      </w:pPr>
      <w:r>
        <w:lastRenderedPageBreak/>
        <w:t>Optimisation automatique des images (taille et réduction du poids).</w:t>
      </w:r>
    </w:p>
    <w:p w:rsidR="00DD2268" w:rsidRDefault="00DD2268" w:rsidP="00DD2268">
      <w:pPr>
        <w:pStyle w:val="Listepuces"/>
        <w:numPr>
          <w:ilvl w:val="0"/>
          <w:numId w:val="0"/>
        </w:numPr>
        <w:ind w:left="216" w:hanging="216"/>
        <w:jc w:val="both"/>
      </w:pPr>
    </w:p>
    <w:p w:rsidR="00DD2268" w:rsidRPr="00DD2268" w:rsidRDefault="00DD2268" w:rsidP="00DD2268">
      <w:pPr>
        <w:pStyle w:val="Listepuces"/>
        <w:numPr>
          <w:ilvl w:val="0"/>
          <w:numId w:val="0"/>
        </w:numPr>
        <w:ind w:left="216" w:hanging="216"/>
        <w:jc w:val="both"/>
        <w:rPr>
          <w:b/>
          <w:sz w:val="32"/>
          <w:szCs w:val="32"/>
          <w:u w:val="single"/>
        </w:rPr>
      </w:pPr>
      <w:r w:rsidRPr="00DD2268">
        <w:rPr>
          <w:b/>
          <w:sz w:val="32"/>
          <w:szCs w:val="32"/>
          <w:u w:val="single"/>
        </w:rPr>
        <w:t>Déclinaison de logo :</w:t>
      </w:r>
    </w:p>
    <w:p w:rsidR="00906998" w:rsidRDefault="00DD2268" w:rsidP="00DD2268">
      <w:pPr>
        <w:pStyle w:val="Listepuces"/>
        <w:numPr>
          <w:ilvl w:val="0"/>
          <w:numId w:val="30"/>
        </w:numPr>
        <w:jc w:val="both"/>
      </w:pPr>
      <w:r w:rsidRPr="00906998">
        <w:rPr>
          <w:b/>
          <w:noProof/>
          <w:u w:val="single"/>
          <w:lang w:eastAsia="fr-FR"/>
        </w:rPr>
        <w:drawing>
          <wp:inline distT="0" distB="0" distL="0" distR="0">
            <wp:extent cx="6097905" cy="51447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3BISBIS.png"/>
                    <pic:cNvPicPr/>
                  </pic:nvPicPr>
                  <pic:blipFill>
                    <a:blip r:embed="rId8">
                      <a:extLst>
                        <a:ext uri="{28A0092B-C50C-407E-A947-70E740481C1C}">
                          <a14:useLocalDpi xmlns:a14="http://schemas.microsoft.com/office/drawing/2010/main" val="0"/>
                        </a:ext>
                      </a:extLst>
                    </a:blip>
                    <a:stretch>
                      <a:fillRect/>
                    </a:stretch>
                  </pic:blipFill>
                  <pic:spPr>
                    <a:xfrm>
                      <a:off x="0" y="0"/>
                      <a:ext cx="6097905" cy="5144770"/>
                    </a:xfrm>
                    <a:prstGeom prst="rect">
                      <a:avLst/>
                    </a:prstGeom>
                  </pic:spPr>
                </pic:pic>
              </a:graphicData>
            </a:graphic>
          </wp:inline>
        </w:drawing>
      </w:r>
      <w:r w:rsidRPr="00906998">
        <w:t>Le logo vit sur un fond blanc et a les traits fins afin de garder l’</w:t>
      </w:r>
      <w:r w:rsidR="00A773EC" w:rsidRPr="00906998">
        <w:t>aspect</w:t>
      </w:r>
      <w:r w:rsidRPr="00906998">
        <w:t xml:space="preserve"> de pureté et de haut-gamme </w:t>
      </w:r>
    </w:p>
    <w:p w:rsidR="00DD2268" w:rsidRPr="00906998" w:rsidRDefault="00DD2268" w:rsidP="00906998">
      <w:pPr>
        <w:pStyle w:val="Listepuces"/>
        <w:numPr>
          <w:ilvl w:val="0"/>
          <w:numId w:val="0"/>
        </w:numPr>
        <w:ind w:left="720"/>
        <w:jc w:val="both"/>
      </w:pPr>
      <w:r w:rsidRPr="00906998">
        <w:t>de la marque CYS.</w:t>
      </w:r>
    </w:p>
    <w:p w:rsidR="00906998" w:rsidRPr="00906998" w:rsidRDefault="00906998" w:rsidP="00DD2268">
      <w:pPr>
        <w:pStyle w:val="Listepuces"/>
        <w:numPr>
          <w:ilvl w:val="0"/>
          <w:numId w:val="30"/>
        </w:numPr>
        <w:jc w:val="both"/>
      </w:pPr>
      <w:r w:rsidRPr="00906998">
        <w:t>« </w:t>
      </w:r>
      <w:r w:rsidRPr="00906998">
        <w:rPr>
          <w:i/>
        </w:rPr>
        <w:t>Create your style</w:t>
      </w:r>
      <w:r w:rsidRPr="00906998">
        <w:t> »</w:t>
      </w:r>
      <w:r w:rsidRPr="00906998">
        <w:rPr>
          <w:sz w:val="18"/>
          <w:szCs w:val="18"/>
        </w:rPr>
        <w:t> </w:t>
      </w:r>
      <w:r w:rsidRPr="00906998">
        <w:rPr>
          <w:i/>
          <w:sz w:val="18"/>
          <w:szCs w:val="18"/>
        </w:rPr>
        <w:t>(« créer ton style »)</w:t>
      </w:r>
      <w:r>
        <w:rPr>
          <w:i/>
          <w:sz w:val="18"/>
          <w:szCs w:val="18"/>
        </w:rPr>
        <w:t xml:space="preserve"> </w:t>
      </w:r>
      <w:r w:rsidR="006078DD">
        <w:t>est</w:t>
      </w:r>
      <w:r w:rsidRPr="00906998">
        <w:rPr>
          <w:i/>
        </w:rPr>
        <w:t xml:space="preserve"> </w:t>
      </w:r>
      <w:r>
        <w:t xml:space="preserve">la phrase représentative de la marque, une marque qui propose à leurs clients du prêt à porter personnalisable. Dans ces vêtements nous trouverons des polos, des tee-shirts et des sweats pour enfants (à partir de 4ans), femmes et hommes. Plusieurs couleurs, ainsi que différents messages et dessins seront proposés aux clients. Un pack famille (qui comprend vêtements enfants+hommes+femmes) sera également mis en vente sur notre site. </w:t>
      </w:r>
    </w:p>
    <w:p w:rsidR="00DD2268" w:rsidRDefault="00DD2268" w:rsidP="00DD2268">
      <w:pPr>
        <w:pStyle w:val="Listepuces"/>
        <w:numPr>
          <w:ilvl w:val="0"/>
          <w:numId w:val="0"/>
        </w:numPr>
        <w:ind w:left="216" w:hanging="216"/>
        <w:jc w:val="both"/>
        <w:rPr>
          <w:sz w:val="32"/>
          <w:szCs w:val="32"/>
        </w:rPr>
      </w:pPr>
    </w:p>
    <w:p w:rsidR="00A773EC" w:rsidRDefault="00A773EC" w:rsidP="00DD2268">
      <w:pPr>
        <w:pStyle w:val="Listepuces"/>
        <w:numPr>
          <w:ilvl w:val="0"/>
          <w:numId w:val="0"/>
        </w:numPr>
        <w:ind w:left="216" w:hanging="216"/>
        <w:jc w:val="both"/>
        <w:rPr>
          <w:b/>
          <w:sz w:val="32"/>
          <w:szCs w:val="32"/>
          <w:u w:val="single"/>
        </w:rPr>
      </w:pPr>
    </w:p>
    <w:p w:rsidR="00A773EC" w:rsidRDefault="00A773EC" w:rsidP="00DD2268">
      <w:pPr>
        <w:pStyle w:val="Listepuces"/>
        <w:numPr>
          <w:ilvl w:val="0"/>
          <w:numId w:val="0"/>
        </w:numPr>
        <w:ind w:left="216" w:hanging="216"/>
        <w:jc w:val="both"/>
        <w:rPr>
          <w:b/>
          <w:sz w:val="32"/>
          <w:szCs w:val="32"/>
          <w:u w:val="single"/>
        </w:rPr>
      </w:pPr>
    </w:p>
    <w:p w:rsidR="00A773EC" w:rsidRDefault="00A773EC" w:rsidP="00DD2268">
      <w:pPr>
        <w:pStyle w:val="Listepuces"/>
        <w:numPr>
          <w:ilvl w:val="0"/>
          <w:numId w:val="0"/>
        </w:numPr>
        <w:ind w:left="216" w:hanging="216"/>
        <w:jc w:val="both"/>
        <w:rPr>
          <w:b/>
          <w:sz w:val="32"/>
          <w:szCs w:val="32"/>
          <w:u w:val="single"/>
        </w:rPr>
      </w:pPr>
    </w:p>
    <w:p w:rsidR="00A773EC" w:rsidRDefault="00A773EC" w:rsidP="00DD2268">
      <w:pPr>
        <w:pStyle w:val="Listepuces"/>
        <w:numPr>
          <w:ilvl w:val="0"/>
          <w:numId w:val="0"/>
        </w:numPr>
        <w:ind w:left="216" w:hanging="216"/>
        <w:jc w:val="both"/>
        <w:rPr>
          <w:b/>
          <w:sz w:val="32"/>
          <w:szCs w:val="32"/>
          <w:u w:val="single"/>
        </w:rPr>
      </w:pPr>
    </w:p>
    <w:p w:rsidR="00A773EC" w:rsidRDefault="00A773EC" w:rsidP="00DD2268">
      <w:pPr>
        <w:pStyle w:val="Listepuces"/>
        <w:numPr>
          <w:ilvl w:val="0"/>
          <w:numId w:val="0"/>
        </w:numPr>
        <w:ind w:left="216" w:hanging="216"/>
        <w:jc w:val="both"/>
        <w:rPr>
          <w:b/>
          <w:sz w:val="32"/>
          <w:szCs w:val="32"/>
          <w:u w:val="single"/>
        </w:rPr>
      </w:pPr>
    </w:p>
    <w:p w:rsidR="00A773EC" w:rsidRDefault="00A773EC" w:rsidP="00DD2268">
      <w:pPr>
        <w:pStyle w:val="Listepuces"/>
        <w:numPr>
          <w:ilvl w:val="0"/>
          <w:numId w:val="0"/>
        </w:numPr>
        <w:ind w:left="216" w:hanging="216"/>
        <w:jc w:val="both"/>
        <w:rPr>
          <w:b/>
          <w:sz w:val="32"/>
          <w:szCs w:val="32"/>
          <w:u w:val="single"/>
        </w:rPr>
      </w:pPr>
    </w:p>
    <w:p w:rsidR="00A773EC" w:rsidRDefault="00A773EC" w:rsidP="00DD2268">
      <w:pPr>
        <w:pStyle w:val="Listepuces"/>
        <w:numPr>
          <w:ilvl w:val="0"/>
          <w:numId w:val="0"/>
        </w:numPr>
        <w:ind w:left="216" w:hanging="216"/>
        <w:jc w:val="both"/>
        <w:rPr>
          <w:b/>
          <w:sz w:val="32"/>
          <w:szCs w:val="32"/>
          <w:u w:val="single"/>
        </w:rPr>
      </w:pPr>
    </w:p>
    <w:p w:rsidR="00A773EC" w:rsidRDefault="00A773EC" w:rsidP="00DD2268">
      <w:pPr>
        <w:pStyle w:val="Listepuces"/>
        <w:numPr>
          <w:ilvl w:val="0"/>
          <w:numId w:val="0"/>
        </w:numPr>
        <w:ind w:left="216" w:hanging="216"/>
        <w:jc w:val="both"/>
        <w:rPr>
          <w:b/>
          <w:sz w:val="32"/>
          <w:szCs w:val="32"/>
          <w:u w:val="single"/>
        </w:rPr>
      </w:pPr>
    </w:p>
    <w:p w:rsidR="00DD2268" w:rsidRDefault="00DD2268" w:rsidP="00DD2268">
      <w:pPr>
        <w:pStyle w:val="Listepuces"/>
        <w:numPr>
          <w:ilvl w:val="0"/>
          <w:numId w:val="0"/>
        </w:numPr>
        <w:ind w:left="216" w:hanging="216"/>
        <w:jc w:val="both"/>
        <w:rPr>
          <w:b/>
          <w:sz w:val="32"/>
          <w:szCs w:val="32"/>
          <w:u w:val="single"/>
        </w:rPr>
      </w:pPr>
      <w:r w:rsidRPr="00DD2268">
        <w:rPr>
          <w:b/>
          <w:sz w:val="32"/>
          <w:szCs w:val="32"/>
          <w:u w:val="single"/>
        </w:rPr>
        <w:t>Déclina</w:t>
      </w:r>
      <w:r>
        <w:rPr>
          <w:b/>
          <w:sz w:val="32"/>
          <w:szCs w:val="32"/>
          <w:u w:val="single"/>
        </w:rPr>
        <w:t>isons typographique du logo</w:t>
      </w:r>
      <w:r w:rsidRPr="00DD2268">
        <w:rPr>
          <w:b/>
          <w:sz w:val="32"/>
          <w:szCs w:val="32"/>
          <w:u w:val="single"/>
        </w:rPr>
        <w:t xml:space="preserve"> : </w:t>
      </w:r>
    </w:p>
    <w:p w:rsidR="00DD2268" w:rsidRPr="00DD2268" w:rsidRDefault="00DD2268" w:rsidP="00DD2268">
      <w:pPr>
        <w:pStyle w:val="Listepuces"/>
        <w:numPr>
          <w:ilvl w:val="0"/>
          <w:numId w:val="0"/>
        </w:numPr>
        <w:ind w:left="216" w:hanging="216"/>
        <w:jc w:val="both"/>
        <w:rPr>
          <w:b/>
          <w:sz w:val="32"/>
          <w:szCs w:val="32"/>
          <w:u w:val="single"/>
        </w:rPr>
      </w:pPr>
    </w:p>
    <w:p w:rsidR="00DD2268" w:rsidRDefault="00A773EC" w:rsidP="00DD2268">
      <w:pPr>
        <w:pStyle w:val="Listepuces"/>
        <w:numPr>
          <w:ilvl w:val="0"/>
          <w:numId w:val="0"/>
        </w:numPr>
        <w:ind w:left="216" w:hanging="216"/>
        <w:jc w:val="both"/>
      </w:pPr>
      <w:r>
        <w:rPr>
          <w:noProof/>
          <w:lang w:eastAsia="fr-FR"/>
        </w:rPr>
        <w:drawing>
          <wp:inline distT="0" distB="0" distL="0" distR="0">
            <wp:extent cx="5433531" cy="313209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ur_charte_graphique.png"/>
                    <pic:cNvPicPr/>
                  </pic:nvPicPr>
                  <pic:blipFill>
                    <a:blip r:embed="rId9">
                      <a:extLst>
                        <a:ext uri="{28A0092B-C50C-407E-A947-70E740481C1C}">
                          <a14:useLocalDpi xmlns:a14="http://schemas.microsoft.com/office/drawing/2010/main" val="0"/>
                        </a:ext>
                      </a:extLst>
                    </a:blip>
                    <a:stretch>
                      <a:fillRect/>
                    </a:stretch>
                  </pic:blipFill>
                  <pic:spPr>
                    <a:xfrm>
                      <a:off x="0" y="0"/>
                      <a:ext cx="5433531" cy="3132091"/>
                    </a:xfrm>
                    <a:prstGeom prst="rect">
                      <a:avLst/>
                    </a:prstGeom>
                  </pic:spPr>
                </pic:pic>
              </a:graphicData>
            </a:graphic>
          </wp:inline>
        </w:drawing>
      </w:r>
    </w:p>
    <w:p w:rsidR="00906998" w:rsidRDefault="00906998" w:rsidP="00DD2268">
      <w:pPr>
        <w:pStyle w:val="Listepuces"/>
        <w:numPr>
          <w:ilvl w:val="0"/>
          <w:numId w:val="0"/>
        </w:numPr>
        <w:ind w:left="216" w:hanging="216"/>
        <w:jc w:val="both"/>
      </w:pPr>
    </w:p>
    <w:p w:rsidR="00906998" w:rsidRDefault="00906998" w:rsidP="00DD2268">
      <w:pPr>
        <w:pStyle w:val="Listepuces"/>
        <w:numPr>
          <w:ilvl w:val="0"/>
          <w:numId w:val="0"/>
        </w:numPr>
        <w:ind w:left="216" w:hanging="216"/>
        <w:jc w:val="both"/>
      </w:pPr>
    </w:p>
    <w:p w:rsidR="00D77FCC" w:rsidRDefault="00D77FCC" w:rsidP="00DD2268">
      <w:pPr>
        <w:pStyle w:val="Listepuces"/>
        <w:numPr>
          <w:ilvl w:val="0"/>
          <w:numId w:val="0"/>
        </w:numPr>
        <w:ind w:left="216" w:hanging="216"/>
        <w:jc w:val="both"/>
      </w:pPr>
      <w:r>
        <w:t>PROTOTYPE DE LA PAGE D’ACCUEIL :</w:t>
      </w:r>
    </w:p>
    <w:p w:rsidR="00D77FCC" w:rsidRDefault="00D77FCC" w:rsidP="00D77FCC">
      <w:pPr>
        <w:pStyle w:val="Listepuces"/>
        <w:numPr>
          <w:ilvl w:val="0"/>
          <w:numId w:val="0"/>
        </w:numPr>
        <w:jc w:val="both"/>
      </w:pPr>
      <w:r>
        <w:t>Prototype numéro 1 :</w:t>
      </w:r>
    </w:p>
    <w:p w:rsidR="00D77FCC" w:rsidRDefault="00D77FCC" w:rsidP="00DD2268">
      <w:pPr>
        <w:pStyle w:val="Listepuces"/>
        <w:numPr>
          <w:ilvl w:val="0"/>
          <w:numId w:val="0"/>
        </w:numPr>
        <w:ind w:left="216" w:hanging="216"/>
        <w:jc w:val="both"/>
      </w:pPr>
      <w:r>
        <w:rPr>
          <w:noProof/>
          <w:lang w:eastAsia="fr-FR"/>
        </w:rPr>
        <w:drawing>
          <wp:inline distT="0" distB="0" distL="0" distR="0">
            <wp:extent cx="6097905" cy="28079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page.png"/>
                    <pic:cNvPicPr/>
                  </pic:nvPicPr>
                  <pic:blipFill>
                    <a:blip r:embed="rId10">
                      <a:extLst>
                        <a:ext uri="{28A0092B-C50C-407E-A947-70E740481C1C}">
                          <a14:useLocalDpi xmlns:a14="http://schemas.microsoft.com/office/drawing/2010/main" val="0"/>
                        </a:ext>
                      </a:extLst>
                    </a:blip>
                    <a:stretch>
                      <a:fillRect/>
                    </a:stretch>
                  </pic:blipFill>
                  <pic:spPr>
                    <a:xfrm>
                      <a:off x="0" y="0"/>
                      <a:ext cx="6097905" cy="2807970"/>
                    </a:xfrm>
                    <a:prstGeom prst="rect">
                      <a:avLst/>
                    </a:prstGeom>
                  </pic:spPr>
                </pic:pic>
              </a:graphicData>
            </a:graphic>
          </wp:inline>
        </w:drawing>
      </w:r>
    </w:p>
    <w:p w:rsidR="00D77FCC" w:rsidRDefault="00D77FCC" w:rsidP="00DD2268">
      <w:pPr>
        <w:pStyle w:val="Listepuces"/>
        <w:numPr>
          <w:ilvl w:val="0"/>
          <w:numId w:val="0"/>
        </w:numPr>
        <w:ind w:left="216" w:hanging="216"/>
        <w:jc w:val="both"/>
      </w:pPr>
    </w:p>
    <w:p w:rsidR="00406E90" w:rsidRDefault="00D77FCC" w:rsidP="00D77FCC">
      <w:pPr>
        <w:pStyle w:val="Listepuces"/>
        <w:numPr>
          <w:ilvl w:val="0"/>
          <w:numId w:val="0"/>
        </w:numPr>
        <w:jc w:val="both"/>
      </w:pPr>
      <w:r>
        <w:t xml:space="preserve"> Nous trouverons le logo sur le côté gauche du header (l’en-tête de de notre page d’accueil). Au niveau du centre du header nous afficherons « Create Your Style », </w:t>
      </w:r>
      <w:r w:rsidR="00406E90">
        <w:t xml:space="preserve">la phrase qui représente le logo. Tout en haut à droite le prospect pourra s’inscrire à son compte client ou bien s’inscrire afin de faire partie de nos clients. Ensuite une barre de recherche sera affichée pour optimiser les recherches des clients ou </w:t>
      </w:r>
      <w:r w:rsidR="00406E90">
        <w:lastRenderedPageBreak/>
        <w:t>de nos futurs clients potentiels, et un panier avec les articles sélectionnés sera afficher à côté de la barre de recherche de la page d’accueil.</w:t>
      </w:r>
    </w:p>
    <w:p w:rsidR="00406E90" w:rsidRDefault="00406E90" w:rsidP="00D77FCC">
      <w:pPr>
        <w:pStyle w:val="Listepuces"/>
        <w:numPr>
          <w:ilvl w:val="0"/>
          <w:numId w:val="0"/>
        </w:numPr>
        <w:jc w:val="both"/>
      </w:pPr>
    </w:p>
    <w:p w:rsidR="00406E90" w:rsidRDefault="00406E90" w:rsidP="00D77FCC">
      <w:pPr>
        <w:pStyle w:val="Listepuces"/>
        <w:numPr>
          <w:ilvl w:val="0"/>
          <w:numId w:val="0"/>
        </w:numPr>
        <w:jc w:val="both"/>
      </w:pPr>
      <w:r>
        <w:t xml:space="preserve">Barre de navigation : </w:t>
      </w:r>
    </w:p>
    <w:p w:rsidR="00D77FCC" w:rsidRDefault="00406E90" w:rsidP="00D77FCC">
      <w:pPr>
        <w:pStyle w:val="Listepuces"/>
        <w:numPr>
          <w:ilvl w:val="0"/>
          <w:numId w:val="0"/>
        </w:numPr>
        <w:jc w:val="both"/>
      </w:pPr>
      <w:r>
        <w:t xml:space="preserve">Dans la barre de navigation s’affichera les liens qui mènera vers les produits disponible de la marque « CYS » , c’est-à-dire , les vêtements pour hommes, femmes, enfants ainsi que les packs famille. Ensuite nous trouverons les liens qui mèneront vers les promos , le blog, « qui sommes-nous ? » et « suivez-nous ». </w:t>
      </w:r>
    </w:p>
    <w:p w:rsidR="00406E90" w:rsidRDefault="00406E90" w:rsidP="00D77FCC">
      <w:pPr>
        <w:pStyle w:val="Listepuces"/>
        <w:numPr>
          <w:ilvl w:val="0"/>
          <w:numId w:val="0"/>
        </w:numPr>
        <w:jc w:val="both"/>
      </w:pPr>
    </w:p>
    <w:p w:rsidR="00406E90" w:rsidRDefault="008B0F6E" w:rsidP="00D77FCC">
      <w:pPr>
        <w:pStyle w:val="Listepuces"/>
        <w:numPr>
          <w:ilvl w:val="0"/>
          <w:numId w:val="0"/>
        </w:numPr>
        <w:jc w:val="both"/>
      </w:pPr>
      <w:r>
        <w:t xml:space="preserve">En dessous de la barre de navigation s’affichera la photo d’un mannequin avec un vêtement de la marque , et défilera au même endroit une phrase avec hover. </w:t>
      </w:r>
    </w:p>
    <w:p w:rsidR="008B0F6E" w:rsidRDefault="008B0F6E" w:rsidP="00D77FCC">
      <w:pPr>
        <w:pStyle w:val="Listepuces"/>
        <w:numPr>
          <w:ilvl w:val="0"/>
          <w:numId w:val="0"/>
        </w:numPr>
        <w:jc w:val="both"/>
      </w:pPr>
    </w:p>
    <w:p w:rsidR="008B0F6E" w:rsidRDefault="008B0F6E" w:rsidP="00D77FCC">
      <w:pPr>
        <w:pStyle w:val="Listepuces"/>
        <w:numPr>
          <w:ilvl w:val="0"/>
          <w:numId w:val="0"/>
        </w:numPr>
        <w:jc w:val="both"/>
      </w:pPr>
      <w:r>
        <w:t xml:space="preserve">Juste en dessous nous afficherons les liens qui permettent de diriger les prospect ou bien les clients sur nos différents réseaux sociaux . </w:t>
      </w:r>
    </w:p>
    <w:p w:rsidR="008B0F6E" w:rsidRDefault="008B0F6E" w:rsidP="00D77FCC">
      <w:pPr>
        <w:pStyle w:val="Listepuces"/>
        <w:numPr>
          <w:ilvl w:val="0"/>
          <w:numId w:val="0"/>
        </w:numPr>
        <w:jc w:val="both"/>
      </w:pPr>
    </w:p>
    <w:p w:rsidR="008B0F6E" w:rsidRDefault="008B0F6E" w:rsidP="00D77FCC">
      <w:pPr>
        <w:pStyle w:val="Listepuces"/>
        <w:numPr>
          <w:ilvl w:val="0"/>
          <w:numId w:val="0"/>
        </w:numPr>
        <w:jc w:val="both"/>
      </w:pPr>
      <w:r>
        <w:t xml:space="preserve">A la suite des liens, s’afficheront les produits qui une fois avoir cliqué sur l’image , ça nous enverra sur une nouvelle page qui affichera les différents produits des différentes catégories. </w:t>
      </w:r>
    </w:p>
    <w:p w:rsidR="008B0F6E" w:rsidRDefault="008B0F6E" w:rsidP="00D77FCC">
      <w:pPr>
        <w:pStyle w:val="Listepuces"/>
        <w:numPr>
          <w:ilvl w:val="0"/>
          <w:numId w:val="0"/>
        </w:numPr>
        <w:jc w:val="both"/>
      </w:pPr>
    </w:p>
    <w:p w:rsidR="008B0F6E" w:rsidRDefault="008B0F6E" w:rsidP="00D77FCC">
      <w:pPr>
        <w:pStyle w:val="Listepuces"/>
        <w:numPr>
          <w:ilvl w:val="0"/>
          <w:numId w:val="0"/>
        </w:numPr>
        <w:jc w:val="both"/>
      </w:pPr>
      <w:r>
        <w:t>Ensuite nous afficherons le lien de notre newsletter, celui-ci nous dirigera vers un formulaire qui permet d’enregistrer les coordonnées des personnes qui souhaitent s’inscrire à notre newsletter afin de pouvoir suivre les actualités, les nouveautés et les promos de la marque CYS.</w:t>
      </w:r>
    </w:p>
    <w:p w:rsidR="008B0F6E" w:rsidRDefault="008B0F6E" w:rsidP="00D77FCC">
      <w:pPr>
        <w:pStyle w:val="Listepuces"/>
        <w:numPr>
          <w:ilvl w:val="0"/>
          <w:numId w:val="0"/>
        </w:numPr>
        <w:jc w:val="both"/>
      </w:pPr>
    </w:p>
    <w:p w:rsidR="008B0F6E" w:rsidRDefault="00EF68E7" w:rsidP="00D77FCC">
      <w:pPr>
        <w:pStyle w:val="Listepuces"/>
        <w:numPr>
          <w:ilvl w:val="0"/>
          <w:numId w:val="0"/>
        </w:numPr>
        <w:jc w:val="both"/>
      </w:pPr>
      <w:r>
        <w:t xml:space="preserve">Et pour finir </w:t>
      </w:r>
      <w:r w:rsidR="008B0F6E">
        <w:t xml:space="preserve">dans le footer de la page d’accueil </w:t>
      </w:r>
      <w:r w:rsidR="006C15EB">
        <w:t>il y aura les liens qui nous dirigera sur les différentes page</w:t>
      </w:r>
      <w:r w:rsidR="009A46FC">
        <w:t>s</w:t>
      </w:r>
      <w:bookmarkStart w:id="0" w:name="_GoBack"/>
      <w:bookmarkEnd w:id="0"/>
      <w:r w:rsidR="008B0F6E">
        <w:t xml:space="preserve"> </w:t>
      </w:r>
      <w:r w:rsidR="000029E4">
        <w:t xml:space="preserve">. </w:t>
      </w:r>
      <w:r w:rsidR="000029E4">
        <w:tab/>
      </w:r>
    </w:p>
    <w:p w:rsidR="00E97ACE" w:rsidRDefault="00E97ACE" w:rsidP="00D77FCC">
      <w:pPr>
        <w:pStyle w:val="Listepuces"/>
        <w:numPr>
          <w:ilvl w:val="0"/>
          <w:numId w:val="0"/>
        </w:numPr>
        <w:jc w:val="both"/>
      </w:pPr>
    </w:p>
    <w:p w:rsidR="00E97ACE" w:rsidRDefault="00E97ACE" w:rsidP="00D77FCC">
      <w:pPr>
        <w:pStyle w:val="Listepuces"/>
        <w:numPr>
          <w:ilvl w:val="0"/>
          <w:numId w:val="0"/>
        </w:numPr>
        <w:jc w:val="both"/>
      </w:pPr>
    </w:p>
    <w:sectPr w:rsidR="00E97ACE" w:rsidSect="00617B26">
      <w:footerReference w:type="default" r:id="rId11"/>
      <w:pgSz w:w="11907" w:h="16839" w:code="9"/>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7C8A" w:rsidRDefault="00697C8A">
      <w:pPr>
        <w:spacing w:after="0"/>
      </w:pPr>
      <w:r>
        <w:separator/>
      </w:r>
    </w:p>
  </w:endnote>
  <w:endnote w:type="continuationSeparator" w:id="0">
    <w:p w:rsidR="00697C8A" w:rsidRDefault="00697C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ACE" w:rsidRDefault="00E97ACE">
    <w:pPr>
      <w:pStyle w:val="Pieddepage"/>
    </w:pPr>
    <w:r>
      <w:rPr>
        <w:lang w:bidi="fr-FR"/>
      </w:rPr>
      <w:t>Page </w:t>
    </w:r>
    <w:r>
      <w:rPr>
        <w:lang w:bidi="fr-FR"/>
      </w:rPr>
      <w:fldChar w:fldCharType="begin"/>
    </w:r>
    <w:r>
      <w:rPr>
        <w:lang w:bidi="fr-FR"/>
      </w:rPr>
      <w:instrText xml:space="preserve"> PAGE   \* MERGEFORMAT </w:instrText>
    </w:r>
    <w:r>
      <w:rPr>
        <w:lang w:bidi="fr-FR"/>
      </w:rPr>
      <w:fldChar w:fldCharType="separate"/>
    </w:r>
    <w:r w:rsidR="009A46FC">
      <w:rPr>
        <w:noProof/>
        <w:lang w:bidi="fr-FR"/>
      </w:rPr>
      <w:t>4</w:t>
    </w:r>
    <w:r>
      <w:rPr>
        <w:noProof/>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7C8A" w:rsidRDefault="00697C8A">
      <w:pPr>
        <w:spacing w:after="0"/>
      </w:pPr>
      <w:r>
        <w:separator/>
      </w:r>
    </w:p>
  </w:footnote>
  <w:footnote w:type="continuationSeparator" w:id="0">
    <w:p w:rsidR="00697C8A" w:rsidRDefault="00697C8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B38FC32"/>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0E1569B"/>
    <w:multiLevelType w:val="hybridMultilevel"/>
    <w:tmpl w:val="97841E5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A034AD0"/>
    <w:multiLevelType w:val="multilevel"/>
    <w:tmpl w:val="67B638B6"/>
    <w:lvl w:ilvl="0">
      <w:start w:val="1"/>
      <w:numFmt w:val="bullet"/>
      <w:pStyle w:val="Listepuces"/>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77A5E9E"/>
    <w:multiLevelType w:val="hybridMultilevel"/>
    <w:tmpl w:val="E66A370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C0446E4"/>
    <w:multiLevelType w:val="hybridMultilevel"/>
    <w:tmpl w:val="C9C0725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93F2CE4"/>
    <w:multiLevelType w:val="hybridMultilevel"/>
    <w:tmpl w:val="E03C1EC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4EAC53CC"/>
    <w:multiLevelType w:val="hybridMultilevel"/>
    <w:tmpl w:val="21D07F8C"/>
    <w:lvl w:ilvl="0" w:tplc="040C000B">
      <w:start w:val="1"/>
      <w:numFmt w:val="bullet"/>
      <w:lvlText w:val=""/>
      <w:lvlJc w:val="left"/>
      <w:pPr>
        <w:ind w:left="1656" w:hanging="360"/>
      </w:pPr>
      <w:rPr>
        <w:rFonts w:ascii="Wingdings" w:hAnsi="Wingdings" w:hint="default"/>
      </w:rPr>
    </w:lvl>
    <w:lvl w:ilvl="1" w:tplc="040C0003" w:tentative="1">
      <w:start w:val="1"/>
      <w:numFmt w:val="bullet"/>
      <w:lvlText w:val="o"/>
      <w:lvlJc w:val="left"/>
      <w:pPr>
        <w:ind w:left="2376" w:hanging="360"/>
      </w:pPr>
      <w:rPr>
        <w:rFonts w:ascii="Courier New" w:hAnsi="Courier New" w:cs="Courier New" w:hint="default"/>
      </w:rPr>
    </w:lvl>
    <w:lvl w:ilvl="2" w:tplc="040C0005" w:tentative="1">
      <w:start w:val="1"/>
      <w:numFmt w:val="bullet"/>
      <w:lvlText w:val=""/>
      <w:lvlJc w:val="left"/>
      <w:pPr>
        <w:ind w:left="3096" w:hanging="360"/>
      </w:pPr>
      <w:rPr>
        <w:rFonts w:ascii="Wingdings" w:hAnsi="Wingdings" w:hint="default"/>
      </w:rPr>
    </w:lvl>
    <w:lvl w:ilvl="3" w:tplc="040C0001" w:tentative="1">
      <w:start w:val="1"/>
      <w:numFmt w:val="bullet"/>
      <w:lvlText w:val=""/>
      <w:lvlJc w:val="left"/>
      <w:pPr>
        <w:ind w:left="3816" w:hanging="360"/>
      </w:pPr>
      <w:rPr>
        <w:rFonts w:ascii="Symbol" w:hAnsi="Symbol" w:hint="default"/>
      </w:rPr>
    </w:lvl>
    <w:lvl w:ilvl="4" w:tplc="040C0003" w:tentative="1">
      <w:start w:val="1"/>
      <w:numFmt w:val="bullet"/>
      <w:lvlText w:val="o"/>
      <w:lvlJc w:val="left"/>
      <w:pPr>
        <w:ind w:left="4536" w:hanging="360"/>
      </w:pPr>
      <w:rPr>
        <w:rFonts w:ascii="Courier New" w:hAnsi="Courier New" w:cs="Courier New" w:hint="default"/>
      </w:rPr>
    </w:lvl>
    <w:lvl w:ilvl="5" w:tplc="040C0005" w:tentative="1">
      <w:start w:val="1"/>
      <w:numFmt w:val="bullet"/>
      <w:lvlText w:val=""/>
      <w:lvlJc w:val="left"/>
      <w:pPr>
        <w:ind w:left="5256" w:hanging="360"/>
      </w:pPr>
      <w:rPr>
        <w:rFonts w:ascii="Wingdings" w:hAnsi="Wingdings" w:hint="default"/>
      </w:rPr>
    </w:lvl>
    <w:lvl w:ilvl="6" w:tplc="040C0001" w:tentative="1">
      <w:start w:val="1"/>
      <w:numFmt w:val="bullet"/>
      <w:lvlText w:val=""/>
      <w:lvlJc w:val="left"/>
      <w:pPr>
        <w:ind w:left="5976" w:hanging="360"/>
      </w:pPr>
      <w:rPr>
        <w:rFonts w:ascii="Symbol" w:hAnsi="Symbol" w:hint="default"/>
      </w:rPr>
    </w:lvl>
    <w:lvl w:ilvl="7" w:tplc="040C0003" w:tentative="1">
      <w:start w:val="1"/>
      <w:numFmt w:val="bullet"/>
      <w:lvlText w:val="o"/>
      <w:lvlJc w:val="left"/>
      <w:pPr>
        <w:ind w:left="6696" w:hanging="360"/>
      </w:pPr>
      <w:rPr>
        <w:rFonts w:ascii="Courier New" w:hAnsi="Courier New" w:cs="Courier New" w:hint="default"/>
      </w:rPr>
    </w:lvl>
    <w:lvl w:ilvl="8" w:tplc="040C0005" w:tentative="1">
      <w:start w:val="1"/>
      <w:numFmt w:val="bullet"/>
      <w:lvlText w:val=""/>
      <w:lvlJc w:val="left"/>
      <w:pPr>
        <w:ind w:left="7416" w:hanging="360"/>
      </w:pPr>
      <w:rPr>
        <w:rFonts w:ascii="Wingdings" w:hAnsi="Wingdings" w:hint="default"/>
      </w:rPr>
    </w:lvl>
  </w:abstractNum>
  <w:abstractNum w:abstractNumId="21"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EDA1573"/>
    <w:multiLevelType w:val="hybridMultilevel"/>
    <w:tmpl w:val="0AF4981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15:restartNumberingAfterBreak="0">
    <w:nsid w:val="6D9D5ECA"/>
    <w:multiLevelType w:val="multilevel"/>
    <w:tmpl w:val="2DB03242"/>
    <w:lvl w:ilvl="0">
      <w:start w:val="1"/>
      <w:numFmt w:val="decimal"/>
      <w:pStyle w:val="Listenumros"/>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5"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CC856E3"/>
    <w:multiLevelType w:val="hybridMultilevel"/>
    <w:tmpl w:val="22B04612"/>
    <w:lvl w:ilvl="0" w:tplc="040C000B">
      <w:start w:val="1"/>
      <w:numFmt w:val="bullet"/>
      <w:lvlText w:val=""/>
      <w:lvlJc w:val="left"/>
      <w:pPr>
        <w:ind w:left="936" w:hanging="360"/>
      </w:pPr>
      <w:rPr>
        <w:rFonts w:ascii="Wingdings" w:hAnsi="Wingdings" w:hint="default"/>
      </w:rPr>
    </w:lvl>
    <w:lvl w:ilvl="1" w:tplc="040C0003" w:tentative="1">
      <w:start w:val="1"/>
      <w:numFmt w:val="bullet"/>
      <w:lvlText w:val="o"/>
      <w:lvlJc w:val="left"/>
      <w:pPr>
        <w:ind w:left="1656" w:hanging="360"/>
      </w:pPr>
      <w:rPr>
        <w:rFonts w:ascii="Courier New" w:hAnsi="Courier New" w:cs="Courier New" w:hint="default"/>
      </w:rPr>
    </w:lvl>
    <w:lvl w:ilvl="2" w:tplc="040C0005" w:tentative="1">
      <w:start w:val="1"/>
      <w:numFmt w:val="bullet"/>
      <w:lvlText w:val=""/>
      <w:lvlJc w:val="left"/>
      <w:pPr>
        <w:ind w:left="2376" w:hanging="360"/>
      </w:pPr>
      <w:rPr>
        <w:rFonts w:ascii="Wingdings" w:hAnsi="Wingdings" w:hint="default"/>
      </w:rPr>
    </w:lvl>
    <w:lvl w:ilvl="3" w:tplc="040C0001" w:tentative="1">
      <w:start w:val="1"/>
      <w:numFmt w:val="bullet"/>
      <w:lvlText w:val=""/>
      <w:lvlJc w:val="left"/>
      <w:pPr>
        <w:ind w:left="3096" w:hanging="360"/>
      </w:pPr>
      <w:rPr>
        <w:rFonts w:ascii="Symbol" w:hAnsi="Symbol" w:hint="default"/>
      </w:rPr>
    </w:lvl>
    <w:lvl w:ilvl="4" w:tplc="040C0003" w:tentative="1">
      <w:start w:val="1"/>
      <w:numFmt w:val="bullet"/>
      <w:lvlText w:val="o"/>
      <w:lvlJc w:val="left"/>
      <w:pPr>
        <w:ind w:left="3816" w:hanging="360"/>
      </w:pPr>
      <w:rPr>
        <w:rFonts w:ascii="Courier New" w:hAnsi="Courier New" w:cs="Courier New" w:hint="default"/>
      </w:rPr>
    </w:lvl>
    <w:lvl w:ilvl="5" w:tplc="040C0005" w:tentative="1">
      <w:start w:val="1"/>
      <w:numFmt w:val="bullet"/>
      <w:lvlText w:val=""/>
      <w:lvlJc w:val="left"/>
      <w:pPr>
        <w:ind w:left="4536" w:hanging="360"/>
      </w:pPr>
      <w:rPr>
        <w:rFonts w:ascii="Wingdings" w:hAnsi="Wingdings" w:hint="default"/>
      </w:rPr>
    </w:lvl>
    <w:lvl w:ilvl="6" w:tplc="040C0001" w:tentative="1">
      <w:start w:val="1"/>
      <w:numFmt w:val="bullet"/>
      <w:lvlText w:val=""/>
      <w:lvlJc w:val="left"/>
      <w:pPr>
        <w:ind w:left="5256" w:hanging="360"/>
      </w:pPr>
      <w:rPr>
        <w:rFonts w:ascii="Symbol" w:hAnsi="Symbol" w:hint="default"/>
      </w:rPr>
    </w:lvl>
    <w:lvl w:ilvl="7" w:tplc="040C0003" w:tentative="1">
      <w:start w:val="1"/>
      <w:numFmt w:val="bullet"/>
      <w:lvlText w:val="o"/>
      <w:lvlJc w:val="left"/>
      <w:pPr>
        <w:ind w:left="5976" w:hanging="360"/>
      </w:pPr>
      <w:rPr>
        <w:rFonts w:ascii="Courier New" w:hAnsi="Courier New" w:cs="Courier New" w:hint="default"/>
      </w:rPr>
    </w:lvl>
    <w:lvl w:ilvl="8" w:tplc="040C0005" w:tentative="1">
      <w:start w:val="1"/>
      <w:numFmt w:val="bullet"/>
      <w:lvlText w:val=""/>
      <w:lvlJc w:val="left"/>
      <w:pPr>
        <w:ind w:left="6696"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5"/>
  </w:num>
  <w:num w:numId="15">
    <w:abstractNumId w:val="21"/>
  </w:num>
  <w:num w:numId="16">
    <w:abstractNumId w:val="13"/>
  </w:num>
  <w:num w:numId="17">
    <w:abstractNumId w:val="18"/>
  </w:num>
  <w:num w:numId="18">
    <w:abstractNumId w:val="11"/>
  </w:num>
  <w:num w:numId="19">
    <w:abstractNumId w:val="25"/>
  </w:num>
  <w:num w:numId="20">
    <w:abstractNumId w:val="22"/>
  </w:num>
  <w:num w:numId="21">
    <w:abstractNumId w:val="12"/>
  </w:num>
  <w:num w:numId="22">
    <w:abstractNumId w:val="17"/>
  </w:num>
  <w:num w:numId="23">
    <w:abstractNumId w:val="24"/>
  </w:num>
  <w:num w:numId="24">
    <w:abstractNumId w:val="26"/>
  </w:num>
  <w:num w:numId="25">
    <w:abstractNumId w:val="20"/>
  </w:num>
  <w:num w:numId="26">
    <w:abstractNumId w:val="14"/>
  </w:num>
  <w:num w:numId="27">
    <w:abstractNumId w:val="19"/>
  </w:num>
  <w:num w:numId="28">
    <w:abstractNumId w:val="10"/>
  </w:num>
  <w:num w:numId="29">
    <w:abstractNumId w:val="23"/>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E79"/>
    <w:rsid w:val="000029E4"/>
    <w:rsid w:val="000A4F59"/>
    <w:rsid w:val="00141A4C"/>
    <w:rsid w:val="00193D4C"/>
    <w:rsid w:val="001B29CF"/>
    <w:rsid w:val="001F0C36"/>
    <w:rsid w:val="0028220F"/>
    <w:rsid w:val="00356C14"/>
    <w:rsid w:val="003E187E"/>
    <w:rsid w:val="00406E90"/>
    <w:rsid w:val="004D01C0"/>
    <w:rsid w:val="005057E2"/>
    <w:rsid w:val="006078DD"/>
    <w:rsid w:val="00617B26"/>
    <w:rsid w:val="006270A9"/>
    <w:rsid w:val="00675956"/>
    <w:rsid w:val="00681034"/>
    <w:rsid w:val="00697C8A"/>
    <w:rsid w:val="006B64F6"/>
    <w:rsid w:val="006C15EB"/>
    <w:rsid w:val="00816216"/>
    <w:rsid w:val="0087734B"/>
    <w:rsid w:val="008A5F36"/>
    <w:rsid w:val="008B0F6E"/>
    <w:rsid w:val="00906998"/>
    <w:rsid w:val="00906E79"/>
    <w:rsid w:val="009A46FC"/>
    <w:rsid w:val="009D5933"/>
    <w:rsid w:val="009F0037"/>
    <w:rsid w:val="00A5561A"/>
    <w:rsid w:val="00A773EC"/>
    <w:rsid w:val="00BD768D"/>
    <w:rsid w:val="00C61F8E"/>
    <w:rsid w:val="00C861B0"/>
    <w:rsid w:val="00CF0D3E"/>
    <w:rsid w:val="00D77FCC"/>
    <w:rsid w:val="00DD2268"/>
    <w:rsid w:val="00E83E4B"/>
    <w:rsid w:val="00E97ACE"/>
    <w:rsid w:val="00EF68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C4849"/>
  <w15:chartTrackingRefBased/>
  <w15:docId w15:val="{61883B89-0A31-412E-958F-95D41865B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22"/>
        <w:szCs w:val="22"/>
        <w:lang w:val="fr-FR" w:eastAsia="ja-JP"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9CF"/>
  </w:style>
  <w:style w:type="paragraph" w:styleId="Titre1">
    <w:name w:val="heading 1"/>
    <w:basedOn w:val="Normal"/>
    <w:link w:val="Titre1C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Titre2">
    <w:name w:val="heading 2"/>
    <w:basedOn w:val="Normal"/>
    <w:next w:val="Normal"/>
    <w:link w:val="Titre2C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Titre8">
    <w:name w:val="heading 8"/>
    <w:basedOn w:val="Normal"/>
    <w:next w:val="Normal"/>
    <w:link w:val="Titre8C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reCar">
    <w:name w:val="Titre Car"/>
    <w:basedOn w:val="Policepardfaut"/>
    <w:link w:val="Titre"/>
    <w:uiPriority w:val="1"/>
    <w:rsid w:val="00C61F8E"/>
    <w:rPr>
      <w:rFonts w:asciiTheme="majorHAnsi" w:eastAsiaTheme="majorEastAsia" w:hAnsiTheme="majorHAnsi" w:cstheme="majorBidi"/>
      <w:color w:val="2A7B88" w:themeColor="accent1" w:themeShade="BF"/>
      <w:kern w:val="28"/>
      <w:sz w:val="56"/>
    </w:rPr>
  </w:style>
  <w:style w:type="character" w:styleId="Textedelespacerserv">
    <w:name w:val="Placeholder Text"/>
    <w:basedOn w:val="Policepardfaut"/>
    <w:uiPriority w:val="99"/>
    <w:semiHidden/>
    <w:rsid w:val="00E83E4B"/>
    <w:rPr>
      <w:color w:val="393939" w:themeColor="text2" w:themeShade="BF"/>
    </w:rPr>
  </w:style>
  <w:style w:type="paragraph" w:styleId="Listepuces">
    <w:name w:val="List Bullet"/>
    <w:basedOn w:val="Normal"/>
    <w:uiPriority w:val="10"/>
    <w:unhideWhenUsed/>
    <w:qFormat/>
    <w:rsid w:val="0087734B"/>
    <w:pPr>
      <w:numPr>
        <w:numId w:val="21"/>
      </w:numPr>
      <w:spacing w:line="288" w:lineRule="auto"/>
      <w:contextualSpacing/>
    </w:pPr>
  </w:style>
  <w:style w:type="paragraph" w:styleId="En-tte">
    <w:name w:val="header"/>
    <w:basedOn w:val="Normal"/>
    <w:link w:val="En-tteCar"/>
    <w:uiPriority w:val="99"/>
    <w:unhideWhenUsed/>
    <w:pPr>
      <w:spacing w:after="0"/>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rsid w:val="00681034"/>
    <w:pPr>
      <w:spacing w:after="0"/>
      <w:jc w:val="right"/>
    </w:pPr>
    <w:rPr>
      <w:color w:val="2A7B88" w:themeColor="accent1" w:themeShade="BF"/>
    </w:rPr>
  </w:style>
  <w:style w:type="character" w:customStyle="1" w:styleId="PieddepageCar">
    <w:name w:val="Pied de page Car"/>
    <w:basedOn w:val="Policepardfaut"/>
    <w:link w:val="Pieddepage"/>
    <w:uiPriority w:val="99"/>
    <w:rsid w:val="00681034"/>
    <w:rPr>
      <w:color w:val="2A7B88" w:themeColor="accent1" w:themeShade="BF"/>
    </w:rPr>
  </w:style>
  <w:style w:type="character" w:customStyle="1" w:styleId="Titre1Car">
    <w:name w:val="Titre 1 Car"/>
    <w:basedOn w:val="Policepardfaut"/>
    <w:link w:val="Titre1"/>
    <w:uiPriority w:val="9"/>
    <w:rsid w:val="001B29CF"/>
    <w:rPr>
      <w:rFonts w:asciiTheme="majorHAnsi" w:eastAsiaTheme="majorEastAsia" w:hAnsiTheme="majorHAnsi" w:cstheme="majorBidi"/>
      <w:b/>
      <w:color w:val="2A7B88" w:themeColor="accent1" w:themeShade="BF"/>
      <w:sz w:val="28"/>
      <w:szCs w:val="32"/>
    </w:rPr>
  </w:style>
  <w:style w:type="character" w:customStyle="1" w:styleId="Titre2Car">
    <w:name w:val="Titre 2 Car"/>
    <w:basedOn w:val="Policepardfaut"/>
    <w:link w:val="Titre2"/>
    <w:uiPriority w:val="9"/>
    <w:rsid w:val="001B29CF"/>
    <w:rPr>
      <w:rFonts w:asciiTheme="majorHAnsi" w:eastAsiaTheme="majorEastAsia" w:hAnsiTheme="majorHAnsi" w:cstheme="majorBidi"/>
      <w:b/>
      <w:caps/>
      <w:color w:val="262626" w:themeColor="text1" w:themeTint="D9"/>
      <w:sz w:val="24"/>
      <w:szCs w:val="26"/>
    </w:rPr>
  </w:style>
  <w:style w:type="paragraph" w:styleId="En-ttedetabledesmatires">
    <w:name w:val="TOC Heading"/>
    <w:basedOn w:val="Titre1"/>
    <w:next w:val="Normal"/>
    <w:uiPriority w:val="39"/>
    <w:semiHidden/>
    <w:unhideWhenUsed/>
    <w:qFormat/>
    <w:pPr>
      <w:contextualSpacing w:val="0"/>
      <w:outlineLvl w:val="9"/>
    </w:pPr>
  </w:style>
  <w:style w:type="character" w:styleId="Emphaseintense">
    <w:name w:val="Intense Emphasis"/>
    <w:basedOn w:val="Policepardfaut"/>
    <w:uiPriority w:val="21"/>
    <w:semiHidden/>
    <w:unhideWhenUsed/>
    <w:qFormat/>
    <w:rPr>
      <w:i/>
      <w:iCs/>
      <w:color w:val="2A7B88" w:themeColor="accent1" w:themeShade="BF"/>
    </w:rPr>
  </w:style>
  <w:style w:type="character" w:styleId="Rfrenceintense">
    <w:name w:val="Intense Reference"/>
    <w:basedOn w:val="Policepardfaut"/>
    <w:uiPriority w:val="32"/>
    <w:semiHidden/>
    <w:unhideWhenUsed/>
    <w:qFormat/>
    <w:rPr>
      <w:b/>
      <w:bCs/>
      <w:caps w:val="0"/>
      <w:smallCaps/>
      <w:color w:val="2A7B88" w:themeColor="accent1" w:themeShade="BF"/>
      <w:spacing w:val="5"/>
    </w:rPr>
  </w:style>
  <w:style w:type="paragraph" w:styleId="Citationintense">
    <w:name w:val="Intense Quote"/>
    <w:basedOn w:val="Normal"/>
    <w:next w:val="Normal"/>
    <w:link w:val="CitationintenseC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CitationintenseCar">
    <w:name w:val="Citation intense Car"/>
    <w:basedOn w:val="Policepardfaut"/>
    <w:link w:val="Citationintense"/>
    <w:uiPriority w:val="30"/>
    <w:semiHidden/>
    <w:rPr>
      <w:i/>
      <w:iCs/>
      <w:color w:val="2A7B88" w:themeColor="accent1" w:themeShade="BF"/>
    </w:rPr>
  </w:style>
  <w:style w:type="paragraph" w:styleId="Listenumros">
    <w:name w:val="List Number"/>
    <w:basedOn w:val="Normal"/>
    <w:uiPriority w:val="11"/>
    <w:qFormat/>
    <w:rsid w:val="0087734B"/>
    <w:pPr>
      <w:numPr>
        <w:numId w:val="23"/>
      </w:numPr>
      <w:spacing w:line="288" w:lineRule="auto"/>
      <w:contextualSpacing/>
    </w:pPr>
  </w:style>
  <w:style w:type="character" w:styleId="Lienhypertextesuivivisit">
    <w:name w:val="FollowedHyperlink"/>
    <w:basedOn w:val="Policepardfaut"/>
    <w:uiPriority w:val="99"/>
    <w:semiHidden/>
    <w:unhideWhenUsed/>
    <w:rsid w:val="00E83E4B"/>
    <w:rPr>
      <w:color w:val="7B4968" w:themeColor="accent5" w:themeShade="BF"/>
      <w:u w:val="single"/>
    </w:rPr>
  </w:style>
  <w:style w:type="character" w:styleId="Lienhypertexte">
    <w:name w:val="Hyperlink"/>
    <w:basedOn w:val="Policepardfaut"/>
    <w:uiPriority w:val="99"/>
    <w:semiHidden/>
    <w:unhideWhenUsed/>
    <w:rsid w:val="00E83E4B"/>
    <w:rPr>
      <w:color w:val="2A7B88" w:themeColor="accent1" w:themeShade="BF"/>
      <w:u w:val="single"/>
    </w:rPr>
  </w:style>
  <w:style w:type="paragraph" w:styleId="Corpsdetexte3">
    <w:name w:val="Body Text 3"/>
    <w:basedOn w:val="Normal"/>
    <w:link w:val="Corpsdetexte3Car"/>
    <w:uiPriority w:val="99"/>
    <w:semiHidden/>
    <w:unhideWhenUsed/>
    <w:rsid w:val="00E83E4B"/>
    <w:pPr>
      <w:spacing w:after="120"/>
    </w:pPr>
    <w:rPr>
      <w:szCs w:val="16"/>
    </w:rPr>
  </w:style>
  <w:style w:type="character" w:customStyle="1" w:styleId="Corpsdetexte3Car">
    <w:name w:val="Corps de texte 3 Car"/>
    <w:basedOn w:val="Policepardfaut"/>
    <w:link w:val="Corpsdetexte3"/>
    <w:uiPriority w:val="99"/>
    <w:semiHidden/>
    <w:rsid w:val="00E83E4B"/>
    <w:rPr>
      <w:szCs w:val="16"/>
    </w:rPr>
  </w:style>
  <w:style w:type="paragraph" w:styleId="Normalcentr">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Retraitcorpsdetexte3">
    <w:name w:val="Body Text Indent 3"/>
    <w:basedOn w:val="Normal"/>
    <w:link w:val="Retraitcorpsdetexte3Car"/>
    <w:uiPriority w:val="99"/>
    <w:semiHidden/>
    <w:unhideWhenUsed/>
    <w:rsid w:val="00E83E4B"/>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E83E4B"/>
    <w:rPr>
      <w:szCs w:val="16"/>
    </w:rPr>
  </w:style>
  <w:style w:type="character" w:styleId="Marquedecommentaire">
    <w:name w:val="annotation reference"/>
    <w:basedOn w:val="Policepardfaut"/>
    <w:uiPriority w:val="99"/>
    <w:semiHidden/>
    <w:unhideWhenUsed/>
    <w:rsid w:val="0028220F"/>
    <w:rPr>
      <w:sz w:val="22"/>
      <w:szCs w:val="16"/>
    </w:rPr>
  </w:style>
  <w:style w:type="paragraph" w:styleId="Explorateurdedocuments">
    <w:name w:val="Document Map"/>
    <w:basedOn w:val="Normal"/>
    <w:link w:val="ExplorateurdedocumentsCar"/>
    <w:uiPriority w:val="99"/>
    <w:semiHidden/>
    <w:unhideWhenUsed/>
    <w:rsid w:val="00E83E4B"/>
    <w:pPr>
      <w:spacing w:after="0"/>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E83E4B"/>
    <w:rPr>
      <w:rFonts w:ascii="Segoe UI" w:hAnsi="Segoe UI" w:cs="Segoe UI"/>
      <w:szCs w:val="16"/>
    </w:rPr>
  </w:style>
  <w:style w:type="character" w:customStyle="1" w:styleId="Titre8Car">
    <w:name w:val="Titre 8 Car"/>
    <w:basedOn w:val="Policepardfaut"/>
    <w:link w:val="Titre8"/>
    <w:uiPriority w:val="9"/>
    <w:semiHidden/>
    <w:rsid w:val="0028220F"/>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28220F"/>
    <w:rPr>
      <w:rFonts w:asciiTheme="majorHAnsi" w:eastAsiaTheme="majorEastAsia" w:hAnsiTheme="majorHAnsi" w:cstheme="majorBidi"/>
      <w:i/>
      <w:iCs/>
      <w:color w:val="272727" w:themeColor="text1" w:themeTint="D8"/>
      <w:szCs w:val="21"/>
    </w:rPr>
  </w:style>
  <w:style w:type="paragraph" w:styleId="Lgende">
    <w:name w:val="caption"/>
    <w:basedOn w:val="Normal"/>
    <w:next w:val="Normal"/>
    <w:uiPriority w:val="35"/>
    <w:semiHidden/>
    <w:unhideWhenUsed/>
    <w:qFormat/>
    <w:rsid w:val="0028220F"/>
    <w:pPr>
      <w:spacing w:after="200"/>
    </w:pPr>
    <w:rPr>
      <w:i/>
      <w:iCs/>
      <w:color w:val="4D4D4D" w:themeColor="text2"/>
      <w:szCs w:val="18"/>
    </w:rPr>
  </w:style>
  <w:style w:type="paragraph" w:styleId="Textedebulles">
    <w:name w:val="Balloon Text"/>
    <w:basedOn w:val="Normal"/>
    <w:link w:val="TextedebullesCar"/>
    <w:uiPriority w:val="99"/>
    <w:semiHidden/>
    <w:unhideWhenUsed/>
    <w:rsid w:val="0028220F"/>
    <w:pPr>
      <w:spacing w:after="0"/>
    </w:pPr>
    <w:rPr>
      <w:rFonts w:ascii="Segoe UI" w:hAnsi="Segoe UI" w:cs="Segoe UI"/>
      <w:szCs w:val="18"/>
    </w:rPr>
  </w:style>
  <w:style w:type="character" w:customStyle="1" w:styleId="TextedebullesCar">
    <w:name w:val="Texte de bulles Car"/>
    <w:basedOn w:val="Policepardfaut"/>
    <w:link w:val="Textedebulles"/>
    <w:uiPriority w:val="99"/>
    <w:semiHidden/>
    <w:rsid w:val="0028220F"/>
    <w:rPr>
      <w:rFonts w:ascii="Segoe UI" w:hAnsi="Segoe UI" w:cs="Segoe UI"/>
      <w:szCs w:val="18"/>
    </w:rPr>
  </w:style>
  <w:style w:type="paragraph" w:styleId="Commentaire">
    <w:name w:val="annotation text"/>
    <w:basedOn w:val="Normal"/>
    <w:link w:val="CommentaireCar"/>
    <w:uiPriority w:val="99"/>
    <w:semiHidden/>
    <w:unhideWhenUsed/>
    <w:rsid w:val="0028220F"/>
    <w:rPr>
      <w:szCs w:val="20"/>
    </w:rPr>
  </w:style>
  <w:style w:type="character" w:customStyle="1" w:styleId="CommentaireCar">
    <w:name w:val="Commentaire Car"/>
    <w:basedOn w:val="Policepardfaut"/>
    <w:link w:val="Commentaire"/>
    <w:uiPriority w:val="99"/>
    <w:semiHidden/>
    <w:rsid w:val="0028220F"/>
    <w:rPr>
      <w:szCs w:val="20"/>
    </w:rPr>
  </w:style>
  <w:style w:type="paragraph" w:styleId="Objetducommentaire">
    <w:name w:val="annotation subject"/>
    <w:basedOn w:val="Commentaire"/>
    <w:next w:val="Commentaire"/>
    <w:link w:val="ObjetducommentaireCar"/>
    <w:uiPriority w:val="99"/>
    <w:semiHidden/>
    <w:unhideWhenUsed/>
    <w:rsid w:val="0028220F"/>
    <w:rPr>
      <w:b/>
      <w:bCs/>
    </w:rPr>
  </w:style>
  <w:style w:type="character" w:customStyle="1" w:styleId="ObjetducommentaireCar">
    <w:name w:val="Objet du commentaire Car"/>
    <w:basedOn w:val="CommentaireCar"/>
    <w:link w:val="Objetducommentaire"/>
    <w:uiPriority w:val="99"/>
    <w:semiHidden/>
    <w:rsid w:val="0028220F"/>
    <w:rPr>
      <w:b/>
      <w:bCs/>
      <w:szCs w:val="20"/>
    </w:rPr>
  </w:style>
  <w:style w:type="paragraph" w:styleId="Notedefin">
    <w:name w:val="endnote text"/>
    <w:basedOn w:val="Normal"/>
    <w:link w:val="NotedefinCar"/>
    <w:uiPriority w:val="99"/>
    <w:semiHidden/>
    <w:unhideWhenUsed/>
    <w:rsid w:val="0028220F"/>
    <w:pPr>
      <w:spacing w:after="0"/>
    </w:pPr>
    <w:rPr>
      <w:szCs w:val="20"/>
    </w:rPr>
  </w:style>
  <w:style w:type="character" w:customStyle="1" w:styleId="NotedefinCar">
    <w:name w:val="Note de fin Car"/>
    <w:basedOn w:val="Policepardfaut"/>
    <w:link w:val="Notedefin"/>
    <w:uiPriority w:val="99"/>
    <w:semiHidden/>
    <w:rsid w:val="0028220F"/>
    <w:rPr>
      <w:szCs w:val="20"/>
    </w:rPr>
  </w:style>
  <w:style w:type="paragraph" w:styleId="Adresseexpditeur">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28220F"/>
    <w:pPr>
      <w:spacing w:after="0"/>
    </w:pPr>
    <w:rPr>
      <w:szCs w:val="20"/>
    </w:rPr>
  </w:style>
  <w:style w:type="character" w:customStyle="1" w:styleId="NotedebasdepageCar">
    <w:name w:val="Note de bas de page Car"/>
    <w:basedOn w:val="Policepardfaut"/>
    <w:link w:val="Notedebasdepage"/>
    <w:uiPriority w:val="99"/>
    <w:semiHidden/>
    <w:rsid w:val="0028220F"/>
    <w:rPr>
      <w:szCs w:val="20"/>
    </w:rPr>
  </w:style>
  <w:style w:type="character" w:styleId="CodeHTML">
    <w:name w:val="HTML Code"/>
    <w:basedOn w:val="Policepardfaut"/>
    <w:uiPriority w:val="99"/>
    <w:semiHidden/>
    <w:unhideWhenUsed/>
    <w:rsid w:val="0028220F"/>
    <w:rPr>
      <w:rFonts w:ascii="Consolas" w:hAnsi="Consolas"/>
      <w:sz w:val="22"/>
      <w:szCs w:val="20"/>
    </w:rPr>
  </w:style>
  <w:style w:type="character" w:styleId="ClavierHTML">
    <w:name w:val="HTML Keyboard"/>
    <w:basedOn w:val="Policepardfaut"/>
    <w:uiPriority w:val="99"/>
    <w:semiHidden/>
    <w:unhideWhenUsed/>
    <w:rsid w:val="0028220F"/>
    <w:rPr>
      <w:rFonts w:ascii="Consolas" w:hAnsi="Consolas"/>
      <w:sz w:val="22"/>
      <w:szCs w:val="20"/>
    </w:rPr>
  </w:style>
  <w:style w:type="paragraph" w:styleId="PrformatHTML">
    <w:name w:val="HTML Preformatted"/>
    <w:basedOn w:val="Normal"/>
    <w:link w:val="PrformatHTMLCar"/>
    <w:uiPriority w:val="99"/>
    <w:semiHidden/>
    <w:unhideWhenUsed/>
    <w:rsid w:val="0028220F"/>
    <w:pPr>
      <w:spacing w:after="0"/>
    </w:pPr>
    <w:rPr>
      <w:rFonts w:ascii="Consolas" w:hAnsi="Consolas"/>
      <w:szCs w:val="20"/>
    </w:rPr>
  </w:style>
  <w:style w:type="character" w:customStyle="1" w:styleId="PrformatHTMLCar">
    <w:name w:val="Préformaté HTML Car"/>
    <w:basedOn w:val="Policepardfaut"/>
    <w:link w:val="PrformatHTML"/>
    <w:uiPriority w:val="99"/>
    <w:semiHidden/>
    <w:rsid w:val="0028220F"/>
    <w:rPr>
      <w:rFonts w:ascii="Consolas" w:hAnsi="Consolas"/>
      <w:szCs w:val="20"/>
    </w:rPr>
  </w:style>
  <w:style w:type="character" w:styleId="MachinecrireHTML">
    <w:name w:val="HTML Typewriter"/>
    <w:basedOn w:val="Policepardfaut"/>
    <w:uiPriority w:val="99"/>
    <w:semiHidden/>
    <w:unhideWhenUsed/>
    <w:rsid w:val="0028220F"/>
    <w:rPr>
      <w:rFonts w:ascii="Consolas" w:hAnsi="Consolas"/>
      <w:sz w:val="22"/>
      <w:szCs w:val="20"/>
    </w:rPr>
  </w:style>
  <w:style w:type="paragraph" w:styleId="Textedemacro">
    <w:name w:val="macro"/>
    <w:link w:val="TextedemacroC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28220F"/>
    <w:rPr>
      <w:rFonts w:ascii="Consolas" w:hAnsi="Consolas"/>
      <w:szCs w:val="20"/>
    </w:rPr>
  </w:style>
  <w:style w:type="paragraph" w:styleId="Textebrut">
    <w:name w:val="Plain Text"/>
    <w:basedOn w:val="Normal"/>
    <w:link w:val="TextebrutCar"/>
    <w:uiPriority w:val="99"/>
    <w:semiHidden/>
    <w:unhideWhenUsed/>
    <w:rsid w:val="0028220F"/>
    <w:pPr>
      <w:spacing w:after="0"/>
    </w:pPr>
    <w:rPr>
      <w:rFonts w:ascii="Consolas" w:hAnsi="Consolas"/>
      <w:szCs w:val="21"/>
    </w:rPr>
  </w:style>
  <w:style w:type="character" w:customStyle="1" w:styleId="TextebrutCar">
    <w:name w:val="Texte brut Car"/>
    <w:basedOn w:val="Policepardfaut"/>
    <w:link w:val="Textebrut"/>
    <w:uiPriority w:val="99"/>
    <w:semiHidden/>
    <w:rsid w:val="0028220F"/>
    <w:rPr>
      <w:rFonts w:ascii="Consolas" w:hAnsi="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fpa\AppData\Roaming\Microsoft\Templates\CV%20(couleur).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D1304-9493-44F5-9E90-2775AA9FA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 (couleur).dotx</Template>
  <TotalTime>2341</TotalTime>
  <Pages>4</Pages>
  <Words>704</Words>
  <Characters>3875</Characters>
  <Application>Microsoft Office Word</Application>
  <DocSecurity>0</DocSecurity>
  <Lines>32</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afpa</dc:creator>
  <cp:keywords/>
  <cp:lastModifiedBy>afpa</cp:lastModifiedBy>
  <cp:revision>9</cp:revision>
  <dcterms:created xsi:type="dcterms:W3CDTF">2019-09-20T06:42:00Z</dcterms:created>
  <dcterms:modified xsi:type="dcterms:W3CDTF">2019-10-01T06:10:00Z</dcterms:modified>
  <cp:version/>
</cp:coreProperties>
</file>