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116" w:rsidRPr="004A3B53" w:rsidRDefault="00576116" w:rsidP="004A3B53">
      <w:pPr>
        <w:spacing w:before="100" w:beforeAutospacing="1" w:after="100" w:afterAutospacing="1" w:line="240" w:lineRule="auto"/>
        <w:jc w:val="center"/>
        <w:outlineLvl w:val="0"/>
        <w:rPr>
          <w:rFonts w:ascii="Arial" w:eastAsia="Times New Roman" w:hAnsi="Arial" w:cs="Arial"/>
          <w:b/>
          <w:bCs/>
          <w:color w:val="339966"/>
          <w:kern w:val="36"/>
          <w:sz w:val="28"/>
          <w:szCs w:val="24"/>
        </w:rPr>
      </w:pPr>
      <w:r w:rsidRPr="004A3B53">
        <w:rPr>
          <w:rFonts w:ascii="Arial" w:eastAsia="Times New Roman" w:hAnsi="Arial" w:cs="Arial"/>
          <w:b/>
          <w:bCs/>
          <w:color w:val="000000"/>
          <w:kern w:val="36"/>
          <w:sz w:val="28"/>
          <w:szCs w:val="24"/>
        </w:rPr>
        <w:t>St. David Catholic Secondary School</w:t>
      </w:r>
      <w:r w:rsidR="004A3B53">
        <w:rPr>
          <w:rFonts w:ascii="Arial" w:eastAsia="Times New Roman" w:hAnsi="Arial" w:cs="Arial"/>
          <w:b/>
          <w:bCs/>
          <w:color w:val="339966"/>
          <w:kern w:val="36"/>
          <w:sz w:val="28"/>
          <w:szCs w:val="24"/>
        </w:rPr>
        <w:br/>
      </w:r>
      <w:r w:rsidRPr="004A3B53">
        <w:rPr>
          <w:rFonts w:ascii="Arial" w:eastAsia="Times New Roman" w:hAnsi="Arial" w:cs="Arial"/>
          <w:b/>
          <w:bCs/>
          <w:color w:val="000000"/>
          <w:kern w:val="36"/>
          <w:sz w:val="28"/>
          <w:szCs w:val="24"/>
        </w:rPr>
        <w:t>ICS 4UI Final Evaluation Project Assessment</w:t>
      </w:r>
      <w:r w:rsidR="004A3B53">
        <w:rPr>
          <w:rFonts w:ascii="Arial" w:eastAsia="Times New Roman" w:hAnsi="Arial" w:cs="Arial"/>
          <w:b/>
          <w:bCs/>
          <w:color w:val="339966"/>
          <w:kern w:val="36"/>
          <w:sz w:val="28"/>
          <w:szCs w:val="24"/>
        </w:rPr>
        <w:br/>
      </w:r>
      <w:r w:rsidRPr="004A3B53">
        <w:rPr>
          <w:rFonts w:ascii="Arial" w:eastAsia="Times New Roman" w:hAnsi="Arial" w:cs="Arial"/>
          <w:b/>
          <w:bCs/>
          <w:color w:val="000000"/>
          <w:kern w:val="36"/>
          <w:sz w:val="24"/>
          <w:szCs w:val="24"/>
        </w:rPr>
        <w:t xml:space="preserve">Due Date: </w:t>
      </w:r>
      <w:r w:rsidR="00DF1C0B" w:rsidRPr="004A3B53">
        <w:rPr>
          <w:rFonts w:ascii="Arial" w:eastAsia="Times New Roman" w:hAnsi="Arial" w:cs="Arial"/>
          <w:b/>
          <w:bCs/>
          <w:color w:val="000000"/>
          <w:kern w:val="36"/>
          <w:sz w:val="24"/>
          <w:szCs w:val="24"/>
        </w:rPr>
        <w:t>Wednesday</w:t>
      </w:r>
      <w:r w:rsidR="006A488E" w:rsidRPr="004A3B53">
        <w:rPr>
          <w:rFonts w:ascii="Arial" w:eastAsia="Times New Roman" w:hAnsi="Arial" w:cs="Arial"/>
          <w:b/>
          <w:bCs/>
          <w:color w:val="000000"/>
          <w:kern w:val="36"/>
          <w:sz w:val="24"/>
          <w:szCs w:val="24"/>
        </w:rPr>
        <w:t xml:space="preserve"> </w:t>
      </w:r>
      <w:r w:rsidR="00DF1C0B" w:rsidRPr="004A3B53">
        <w:rPr>
          <w:rFonts w:ascii="Arial" w:eastAsia="Times New Roman" w:hAnsi="Arial" w:cs="Arial"/>
          <w:b/>
          <w:bCs/>
          <w:color w:val="000000"/>
          <w:kern w:val="36"/>
          <w:sz w:val="24"/>
          <w:szCs w:val="24"/>
        </w:rPr>
        <w:t>January 31</w:t>
      </w:r>
      <w:r w:rsidR="00DF1C0B" w:rsidRPr="004A3B53">
        <w:rPr>
          <w:rFonts w:ascii="Arial" w:eastAsia="Times New Roman" w:hAnsi="Arial" w:cs="Arial"/>
          <w:b/>
          <w:bCs/>
          <w:color w:val="000000"/>
          <w:kern w:val="36"/>
          <w:sz w:val="24"/>
          <w:szCs w:val="24"/>
          <w:vertAlign w:val="superscript"/>
        </w:rPr>
        <w:t>st</w:t>
      </w:r>
      <w:r w:rsidR="0073794A" w:rsidRPr="004A3B53">
        <w:rPr>
          <w:rFonts w:ascii="Arial" w:eastAsia="Times New Roman" w:hAnsi="Arial" w:cs="Arial"/>
          <w:b/>
          <w:bCs/>
          <w:color w:val="000000"/>
          <w:kern w:val="36"/>
          <w:sz w:val="24"/>
          <w:szCs w:val="24"/>
        </w:rPr>
        <w:t>, 2017</w:t>
      </w:r>
    </w:p>
    <w:p w:rsidR="00576116" w:rsidRPr="004A3B53" w:rsidRDefault="00576116" w:rsidP="004A3B53">
      <w:pPr>
        <w:spacing w:before="100" w:beforeAutospacing="1" w:after="100" w:afterAutospacing="1" w:line="240" w:lineRule="auto"/>
        <w:outlineLvl w:val="1"/>
        <w:rPr>
          <w:rFonts w:ascii="Arial" w:eastAsia="Times New Roman" w:hAnsi="Arial" w:cs="Arial"/>
          <w:b/>
          <w:bCs/>
          <w:color w:val="003300"/>
          <w:sz w:val="24"/>
          <w:szCs w:val="24"/>
        </w:rPr>
      </w:pPr>
      <w:r w:rsidRPr="004A3B53">
        <w:rPr>
          <w:rFonts w:ascii="Arial" w:eastAsia="Times New Roman" w:hAnsi="Arial" w:cs="Arial"/>
          <w:b/>
          <w:bCs/>
          <w:color w:val="000000"/>
          <w:sz w:val="24"/>
          <w:szCs w:val="24"/>
        </w:rPr>
        <w:t>Learning Goals</w:t>
      </w:r>
      <w:proofErr w:type="gramStart"/>
      <w:r w:rsidRPr="004A3B53">
        <w:rPr>
          <w:rFonts w:ascii="Arial" w:eastAsia="Times New Roman" w:hAnsi="Arial" w:cs="Arial"/>
          <w:b/>
          <w:bCs/>
          <w:color w:val="000000"/>
          <w:sz w:val="24"/>
          <w:szCs w:val="24"/>
        </w:rPr>
        <w:t>:</w:t>
      </w:r>
      <w:proofErr w:type="gramEnd"/>
      <w:r w:rsidR="004A3B53">
        <w:rPr>
          <w:rFonts w:ascii="Arial" w:eastAsia="Times New Roman" w:hAnsi="Arial" w:cs="Arial"/>
          <w:b/>
          <w:bCs/>
          <w:color w:val="003300"/>
          <w:sz w:val="24"/>
          <w:szCs w:val="24"/>
        </w:rPr>
        <w:br/>
      </w:r>
      <w:r w:rsidRPr="004A3B53">
        <w:rPr>
          <w:rFonts w:ascii="Arial" w:eastAsia="Times New Roman" w:hAnsi="Arial" w:cs="Arial"/>
          <w:color w:val="000000"/>
          <w:sz w:val="24"/>
          <w:szCs w:val="24"/>
        </w:rPr>
        <w:t>The student can:</w:t>
      </w:r>
    </w:p>
    <w:p w:rsidR="00576116" w:rsidRPr="004A3B53" w:rsidRDefault="00576116" w:rsidP="00576116">
      <w:pPr>
        <w:numPr>
          <w:ilvl w:val="0"/>
          <w:numId w:val="1"/>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demonstrate the ability to use different data types and expressions when creating computer programs (objects, data structures, strings, data comparisons)</w:t>
      </w:r>
    </w:p>
    <w:p w:rsidR="00576116" w:rsidRPr="004A3B53" w:rsidRDefault="00576116" w:rsidP="00576116">
      <w:pPr>
        <w:numPr>
          <w:ilvl w:val="0"/>
          <w:numId w:val="1"/>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use modular programming concepts and principles in the creation of computer programs (classes and methods, inheritance, polymorphism.)</w:t>
      </w:r>
    </w:p>
    <w:p w:rsidR="00576116" w:rsidRPr="004A3B53" w:rsidRDefault="00576116" w:rsidP="00576116">
      <w:pPr>
        <w:numPr>
          <w:ilvl w:val="0"/>
          <w:numId w:val="1"/>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design and write algorithms and subprograms to solve problems (use of file input/output, recursion, sorting techniques)</w:t>
      </w:r>
    </w:p>
    <w:p w:rsidR="00576116" w:rsidRPr="004A3B53" w:rsidRDefault="00576116" w:rsidP="00576116">
      <w:pPr>
        <w:numPr>
          <w:ilvl w:val="0"/>
          <w:numId w:val="1"/>
        </w:numPr>
        <w:spacing w:before="100" w:beforeAutospacing="1" w:after="100" w:afterAutospacing="1" w:line="240" w:lineRule="auto"/>
        <w:rPr>
          <w:rFonts w:ascii="Arial" w:eastAsia="Times New Roman" w:hAnsi="Arial" w:cs="Arial"/>
          <w:color w:val="000000"/>
          <w:sz w:val="24"/>
          <w:szCs w:val="24"/>
          <w:lang w:val="fr-CA"/>
        </w:rPr>
      </w:pPr>
      <w:r w:rsidRPr="004A3B53">
        <w:rPr>
          <w:rFonts w:ascii="Arial" w:eastAsia="Times New Roman" w:hAnsi="Arial" w:cs="Arial"/>
          <w:color w:val="000000"/>
          <w:sz w:val="24"/>
          <w:szCs w:val="24"/>
          <w:lang w:val="fr-CA"/>
        </w:rPr>
        <w:t>use proper code maintenance techniques (formal testing, java documentation)</w:t>
      </w:r>
    </w:p>
    <w:p w:rsidR="00576116" w:rsidRPr="004A3B53" w:rsidRDefault="00576116" w:rsidP="00576116">
      <w:pPr>
        <w:numPr>
          <w:ilvl w:val="0"/>
          <w:numId w:val="1"/>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 xml:space="preserve">apply standard project management techniques in the context of a student - managed project (project stages - planning, development, production and closing) </w:t>
      </w:r>
    </w:p>
    <w:p w:rsidR="004A3B53" w:rsidRDefault="00576116" w:rsidP="00576116">
      <w:pPr>
        <w:spacing w:before="100" w:beforeAutospacing="1" w:after="100" w:afterAutospacing="1" w:line="240" w:lineRule="auto"/>
        <w:rPr>
          <w:rFonts w:ascii="Arial" w:eastAsia="Times New Roman" w:hAnsi="Arial" w:cs="Arial"/>
          <w:color w:val="000000"/>
          <w:sz w:val="24"/>
          <w:szCs w:val="24"/>
          <w:lang w:val="en-CA"/>
        </w:rPr>
      </w:pPr>
      <w:r w:rsidRPr="004A3B53">
        <w:rPr>
          <w:rFonts w:ascii="Arial" w:eastAsia="Times New Roman" w:hAnsi="Arial" w:cs="Arial"/>
          <w:color w:val="000000"/>
          <w:sz w:val="24"/>
          <w:szCs w:val="24"/>
          <w:lang w:val="en-CA"/>
        </w:rPr>
        <w:t>Students are to choose a programming project that interests them and that meets the overall expectations listed above. Previous project have included</w:t>
      </w:r>
      <w:r w:rsidR="004A3B53">
        <w:rPr>
          <w:rFonts w:ascii="Arial" w:eastAsia="Times New Roman" w:hAnsi="Arial" w:cs="Arial"/>
          <w:color w:val="000000"/>
          <w:sz w:val="24"/>
          <w:szCs w:val="24"/>
          <w:lang w:val="en-CA"/>
        </w:rPr>
        <w:t xml:space="preserve"> but not limited to:</w:t>
      </w:r>
    </w:p>
    <w:p w:rsidR="004A3B53" w:rsidRPr="004A3B53" w:rsidRDefault="004A3B53" w:rsidP="004A3B53">
      <w:pPr>
        <w:pStyle w:val="ListParagraph"/>
        <w:numPr>
          <w:ilvl w:val="0"/>
          <w:numId w:val="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lang w:val="en-CA"/>
        </w:rPr>
        <w:t>board games</w:t>
      </w:r>
    </w:p>
    <w:p w:rsidR="004A3B53" w:rsidRPr="004A3B53" w:rsidRDefault="004A3B53" w:rsidP="004A3B53">
      <w:pPr>
        <w:pStyle w:val="ListParagraph"/>
        <w:numPr>
          <w:ilvl w:val="0"/>
          <w:numId w:val="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lang w:val="en-CA"/>
        </w:rPr>
        <w:t>dice games</w:t>
      </w:r>
    </w:p>
    <w:p w:rsidR="004A3B53" w:rsidRPr="004A3B53" w:rsidRDefault="004A3B53" w:rsidP="004A3B53">
      <w:pPr>
        <w:pStyle w:val="ListParagraph"/>
        <w:numPr>
          <w:ilvl w:val="0"/>
          <w:numId w:val="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lang w:val="en-CA"/>
        </w:rPr>
        <w:t>card games</w:t>
      </w:r>
    </w:p>
    <w:p w:rsidR="00576116" w:rsidRPr="004A3B53" w:rsidRDefault="004A3B53" w:rsidP="004A3B53">
      <w:pPr>
        <w:pStyle w:val="ListParagraph"/>
        <w:numPr>
          <w:ilvl w:val="0"/>
          <w:numId w:val="3"/>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lang w:val="en-CA"/>
        </w:rPr>
        <w:t>video games</w:t>
      </w:r>
    </w:p>
    <w:p w:rsidR="00576116" w:rsidRPr="004A3B53" w:rsidRDefault="00576116" w:rsidP="00576116">
      <w:p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lang w:val="en-CA"/>
        </w:rPr>
        <w:t>The project will follow the stages:</w:t>
      </w:r>
    </w:p>
    <w:p w:rsidR="00576116" w:rsidRPr="004A3B53" w:rsidRDefault="00576116" w:rsidP="004A3B53">
      <w:pPr>
        <w:spacing w:before="100" w:beforeAutospacing="1" w:after="100" w:afterAutospacing="1" w:line="240" w:lineRule="auto"/>
        <w:outlineLvl w:val="1"/>
        <w:rPr>
          <w:rFonts w:ascii="Arial" w:eastAsia="Times New Roman" w:hAnsi="Arial" w:cs="Arial"/>
          <w:b/>
          <w:bCs/>
          <w:color w:val="003300"/>
          <w:sz w:val="28"/>
          <w:szCs w:val="24"/>
        </w:rPr>
      </w:pPr>
      <w:r w:rsidRPr="004A3B53">
        <w:rPr>
          <w:rFonts w:ascii="Arial" w:eastAsia="Times New Roman" w:hAnsi="Arial" w:cs="Arial"/>
          <w:b/>
          <w:bCs/>
          <w:color w:val="000000"/>
          <w:sz w:val="28"/>
          <w:szCs w:val="24"/>
          <w:lang w:val="en-CA"/>
        </w:rPr>
        <w:t xml:space="preserve">Stage 1 Analysis/Design </w:t>
      </w:r>
      <w:r w:rsidR="004A3B53">
        <w:rPr>
          <w:rFonts w:ascii="Arial" w:eastAsia="Times New Roman" w:hAnsi="Arial" w:cs="Arial"/>
          <w:b/>
          <w:bCs/>
          <w:color w:val="003300"/>
          <w:sz w:val="28"/>
          <w:szCs w:val="24"/>
        </w:rPr>
        <w:br/>
      </w:r>
      <w:r w:rsidR="00C35A87" w:rsidRPr="004A3B53">
        <w:rPr>
          <w:rFonts w:ascii="Arial" w:eastAsia="Times New Roman" w:hAnsi="Arial" w:cs="Arial"/>
          <w:color w:val="000000"/>
          <w:sz w:val="24"/>
          <w:szCs w:val="24"/>
        </w:rPr>
        <w:t>Requirements</w:t>
      </w:r>
      <w:r w:rsidRPr="004A3B53">
        <w:rPr>
          <w:rFonts w:ascii="Arial" w:eastAsia="Times New Roman" w:hAnsi="Arial" w:cs="Arial"/>
          <w:color w:val="000000"/>
          <w:sz w:val="24"/>
          <w:szCs w:val="24"/>
        </w:rPr>
        <w:t>:</w:t>
      </w:r>
    </w:p>
    <w:p w:rsidR="00576116" w:rsidRPr="004A3B53" w:rsidRDefault="00576116" w:rsidP="00576116">
      <w:pPr>
        <w:numPr>
          <w:ilvl w:val="0"/>
          <w:numId w:val="2"/>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your name, project title</w:t>
      </w:r>
    </w:p>
    <w:p w:rsidR="004A3B53" w:rsidRPr="00220E39" w:rsidRDefault="00C35A87" w:rsidP="00220E39">
      <w:pPr>
        <w:numPr>
          <w:ilvl w:val="0"/>
          <w:numId w:val="2"/>
        </w:numPr>
        <w:spacing w:before="100" w:beforeAutospacing="1" w:after="100" w:afterAutospacing="1" w:line="240" w:lineRule="auto"/>
        <w:rPr>
          <w:rFonts w:ascii="Arial" w:eastAsia="Times New Roman" w:hAnsi="Arial" w:cs="Arial"/>
          <w:b/>
          <w:color w:val="000000"/>
          <w:sz w:val="24"/>
          <w:szCs w:val="24"/>
        </w:rPr>
      </w:pPr>
      <w:r w:rsidRPr="004A3B53">
        <w:rPr>
          <w:rFonts w:ascii="Arial" w:eastAsia="Times New Roman" w:hAnsi="Arial" w:cs="Arial"/>
          <w:b/>
          <w:color w:val="000000"/>
          <w:sz w:val="24"/>
          <w:szCs w:val="24"/>
        </w:rPr>
        <w:t>project log</w:t>
      </w:r>
      <w:r w:rsidR="004A3B53">
        <w:rPr>
          <w:rFonts w:ascii="Arial" w:eastAsia="Times New Roman" w:hAnsi="Arial" w:cs="Arial"/>
          <w:b/>
          <w:color w:val="000000"/>
          <w:sz w:val="24"/>
          <w:szCs w:val="24"/>
        </w:rPr>
        <w:t>/tracking</w:t>
      </w:r>
      <w:r w:rsidR="00220E39">
        <w:rPr>
          <w:rFonts w:ascii="Arial" w:eastAsia="Times New Roman" w:hAnsi="Arial" w:cs="Arial"/>
          <w:b/>
          <w:color w:val="000000"/>
          <w:sz w:val="24"/>
          <w:szCs w:val="24"/>
        </w:rPr>
        <w:t xml:space="preserve"> (</w:t>
      </w:r>
      <w:r w:rsidR="004A3B53" w:rsidRPr="00220E39">
        <w:rPr>
          <w:rFonts w:ascii="Arial" w:eastAsia="Times New Roman" w:hAnsi="Arial" w:cs="Arial"/>
          <w:color w:val="000000"/>
          <w:sz w:val="24"/>
          <w:szCs w:val="24"/>
        </w:rPr>
        <w:t>Overall planning guideline (see demo below)</w:t>
      </w:r>
      <w:r w:rsidR="00220E39">
        <w:rPr>
          <w:rFonts w:ascii="Arial" w:eastAsia="Times New Roman" w:hAnsi="Arial" w:cs="Arial"/>
          <w:color w:val="000000"/>
          <w:sz w:val="24"/>
          <w:szCs w:val="24"/>
        </w:rPr>
        <w:t>)</w:t>
      </w:r>
    </w:p>
    <w:p w:rsidR="004A3B53" w:rsidRDefault="004A3B53" w:rsidP="004A3B53">
      <w:pPr>
        <w:spacing w:before="100" w:beforeAutospacing="1" w:after="100" w:afterAutospacing="1" w:line="240" w:lineRule="auto"/>
        <w:jc w:val="center"/>
        <w:rPr>
          <w:rFonts w:ascii="Arial" w:eastAsia="Times New Roman" w:hAnsi="Arial" w:cs="Arial"/>
          <w:b/>
          <w:color w:val="000000"/>
          <w:sz w:val="24"/>
          <w:szCs w:val="24"/>
        </w:rPr>
      </w:pPr>
      <w:r>
        <w:rPr>
          <w:noProof/>
          <w:lang w:val="en-CA" w:eastAsia="en-CA"/>
        </w:rPr>
        <w:drawing>
          <wp:inline distT="0" distB="0" distL="0" distR="0" wp14:anchorId="66AC074C" wp14:editId="70A0DD33">
            <wp:extent cx="5644488" cy="2904135"/>
            <wp:effectExtent l="0" t="0" r="0" b="0"/>
            <wp:docPr id="1" name="Picture 1" descr="/WhatIs/images/pert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images/pert_char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817" cy="2963473"/>
                    </a:xfrm>
                    <a:prstGeom prst="rect">
                      <a:avLst/>
                    </a:prstGeom>
                    <a:noFill/>
                    <a:ln>
                      <a:noFill/>
                    </a:ln>
                  </pic:spPr>
                </pic:pic>
              </a:graphicData>
            </a:graphic>
          </wp:inline>
        </w:drawing>
      </w:r>
    </w:p>
    <w:p w:rsidR="00C35A87" w:rsidRPr="004A3B53" w:rsidRDefault="00C35A87" w:rsidP="00220E39">
      <w:pPr>
        <w:numPr>
          <w:ilvl w:val="0"/>
          <w:numId w:val="2"/>
        </w:numPr>
        <w:spacing w:before="100" w:beforeAutospacing="1" w:after="100" w:afterAutospacing="1" w:line="240" w:lineRule="auto"/>
        <w:rPr>
          <w:rFonts w:ascii="Arial" w:eastAsia="Times New Roman" w:hAnsi="Arial" w:cs="Arial"/>
          <w:b/>
          <w:color w:val="000000"/>
          <w:sz w:val="24"/>
          <w:szCs w:val="24"/>
        </w:rPr>
      </w:pPr>
      <w:r w:rsidRPr="004A3B53">
        <w:rPr>
          <w:rFonts w:ascii="Arial" w:eastAsia="Times New Roman" w:hAnsi="Arial" w:cs="Arial"/>
          <w:color w:val="000000"/>
          <w:sz w:val="24"/>
          <w:szCs w:val="24"/>
        </w:rPr>
        <w:lastRenderedPageBreak/>
        <w:t xml:space="preserve">Day by day </w:t>
      </w:r>
      <w:r w:rsidRPr="004A3B53">
        <w:rPr>
          <w:rFonts w:ascii="Arial" w:eastAsia="Times New Roman" w:hAnsi="Arial" w:cs="Arial"/>
          <w:b/>
          <w:color w:val="000000"/>
          <w:sz w:val="24"/>
          <w:szCs w:val="24"/>
        </w:rPr>
        <w:t xml:space="preserve">log </w:t>
      </w:r>
      <w:r w:rsidRPr="004A3B53">
        <w:rPr>
          <w:rFonts w:ascii="Arial" w:eastAsia="Times New Roman" w:hAnsi="Arial" w:cs="Arial"/>
          <w:color w:val="000000"/>
          <w:sz w:val="24"/>
          <w:szCs w:val="24"/>
        </w:rPr>
        <w:t>of both accomplishments as well as goals for each partner in the team</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220E39" w:rsidTr="00220E39">
        <w:tc>
          <w:tcPr>
            <w:tcW w:w="1798" w:type="dxa"/>
            <w:shd w:val="clear" w:color="auto" w:fill="FFFFFF" w:themeFill="background1"/>
          </w:tcPr>
          <w:p w:rsidR="00220E39" w:rsidRPr="007425DA" w:rsidRDefault="00220E39" w:rsidP="00834F2C">
            <w:pPr>
              <w:rPr>
                <w:rFonts w:ascii="Arial" w:eastAsia="Times New Roman" w:hAnsi="Arial" w:cs="Arial"/>
                <w:b/>
                <w:color w:val="000000"/>
                <w:sz w:val="24"/>
                <w:szCs w:val="24"/>
              </w:rPr>
            </w:pPr>
            <w:r w:rsidRPr="007425DA">
              <w:rPr>
                <w:rFonts w:ascii="Arial" w:eastAsia="Times New Roman" w:hAnsi="Arial" w:cs="Arial"/>
                <w:b/>
                <w:color w:val="000000"/>
                <w:sz w:val="24"/>
                <w:szCs w:val="24"/>
              </w:rPr>
              <w:t>Team Member</w:t>
            </w:r>
          </w:p>
        </w:tc>
        <w:tc>
          <w:tcPr>
            <w:tcW w:w="1798" w:type="dxa"/>
            <w:shd w:val="clear" w:color="auto" w:fill="FFFFFF" w:themeFill="background1"/>
          </w:tcPr>
          <w:p w:rsidR="00220E39" w:rsidRPr="007425DA" w:rsidRDefault="00220E39" w:rsidP="00834F2C">
            <w:pPr>
              <w:rPr>
                <w:rFonts w:ascii="Arial" w:eastAsia="Times New Roman" w:hAnsi="Arial" w:cs="Arial"/>
                <w:b/>
                <w:color w:val="000000"/>
                <w:sz w:val="24"/>
                <w:szCs w:val="24"/>
              </w:rPr>
            </w:pPr>
            <w:r w:rsidRPr="007425DA">
              <w:rPr>
                <w:rFonts w:ascii="Arial" w:eastAsia="Times New Roman" w:hAnsi="Arial" w:cs="Arial"/>
                <w:b/>
                <w:color w:val="000000"/>
                <w:sz w:val="24"/>
                <w:szCs w:val="24"/>
              </w:rPr>
              <w:t>Day 1</w:t>
            </w:r>
          </w:p>
        </w:tc>
        <w:tc>
          <w:tcPr>
            <w:tcW w:w="1798" w:type="dxa"/>
            <w:shd w:val="clear" w:color="auto" w:fill="FFFFFF" w:themeFill="background1"/>
          </w:tcPr>
          <w:p w:rsidR="00220E39" w:rsidRPr="007425DA" w:rsidRDefault="00220E39" w:rsidP="00834F2C">
            <w:pPr>
              <w:rPr>
                <w:rFonts w:ascii="Arial" w:eastAsia="Times New Roman" w:hAnsi="Arial" w:cs="Arial"/>
                <w:b/>
                <w:color w:val="000000"/>
                <w:sz w:val="24"/>
                <w:szCs w:val="24"/>
              </w:rPr>
            </w:pPr>
            <w:r w:rsidRPr="007425DA">
              <w:rPr>
                <w:rFonts w:ascii="Arial" w:eastAsia="Times New Roman" w:hAnsi="Arial" w:cs="Arial"/>
                <w:b/>
                <w:color w:val="000000"/>
                <w:sz w:val="24"/>
                <w:szCs w:val="24"/>
              </w:rPr>
              <w:t>Day 2</w:t>
            </w:r>
          </w:p>
        </w:tc>
        <w:tc>
          <w:tcPr>
            <w:tcW w:w="1798" w:type="dxa"/>
            <w:shd w:val="clear" w:color="auto" w:fill="FFFFFF" w:themeFill="background1"/>
          </w:tcPr>
          <w:p w:rsidR="00220E39" w:rsidRPr="007425DA" w:rsidRDefault="00220E39" w:rsidP="00834F2C">
            <w:pPr>
              <w:rPr>
                <w:rFonts w:ascii="Arial" w:eastAsia="Times New Roman" w:hAnsi="Arial" w:cs="Arial"/>
                <w:b/>
                <w:color w:val="000000"/>
                <w:sz w:val="24"/>
                <w:szCs w:val="24"/>
              </w:rPr>
            </w:pPr>
            <w:r w:rsidRPr="007425DA">
              <w:rPr>
                <w:rFonts w:ascii="Arial" w:eastAsia="Times New Roman" w:hAnsi="Arial" w:cs="Arial"/>
                <w:b/>
                <w:color w:val="000000"/>
                <w:sz w:val="24"/>
                <w:szCs w:val="24"/>
              </w:rPr>
              <w:t>Day 3</w:t>
            </w:r>
          </w:p>
        </w:tc>
        <w:tc>
          <w:tcPr>
            <w:tcW w:w="1799" w:type="dxa"/>
            <w:shd w:val="clear" w:color="auto" w:fill="FFFFFF" w:themeFill="background1"/>
          </w:tcPr>
          <w:p w:rsidR="00220E39" w:rsidRPr="007425DA" w:rsidRDefault="00220E39" w:rsidP="00834F2C">
            <w:pPr>
              <w:rPr>
                <w:rFonts w:ascii="Arial" w:eastAsia="Times New Roman" w:hAnsi="Arial" w:cs="Arial"/>
                <w:b/>
                <w:color w:val="000000"/>
                <w:sz w:val="24"/>
                <w:szCs w:val="24"/>
              </w:rPr>
            </w:pPr>
            <w:r w:rsidRPr="007425DA">
              <w:rPr>
                <w:rFonts w:ascii="Arial" w:eastAsia="Times New Roman" w:hAnsi="Arial" w:cs="Arial"/>
                <w:b/>
                <w:color w:val="000000"/>
                <w:sz w:val="24"/>
                <w:szCs w:val="24"/>
              </w:rPr>
              <w:t>Day 4</w:t>
            </w:r>
          </w:p>
        </w:tc>
        <w:tc>
          <w:tcPr>
            <w:tcW w:w="1799" w:type="dxa"/>
            <w:shd w:val="clear" w:color="auto" w:fill="FFFFFF" w:themeFill="background1"/>
          </w:tcPr>
          <w:p w:rsidR="00220E39" w:rsidRPr="007425DA" w:rsidRDefault="00220E39" w:rsidP="00834F2C">
            <w:pPr>
              <w:rPr>
                <w:rFonts w:ascii="Arial" w:eastAsia="Times New Roman" w:hAnsi="Arial" w:cs="Arial"/>
                <w:b/>
                <w:color w:val="000000"/>
                <w:sz w:val="24"/>
                <w:szCs w:val="24"/>
              </w:rPr>
            </w:pPr>
            <w:r w:rsidRPr="007425DA">
              <w:rPr>
                <w:rFonts w:ascii="Arial" w:eastAsia="Times New Roman" w:hAnsi="Arial" w:cs="Arial"/>
                <w:b/>
                <w:color w:val="000000"/>
                <w:sz w:val="24"/>
                <w:szCs w:val="24"/>
              </w:rPr>
              <w:t>Day 5</w:t>
            </w:r>
          </w:p>
        </w:tc>
      </w:tr>
      <w:tr w:rsidR="00220E39" w:rsidTr="00220E39">
        <w:tc>
          <w:tcPr>
            <w:tcW w:w="1798" w:type="dxa"/>
          </w:tcPr>
          <w:p w:rsidR="00220E39" w:rsidRDefault="00A528C3" w:rsidP="00834F2C">
            <w:pPr>
              <w:rPr>
                <w:rFonts w:ascii="Arial" w:eastAsia="Times New Roman" w:hAnsi="Arial" w:cs="Arial"/>
                <w:color w:val="000000"/>
                <w:sz w:val="24"/>
                <w:szCs w:val="24"/>
              </w:rPr>
            </w:pPr>
            <w:r>
              <w:rPr>
                <w:rFonts w:ascii="Arial" w:eastAsia="Times New Roman" w:hAnsi="Arial" w:cs="Arial"/>
                <w:color w:val="000000"/>
                <w:sz w:val="24"/>
                <w:szCs w:val="24"/>
              </w:rPr>
              <w:t>Angela</w:t>
            </w:r>
          </w:p>
        </w:tc>
        <w:tc>
          <w:tcPr>
            <w:tcW w:w="1798" w:type="dxa"/>
          </w:tcPr>
          <w:p w:rsidR="00220E39" w:rsidRDefault="00834F2C" w:rsidP="00834F2C">
            <w:pPr>
              <w:rPr>
                <w:rFonts w:ascii="Arial" w:eastAsia="Times New Roman" w:hAnsi="Arial" w:cs="Arial"/>
                <w:color w:val="000000"/>
                <w:sz w:val="24"/>
                <w:szCs w:val="24"/>
              </w:rPr>
            </w:pPr>
            <w:r>
              <w:rPr>
                <w:rFonts w:ascii="Arial" w:eastAsia="Times New Roman" w:hAnsi="Arial" w:cs="Arial"/>
                <w:color w:val="000000"/>
                <w:sz w:val="24"/>
                <w:szCs w:val="24"/>
              </w:rPr>
              <w:t>Planned game structure</w:t>
            </w:r>
          </w:p>
          <w:p w:rsidR="00834F2C" w:rsidRDefault="00834F2C" w:rsidP="00834F2C">
            <w:pPr>
              <w:rPr>
                <w:rFonts w:ascii="Arial" w:eastAsia="Times New Roman" w:hAnsi="Arial" w:cs="Arial"/>
                <w:color w:val="000000"/>
                <w:sz w:val="24"/>
                <w:szCs w:val="24"/>
              </w:rPr>
            </w:pPr>
            <w:r>
              <w:rPr>
                <w:rFonts w:ascii="Arial" w:eastAsia="Times New Roman" w:hAnsi="Arial" w:cs="Arial"/>
                <w:color w:val="000000"/>
                <w:sz w:val="24"/>
                <w:szCs w:val="24"/>
              </w:rPr>
              <w:t xml:space="preserve">Began GUI </w:t>
            </w:r>
          </w:p>
          <w:p w:rsidR="00220E39" w:rsidRDefault="00834F2C" w:rsidP="00834F2C">
            <w:pPr>
              <w:rPr>
                <w:rFonts w:ascii="Arial" w:eastAsia="Times New Roman" w:hAnsi="Arial" w:cs="Arial"/>
                <w:color w:val="000000"/>
                <w:sz w:val="24"/>
                <w:szCs w:val="24"/>
              </w:rPr>
            </w:pPr>
            <w:r>
              <w:rPr>
                <w:rFonts w:ascii="Arial" w:eastAsia="Times New Roman" w:hAnsi="Arial" w:cs="Arial"/>
                <w:color w:val="000000"/>
                <w:sz w:val="24"/>
                <w:szCs w:val="24"/>
              </w:rPr>
              <w:t>Programmed user movement of box</w:t>
            </w:r>
          </w:p>
          <w:p w:rsidR="00220E39" w:rsidRDefault="00220E39" w:rsidP="00834F2C">
            <w:pPr>
              <w:rPr>
                <w:rFonts w:ascii="Arial" w:eastAsia="Times New Roman" w:hAnsi="Arial" w:cs="Arial"/>
                <w:color w:val="000000"/>
                <w:sz w:val="24"/>
                <w:szCs w:val="24"/>
              </w:rPr>
            </w:pPr>
          </w:p>
        </w:tc>
        <w:tc>
          <w:tcPr>
            <w:tcW w:w="1798" w:type="dxa"/>
          </w:tcPr>
          <w:p w:rsidR="00220E39" w:rsidRDefault="00481568" w:rsidP="00834F2C">
            <w:pPr>
              <w:rPr>
                <w:rFonts w:ascii="Arial" w:eastAsia="Times New Roman" w:hAnsi="Arial" w:cs="Arial"/>
                <w:color w:val="000000"/>
                <w:sz w:val="24"/>
                <w:szCs w:val="24"/>
              </w:rPr>
            </w:pPr>
            <w:r>
              <w:rPr>
                <w:rFonts w:ascii="Arial" w:eastAsia="Times New Roman" w:hAnsi="Arial" w:cs="Arial"/>
                <w:color w:val="000000"/>
                <w:sz w:val="24"/>
                <w:szCs w:val="24"/>
              </w:rPr>
              <w:t>Finalized game design</w:t>
            </w:r>
          </w:p>
        </w:tc>
        <w:tc>
          <w:tcPr>
            <w:tcW w:w="1798" w:type="dxa"/>
          </w:tcPr>
          <w:p w:rsidR="00220E39" w:rsidRDefault="00481568" w:rsidP="00834F2C">
            <w:pPr>
              <w:rPr>
                <w:rFonts w:ascii="Arial" w:eastAsia="Times New Roman" w:hAnsi="Arial" w:cs="Arial"/>
                <w:color w:val="000000"/>
                <w:sz w:val="24"/>
                <w:szCs w:val="24"/>
              </w:rPr>
            </w:pPr>
            <w:r>
              <w:rPr>
                <w:rFonts w:ascii="Arial" w:eastAsia="Times New Roman" w:hAnsi="Arial" w:cs="Arial"/>
                <w:color w:val="000000"/>
                <w:sz w:val="24"/>
                <w:szCs w:val="24"/>
              </w:rPr>
              <w:t>Abstract classes for user movement</w:t>
            </w:r>
          </w:p>
        </w:tc>
        <w:tc>
          <w:tcPr>
            <w:tcW w:w="1799" w:type="dxa"/>
          </w:tcPr>
          <w:p w:rsidR="00220E39" w:rsidRDefault="00481568" w:rsidP="00834F2C">
            <w:pPr>
              <w:rPr>
                <w:rFonts w:ascii="Arial" w:eastAsia="Times New Roman" w:hAnsi="Arial" w:cs="Arial"/>
                <w:color w:val="000000"/>
                <w:sz w:val="24"/>
                <w:szCs w:val="24"/>
              </w:rPr>
            </w:pPr>
            <w:r>
              <w:rPr>
                <w:rFonts w:ascii="Arial" w:eastAsia="Times New Roman" w:hAnsi="Arial" w:cs="Arial"/>
                <w:color w:val="000000"/>
                <w:sz w:val="24"/>
                <w:szCs w:val="24"/>
              </w:rPr>
              <w:t>Continued working with character movement</w:t>
            </w:r>
          </w:p>
        </w:tc>
        <w:tc>
          <w:tcPr>
            <w:tcW w:w="1799" w:type="dxa"/>
          </w:tcPr>
          <w:p w:rsidR="00481568" w:rsidRDefault="00481568" w:rsidP="00834F2C">
            <w:pPr>
              <w:rPr>
                <w:rFonts w:ascii="Arial" w:eastAsia="Times New Roman" w:hAnsi="Arial" w:cs="Arial"/>
                <w:color w:val="000000"/>
                <w:sz w:val="24"/>
                <w:szCs w:val="24"/>
              </w:rPr>
            </w:pPr>
            <w:r>
              <w:rPr>
                <w:rFonts w:ascii="Arial" w:eastAsia="Times New Roman" w:hAnsi="Arial" w:cs="Arial"/>
                <w:color w:val="000000"/>
                <w:sz w:val="24"/>
                <w:szCs w:val="24"/>
              </w:rPr>
              <w:t>Implemented characters into GUI</w:t>
            </w:r>
          </w:p>
          <w:p w:rsidR="00220E39" w:rsidRDefault="00481568" w:rsidP="00834F2C">
            <w:pPr>
              <w:rPr>
                <w:rFonts w:ascii="Arial" w:eastAsia="Times New Roman" w:hAnsi="Arial" w:cs="Arial"/>
                <w:color w:val="000000"/>
                <w:sz w:val="24"/>
                <w:szCs w:val="24"/>
              </w:rPr>
            </w:pPr>
            <w:r>
              <w:rPr>
                <w:rFonts w:ascii="Arial" w:eastAsia="Times New Roman" w:hAnsi="Arial" w:cs="Arial"/>
                <w:color w:val="000000"/>
                <w:sz w:val="24"/>
                <w:szCs w:val="24"/>
              </w:rPr>
              <w:t>shooting</w:t>
            </w:r>
          </w:p>
        </w:tc>
      </w:tr>
      <w:tr w:rsidR="00220E39" w:rsidTr="00220E39">
        <w:tc>
          <w:tcPr>
            <w:tcW w:w="1798" w:type="dxa"/>
          </w:tcPr>
          <w:p w:rsidR="00220E39" w:rsidRDefault="00A528C3" w:rsidP="00834F2C">
            <w:pPr>
              <w:rPr>
                <w:rFonts w:ascii="Arial" w:eastAsia="Times New Roman" w:hAnsi="Arial" w:cs="Arial"/>
                <w:color w:val="000000"/>
                <w:sz w:val="24"/>
                <w:szCs w:val="24"/>
              </w:rPr>
            </w:pPr>
            <w:r>
              <w:rPr>
                <w:rFonts w:ascii="Arial" w:eastAsia="Times New Roman" w:hAnsi="Arial" w:cs="Arial"/>
                <w:color w:val="000000"/>
                <w:sz w:val="24"/>
                <w:szCs w:val="24"/>
              </w:rPr>
              <w:t>Jack</w:t>
            </w:r>
          </w:p>
        </w:tc>
        <w:tc>
          <w:tcPr>
            <w:tcW w:w="1798" w:type="dxa"/>
          </w:tcPr>
          <w:p w:rsidR="00220E39" w:rsidRDefault="00834F2C" w:rsidP="00834F2C">
            <w:pPr>
              <w:rPr>
                <w:rFonts w:ascii="Arial" w:eastAsia="Times New Roman" w:hAnsi="Arial" w:cs="Arial"/>
                <w:color w:val="000000"/>
                <w:sz w:val="24"/>
                <w:szCs w:val="24"/>
              </w:rPr>
            </w:pPr>
            <w:r>
              <w:rPr>
                <w:rFonts w:ascii="Arial" w:eastAsia="Times New Roman" w:hAnsi="Arial" w:cs="Arial"/>
                <w:color w:val="000000"/>
                <w:sz w:val="24"/>
                <w:szCs w:val="24"/>
              </w:rPr>
              <w:t>Planned game structure</w:t>
            </w:r>
          </w:p>
          <w:p w:rsidR="00220E39" w:rsidRDefault="00220E39" w:rsidP="00834F2C">
            <w:pPr>
              <w:rPr>
                <w:rFonts w:ascii="Arial" w:eastAsia="Times New Roman" w:hAnsi="Arial" w:cs="Arial"/>
                <w:color w:val="000000"/>
                <w:sz w:val="24"/>
                <w:szCs w:val="24"/>
              </w:rPr>
            </w:pPr>
          </w:p>
          <w:p w:rsidR="00220E39" w:rsidRDefault="00220E39" w:rsidP="00834F2C">
            <w:pPr>
              <w:rPr>
                <w:rFonts w:ascii="Arial" w:eastAsia="Times New Roman" w:hAnsi="Arial" w:cs="Arial"/>
                <w:color w:val="000000"/>
                <w:sz w:val="24"/>
                <w:szCs w:val="24"/>
              </w:rPr>
            </w:pPr>
          </w:p>
          <w:p w:rsidR="00220E39" w:rsidRDefault="00220E39" w:rsidP="00834F2C">
            <w:pPr>
              <w:rPr>
                <w:rFonts w:ascii="Arial" w:eastAsia="Times New Roman" w:hAnsi="Arial" w:cs="Arial"/>
                <w:color w:val="000000"/>
                <w:sz w:val="24"/>
                <w:szCs w:val="24"/>
              </w:rPr>
            </w:pPr>
          </w:p>
        </w:tc>
        <w:tc>
          <w:tcPr>
            <w:tcW w:w="1798" w:type="dxa"/>
          </w:tcPr>
          <w:p w:rsidR="00220E39" w:rsidRDefault="00FE76C5" w:rsidP="00834F2C">
            <w:pPr>
              <w:rPr>
                <w:rFonts w:ascii="Arial" w:eastAsia="Times New Roman" w:hAnsi="Arial" w:cs="Arial"/>
                <w:color w:val="000000"/>
                <w:sz w:val="24"/>
                <w:szCs w:val="24"/>
              </w:rPr>
            </w:pPr>
            <w:r>
              <w:rPr>
                <w:rFonts w:ascii="Arial" w:eastAsia="Times New Roman" w:hAnsi="Arial" w:cs="Arial"/>
                <w:color w:val="000000"/>
                <w:sz w:val="24"/>
                <w:szCs w:val="24"/>
              </w:rPr>
              <w:t>Enemy abstraction class</w:t>
            </w:r>
          </w:p>
        </w:tc>
        <w:tc>
          <w:tcPr>
            <w:tcW w:w="1798" w:type="dxa"/>
          </w:tcPr>
          <w:p w:rsidR="00220E39" w:rsidRDefault="00FE76C5" w:rsidP="00834F2C">
            <w:pPr>
              <w:rPr>
                <w:rFonts w:ascii="Arial" w:eastAsia="Times New Roman" w:hAnsi="Arial" w:cs="Arial"/>
                <w:color w:val="000000"/>
                <w:sz w:val="24"/>
                <w:szCs w:val="24"/>
              </w:rPr>
            </w:pPr>
            <w:r>
              <w:rPr>
                <w:rFonts w:ascii="Arial" w:eastAsia="Times New Roman" w:hAnsi="Arial" w:cs="Arial"/>
                <w:color w:val="000000"/>
                <w:sz w:val="24"/>
                <w:szCs w:val="24"/>
              </w:rPr>
              <w:t xml:space="preserve">Different enemy classes </w:t>
            </w:r>
          </w:p>
        </w:tc>
        <w:tc>
          <w:tcPr>
            <w:tcW w:w="1799" w:type="dxa"/>
          </w:tcPr>
          <w:p w:rsidR="00220E39" w:rsidRDefault="00FE76C5" w:rsidP="00834F2C">
            <w:pPr>
              <w:rPr>
                <w:rFonts w:ascii="Arial" w:eastAsia="Times New Roman" w:hAnsi="Arial" w:cs="Arial"/>
                <w:color w:val="000000"/>
                <w:sz w:val="24"/>
                <w:szCs w:val="24"/>
              </w:rPr>
            </w:pPr>
            <w:r>
              <w:rPr>
                <w:rFonts w:ascii="Arial" w:eastAsia="Times New Roman" w:hAnsi="Arial" w:cs="Arial"/>
                <w:color w:val="000000"/>
                <w:sz w:val="24"/>
                <w:szCs w:val="24"/>
              </w:rPr>
              <w:t>Implementing user and enemy to GUI</w:t>
            </w:r>
          </w:p>
        </w:tc>
        <w:tc>
          <w:tcPr>
            <w:tcW w:w="1799" w:type="dxa"/>
          </w:tcPr>
          <w:p w:rsidR="00220E39" w:rsidRDefault="00FE76C5" w:rsidP="00834F2C">
            <w:pPr>
              <w:rPr>
                <w:rFonts w:ascii="Arial" w:eastAsia="Times New Roman" w:hAnsi="Arial" w:cs="Arial"/>
                <w:color w:val="000000"/>
                <w:sz w:val="24"/>
                <w:szCs w:val="24"/>
              </w:rPr>
            </w:pPr>
            <w:r>
              <w:rPr>
                <w:rFonts w:ascii="Arial" w:eastAsia="Times New Roman" w:hAnsi="Arial" w:cs="Arial"/>
                <w:color w:val="000000"/>
                <w:sz w:val="24"/>
                <w:szCs w:val="24"/>
              </w:rPr>
              <w:t>Working on enemy movement</w:t>
            </w:r>
          </w:p>
        </w:tc>
      </w:tr>
      <w:tr w:rsidR="00220E39" w:rsidTr="00220E39">
        <w:tc>
          <w:tcPr>
            <w:tcW w:w="1798" w:type="dxa"/>
          </w:tcPr>
          <w:p w:rsidR="00220E39" w:rsidRPr="007425DA" w:rsidRDefault="00220E39" w:rsidP="00E77B63">
            <w:pPr>
              <w:spacing w:before="100" w:beforeAutospacing="1" w:after="100" w:afterAutospacing="1"/>
              <w:rPr>
                <w:rFonts w:ascii="Arial" w:eastAsia="Times New Roman" w:hAnsi="Arial" w:cs="Arial"/>
                <w:b/>
                <w:color w:val="000000"/>
                <w:sz w:val="24"/>
                <w:szCs w:val="24"/>
              </w:rPr>
            </w:pPr>
            <w:r w:rsidRPr="007425DA">
              <w:rPr>
                <w:rFonts w:ascii="Arial" w:eastAsia="Times New Roman" w:hAnsi="Arial" w:cs="Arial"/>
                <w:b/>
                <w:color w:val="000000"/>
                <w:sz w:val="24"/>
                <w:szCs w:val="24"/>
              </w:rPr>
              <w:t>Team Member</w:t>
            </w:r>
          </w:p>
        </w:tc>
        <w:tc>
          <w:tcPr>
            <w:tcW w:w="1798" w:type="dxa"/>
          </w:tcPr>
          <w:p w:rsidR="00220E39" w:rsidRPr="007425DA" w:rsidRDefault="00220E39" w:rsidP="00E77B63">
            <w:pPr>
              <w:spacing w:before="100" w:beforeAutospacing="1" w:after="100" w:afterAutospacing="1"/>
              <w:rPr>
                <w:rFonts w:ascii="Arial" w:eastAsia="Times New Roman" w:hAnsi="Arial" w:cs="Arial"/>
                <w:b/>
                <w:color w:val="000000"/>
                <w:sz w:val="24"/>
                <w:szCs w:val="24"/>
              </w:rPr>
            </w:pPr>
            <w:r w:rsidRPr="007425DA">
              <w:rPr>
                <w:rFonts w:ascii="Arial" w:eastAsia="Times New Roman" w:hAnsi="Arial" w:cs="Arial"/>
                <w:b/>
                <w:color w:val="000000"/>
                <w:sz w:val="24"/>
                <w:szCs w:val="24"/>
              </w:rPr>
              <w:t>Day 6</w:t>
            </w:r>
          </w:p>
        </w:tc>
        <w:tc>
          <w:tcPr>
            <w:tcW w:w="1798" w:type="dxa"/>
          </w:tcPr>
          <w:p w:rsidR="00220E39" w:rsidRPr="007425DA" w:rsidRDefault="00220E39" w:rsidP="00E77B63">
            <w:pPr>
              <w:spacing w:before="100" w:beforeAutospacing="1" w:after="100" w:afterAutospacing="1"/>
              <w:rPr>
                <w:rFonts w:ascii="Arial" w:eastAsia="Times New Roman" w:hAnsi="Arial" w:cs="Arial"/>
                <w:b/>
                <w:color w:val="000000"/>
                <w:sz w:val="24"/>
                <w:szCs w:val="24"/>
              </w:rPr>
            </w:pPr>
            <w:r w:rsidRPr="007425DA">
              <w:rPr>
                <w:rFonts w:ascii="Arial" w:eastAsia="Times New Roman" w:hAnsi="Arial" w:cs="Arial"/>
                <w:b/>
                <w:color w:val="000000"/>
                <w:sz w:val="24"/>
                <w:szCs w:val="24"/>
              </w:rPr>
              <w:t>Day 7</w:t>
            </w:r>
          </w:p>
        </w:tc>
        <w:tc>
          <w:tcPr>
            <w:tcW w:w="1798" w:type="dxa"/>
          </w:tcPr>
          <w:p w:rsidR="00220E39" w:rsidRPr="007425DA" w:rsidRDefault="00220E39" w:rsidP="00E77B63">
            <w:pPr>
              <w:spacing w:before="100" w:beforeAutospacing="1" w:after="100" w:afterAutospacing="1"/>
              <w:rPr>
                <w:rFonts w:ascii="Arial" w:eastAsia="Times New Roman" w:hAnsi="Arial" w:cs="Arial"/>
                <w:b/>
                <w:color w:val="000000"/>
                <w:sz w:val="24"/>
                <w:szCs w:val="24"/>
              </w:rPr>
            </w:pPr>
            <w:r w:rsidRPr="007425DA">
              <w:rPr>
                <w:rFonts w:ascii="Arial" w:eastAsia="Times New Roman" w:hAnsi="Arial" w:cs="Arial"/>
                <w:b/>
                <w:color w:val="000000"/>
                <w:sz w:val="24"/>
                <w:szCs w:val="24"/>
              </w:rPr>
              <w:t>Day 8</w:t>
            </w:r>
          </w:p>
        </w:tc>
        <w:tc>
          <w:tcPr>
            <w:tcW w:w="1799" w:type="dxa"/>
          </w:tcPr>
          <w:p w:rsidR="00220E39" w:rsidRPr="007425DA" w:rsidRDefault="00220E39" w:rsidP="00E77B63">
            <w:pPr>
              <w:spacing w:before="100" w:beforeAutospacing="1" w:after="100" w:afterAutospacing="1"/>
              <w:rPr>
                <w:rFonts w:ascii="Arial" w:eastAsia="Times New Roman" w:hAnsi="Arial" w:cs="Arial"/>
                <w:b/>
                <w:color w:val="000000"/>
                <w:sz w:val="24"/>
                <w:szCs w:val="24"/>
              </w:rPr>
            </w:pPr>
            <w:r w:rsidRPr="007425DA">
              <w:rPr>
                <w:rFonts w:ascii="Arial" w:eastAsia="Times New Roman" w:hAnsi="Arial" w:cs="Arial"/>
                <w:b/>
                <w:color w:val="000000"/>
                <w:sz w:val="24"/>
                <w:szCs w:val="24"/>
              </w:rPr>
              <w:t>Day 9</w:t>
            </w:r>
          </w:p>
        </w:tc>
        <w:tc>
          <w:tcPr>
            <w:tcW w:w="1799" w:type="dxa"/>
          </w:tcPr>
          <w:p w:rsidR="00220E39" w:rsidRPr="007425DA" w:rsidRDefault="00220E39" w:rsidP="00E77B63">
            <w:pPr>
              <w:spacing w:before="100" w:beforeAutospacing="1" w:after="100" w:afterAutospacing="1"/>
              <w:rPr>
                <w:rFonts w:ascii="Arial" w:eastAsia="Times New Roman" w:hAnsi="Arial" w:cs="Arial"/>
                <w:b/>
                <w:color w:val="000000"/>
                <w:sz w:val="24"/>
                <w:szCs w:val="24"/>
              </w:rPr>
            </w:pPr>
            <w:r w:rsidRPr="007425DA">
              <w:rPr>
                <w:rFonts w:ascii="Arial" w:eastAsia="Times New Roman" w:hAnsi="Arial" w:cs="Arial"/>
                <w:b/>
                <w:color w:val="000000"/>
                <w:sz w:val="24"/>
                <w:szCs w:val="24"/>
              </w:rPr>
              <w:t>Day 10</w:t>
            </w:r>
          </w:p>
        </w:tc>
      </w:tr>
      <w:tr w:rsidR="00220E39" w:rsidTr="00220E39">
        <w:tc>
          <w:tcPr>
            <w:tcW w:w="1798" w:type="dxa"/>
          </w:tcPr>
          <w:p w:rsidR="00220E39" w:rsidRDefault="00A528C3" w:rsidP="00E77B6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Angela</w:t>
            </w:r>
            <w:bookmarkStart w:id="0" w:name="_GoBack"/>
            <w:bookmarkEnd w:id="0"/>
          </w:p>
        </w:tc>
        <w:tc>
          <w:tcPr>
            <w:tcW w:w="1798" w:type="dxa"/>
          </w:tcPr>
          <w:p w:rsidR="00220E39" w:rsidRDefault="00481568" w:rsidP="00E77B6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Continued with shooting</w:t>
            </w:r>
          </w:p>
          <w:p w:rsidR="00220E39" w:rsidRDefault="00220E39" w:rsidP="00E77B63">
            <w:pPr>
              <w:spacing w:before="100" w:beforeAutospacing="1" w:after="100" w:afterAutospacing="1"/>
              <w:rPr>
                <w:rFonts w:ascii="Arial" w:eastAsia="Times New Roman" w:hAnsi="Arial" w:cs="Arial"/>
                <w:color w:val="000000"/>
                <w:sz w:val="24"/>
                <w:szCs w:val="24"/>
              </w:rPr>
            </w:pPr>
          </w:p>
          <w:p w:rsidR="00220E39" w:rsidRDefault="00220E39" w:rsidP="00E77B63">
            <w:pPr>
              <w:spacing w:before="100" w:beforeAutospacing="1" w:after="100" w:afterAutospacing="1"/>
              <w:rPr>
                <w:rFonts w:ascii="Arial" w:eastAsia="Times New Roman" w:hAnsi="Arial" w:cs="Arial"/>
                <w:color w:val="000000"/>
                <w:sz w:val="24"/>
                <w:szCs w:val="24"/>
              </w:rPr>
            </w:pPr>
          </w:p>
          <w:p w:rsidR="00220E39" w:rsidRDefault="00220E39" w:rsidP="00E77B63">
            <w:pPr>
              <w:spacing w:before="100" w:beforeAutospacing="1" w:after="100" w:afterAutospacing="1"/>
              <w:rPr>
                <w:rFonts w:ascii="Arial" w:eastAsia="Times New Roman" w:hAnsi="Arial" w:cs="Arial"/>
                <w:color w:val="000000"/>
                <w:sz w:val="24"/>
                <w:szCs w:val="24"/>
              </w:rPr>
            </w:pPr>
          </w:p>
          <w:p w:rsidR="00220E39" w:rsidRDefault="00220E39" w:rsidP="00E77B63">
            <w:pPr>
              <w:spacing w:before="100" w:beforeAutospacing="1" w:after="100" w:afterAutospacing="1"/>
              <w:rPr>
                <w:rFonts w:ascii="Arial" w:eastAsia="Times New Roman" w:hAnsi="Arial" w:cs="Arial"/>
                <w:color w:val="000000"/>
                <w:sz w:val="24"/>
                <w:szCs w:val="24"/>
              </w:rPr>
            </w:pPr>
          </w:p>
        </w:tc>
        <w:tc>
          <w:tcPr>
            <w:tcW w:w="1798" w:type="dxa"/>
          </w:tcPr>
          <w:p w:rsidR="00220E39" w:rsidRDefault="00FE76C5" w:rsidP="00E77B6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Intersection between enemy and bullet</w:t>
            </w:r>
          </w:p>
        </w:tc>
        <w:tc>
          <w:tcPr>
            <w:tcW w:w="1798" w:type="dxa"/>
          </w:tcPr>
          <w:p w:rsidR="00220E39" w:rsidRDefault="00FE76C5" w:rsidP="00E77B6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Scoring class / end of game</w:t>
            </w:r>
          </w:p>
        </w:tc>
        <w:tc>
          <w:tcPr>
            <w:tcW w:w="1799" w:type="dxa"/>
          </w:tcPr>
          <w:p w:rsidR="00220E39" w:rsidRDefault="00FE76C5" w:rsidP="00E77B6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Improved overall appearance and run</w:t>
            </w:r>
          </w:p>
        </w:tc>
        <w:tc>
          <w:tcPr>
            <w:tcW w:w="1799" w:type="dxa"/>
          </w:tcPr>
          <w:p w:rsidR="00220E39" w:rsidRDefault="00FE76C5" w:rsidP="00E77B6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Fixed bugs</w:t>
            </w:r>
          </w:p>
        </w:tc>
      </w:tr>
      <w:tr w:rsidR="00A528C3" w:rsidTr="00220E39">
        <w:tc>
          <w:tcPr>
            <w:tcW w:w="1798" w:type="dxa"/>
          </w:tcPr>
          <w:p w:rsidR="00A528C3" w:rsidRDefault="00A528C3" w:rsidP="00A528C3">
            <w:pPr>
              <w:rPr>
                <w:rFonts w:ascii="Arial" w:eastAsia="Times New Roman" w:hAnsi="Arial" w:cs="Arial"/>
                <w:color w:val="000000"/>
                <w:sz w:val="24"/>
                <w:szCs w:val="24"/>
              </w:rPr>
            </w:pPr>
            <w:r>
              <w:rPr>
                <w:rFonts w:ascii="Arial" w:eastAsia="Times New Roman" w:hAnsi="Arial" w:cs="Arial"/>
                <w:color w:val="000000"/>
                <w:sz w:val="24"/>
                <w:szCs w:val="24"/>
              </w:rPr>
              <w:t>Jack</w:t>
            </w:r>
          </w:p>
        </w:tc>
        <w:tc>
          <w:tcPr>
            <w:tcW w:w="1798" w:type="dxa"/>
          </w:tcPr>
          <w:p w:rsidR="00A528C3" w:rsidRDefault="00A528C3" w:rsidP="00A528C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Working on enemy attack</w:t>
            </w:r>
          </w:p>
          <w:p w:rsidR="00A528C3" w:rsidRDefault="00A528C3" w:rsidP="00A528C3">
            <w:pPr>
              <w:spacing w:before="100" w:beforeAutospacing="1" w:after="100" w:afterAutospacing="1"/>
              <w:rPr>
                <w:rFonts w:ascii="Arial" w:eastAsia="Times New Roman" w:hAnsi="Arial" w:cs="Arial"/>
                <w:color w:val="000000"/>
                <w:sz w:val="24"/>
                <w:szCs w:val="24"/>
              </w:rPr>
            </w:pPr>
          </w:p>
          <w:p w:rsidR="00A528C3" w:rsidRDefault="00A528C3" w:rsidP="00A528C3">
            <w:pPr>
              <w:spacing w:before="100" w:beforeAutospacing="1" w:after="100" w:afterAutospacing="1"/>
              <w:rPr>
                <w:rFonts w:ascii="Arial" w:eastAsia="Times New Roman" w:hAnsi="Arial" w:cs="Arial"/>
                <w:color w:val="000000"/>
                <w:sz w:val="24"/>
                <w:szCs w:val="24"/>
              </w:rPr>
            </w:pPr>
          </w:p>
          <w:p w:rsidR="00A528C3" w:rsidRDefault="00A528C3" w:rsidP="00A528C3">
            <w:pPr>
              <w:spacing w:before="100" w:beforeAutospacing="1" w:after="100" w:afterAutospacing="1"/>
              <w:rPr>
                <w:rFonts w:ascii="Arial" w:eastAsia="Times New Roman" w:hAnsi="Arial" w:cs="Arial"/>
                <w:color w:val="000000"/>
                <w:sz w:val="24"/>
                <w:szCs w:val="24"/>
              </w:rPr>
            </w:pPr>
          </w:p>
          <w:p w:rsidR="00A528C3" w:rsidRDefault="00A528C3" w:rsidP="00A528C3">
            <w:pPr>
              <w:spacing w:before="100" w:beforeAutospacing="1" w:after="100" w:afterAutospacing="1"/>
              <w:rPr>
                <w:rFonts w:ascii="Arial" w:eastAsia="Times New Roman" w:hAnsi="Arial" w:cs="Arial"/>
                <w:color w:val="000000"/>
                <w:sz w:val="24"/>
                <w:szCs w:val="24"/>
              </w:rPr>
            </w:pPr>
          </w:p>
          <w:p w:rsidR="00A528C3" w:rsidRDefault="00A528C3" w:rsidP="00A528C3">
            <w:pPr>
              <w:spacing w:before="100" w:beforeAutospacing="1" w:after="100" w:afterAutospacing="1"/>
              <w:rPr>
                <w:rFonts w:ascii="Arial" w:eastAsia="Times New Roman" w:hAnsi="Arial" w:cs="Arial"/>
                <w:color w:val="000000"/>
                <w:sz w:val="24"/>
                <w:szCs w:val="24"/>
              </w:rPr>
            </w:pPr>
          </w:p>
        </w:tc>
        <w:tc>
          <w:tcPr>
            <w:tcW w:w="1798" w:type="dxa"/>
          </w:tcPr>
          <w:p w:rsidR="00A528C3" w:rsidRDefault="00A528C3" w:rsidP="00A528C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Flow control inside of game</w:t>
            </w:r>
          </w:p>
        </w:tc>
        <w:tc>
          <w:tcPr>
            <w:tcW w:w="1798" w:type="dxa"/>
          </w:tcPr>
          <w:p w:rsidR="00A528C3" w:rsidRDefault="00A528C3" w:rsidP="00A528C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Implementing enemy move and attack into GUI</w:t>
            </w:r>
          </w:p>
        </w:tc>
        <w:tc>
          <w:tcPr>
            <w:tcW w:w="1799" w:type="dxa"/>
          </w:tcPr>
          <w:p w:rsidR="00A528C3" w:rsidRDefault="00A528C3" w:rsidP="00A528C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Improved overall appearance and run</w:t>
            </w:r>
          </w:p>
        </w:tc>
        <w:tc>
          <w:tcPr>
            <w:tcW w:w="1799" w:type="dxa"/>
          </w:tcPr>
          <w:p w:rsidR="00A528C3" w:rsidRDefault="00A528C3" w:rsidP="00A528C3">
            <w:pPr>
              <w:spacing w:before="100" w:beforeAutospacing="1" w:after="100" w:afterAutospacing="1"/>
              <w:rPr>
                <w:rFonts w:ascii="Arial" w:eastAsia="Times New Roman" w:hAnsi="Arial" w:cs="Arial"/>
                <w:color w:val="000000"/>
                <w:sz w:val="24"/>
                <w:szCs w:val="24"/>
              </w:rPr>
            </w:pPr>
            <w:r>
              <w:rPr>
                <w:rFonts w:ascii="Arial" w:eastAsia="Times New Roman" w:hAnsi="Arial" w:cs="Arial"/>
                <w:color w:val="000000"/>
                <w:sz w:val="24"/>
                <w:szCs w:val="24"/>
              </w:rPr>
              <w:t>Fixed bugs</w:t>
            </w:r>
          </w:p>
        </w:tc>
      </w:tr>
    </w:tbl>
    <w:p w:rsidR="00576116" w:rsidRPr="004A3B53" w:rsidRDefault="00576116" w:rsidP="00576116">
      <w:pPr>
        <w:numPr>
          <w:ilvl w:val="0"/>
          <w:numId w:val="2"/>
        </w:numPr>
        <w:spacing w:before="100" w:beforeAutospacing="1" w:after="100" w:afterAutospacing="1" w:line="240" w:lineRule="auto"/>
        <w:rPr>
          <w:rFonts w:ascii="Arial" w:eastAsia="Times New Roman" w:hAnsi="Arial" w:cs="Arial"/>
          <w:sz w:val="24"/>
          <w:szCs w:val="24"/>
        </w:rPr>
      </w:pPr>
      <w:r w:rsidRPr="004A3B53">
        <w:rPr>
          <w:rFonts w:ascii="Arial" w:eastAsia="Times New Roman" w:hAnsi="Arial" w:cs="Arial"/>
          <w:b/>
          <w:bCs/>
          <w:sz w:val="24"/>
          <w:szCs w:val="24"/>
        </w:rPr>
        <w:t xml:space="preserve">project analysis (outline) </w:t>
      </w:r>
    </w:p>
    <w:p w:rsidR="00576116" w:rsidRPr="004A3B53" w:rsidRDefault="00576116" w:rsidP="00576116">
      <w:pPr>
        <w:numPr>
          <w:ilvl w:val="1"/>
          <w:numId w:val="2"/>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 xml:space="preserve">a detailed </w:t>
      </w:r>
      <w:r w:rsidRPr="004A3B53">
        <w:rPr>
          <w:rFonts w:ascii="Arial" w:eastAsia="Times New Roman" w:hAnsi="Arial" w:cs="Arial"/>
          <w:b/>
          <w:color w:val="000000"/>
          <w:sz w:val="24"/>
          <w:szCs w:val="24"/>
        </w:rPr>
        <w:t>UML</w:t>
      </w:r>
      <w:r w:rsidRPr="004A3B53">
        <w:rPr>
          <w:rFonts w:ascii="Arial" w:eastAsia="Times New Roman" w:hAnsi="Arial" w:cs="Arial"/>
          <w:color w:val="000000"/>
          <w:sz w:val="24"/>
          <w:szCs w:val="24"/>
        </w:rPr>
        <w:t xml:space="preserve"> design of all classes:</w:t>
      </w:r>
    </w:p>
    <w:p w:rsidR="00576116" w:rsidRPr="004A3B53" w:rsidRDefault="00DF1C0B" w:rsidP="00576116">
      <w:pPr>
        <w:numPr>
          <w:ilvl w:val="2"/>
          <w:numId w:val="2"/>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B</w:t>
      </w:r>
      <w:r w:rsidR="00576116" w:rsidRPr="004A3B53">
        <w:rPr>
          <w:rFonts w:ascii="Arial" w:eastAsia="Times New Roman" w:hAnsi="Arial" w:cs="Arial"/>
          <w:color w:val="000000"/>
          <w:sz w:val="24"/>
          <w:szCs w:val="24"/>
        </w:rPr>
        <w:t xml:space="preserve">e specific about all </w:t>
      </w:r>
      <w:r w:rsidR="00576116" w:rsidRPr="004A3B53">
        <w:rPr>
          <w:rFonts w:ascii="Arial" w:eastAsia="Times New Roman" w:hAnsi="Arial" w:cs="Arial"/>
          <w:b/>
          <w:color w:val="000000"/>
          <w:sz w:val="24"/>
          <w:szCs w:val="24"/>
        </w:rPr>
        <w:t>instance variables</w:t>
      </w:r>
      <w:r w:rsidR="00576116" w:rsidRPr="004A3B53">
        <w:rPr>
          <w:rFonts w:ascii="Arial" w:eastAsia="Times New Roman" w:hAnsi="Arial" w:cs="Arial"/>
          <w:color w:val="000000"/>
          <w:sz w:val="24"/>
          <w:szCs w:val="24"/>
        </w:rPr>
        <w:t xml:space="preserve"> and </w:t>
      </w:r>
      <w:r w:rsidR="00576116" w:rsidRPr="004A3B53">
        <w:rPr>
          <w:rFonts w:ascii="Arial" w:eastAsia="Times New Roman" w:hAnsi="Arial" w:cs="Arial"/>
          <w:b/>
          <w:color w:val="000000"/>
          <w:sz w:val="24"/>
          <w:szCs w:val="24"/>
        </w:rPr>
        <w:t>methods</w:t>
      </w:r>
      <w:r w:rsidR="00576116" w:rsidRPr="004A3B53">
        <w:rPr>
          <w:rFonts w:ascii="Arial" w:eastAsia="Times New Roman" w:hAnsi="Arial" w:cs="Arial"/>
          <w:color w:val="000000"/>
          <w:sz w:val="24"/>
          <w:szCs w:val="24"/>
        </w:rPr>
        <w:t xml:space="preserve"> contained in each class</w:t>
      </w:r>
    </w:p>
    <w:p w:rsidR="00576116" w:rsidRPr="004A3B53" w:rsidRDefault="00DF1C0B" w:rsidP="00576116">
      <w:pPr>
        <w:numPr>
          <w:ilvl w:val="2"/>
          <w:numId w:val="2"/>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Are</w:t>
      </w:r>
      <w:r w:rsidR="00576116" w:rsidRPr="004A3B53">
        <w:rPr>
          <w:rFonts w:ascii="Arial" w:eastAsia="Times New Roman" w:hAnsi="Arial" w:cs="Arial"/>
          <w:color w:val="000000"/>
          <w:sz w:val="24"/>
          <w:szCs w:val="24"/>
        </w:rPr>
        <w:t xml:space="preserve"> you implementing the three guidelines of </w:t>
      </w:r>
      <w:r w:rsidR="00576116" w:rsidRPr="007425DA">
        <w:rPr>
          <w:rFonts w:ascii="Arial" w:eastAsia="Times New Roman" w:hAnsi="Arial" w:cs="Arial"/>
          <w:b/>
          <w:color w:val="000000"/>
          <w:sz w:val="24"/>
          <w:szCs w:val="24"/>
        </w:rPr>
        <w:t>stepwise refinement</w:t>
      </w:r>
      <w:r w:rsidR="00576116" w:rsidRPr="004A3B53">
        <w:rPr>
          <w:rFonts w:ascii="Arial" w:eastAsia="Times New Roman" w:hAnsi="Arial" w:cs="Arial"/>
          <w:color w:val="000000"/>
          <w:sz w:val="24"/>
          <w:szCs w:val="24"/>
        </w:rPr>
        <w:t>?</w:t>
      </w:r>
    </w:p>
    <w:p w:rsidR="00576116" w:rsidRDefault="00576116" w:rsidP="00576116">
      <w:pPr>
        <w:numPr>
          <w:ilvl w:val="1"/>
          <w:numId w:val="2"/>
        </w:numPr>
        <w:spacing w:before="100" w:beforeAutospacing="1" w:after="100" w:afterAutospacing="1" w:line="240" w:lineRule="auto"/>
        <w:rPr>
          <w:rFonts w:ascii="Arial" w:eastAsia="Times New Roman" w:hAnsi="Arial" w:cs="Arial"/>
          <w:color w:val="000000"/>
          <w:sz w:val="24"/>
          <w:szCs w:val="24"/>
        </w:rPr>
      </w:pPr>
      <w:proofErr w:type="gramStart"/>
      <w:r w:rsidRPr="004A3B53">
        <w:rPr>
          <w:rFonts w:ascii="Arial" w:eastAsia="Times New Roman" w:hAnsi="Arial" w:cs="Arial"/>
          <w:color w:val="000000"/>
          <w:sz w:val="24"/>
          <w:szCs w:val="24"/>
        </w:rPr>
        <w:t>a</w:t>
      </w:r>
      <w:proofErr w:type="gramEnd"/>
      <w:r w:rsidRPr="004A3B53">
        <w:rPr>
          <w:rFonts w:ascii="Arial" w:eastAsia="Times New Roman" w:hAnsi="Arial" w:cs="Arial"/>
          <w:color w:val="000000"/>
          <w:sz w:val="24"/>
          <w:szCs w:val="24"/>
        </w:rPr>
        <w:t xml:space="preserve"> detailed </w:t>
      </w:r>
      <w:r w:rsidRPr="004A3B53">
        <w:rPr>
          <w:rFonts w:ascii="Arial" w:eastAsia="Times New Roman" w:hAnsi="Arial" w:cs="Arial"/>
          <w:b/>
          <w:color w:val="000000"/>
          <w:sz w:val="24"/>
          <w:szCs w:val="24"/>
        </w:rPr>
        <w:t>mapping</w:t>
      </w:r>
      <w:r w:rsidRPr="004A3B53">
        <w:rPr>
          <w:rFonts w:ascii="Arial" w:eastAsia="Times New Roman" w:hAnsi="Arial" w:cs="Arial"/>
          <w:color w:val="000000"/>
          <w:sz w:val="24"/>
          <w:szCs w:val="24"/>
        </w:rPr>
        <w:t xml:space="preserve"> of the relationships between </w:t>
      </w:r>
      <w:r w:rsidRPr="004A3B53">
        <w:rPr>
          <w:rFonts w:ascii="Arial" w:eastAsia="Times New Roman" w:hAnsi="Arial" w:cs="Arial"/>
          <w:b/>
          <w:color w:val="000000"/>
          <w:sz w:val="24"/>
          <w:szCs w:val="24"/>
        </w:rPr>
        <w:t xml:space="preserve">all classes </w:t>
      </w:r>
      <w:r w:rsidRPr="004A3B53">
        <w:rPr>
          <w:rFonts w:ascii="Arial" w:eastAsia="Times New Roman" w:hAnsi="Arial" w:cs="Arial"/>
          <w:color w:val="000000"/>
          <w:sz w:val="24"/>
          <w:szCs w:val="24"/>
        </w:rPr>
        <w:t>(inherited methods, static methods, public and private methods, etc.)</w:t>
      </w:r>
    </w:p>
    <w:p w:rsidR="00220E39" w:rsidRDefault="00220E39" w:rsidP="00220E39">
      <w:pPr>
        <w:spacing w:before="100" w:beforeAutospacing="1" w:after="100" w:afterAutospacing="1" w:line="240" w:lineRule="auto"/>
        <w:rPr>
          <w:rFonts w:ascii="Arial" w:eastAsia="Times New Roman" w:hAnsi="Arial" w:cs="Arial"/>
          <w:color w:val="000000"/>
          <w:sz w:val="24"/>
          <w:szCs w:val="24"/>
        </w:rPr>
      </w:pPr>
    </w:p>
    <w:p w:rsidR="00220E39" w:rsidRPr="004A3B53" w:rsidRDefault="00220E39" w:rsidP="007425DA">
      <w:pPr>
        <w:spacing w:before="100" w:beforeAutospacing="1" w:after="100" w:afterAutospacing="1" w:line="240" w:lineRule="auto"/>
        <w:jc w:val="center"/>
        <w:rPr>
          <w:rFonts w:ascii="Arial" w:eastAsia="Times New Roman" w:hAnsi="Arial" w:cs="Arial"/>
          <w:color w:val="000000"/>
          <w:sz w:val="24"/>
          <w:szCs w:val="24"/>
        </w:rPr>
      </w:pPr>
      <w:r>
        <w:rPr>
          <w:noProof/>
          <w:lang w:val="en-CA" w:eastAsia="en-CA"/>
        </w:rPr>
        <w:lastRenderedPageBreak/>
        <w:drawing>
          <wp:inline distT="0" distB="0" distL="0" distR="0" wp14:anchorId="36ED3765" wp14:editId="645FEAE2">
            <wp:extent cx="4842662" cy="4049863"/>
            <wp:effectExtent l="0" t="0" r="0" b="8255"/>
            <wp:docPr id="3" name="Picture 3" descr="Image result for simple uml class diagram for c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ple uml class diagram for card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8153" cy="4071180"/>
                    </a:xfrm>
                    <a:prstGeom prst="rect">
                      <a:avLst/>
                    </a:prstGeom>
                    <a:noFill/>
                    <a:ln>
                      <a:noFill/>
                    </a:ln>
                  </pic:spPr>
                </pic:pic>
              </a:graphicData>
            </a:graphic>
          </wp:inline>
        </w:drawing>
      </w:r>
    </w:p>
    <w:p w:rsidR="00576116" w:rsidRDefault="00576116" w:rsidP="00576116">
      <w:pPr>
        <w:numPr>
          <w:ilvl w:val="1"/>
          <w:numId w:val="2"/>
        </w:num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 xml:space="preserve">possible </w:t>
      </w:r>
      <w:r w:rsidRPr="004A3B53">
        <w:rPr>
          <w:rFonts w:ascii="Arial" w:eastAsia="Times New Roman" w:hAnsi="Arial" w:cs="Arial"/>
          <w:b/>
          <w:color w:val="000000"/>
          <w:sz w:val="24"/>
          <w:szCs w:val="24"/>
        </w:rPr>
        <w:t>future enhancements</w:t>
      </w:r>
      <w:r w:rsidRPr="004A3B53">
        <w:rPr>
          <w:rFonts w:ascii="Arial" w:eastAsia="Times New Roman" w:hAnsi="Arial" w:cs="Arial"/>
          <w:color w:val="000000"/>
          <w:sz w:val="24"/>
          <w:szCs w:val="24"/>
        </w:rPr>
        <w:t xml:space="preserve"> to project</w:t>
      </w:r>
    </w:p>
    <w:p w:rsidR="00220E39" w:rsidRPr="004A3B53" w:rsidRDefault="00220E39" w:rsidP="00220E39">
      <w:pPr>
        <w:spacing w:before="100" w:beforeAutospacing="1" w:after="100" w:afterAutospacing="1" w:line="240" w:lineRule="auto"/>
        <w:rPr>
          <w:rFonts w:ascii="Arial" w:eastAsia="Times New Roman" w:hAnsi="Arial" w:cs="Arial"/>
          <w:color w:val="000000"/>
          <w:sz w:val="24"/>
          <w:szCs w:val="24"/>
        </w:rPr>
      </w:pPr>
    </w:p>
    <w:p w:rsidR="00576116" w:rsidRDefault="00576116" w:rsidP="00576116">
      <w:pPr>
        <w:numPr>
          <w:ilvl w:val="1"/>
          <w:numId w:val="2"/>
        </w:numPr>
        <w:spacing w:before="100" w:beforeAutospacing="1" w:after="100" w:afterAutospacing="1" w:line="240" w:lineRule="auto"/>
        <w:rPr>
          <w:rFonts w:ascii="Arial" w:eastAsia="Times New Roman" w:hAnsi="Arial" w:cs="Arial"/>
          <w:color w:val="000000"/>
          <w:sz w:val="24"/>
          <w:szCs w:val="24"/>
        </w:rPr>
      </w:pPr>
      <w:proofErr w:type="gramStart"/>
      <w:r w:rsidRPr="004A3B53">
        <w:rPr>
          <w:rFonts w:ascii="Arial" w:eastAsia="Times New Roman" w:hAnsi="Arial" w:cs="Arial"/>
          <w:color w:val="000000"/>
          <w:sz w:val="24"/>
          <w:szCs w:val="24"/>
        </w:rPr>
        <w:t>are</w:t>
      </w:r>
      <w:proofErr w:type="gramEnd"/>
      <w:r w:rsidRPr="004A3B53">
        <w:rPr>
          <w:rFonts w:ascii="Arial" w:eastAsia="Times New Roman" w:hAnsi="Arial" w:cs="Arial"/>
          <w:color w:val="000000"/>
          <w:sz w:val="24"/>
          <w:szCs w:val="24"/>
        </w:rPr>
        <w:t xml:space="preserve"> there any topics that you will need to research to aid in the development of your project? </w:t>
      </w:r>
    </w:p>
    <w:p w:rsidR="00220E39" w:rsidRDefault="00220E39" w:rsidP="00220E39">
      <w:pPr>
        <w:pStyle w:val="ListParagraph"/>
        <w:rPr>
          <w:rFonts w:ascii="Arial" w:eastAsia="Times New Roman" w:hAnsi="Arial" w:cs="Arial"/>
          <w:color w:val="000000"/>
          <w:sz w:val="24"/>
          <w:szCs w:val="24"/>
        </w:rPr>
      </w:pPr>
    </w:p>
    <w:p w:rsidR="00576116" w:rsidRPr="004A3B53" w:rsidRDefault="007425DA" w:rsidP="007425DA">
      <w:pPr>
        <w:rPr>
          <w:rFonts w:ascii="Arial" w:eastAsia="Times New Roman" w:hAnsi="Arial" w:cs="Arial"/>
          <w:b/>
          <w:bCs/>
          <w:color w:val="003300"/>
          <w:sz w:val="28"/>
          <w:szCs w:val="24"/>
        </w:rPr>
      </w:pPr>
      <w:r>
        <w:rPr>
          <w:rFonts w:ascii="Arial" w:eastAsia="Times New Roman" w:hAnsi="Arial" w:cs="Arial"/>
          <w:b/>
          <w:bCs/>
          <w:color w:val="000000"/>
          <w:sz w:val="28"/>
          <w:szCs w:val="24"/>
        </w:rPr>
        <w:t>S</w:t>
      </w:r>
      <w:r w:rsidR="00576116" w:rsidRPr="004A3B53">
        <w:rPr>
          <w:rFonts w:ascii="Arial" w:eastAsia="Times New Roman" w:hAnsi="Arial" w:cs="Arial"/>
          <w:b/>
          <w:bCs/>
          <w:color w:val="000000"/>
          <w:sz w:val="28"/>
          <w:szCs w:val="24"/>
        </w:rPr>
        <w:t xml:space="preserve">tage 2 </w:t>
      </w:r>
      <w:r w:rsidR="00576116" w:rsidRPr="004A3B53">
        <w:rPr>
          <w:rFonts w:ascii="Arial" w:eastAsia="Times New Roman" w:hAnsi="Arial" w:cs="Arial"/>
          <w:b/>
          <w:bCs/>
          <w:color w:val="000000"/>
          <w:sz w:val="28"/>
          <w:szCs w:val="24"/>
          <w:lang w:val="en-CA"/>
        </w:rPr>
        <w:t>Development and Implementation</w:t>
      </w:r>
      <w:r w:rsidR="00576116" w:rsidRPr="004A3B53">
        <w:rPr>
          <w:rFonts w:ascii="Arial" w:eastAsia="Times New Roman" w:hAnsi="Arial" w:cs="Arial"/>
          <w:b/>
          <w:bCs/>
          <w:color w:val="003300"/>
          <w:sz w:val="28"/>
          <w:szCs w:val="24"/>
        </w:rPr>
        <w:t xml:space="preserve"> </w:t>
      </w:r>
    </w:p>
    <w:p w:rsidR="00576116" w:rsidRPr="004A3B53" w:rsidRDefault="00576116" w:rsidP="00576116">
      <w:pPr>
        <w:spacing w:before="100" w:beforeAutospacing="1" w:after="100" w:afterAutospacing="1" w:line="240" w:lineRule="auto"/>
        <w:rPr>
          <w:rFonts w:ascii="Arial" w:eastAsia="Times New Roman" w:hAnsi="Arial" w:cs="Arial"/>
          <w:color w:val="000000"/>
          <w:sz w:val="24"/>
          <w:szCs w:val="24"/>
        </w:rPr>
      </w:pPr>
      <w:r w:rsidRPr="004A3B53">
        <w:rPr>
          <w:rFonts w:ascii="Arial" w:eastAsia="Times New Roman" w:hAnsi="Arial" w:cs="Arial"/>
          <w:color w:val="000000"/>
          <w:sz w:val="24"/>
          <w:szCs w:val="24"/>
        </w:rPr>
        <w:t xml:space="preserve">This is the </w:t>
      </w:r>
      <w:r w:rsidRPr="00220E39">
        <w:rPr>
          <w:rFonts w:ascii="Arial" w:eastAsia="Times New Roman" w:hAnsi="Arial" w:cs="Arial"/>
          <w:b/>
          <w:color w:val="000000"/>
          <w:sz w:val="24"/>
          <w:szCs w:val="24"/>
        </w:rPr>
        <w:t xml:space="preserve">coding </w:t>
      </w:r>
      <w:r w:rsidRPr="004A3B53">
        <w:rPr>
          <w:rFonts w:ascii="Arial" w:eastAsia="Times New Roman" w:hAnsi="Arial" w:cs="Arial"/>
          <w:color w:val="000000"/>
          <w:sz w:val="24"/>
          <w:szCs w:val="24"/>
        </w:rPr>
        <w:t xml:space="preserve">and </w:t>
      </w:r>
      <w:r w:rsidRPr="00220E39">
        <w:rPr>
          <w:rFonts w:ascii="Arial" w:eastAsia="Times New Roman" w:hAnsi="Arial" w:cs="Arial"/>
          <w:b/>
          <w:color w:val="000000"/>
          <w:sz w:val="24"/>
          <w:szCs w:val="24"/>
        </w:rPr>
        <w:t xml:space="preserve">testing </w:t>
      </w:r>
      <w:r w:rsidRPr="004A3B53">
        <w:rPr>
          <w:rFonts w:ascii="Arial" w:eastAsia="Times New Roman" w:hAnsi="Arial" w:cs="Arial"/>
          <w:color w:val="000000"/>
          <w:sz w:val="24"/>
          <w:szCs w:val="24"/>
        </w:rPr>
        <w:t>phase of the project. At all times, you should have a portion of your project working and tested. It will save a great deal of time if you do bottom-up development and test each class's methods as you write them. You must also document thoroughly, this is best done as you go, not left to the end. Remember to follow all coding standards. Your project must be ready to be tested by your classmates on t</w:t>
      </w:r>
      <w:r w:rsidR="00C35A87" w:rsidRPr="004A3B53">
        <w:rPr>
          <w:rFonts w:ascii="Arial" w:eastAsia="Times New Roman" w:hAnsi="Arial" w:cs="Arial"/>
          <w:color w:val="000000"/>
          <w:sz w:val="24"/>
          <w:szCs w:val="24"/>
        </w:rPr>
        <w:t>he day of the final evaluation</w:t>
      </w:r>
      <w:r w:rsidRPr="004A3B53">
        <w:rPr>
          <w:rFonts w:ascii="Arial" w:eastAsia="Times New Roman" w:hAnsi="Arial" w:cs="Arial"/>
          <w:color w:val="000000"/>
          <w:sz w:val="24"/>
          <w:szCs w:val="24"/>
        </w:rPr>
        <w:t>. Also be prepared to answer any questions regarding your code.</w:t>
      </w:r>
    </w:p>
    <w:p w:rsidR="00220E39" w:rsidRDefault="00576116" w:rsidP="00220E39">
      <w:pPr>
        <w:spacing w:before="100" w:beforeAutospacing="1" w:after="100" w:afterAutospacing="1" w:line="240" w:lineRule="auto"/>
        <w:rPr>
          <w:rFonts w:ascii="Arial" w:eastAsia="Times New Roman" w:hAnsi="Arial" w:cs="Arial"/>
          <w:color w:val="000000"/>
          <w:sz w:val="24"/>
          <w:szCs w:val="24"/>
          <w:lang w:val="en-CA"/>
        </w:rPr>
      </w:pPr>
      <w:r w:rsidRPr="004A3B53">
        <w:rPr>
          <w:rFonts w:ascii="Arial" w:eastAsia="Times New Roman" w:hAnsi="Arial" w:cs="Arial"/>
          <w:b/>
          <w:bCs/>
          <w:color w:val="000000"/>
          <w:sz w:val="24"/>
          <w:szCs w:val="24"/>
          <w:lang w:val="en-CA"/>
        </w:rPr>
        <w:t xml:space="preserve">Hand in: </w:t>
      </w:r>
      <w:r w:rsidRPr="004A3B53">
        <w:rPr>
          <w:rFonts w:ascii="Arial" w:eastAsia="Times New Roman" w:hAnsi="Arial" w:cs="Arial"/>
          <w:color w:val="000000"/>
          <w:sz w:val="24"/>
          <w:szCs w:val="24"/>
        </w:rPr>
        <w:t xml:space="preserve">Hand in </w:t>
      </w:r>
      <w:r w:rsidRPr="004A3B53">
        <w:rPr>
          <w:rFonts w:ascii="Arial" w:eastAsia="Times New Roman" w:hAnsi="Arial" w:cs="Arial"/>
          <w:color w:val="000000"/>
          <w:sz w:val="24"/>
          <w:szCs w:val="24"/>
          <w:lang w:val="en-CA"/>
        </w:rPr>
        <w:t>all source code electronically.</w:t>
      </w:r>
    </w:p>
    <w:p w:rsidR="007425DA" w:rsidRDefault="007425DA">
      <w:pPr>
        <w:rPr>
          <w:rFonts w:ascii="Arial" w:eastAsia="Times New Roman" w:hAnsi="Arial" w:cs="Arial"/>
          <w:b/>
          <w:bCs/>
          <w:sz w:val="24"/>
          <w:szCs w:val="24"/>
        </w:rPr>
      </w:pPr>
      <w:r>
        <w:rPr>
          <w:rFonts w:ascii="Arial" w:eastAsia="Times New Roman" w:hAnsi="Arial" w:cs="Arial"/>
          <w:b/>
          <w:bCs/>
          <w:sz w:val="24"/>
          <w:szCs w:val="24"/>
        </w:rPr>
        <w:br w:type="page"/>
      </w:r>
    </w:p>
    <w:p w:rsidR="00576116" w:rsidRPr="004A3B53" w:rsidRDefault="006E1ECC" w:rsidP="00220E39">
      <w:pPr>
        <w:spacing w:before="100" w:beforeAutospacing="1" w:after="100" w:afterAutospacing="1" w:line="240" w:lineRule="auto"/>
        <w:rPr>
          <w:rFonts w:ascii="Arial" w:eastAsia="Times New Roman" w:hAnsi="Arial" w:cs="Arial"/>
          <w:b/>
          <w:bCs/>
          <w:sz w:val="24"/>
          <w:szCs w:val="24"/>
        </w:rPr>
      </w:pPr>
      <w:r w:rsidRPr="004A3B53">
        <w:rPr>
          <w:rFonts w:ascii="Arial" w:eastAsia="Times New Roman" w:hAnsi="Arial" w:cs="Arial"/>
          <w:b/>
          <w:bCs/>
          <w:sz w:val="24"/>
          <w:szCs w:val="24"/>
        </w:rPr>
        <w:t xml:space="preserve">Final </w:t>
      </w:r>
      <w:r w:rsidR="00576116" w:rsidRPr="004A3B53">
        <w:rPr>
          <w:rFonts w:ascii="Arial" w:eastAsia="Times New Roman" w:hAnsi="Arial" w:cs="Arial"/>
          <w:b/>
          <w:bCs/>
          <w:sz w:val="24"/>
          <w:szCs w:val="24"/>
        </w:rPr>
        <w:t>Evaluation Rubric</w:t>
      </w:r>
      <w:r w:rsidR="00220E39">
        <w:rPr>
          <w:rFonts w:ascii="Arial" w:eastAsia="Times New Roman" w:hAnsi="Arial" w:cs="Arial"/>
          <w:b/>
          <w:bCs/>
          <w:sz w:val="24"/>
          <w:szCs w:val="24"/>
        </w:rPr>
        <w:tab/>
      </w:r>
      <w:r w:rsidR="00220E39">
        <w:rPr>
          <w:rFonts w:ascii="Arial" w:eastAsia="Times New Roman" w:hAnsi="Arial" w:cs="Arial"/>
          <w:b/>
          <w:bCs/>
          <w:sz w:val="24"/>
          <w:szCs w:val="24"/>
        </w:rPr>
        <w:tab/>
      </w:r>
      <w:r w:rsidRPr="004A3B53">
        <w:rPr>
          <w:rFonts w:ascii="Arial" w:eastAsia="Times New Roman" w:hAnsi="Arial" w:cs="Arial"/>
          <w:b/>
          <w:bCs/>
          <w:sz w:val="24"/>
          <w:szCs w:val="24"/>
        </w:rPr>
        <w:tab/>
      </w:r>
      <w:r w:rsidR="00220E39">
        <w:rPr>
          <w:rFonts w:ascii="Arial" w:eastAsia="Times New Roman" w:hAnsi="Arial" w:cs="Arial"/>
          <w:b/>
          <w:bCs/>
          <w:sz w:val="24"/>
          <w:szCs w:val="24"/>
        </w:rPr>
        <w:tab/>
      </w:r>
      <w:r w:rsidRPr="004A3B53">
        <w:rPr>
          <w:rFonts w:ascii="Arial" w:eastAsia="Times New Roman" w:hAnsi="Arial" w:cs="Arial"/>
          <w:b/>
          <w:bCs/>
          <w:sz w:val="24"/>
          <w:szCs w:val="24"/>
        </w:rPr>
        <w:t>Name(s):___________________________________</w:t>
      </w:r>
      <w:r w:rsidR="00576116" w:rsidRPr="004A3B53">
        <w:rPr>
          <w:rFonts w:ascii="Arial" w:eastAsia="Times New Roman" w:hAnsi="Arial" w:cs="Arial"/>
          <w:b/>
          <w:bCs/>
          <w:sz w:val="24"/>
          <w:szCs w:val="24"/>
        </w:rPr>
        <w:t xml:space="preserve"> </w:t>
      </w:r>
    </w:p>
    <w:tbl>
      <w:tblPr>
        <w:tblW w:w="4903"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57"/>
        <w:gridCol w:w="1668"/>
        <w:gridCol w:w="2159"/>
        <w:gridCol w:w="1988"/>
        <w:gridCol w:w="2003"/>
      </w:tblGrid>
      <w:tr w:rsidR="006E1ECC" w:rsidRPr="004A3B53" w:rsidTr="006E1ECC">
        <w:trPr>
          <w:trHeight w:val="290"/>
          <w:tblCellSpacing w:w="15" w:type="dxa"/>
        </w:trPr>
        <w:tc>
          <w:tcPr>
            <w:tcW w:w="1282" w:type="pct"/>
            <w:tcBorders>
              <w:top w:val="outset" w:sz="6" w:space="0" w:color="auto"/>
              <w:left w:val="outset" w:sz="6" w:space="0" w:color="auto"/>
              <w:bottom w:val="outset" w:sz="6" w:space="0" w:color="auto"/>
              <w:right w:val="outset" w:sz="6" w:space="0" w:color="auto"/>
            </w:tcBorders>
            <w:vAlign w:val="center"/>
            <w:hideMark/>
          </w:tcPr>
          <w:p w:rsidR="00576116" w:rsidRPr="004A3B53" w:rsidRDefault="00576116" w:rsidP="00576116">
            <w:pPr>
              <w:spacing w:before="100" w:beforeAutospacing="1" w:after="100" w:afterAutospacing="1" w:line="240" w:lineRule="auto"/>
              <w:jc w:val="center"/>
              <w:rPr>
                <w:rFonts w:ascii="Arial" w:eastAsia="Times New Roman" w:hAnsi="Arial" w:cs="Arial"/>
                <w:b/>
                <w:bCs/>
                <w:color w:val="333333"/>
                <w:szCs w:val="20"/>
              </w:rPr>
            </w:pPr>
            <w:r w:rsidRPr="004A3B53">
              <w:rPr>
                <w:rFonts w:ascii="Arial" w:eastAsia="Times New Roman" w:hAnsi="Arial" w:cs="Arial"/>
                <w:b/>
                <w:bCs/>
                <w:color w:val="333333"/>
                <w:szCs w:val="20"/>
              </w:rPr>
              <w:t>Category/Criteria</w:t>
            </w:r>
          </w:p>
        </w:tc>
        <w:tc>
          <w:tcPr>
            <w:tcW w:w="775" w:type="pct"/>
            <w:tcBorders>
              <w:top w:val="outset" w:sz="6" w:space="0" w:color="auto"/>
              <w:left w:val="outset" w:sz="6" w:space="0" w:color="auto"/>
              <w:bottom w:val="outset" w:sz="6" w:space="0" w:color="auto"/>
              <w:right w:val="outset" w:sz="6" w:space="0" w:color="auto"/>
            </w:tcBorders>
            <w:vAlign w:val="center"/>
            <w:hideMark/>
          </w:tcPr>
          <w:p w:rsidR="00576116" w:rsidRPr="004A3B53" w:rsidRDefault="00576116" w:rsidP="00576116">
            <w:pPr>
              <w:spacing w:before="100" w:beforeAutospacing="1" w:after="100" w:afterAutospacing="1" w:line="240" w:lineRule="auto"/>
              <w:jc w:val="center"/>
              <w:rPr>
                <w:rFonts w:ascii="Arial" w:eastAsia="Times New Roman" w:hAnsi="Arial" w:cs="Arial"/>
                <w:b/>
                <w:bCs/>
                <w:color w:val="333333"/>
                <w:szCs w:val="20"/>
              </w:rPr>
            </w:pPr>
            <w:r w:rsidRPr="004A3B53">
              <w:rPr>
                <w:rFonts w:ascii="Arial" w:eastAsia="Times New Roman" w:hAnsi="Arial" w:cs="Arial"/>
                <w:b/>
                <w:bCs/>
                <w:color w:val="333333"/>
                <w:szCs w:val="20"/>
              </w:rPr>
              <w:t>Level 1</w:t>
            </w:r>
          </w:p>
        </w:tc>
        <w:tc>
          <w:tcPr>
            <w:tcW w:w="1007" w:type="pct"/>
            <w:tcBorders>
              <w:top w:val="outset" w:sz="6" w:space="0" w:color="auto"/>
              <w:left w:val="outset" w:sz="6" w:space="0" w:color="auto"/>
              <w:bottom w:val="outset" w:sz="6" w:space="0" w:color="auto"/>
              <w:right w:val="outset" w:sz="6" w:space="0" w:color="auto"/>
            </w:tcBorders>
            <w:vAlign w:val="center"/>
            <w:hideMark/>
          </w:tcPr>
          <w:p w:rsidR="00576116" w:rsidRPr="004A3B53" w:rsidRDefault="00576116" w:rsidP="00576116">
            <w:pPr>
              <w:spacing w:before="100" w:beforeAutospacing="1" w:after="100" w:afterAutospacing="1" w:line="240" w:lineRule="auto"/>
              <w:jc w:val="center"/>
              <w:rPr>
                <w:rFonts w:ascii="Arial" w:eastAsia="Times New Roman" w:hAnsi="Arial" w:cs="Arial"/>
                <w:b/>
                <w:bCs/>
                <w:color w:val="333333"/>
                <w:szCs w:val="20"/>
              </w:rPr>
            </w:pPr>
            <w:r w:rsidRPr="004A3B53">
              <w:rPr>
                <w:rFonts w:ascii="Arial" w:eastAsia="Times New Roman" w:hAnsi="Arial" w:cs="Arial"/>
                <w:b/>
                <w:bCs/>
                <w:color w:val="333333"/>
                <w:szCs w:val="20"/>
              </w:rPr>
              <w:t>Level 2</w:t>
            </w:r>
          </w:p>
        </w:tc>
        <w:tc>
          <w:tcPr>
            <w:tcW w:w="926" w:type="pct"/>
            <w:tcBorders>
              <w:top w:val="outset" w:sz="6" w:space="0" w:color="auto"/>
              <w:left w:val="outset" w:sz="6" w:space="0" w:color="auto"/>
              <w:bottom w:val="outset" w:sz="6" w:space="0" w:color="auto"/>
              <w:right w:val="outset" w:sz="6" w:space="0" w:color="auto"/>
            </w:tcBorders>
            <w:vAlign w:val="center"/>
            <w:hideMark/>
          </w:tcPr>
          <w:p w:rsidR="00576116" w:rsidRPr="004A3B53" w:rsidRDefault="00576116" w:rsidP="00576116">
            <w:pPr>
              <w:spacing w:before="100" w:beforeAutospacing="1" w:after="100" w:afterAutospacing="1" w:line="240" w:lineRule="auto"/>
              <w:jc w:val="center"/>
              <w:rPr>
                <w:rFonts w:ascii="Arial" w:eastAsia="Times New Roman" w:hAnsi="Arial" w:cs="Arial"/>
                <w:b/>
                <w:bCs/>
                <w:color w:val="333333"/>
                <w:szCs w:val="20"/>
              </w:rPr>
            </w:pPr>
            <w:r w:rsidRPr="004A3B53">
              <w:rPr>
                <w:rFonts w:ascii="Arial" w:eastAsia="Times New Roman" w:hAnsi="Arial" w:cs="Arial"/>
                <w:b/>
                <w:bCs/>
                <w:color w:val="333333"/>
                <w:szCs w:val="20"/>
              </w:rPr>
              <w:t>Level 3</w:t>
            </w:r>
          </w:p>
        </w:tc>
        <w:tc>
          <w:tcPr>
            <w:tcW w:w="926" w:type="pct"/>
            <w:tcBorders>
              <w:top w:val="outset" w:sz="6" w:space="0" w:color="auto"/>
              <w:left w:val="outset" w:sz="6" w:space="0" w:color="auto"/>
              <w:bottom w:val="outset" w:sz="6" w:space="0" w:color="auto"/>
              <w:right w:val="outset" w:sz="6" w:space="0" w:color="auto"/>
            </w:tcBorders>
            <w:vAlign w:val="center"/>
            <w:hideMark/>
          </w:tcPr>
          <w:p w:rsidR="00576116" w:rsidRPr="004A3B53" w:rsidRDefault="00576116" w:rsidP="00576116">
            <w:pPr>
              <w:spacing w:before="100" w:beforeAutospacing="1" w:after="100" w:afterAutospacing="1" w:line="240" w:lineRule="auto"/>
              <w:jc w:val="center"/>
              <w:rPr>
                <w:rFonts w:ascii="Arial" w:eastAsia="Times New Roman" w:hAnsi="Arial" w:cs="Arial"/>
                <w:b/>
                <w:bCs/>
                <w:color w:val="333333"/>
                <w:szCs w:val="20"/>
              </w:rPr>
            </w:pPr>
            <w:r w:rsidRPr="004A3B53">
              <w:rPr>
                <w:rFonts w:ascii="Arial" w:eastAsia="Times New Roman" w:hAnsi="Arial" w:cs="Arial"/>
                <w:b/>
                <w:bCs/>
                <w:color w:val="333333"/>
                <w:szCs w:val="20"/>
              </w:rPr>
              <w:t>Level 4</w:t>
            </w:r>
          </w:p>
        </w:tc>
      </w:tr>
      <w:tr w:rsidR="006E1ECC" w:rsidRPr="004A3B53" w:rsidTr="006E1ECC">
        <w:trPr>
          <w:trHeight w:val="1407"/>
          <w:tblCellSpacing w:w="15" w:type="dxa"/>
        </w:trPr>
        <w:tc>
          <w:tcPr>
            <w:tcW w:w="1282" w:type="pct"/>
            <w:tcBorders>
              <w:top w:val="outset" w:sz="6" w:space="0" w:color="auto"/>
              <w:left w:val="outset" w:sz="6" w:space="0" w:color="auto"/>
              <w:bottom w:val="outset" w:sz="6" w:space="0" w:color="auto"/>
              <w:right w:val="outset" w:sz="6" w:space="0" w:color="auto"/>
            </w:tcBorders>
            <w:hideMark/>
          </w:tcPr>
          <w:p w:rsidR="00576116" w:rsidRPr="004A3B53" w:rsidRDefault="00576116" w:rsidP="006E1ECC">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b/>
                <w:bCs/>
                <w:color w:val="333333"/>
                <w:szCs w:val="20"/>
              </w:rPr>
              <w:t>Application</w:t>
            </w:r>
            <w:r w:rsidRPr="004A3B53">
              <w:rPr>
                <w:rFonts w:ascii="Arial" w:eastAsia="Times New Roman" w:hAnsi="Arial" w:cs="Arial"/>
                <w:color w:val="333333"/>
                <w:szCs w:val="20"/>
              </w:rPr>
              <w:br/>
              <w:t>of programming concepts</w:t>
            </w:r>
            <w:r w:rsidR="007425DA">
              <w:rPr>
                <w:rFonts w:ascii="Arial" w:eastAsia="Times New Roman" w:hAnsi="Arial" w:cs="Arial"/>
                <w:color w:val="333333"/>
                <w:szCs w:val="20"/>
              </w:rPr>
              <w:t xml:space="preserve"> (</w:t>
            </w:r>
            <w:r w:rsidR="007425DA" w:rsidRPr="007425DA">
              <w:rPr>
                <w:rFonts w:ascii="Arial" w:eastAsia="Times New Roman" w:hAnsi="Arial" w:cs="Arial"/>
                <w:b/>
                <w:color w:val="333333"/>
                <w:szCs w:val="20"/>
              </w:rPr>
              <w:t>Objects</w:t>
            </w:r>
            <w:r w:rsidR="007425DA">
              <w:rPr>
                <w:rFonts w:ascii="Arial" w:eastAsia="Times New Roman" w:hAnsi="Arial" w:cs="Arial"/>
                <w:color w:val="333333"/>
                <w:szCs w:val="20"/>
              </w:rPr>
              <w:t>)</w:t>
            </w:r>
            <w:r w:rsidRPr="004A3B53">
              <w:rPr>
                <w:rFonts w:ascii="Arial" w:eastAsia="Times New Roman" w:hAnsi="Arial" w:cs="Arial"/>
                <w:color w:val="333333"/>
                <w:szCs w:val="20"/>
              </w:rPr>
              <w:t xml:space="preserve"> defined under the overall learning goals of the project </w:t>
            </w:r>
          </w:p>
        </w:tc>
        <w:tc>
          <w:tcPr>
            <w:tcW w:w="775"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program meets project expectations in a limited manner</w:t>
            </w:r>
          </w:p>
        </w:tc>
        <w:tc>
          <w:tcPr>
            <w:tcW w:w="1007"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program meets project expectations with some effectiveness</w:t>
            </w:r>
          </w:p>
        </w:tc>
        <w:tc>
          <w:tcPr>
            <w:tcW w:w="0" w:type="auto"/>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program meets project expectations with considerable effectiveness</w:t>
            </w:r>
          </w:p>
        </w:tc>
        <w:tc>
          <w:tcPr>
            <w:tcW w:w="0" w:type="auto"/>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program meets project expectations with complete effectiveness</w:t>
            </w:r>
          </w:p>
        </w:tc>
      </w:tr>
      <w:tr w:rsidR="006E1ECC" w:rsidRPr="004A3B53" w:rsidTr="006E1ECC">
        <w:trPr>
          <w:trHeight w:val="2757"/>
          <w:tblCellSpacing w:w="15" w:type="dxa"/>
        </w:trPr>
        <w:tc>
          <w:tcPr>
            <w:tcW w:w="1282"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b/>
                <w:bCs/>
                <w:color w:val="333333"/>
                <w:szCs w:val="20"/>
              </w:rPr>
              <w:t>Thinking</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7425DA">
              <w:rPr>
                <w:rFonts w:ascii="Arial" w:eastAsia="Times New Roman" w:hAnsi="Arial" w:cs="Arial"/>
                <w:b/>
                <w:color w:val="333333"/>
                <w:szCs w:val="20"/>
              </w:rPr>
              <w:t xml:space="preserve">design </w:t>
            </w:r>
            <w:r w:rsidRPr="004A3B53">
              <w:rPr>
                <w:rFonts w:ascii="Arial" w:eastAsia="Times New Roman" w:hAnsi="Arial" w:cs="Arial"/>
                <w:color w:val="333333"/>
                <w:szCs w:val="20"/>
              </w:rPr>
              <w:t>principles and methodologies (classes and methods) of project (see project analysis)</w:t>
            </w:r>
          </w:p>
          <w:p w:rsidR="007425DA" w:rsidRDefault="007425DA" w:rsidP="00576116">
            <w:pPr>
              <w:spacing w:before="100" w:beforeAutospacing="1" w:after="100" w:afterAutospacing="1" w:line="240" w:lineRule="auto"/>
              <w:rPr>
                <w:rFonts w:ascii="Arial" w:eastAsia="Times New Roman" w:hAnsi="Arial" w:cs="Arial"/>
                <w:color w:val="333333"/>
                <w:szCs w:val="20"/>
              </w:rPr>
            </w:pPr>
          </w:p>
          <w:p w:rsidR="00576116"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xml:space="preserve">level of </w:t>
            </w:r>
            <w:r w:rsidRPr="007425DA">
              <w:rPr>
                <w:rFonts w:ascii="Arial" w:eastAsia="Times New Roman" w:hAnsi="Arial" w:cs="Arial"/>
                <w:b/>
                <w:color w:val="333333"/>
                <w:szCs w:val="20"/>
              </w:rPr>
              <w:t>complexity</w:t>
            </w:r>
            <w:r w:rsidRPr="004A3B53">
              <w:rPr>
                <w:rFonts w:ascii="Arial" w:eastAsia="Times New Roman" w:hAnsi="Arial" w:cs="Arial"/>
                <w:color w:val="333333"/>
                <w:szCs w:val="20"/>
              </w:rPr>
              <w:t xml:space="preserve"> of project</w:t>
            </w:r>
          </w:p>
          <w:p w:rsidR="007425DA" w:rsidRDefault="007425DA" w:rsidP="00576116">
            <w:pPr>
              <w:spacing w:before="100" w:beforeAutospacing="1" w:after="100" w:afterAutospacing="1" w:line="240" w:lineRule="auto"/>
              <w:rPr>
                <w:rFonts w:ascii="Arial" w:eastAsia="Times New Roman" w:hAnsi="Arial" w:cs="Arial"/>
                <w:color w:val="333333"/>
                <w:szCs w:val="20"/>
              </w:rPr>
            </w:pPr>
            <w:r>
              <w:rPr>
                <w:rFonts w:ascii="Arial" w:eastAsia="Times New Roman" w:hAnsi="Arial" w:cs="Arial"/>
                <w:color w:val="333333"/>
                <w:szCs w:val="20"/>
              </w:rPr>
              <w:t>error checking/debugging</w:t>
            </w:r>
          </w:p>
          <w:p w:rsidR="007425DA" w:rsidRPr="004A3B53" w:rsidRDefault="007425DA" w:rsidP="00576116">
            <w:pPr>
              <w:spacing w:before="100" w:beforeAutospacing="1" w:after="100" w:afterAutospacing="1" w:line="240" w:lineRule="auto"/>
              <w:rPr>
                <w:rFonts w:ascii="Arial" w:eastAsia="Times New Roman" w:hAnsi="Arial" w:cs="Arial"/>
                <w:color w:val="333333"/>
                <w:szCs w:val="20"/>
              </w:rPr>
            </w:pPr>
          </w:p>
        </w:tc>
        <w:tc>
          <w:tcPr>
            <w:tcW w:w="775"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xml:space="preserve">limited understanding of design principles and methodologies </w:t>
            </w:r>
          </w:p>
          <w:p w:rsidR="00576116"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xml:space="preserve">project is very simplistic </w:t>
            </w:r>
          </w:p>
          <w:p w:rsidR="007425DA" w:rsidRPr="004A3B53" w:rsidRDefault="007425DA" w:rsidP="00576116">
            <w:pPr>
              <w:spacing w:before="100" w:beforeAutospacing="1" w:after="100" w:afterAutospacing="1" w:line="240" w:lineRule="auto"/>
              <w:rPr>
                <w:rFonts w:ascii="Arial" w:eastAsia="Times New Roman" w:hAnsi="Arial" w:cs="Arial"/>
                <w:color w:val="333333"/>
                <w:szCs w:val="20"/>
              </w:rPr>
            </w:pPr>
            <w:r>
              <w:rPr>
                <w:rFonts w:ascii="Arial" w:eastAsia="Times New Roman" w:hAnsi="Arial" w:cs="Arial"/>
                <w:color w:val="333333"/>
                <w:szCs w:val="20"/>
              </w:rPr>
              <w:t>limited error checking</w:t>
            </w:r>
          </w:p>
        </w:tc>
        <w:tc>
          <w:tcPr>
            <w:tcW w:w="1007"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xml:space="preserve">some understanding of design principles and methodologies </w:t>
            </w:r>
          </w:p>
          <w:p w:rsidR="00576116"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some degree of project complexity</w:t>
            </w:r>
          </w:p>
          <w:p w:rsidR="007425DA" w:rsidRPr="004A3B53" w:rsidRDefault="007425DA" w:rsidP="00576116">
            <w:pPr>
              <w:spacing w:before="100" w:beforeAutospacing="1" w:after="100" w:afterAutospacing="1" w:line="240" w:lineRule="auto"/>
              <w:rPr>
                <w:rFonts w:ascii="Arial" w:eastAsia="Times New Roman" w:hAnsi="Arial" w:cs="Arial"/>
                <w:color w:val="333333"/>
                <w:szCs w:val="20"/>
              </w:rPr>
            </w:pPr>
            <w:r>
              <w:rPr>
                <w:rFonts w:ascii="Arial" w:eastAsia="Times New Roman" w:hAnsi="Arial" w:cs="Arial"/>
                <w:color w:val="333333"/>
                <w:szCs w:val="20"/>
              </w:rPr>
              <w:t>some error checking</w:t>
            </w:r>
          </w:p>
        </w:tc>
        <w:tc>
          <w:tcPr>
            <w:tcW w:w="0" w:type="auto"/>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xml:space="preserve">considerable understanding of design principles and methodologies </w:t>
            </w:r>
          </w:p>
          <w:p w:rsidR="00576116"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considerable project complexity</w:t>
            </w:r>
          </w:p>
          <w:p w:rsidR="007425DA" w:rsidRPr="004A3B53" w:rsidRDefault="007425DA" w:rsidP="00576116">
            <w:pPr>
              <w:spacing w:before="100" w:beforeAutospacing="1" w:after="100" w:afterAutospacing="1" w:line="240" w:lineRule="auto"/>
              <w:rPr>
                <w:rFonts w:ascii="Arial" w:eastAsia="Times New Roman" w:hAnsi="Arial" w:cs="Arial"/>
                <w:color w:val="333333"/>
                <w:szCs w:val="20"/>
              </w:rPr>
            </w:pPr>
            <w:r>
              <w:rPr>
                <w:rFonts w:ascii="Arial" w:eastAsia="Times New Roman" w:hAnsi="Arial" w:cs="Arial"/>
                <w:color w:val="333333"/>
                <w:szCs w:val="20"/>
              </w:rPr>
              <w:t>considerable error checking</w:t>
            </w:r>
          </w:p>
        </w:tc>
        <w:tc>
          <w:tcPr>
            <w:tcW w:w="0" w:type="auto"/>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 xml:space="preserve">thorough understanding of design principles and methodologies </w:t>
            </w:r>
          </w:p>
          <w:p w:rsidR="00576116"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project is highly complex</w:t>
            </w:r>
          </w:p>
          <w:p w:rsidR="007425DA" w:rsidRPr="004A3B53" w:rsidRDefault="007425DA" w:rsidP="00576116">
            <w:pPr>
              <w:spacing w:before="100" w:beforeAutospacing="1" w:after="100" w:afterAutospacing="1" w:line="240" w:lineRule="auto"/>
              <w:rPr>
                <w:rFonts w:ascii="Arial" w:eastAsia="Times New Roman" w:hAnsi="Arial" w:cs="Arial"/>
                <w:color w:val="333333"/>
                <w:szCs w:val="20"/>
              </w:rPr>
            </w:pPr>
            <w:r>
              <w:rPr>
                <w:rFonts w:ascii="Arial" w:eastAsia="Times New Roman" w:hAnsi="Arial" w:cs="Arial"/>
                <w:color w:val="333333"/>
                <w:szCs w:val="20"/>
              </w:rPr>
              <w:t>complete error checking</w:t>
            </w:r>
          </w:p>
        </w:tc>
      </w:tr>
      <w:tr w:rsidR="006E1ECC" w:rsidRPr="004A3B53" w:rsidTr="006E1ECC">
        <w:trPr>
          <w:trHeight w:val="1982"/>
          <w:tblCellSpacing w:w="15" w:type="dxa"/>
        </w:trPr>
        <w:tc>
          <w:tcPr>
            <w:tcW w:w="1282"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lang w:val="fr-CA"/>
              </w:rPr>
            </w:pPr>
            <w:r w:rsidRPr="004A3B53">
              <w:rPr>
                <w:rFonts w:ascii="Arial" w:eastAsia="Times New Roman" w:hAnsi="Arial" w:cs="Arial"/>
                <w:b/>
                <w:bCs/>
                <w:color w:val="333333"/>
                <w:szCs w:val="20"/>
                <w:lang w:val="fr-CA"/>
              </w:rPr>
              <w:t>Communication</w:t>
            </w:r>
          </w:p>
          <w:p w:rsidR="00576116" w:rsidRPr="004A3B53" w:rsidRDefault="006A488E" w:rsidP="00576116">
            <w:pPr>
              <w:spacing w:before="100" w:beforeAutospacing="1" w:after="100" w:afterAutospacing="1" w:line="240" w:lineRule="auto"/>
              <w:rPr>
                <w:rFonts w:ascii="Arial" w:eastAsia="Times New Roman" w:hAnsi="Arial" w:cs="Arial"/>
                <w:color w:val="333333"/>
                <w:szCs w:val="20"/>
                <w:lang w:val="fr-CA"/>
              </w:rPr>
            </w:pPr>
            <w:r w:rsidRPr="004A3B53">
              <w:rPr>
                <w:rFonts w:ascii="Arial" w:eastAsia="Times New Roman" w:hAnsi="Arial" w:cs="Arial"/>
                <w:color w:val="333333"/>
                <w:szCs w:val="20"/>
                <w:lang w:val="fr-CA"/>
              </w:rPr>
              <w:t xml:space="preserve">Documentation </w:t>
            </w:r>
            <w:proofErr w:type="spellStart"/>
            <w:r w:rsidRPr="004A3B53">
              <w:rPr>
                <w:rFonts w:ascii="Arial" w:eastAsia="Times New Roman" w:hAnsi="Arial" w:cs="Arial"/>
                <w:color w:val="333333"/>
                <w:szCs w:val="20"/>
                <w:lang w:val="fr-CA"/>
              </w:rPr>
              <w:t>follows</w:t>
            </w:r>
            <w:proofErr w:type="spellEnd"/>
            <w:r w:rsidRPr="004A3B53">
              <w:rPr>
                <w:rFonts w:ascii="Arial" w:eastAsia="Times New Roman" w:hAnsi="Arial" w:cs="Arial"/>
                <w:color w:val="333333"/>
                <w:szCs w:val="20"/>
                <w:lang w:val="fr-CA"/>
              </w:rPr>
              <w:t xml:space="preserve">  </w:t>
            </w:r>
            <w:r w:rsidR="00576116" w:rsidRPr="004A3B53">
              <w:rPr>
                <w:rFonts w:ascii="Arial" w:eastAsia="Times New Roman" w:hAnsi="Arial" w:cs="Arial"/>
                <w:color w:val="333333"/>
                <w:szCs w:val="20"/>
                <w:lang w:val="fr-CA"/>
              </w:rPr>
              <w:t>style guide of Java documentation</w:t>
            </w:r>
          </w:p>
          <w:p w:rsidR="00576116" w:rsidRPr="004A3B53" w:rsidRDefault="00576116" w:rsidP="00576116">
            <w:pPr>
              <w:spacing w:before="100" w:beforeAutospacing="1" w:after="240" w:line="240" w:lineRule="auto"/>
              <w:rPr>
                <w:rFonts w:ascii="Arial" w:eastAsia="Times New Roman" w:hAnsi="Arial" w:cs="Arial"/>
                <w:color w:val="333333"/>
                <w:szCs w:val="20"/>
              </w:rPr>
            </w:pPr>
            <w:r w:rsidRPr="004A3B53">
              <w:rPr>
                <w:rFonts w:ascii="Arial" w:eastAsia="Times New Roman" w:hAnsi="Arial" w:cs="Arial"/>
                <w:color w:val="333333"/>
                <w:szCs w:val="20"/>
              </w:rPr>
              <w:t>comments communicate purpose of code</w:t>
            </w:r>
          </w:p>
        </w:tc>
        <w:tc>
          <w:tcPr>
            <w:tcW w:w="775"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code follows style guide limited accuracy</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comments communicate with limited clarity</w:t>
            </w:r>
          </w:p>
        </w:tc>
        <w:tc>
          <w:tcPr>
            <w:tcW w:w="1007" w:type="pct"/>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code follows style guide some accuracy</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comments communicate with some clarity</w:t>
            </w:r>
          </w:p>
        </w:tc>
        <w:tc>
          <w:tcPr>
            <w:tcW w:w="0" w:type="auto"/>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code follows style guide considerable accuracy</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comments communicate with considerable clarity</w:t>
            </w:r>
          </w:p>
        </w:tc>
        <w:tc>
          <w:tcPr>
            <w:tcW w:w="0" w:type="auto"/>
            <w:tcBorders>
              <w:top w:val="outset" w:sz="6" w:space="0" w:color="auto"/>
              <w:left w:val="outset" w:sz="6" w:space="0" w:color="auto"/>
              <w:bottom w:val="outset" w:sz="6" w:space="0" w:color="auto"/>
              <w:right w:val="outset" w:sz="6" w:space="0" w:color="auto"/>
            </w:tcBorders>
            <w:hideMark/>
          </w:tcPr>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code follows style guide complete accuracy</w:t>
            </w:r>
          </w:p>
          <w:p w:rsidR="00576116" w:rsidRPr="004A3B53" w:rsidRDefault="00576116" w:rsidP="00576116">
            <w:pPr>
              <w:spacing w:before="100" w:beforeAutospacing="1" w:after="100" w:afterAutospacing="1" w:line="240" w:lineRule="auto"/>
              <w:rPr>
                <w:rFonts w:ascii="Arial" w:eastAsia="Times New Roman" w:hAnsi="Arial" w:cs="Arial"/>
                <w:color w:val="333333"/>
                <w:szCs w:val="20"/>
              </w:rPr>
            </w:pPr>
            <w:r w:rsidRPr="004A3B53">
              <w:rPr>
                <w:rFonts w:ascii="Arial" w:eastAsia="Times New Roman" w:hAnsi="Arial" w:cs="Arial"/>
                <w:color w:val="333333"/>
                <w:szCs w:val="20"/>
              </w:rPr>
              <w:t>comments communicate with a high degree of clarity</w:t>
            </w:r>
          </w:p>
        </w:tc>
      </w:tr>
    </w:tbl>
    <w:p w:rsidR="00EF0F3A" w:rsidRPr="004A3B53" w:rsidRDefault="00EF0F3A">
      <w:pPr>
        <w:rPr>
          <w:rFonts w:ascii="Arial" w:hAnsi="Arial" w:cs="Arial"/>
          <w:sz w:val="24"/>
          <w:szCs w:val="24"/>
        </w:rPr>
      </w:pPr>
    </w:p>
    <w:p w:rsidR="006E1ECC" w:rsidRPr="004A3B53" w:rsidRDefault="006E1ECC">
      <w:pPr>
        <w:rPr>
          <w:rFonts w:ascii="Arial" w:hAnsi="Arial" w:cs="Arial"/>
          <w:sz w:val="24"/>
          <w:szCs w:val="24"/>
        </w:rPr>
      </w:pPr>
      <w:r w:rsidRPr="004A3B53">
        <w:rPr>
          <w:rFonts w:ascii="Arial" w:hAnsi="Arial" w:cs="Arial"/>
          <w:sz w:val="24"/>
          <w:szCs w:val="24"/>
        </w:rPr>
        <w:t>Comments:</w:t>
      </w:r>
    </w:p>
    <w:sectPr w:rsidR="006E1ECC" w:rsidRPr="004A3B53" w:rsidSect="006E1E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4430D"/>
    <w:multiLevelType w:val="multilevel"/>
    <w:tmpl w:val="2CCC17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9D81749"/>
    <w:multiLevelType w:val="hybridMultilevel"/>
    <w:tmpl w:val="24A4F750"/>
    <w:lvl w:ilvl="0" w:tplc="10090001">
      <w:start w:val="1"/>
      <w:numFmt w:val="bullet"/>
      <w:lvlText w:val=""/>
      <w:lvlJc w:val="left"/>
      <w:pPr>
        <w:ind w:left="789" w:hanging="360"/>
      </w:pPr>
      <w:rPr>
        <w:rFonts w:ascii="Symbol" w:hAnsi="Symbol" w:hint="default"/>
      </w:rPr>
    </w:lvl>
    <w:lvl w:ilvl="1" w:tplc="10090003" w:tentative="1">
      <w:start w:val="1"/>
      <w:numFmt w:val="bullet"/>
      <w:lvlText w:val="o"/>
      <w:lvlJc w:val="left"/>
      <w:pPr>
        <w:ind w:left="1509" w:hanging="360"/>
      </w:pPr>
      <w:rPr>
        <w:rFonts w:ascii="Courier New" w:hAnsi="Courier New" w:cs="Courier New" w:hint="default"/>
      </w:rPr>
    </w:lvl>
    <w:lvl w:ilvl="2" w:tplc="10090005" w:tentative="1">
      <w:start w:val="1"/>
      <w:numFmt w:val="bullet"/>
      <w:lvlText w:val=""/>
      <w:lvlJc w:val="left"/>
      <w:pPr>
        <w:ind w:left="2229" w:hanging="360"/>
      </w:pPr>
      <w:rPr>
        <w:rFonts w:ascii="Wingdings" w:hAnsi="Wingdings" w:hint="default"/>
      </w:rPr>
    </w:lvl>
    <w:lvl w:ilvl="3" w:tplc="10090001" w:tentative="1">
      <w:start w:val="1"/>
      <w:numFmt w:val="bullet"/>
      <w:lvlText w:val=""/>
      <w:lvlJc w:val="left"/>
      <w:pPr>
        <w:ind w:left="2949" w:hanging="360"/>
      </w:pPr>
      <w:rPr>
        <w:rFonts w:ascii="Symbol" w:hAnsi="Symbol" w:hint="default"/>
      </w:rPr>
    </w:lvl>
    <w:lvl w:ilvl="4" w:tplc="10090003" w:tentative="1">
      <w:start w:val="1"/>
      <w:numFmt w:val="bullet"/>
      <w:lvlText w:val="o"/>
      <w:lvlJc w:val="left"/>
      <w:pPr>
        <w:ind w:left="3669" w:hanging="360"/>
      </w:pPr>
      <w:rPr>
        <w:rFonts w:ascii="Courier New" w:hAnsi="Courier New" w:cs="Courier New" w:hint="default"/>
      </w:rPr>
    </w:lvl>
    <w:lvl w:ilvl="5" w:tplc="10090005" w:tentative="1">
      <w:start w:val="1"/>
      <w:numFmt w:val="bullet"/>
      <w:lvlText w:val=""/>
      <w:lvlJc w:val="left"/>
      <w:pPr>
        <w:ind w:left="4389" w:hanging="360"/>
      </w:pPr>
      <w:rPr>
        <w:rFonts w:ascii="Wingdings" w:hAnsi="Wingdings" w:hint="default"/>
      </w:rPr>
    </w:lvl>
    <w:lvl w:ilvl="6" w:tplc="10090001" w:tentative="1">
      <w:start w:val="1"/>
      <w:numFmt w:val="bullet"/>
      <w:lvlText w:val=""/>
      <w:lvlJc w:val="left"/>
      <w:pPr>
        <w:ind w:left="5109" w:hanging="360"/>
      </w:pPr>
      <w:rPr>
        <w:rFonts w:ascii="Symbol" w:hAnsi="Symbol" w:hint="default"/>
      </w:rPr>
    </w:lvl>
    <w:lvl w:ilvl="7" w:tplc="10090003" w:tentative="1">
      <w:start w:val="1"/>
      <w:numFmt w:val="bullet"/>
      <w:lvlText w:val="o"/>
      <w:lvlJc w:val="left"/>
      <w:pPr>
        <w:ind w:left="5829" w:hanging="360"/>
      </w:pPr>
      <w:rPr>
        <w:rFonts w:ascii="Courier New" w:hAnsi="Courier New" w:cs="Courier New" w:hint="default"/>
      </w:rPr>
    </w:lvl>
    <w:lvl w:ilvl="8" w:tplc="10090005" w:tentative="1">
      <w:start w:val="1"/>
      <w:numFmt w:val="bullet"/>
      <w:lvlText w:val=""/>
      <w:lvlJc w:val="left"/>
      <w:pPr>
        <w:ind w:left="6549" w:hanging="360"/>
      </w:pPr>
      <w:rPr>
        <w:rFonts w:ascii="Wingdings" w:hAnsi="Wingdings" w:hint="default"/>
      </w:rPr>
    </w:lvl>
  </w:abstractNum>
  <w:abstractNum w:abstractNumId="2" w15:restartNumberingAfterBreak="0">
    <w:nsid w:val="77D56773"/>
    <w:multiLevelType w:val="multilevel"/>
    <w:tmpl w:val="D890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16"/>
    <w:rsid w:val="00220E39"/>
    <w:rsid w:val="00481568"/>
    <w:rsid w:val="004A3B53"/>
    <w:rsid w:val="00576116"/>
    <w:rsid w:val="006A488E"/>
    <w:rsid w:val="006E1ECC"/>
    <w:rsid w:val="0073794A"/>
    <w:rsid w:val="007425DA"/>
    <w:rsid w:val="007A764E"/>
    <w:rsid w:val="00834F2C"/>
    <w:rsid w:val="00915E02"/>
    <w:rsid w:val="00A528C3"/>
    <w:rsid w:val="00B30395"/>
    <w:rsid w:val="00C35A87"/>
    <w:rsid w:val="00DF1C0B"/>
    <w:rsid w:val="00EF0F3A"/>
    <w:rsid w:val="00FE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0A12"/>
  <w15:docId w15:val="{CCEA8C0A-5F41-48CC-AABF-6ABC8961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6116"/>
    <w:pPr>
      <w:spacing w:before="100" w:beforeAutospacing="1" w:after="100" w:afterAutospacing="1" w:line="240" w:lineRule="auto"/>
      <w:outlineLvl w:val="0"/>
    </w:pPr>
    <w:rPr>
      <w:rFonts w:ascii="Verdana" w:eastAsia="Times New Roman" w:hAnsi="Verdana" w:cs="Times New Roman"/>
      <w:b/>
      <w:bCs/>
      <w:color w:val="339966"/>
      <w:kern w:val="36"/>
      <w:sz w:val="27"/>
      <w:szCs w:val="27"/>
    </w:rPr>
  </w:style>
  <w:style w:type="paragraph" w:styleId="Heading2">
    <w:name w:val="heading 2"/>
    <w:basedOn w:val="Normal"/>
    <w:link w:val="Heading2Char"/>
    <w:uiPriority w:val="9"/>
    <w:qFormat/>
    <w:rsid w:val="00576116"/>
    <w:pPr>
      <w:spacing w:before="100" w:beforeAutospacing="1" w:after="100" w:afterAutospacing="1" w:line="240" w:lineRule="auto"/>
      <w:outlineLvl w:val="1"/>
    </w:pPr>
    <w:rPr>
      <w:rFonts w:ascii="Verdana" w:eastAsia="Times New Roman" w:hAnsi="Verdana" w:cs="Times New Roman"/>
      <w:b/>
      <w:bCs/>
      <w:color w:val="003300"/>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16"/>
    <w:rPr>
      <w:rFonts w:ascii="Verdana" w:eastAsia="Times New Roman" w:hAnsi="Verdana" w:cs="Times New Roman"/>
      <w:b/>
      <w:bCs/>
      <w:color w:val="339966"/>
      <w:kern w:val="36"/>
      <w:sz w:val="27"/>
      <w:szCs w:val="27"/>
    </w:rPr>
  </w:style>
  <w:style w:type="character" w:customStyle="1" w:styleId="Heading2Char">
    <w:name w:val="Heading 2 Char"/>
    <w:basedOn w:val="DefaultParagraphFont"/>
    <w:link w:val="Heading2"/>
    <w:uiPriority w:val="9"/>
    <w:rsid w:val="00576116"/>
    <w:rPr>
      <w:rFonts w:ascii="Verdana" w:eastAsia="Times New Roman" w:hAnsi="Verdana" w:cs="Times New Roman"/>
      <w:b/>
      <w:bCs/>
      <w:color w:val="003300"/>
      <w:sz w:val="23"/>
      <w:szCs w:val="23"/>
    </w:rPr>
  </w:style>
  <w:style w:type="character" w:styleId="Hyperlink">
    <w:name w:val="Hyperlink"/>
    <w:basedOn w:val="DefaultParagraphFont"/>
    <w:uiPriority w:val="99"/>
    <w:semiHidden/>
    <w:unhideWhenUsed/>
    <w:rsid w:val="00576116"/>
    <w:rPr>
      <w:rFonts w:ascii="Verdana" w:hAnsi="Verdana" w:hint="default"/>
      <w:b/>
      <w:bCs/>
      <w:i w:val="0"/>
      <w:iCs w:val="0"/>
      <w:caps w:val="0"/>
      <w:smallCaps w:val="0"/>
      <w:strike w:val="0"/>
      <w:dstrike w:val="0"/>
      <w:color w:val="003366"/>
      <w:sz w:val="18"/>
      <w:szCs w:val="18"/>
      <w:u w:val="none"/>
      <w:effect w:val="none"/>
    </w:rPr>
  </w:style>
  <w:style w:type="character" w:styleId="Strong">
    <w:name w:val="Strong"/>
    <w:basedOn w:val="DefaultParagraphFont"/>
    <w:uiPriority w:val="22"/>
    <w:qFormat/>
    <w:rsid w:val="00576116"/>
    <w:rPr>
      <w:b/>
      <w:bCs/>
    </w:rPr>
  </w:style>
  <w:style w:type="paragraph" w:styleId="NormalWeb">
    <w:name w:val="Normal (Web)"/>
    <w:basedOn w:val="Normal"/>
    <w:uiPriority w:val="99"/>
    <w:unhideWhenUsed/>
    <w:rsid w:val="005761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576116"/>
  </w:style>
  <w:style w:type="paragraph" w:styleId="ListParagraph">
    <w:name w:val="List Paragraph"/>
    <w:basedOn w:val="Normal"/>
    <w:uiPriority w:val="34"/>
    <w:qFormat/>
    <w:rsid w:val="004A3B53"/>
    <w:pPr>
      <w:ind w:left="720"/>
      <w:contextualSpacing/>
    </w:pPr>
  </w:style>
  <w:style w:type="table" w:styleId="TableGrid">
    <w:name w:val="Table Grid"/>
    <w:basedOn w:val="TableNormal"/>
    <w:uiPriority w:val="59"/>
    <w:rsid w:val="00220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0E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02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73592-044C-4333-B1FC-03B6C3DA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Waterloo Catholic District School Board</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 C</dc:creator>
  <cp:lastModifiedBy>96017DIE - Angela Dietz</cp:lastModifiedBy>
  <cp:revision>2</cp:revision>
  <cp:lastPrinted>2013-06-20T12:05:00Z</cp:lastPrinted>
  <dcterms:created xsi:type="dcterms:W3CDTF">2018-01-30T18:39:00Z</dcterms:created>
  <dcterms:modified xsi:type="dcterms:W3CDTF">2018-01-30T18:39:00Z</dcterms:modified>
</cp:coreProperties>
</file>