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00" w:before="6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44"/>
          <w:szCs w:val="44"/>
          <w:rtl w:val="1"/>
        </w:rPr>
        <w:t xml:space="preserve">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8"/>
          <w:szCs w:val="28"/>
          <w:rtl w:val="0"/>
        </w:rPr>
        <w:t xml:space="preserve">(System Testing Report – 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5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shufersal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il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6250"/>
        <w:tblGridChange w:id="0">
          <w:tblGrid>
            <w:gridCol w:w="3100"/>
            <w:gridCol w:w="6250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שופרסל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אונליין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קורס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הבודקים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גורוחובסקי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רונן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נביאן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איינאו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התחלת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הנבדק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www.shufersal.co.il/online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Rule="auto"/>
              <w:rPr>
                <w:rFonts w:ascii="Arial" w:cs="Arial" w:eastAsia="Arial" w:hAnsi="Arial"/>
                <w:color w:val="dce6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e6f1"/>
                <w:sz w:val="20"/>
                <w:szCs w:val="20"/>
                <w:rtl w:val="1"/>
              </w:rPr>
              <w:t xml:space="preserve">קשורים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לתוכנית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והמסקנות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להעלאת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בקריטריוני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דפדפנים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ומכשירים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וצריכה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מסניף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שהוגדרה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כמפורט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הבדיקות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50"/>
        <w:gridCol w:w="3100"/>
        <w:tblGridChange w:id="0">
          <w:tblGrid>
            <w:gridCol w:w="625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מתוכננים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594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שבוצעו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ותועדו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המתוכנן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86.0%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שעברו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שנכשלו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Executable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שבוצעו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96.1%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המעודכנת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155"/>
        <w:gridCol w:w="1440"/>
        <w:gridCol w:w="1335"/>
        <w:gridCol w:w="1230"/>
        <w:gridCol w:w="1200"/>
        <w:tblGridChange w:id="0">
          <w:tblGrid>
            <w:gridCol w:w="2400"/>
            <w:gridCol w:w="1155"/>
            <w:gridCol w:w="1440"/>
            <w:gridCol w:w="1335"/>
            <w:gridCol w:w="123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מתוכננים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בוצעו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ועברו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בוצעו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ונכשלו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Fail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%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כיסוי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אחראי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94.1%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94.7%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97.5%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91.6%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יונתן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יונתן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ותפריט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רונן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Checkout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רונן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רונן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63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rtl w:val="0"/>
              </w:rPr>
              <w:t xml:space="preserve">48.6%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95.8%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86.0%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בוצעו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הריץ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ומדווח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בשקיפות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והסיבה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120" w:before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שהרצנו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פונקציונלית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20" w:before="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הרצנו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שלצוות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לכרטיסי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PayPal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למגבלת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לוקליזציה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שלצוות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במהותם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מפערי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הכיסוי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ההרשמה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בתסריטים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נבדקו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בסבב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עתידי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שתתאפשר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וסביבת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PayPal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תסריטים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הרצנו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ר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5450"/>
        <w:tblGridChange w:id="0">
          <w:tblGrid>
            <w:gridCol w:w="2200"/>
            <w:gridCol w:w="1700"/>
            <w:gridCol w:w="545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תסריטים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הורצו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תמחור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סניפים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מועדון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וסנכרון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טאבים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נדרשו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סניפים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מועדון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תרחישי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ריבוי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טאבים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סשן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במלאי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נדרשו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וסביבות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ספציפיים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תוקפו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עתידי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בסביבת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לסביבת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עסק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לכרטיסי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אשראי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שצוינה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בסעיף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מועדון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שופרסל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הזדהות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מועדון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הבאגים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450"/>
        <w:gridCol w:w="1900"/>
        <w:gridCol w:w="1200"/>
        <w:gridCol w:w="2100"/>
        <w:gridCol w:w="1200"/>
        <w:tblGridChange w:id="0">
          <w:tblGrid>
            <w:gridCol w:w="1500"/>
            <w:gridCol w:w="1450"/>
            <w:gridCol w:w="1900"/>
            <w:gridCol w:w="1200"/>
            <w:gridCol w:w="21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נמצאו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נסגרו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מקסימום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ר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0"/>
        <w:gridCol w:w="1280"/>
        <w:gridCol w:w="1280"/>
        <w:gridCol w:w="1280"/>
        <w:gridCol w:w="1280"/>
        <w:gridCol w:w="1280"/>
        <w:tblGridChange w:id="0">
          <w:tblGrid>
            <w:gridCol w:w="2950"/>
            <w:gridCol w:w="1280"/>
            <w:gridCol w:w="1280"/>
            <w:gridCol w:w="1280"/>
            <w:gridCol w:w="1280"/>
            <w:gridCol w:w="128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(21)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500"/>
        <w:gridCol w:w="3450"/>
        <w:gridCol w:w="1200"/>
        <w:gridCol w:w="1200"/>
        <w:tblGridChange w:id="0">
          <w:tblGrid>
            <w:gridCol w:w="1200"/>
            <w:gridCol w:w="1500"/>
            <w:gridCol w:w="345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מוצגות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מרכזית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מוצגת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אזהרת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18+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אלכוהול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לעגלה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-2.3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TC-2-17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מהמפרט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TC-3-17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מסננים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TC-4-2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אכיפת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מינימלי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למימוש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TC-4-12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לשילוב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TC-4-46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מבוטל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למינימום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TC-5-11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אלפרו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׳)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מחזיר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TC-5-13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מחזיר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TC-5-20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ארוכה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(51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שגויה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TC-5-21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בודדת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מחזיר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TC-5-22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בודדת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מחזיר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TC-6-13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הנגישות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בניווט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מקלדת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ולידציה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TC-10-2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ולידציה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TC-10-44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בטופס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מסומנים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בכוכבית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אופציית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העתק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מעדכנת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TC-10-118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בטופס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מסומנים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בכוכבית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TC-11-23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timeout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TC-11-27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מסומנים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בכוכבית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</w:p>
        </w:tc>
      </w:tr>
    </w:tbl>
    <w:p w:rsidR="00000000" w:rsidDel="00000000" w:rsidP="00000000" w:rsidRDefault="00000000" w:rsidRPr="00000000" w14:paraId="00000181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בקריטריוני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Criteria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pBdr>
          <w:bottom w:color="2e75b6" w:space="2" w:sz="4" w:val="single"/>
        </w:pBdr>
        <w:bidi w:val="1"/>
        <w:spacing w:after="80" w:before="200" w:lineRule="auto"/>
        <w:rPr>
          <w:rFonts w:ascii="Arial" w:cs="Arial" w:eastAsia="Arial" w:hAnsi="Arial"/>
          <w:b w:val="1"/>
          <w:bCs w:val="1"/>
          <w:color w:val="1f4e78"/>
        </w:rPr>
      </w:pPr>
      <w:bookmarkStart w:colFirst="0" w:colLast="0" w:name="_4b3fqga6bpb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0"/>
        </w:rPr>
        <w:t xml:space="preserve">4.1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ומוצלחות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יתקיימו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75-80%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ותועדו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-3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-7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-10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bidi w:val="1"/>
        <w:spacing w:after="40" w:before="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pBdr>
          <w:bottom w:color="2e75b6" w:space="2" w:sz="4" w:val="single"/>
        </w:pBdr>
        <w:bidi w:val="1"/>
        <w:spacing w:after="80" w:before="200" w:lineRule="auto"/>
        <w:rPr>
          <w:rFonts w:ascii="Arial" w:cs="Arial" w:eastAsia="Arial" w:hAnsi="Arial"/>
          <w:sz w:val="22"/>
          <w:szCs w:val="22"/>
        </w:rPr>
      </w:pPr>
      <w:bookmarkStart w:colFirst="0" w:colLast="0" w:name="_2gwjilfaavt4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בקריטריוני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rtl w:val="1"/>
        </w:rPr>
        <w:t xml:space="preserve">היציאה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after="12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spacing w:after="12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500"/>
        <w:gridCol w:w="1300"/>
        <w:gridCol w:w="1150"/>
        <w:gridCol w:w="1220"/>
        <w:gridCol w:w="2700"/>
        <w:tblGridChange w:id="0">
          <w:tblGrid>
            <w:gridCol w:w="480"/>
            <w:gridCol w:w="2500"/>
            <w:gridCol w:w="1300"/>
            <w:gridCol w:w="1150"/>
            <w:gridCol w:w="122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בקריטריון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עמידה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80%-75%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0"/>
              </w:rPr>
              <w:t xml:space="preserve">86.0%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הושג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ואף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נחצה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קריטית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נמצאו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קריטית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פתוחים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7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פתוחים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בגבולות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תסריטי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בהצלחה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75623"/>
                <w:rtl w:val="1"/>
              </w:rPr>
              <w:t xml:space="preserve">100% (95/95 </w:t>
            </w:r>
            <w:r w:rsidDel="00000000" w:rsidR="00000000" w:rsidRPr="00000000">
              <w:rPr>
                <w:rFonts w:ascii="Arial" w:cs="Arial" w:eastAsia="Arial" w:hAnsi="Arial"/>
                <w:color w:val="375623"/>
                <w:rtl w:val="1"/>
              </w:rPr>
              <w:t xml:space="preserve">בוצעו</w:t>
            </w:r>
            <w:r w:rsidDel="00000000" w:rsidR="00000000" w:rsidRPr="00000000">
              <w:rPr>
                <w:rFonts w:ascii="Arial" w:cs="Arial" w:eastAsia="Arial" w:hAnsi="Arial"/>
                <w:color w:val="375623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תסריטי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Smoke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שהורצו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עברו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בהצלחה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מעודכנת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במלואה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20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מתועדים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בטבלת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הבאגים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Sheets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בנפרד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STD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4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דפדפנים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ומכשירים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דפדפן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sz w:val="20"/>
                <w:szCs w:val="20"/>
                <w:rtl w:val="1"/>
              </w:rPr>
              <w:t xml:space="preserve">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ותפקוד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sz w:val="20"/>
                <w:szCs w:val="20"/>
                <w:rtl w:val="1"/>
              </w:rPr>
              <w:t xml:space="preserve">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 GX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sz w:val="20"/>
                <w:szCs w:val="20"/>
                <w:rtl w:val="1"/>
              </w:rPr>
              <w:t xml:space="preserve">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בהשוואה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דפדפנים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עקבית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מובייל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הדמיה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sz w:val="20"/>
                <w:szCs w:val="20"/>
                <w:rtl w:val="1"/>
              </w:rPr>
              <w:t xml:space="preserve">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רספונסיבית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במובייל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(768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75623"/>
                <w:sz w:val="20"/>
                <w:szCs w:val="20"/>
                <w:rtl w:val="1"/>
              </w:rPr>
              <w:t xml:space="preserve">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רספונסיבית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בפיצ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לשיפור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שנבדקו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-95.9%,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86%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מהמקרים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ותועדו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75%-80%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קופונים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ותפריט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פוטר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לכיסוי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שראוי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רגולציה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פאנל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בניווט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מקלדת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ולידציה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בטופסי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אכיפת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קופון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הקופונים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והמבצעים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הממצא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המשמעותי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הכיסוי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והמגמה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החיובית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הפתוחים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(4)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ובינונית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(8)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ולידציה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הקופונים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והמבצעים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לשיפור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הולידציה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אכיפת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ומניעת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פאנל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בניווט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מקלדת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וניתוק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שסומנו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ההרשמה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ולידציה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בטופסי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אכיפת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שיתמודד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1"/>
        </w:rPr>
        <w:t xml:space="preserve">לייצור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bidi w:val="1"/>
              <w:spacing w:after="1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NO-GO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bidi w:val="1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נימוק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bidi w:val="1"/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היקף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נשמר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(86%),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נמצאו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באגים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קריטית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bidi w:val="1"/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הבאגים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הפתוחים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(4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3)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ובינונית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(8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7)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חורג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מהיעד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שהוגדר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עקב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פערי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ולידציה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עסקית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שנותרו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בפיצ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הקופונים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והמבצעים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המלצת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הצוות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לתקן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הבאגים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הבאגים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העודפים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בחומרה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בינונית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ולתת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ודאטה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הנדרשת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לסיים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בוצעו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החלטת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סופית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  <w:b w:val="1"/>
          <w:bCs w:val="1"/>
          <w:color w:val="1f4e7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pBdr>
          <w:bottom w:color="1f4e78" w:space="4" w:sz="8" w:val="single"/>
        </w:pBdr>
        <w:bidi w:val="1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קשורים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aaaaa" w:space="8" w:sz="4" w:val="single"/>
        </w:pBdr>
        <w:bidi w:val="1"/>
        <w:spacing w:before="5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שופרסל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1"/>
        </w:rPr>
        <w:t xml:space="preserve">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