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9AC1E" w14:textId="77777777" w:rsidR="00F06641" w:rsidRPr="005021C1" w:rsidRDefault="00F06641"/>
    <w:p w14:paraId="0FDE28C4" w14:textId="3DC93754" w:rsidR="005021C1" w:rsidRPr="00C3205A" w:rsidRDefault="005021C1" w:rsidP="005021C1">
      <w:pPr>
        <w:rPr>
          <w:strike/>
        </w:rPr>
      </w:pPr>
      <w:r w:rsidRPr="00C3205A">
        <w:rPr>
          <w:b/>
          <w:strike/>
        </w:rPr>
        <w:t xml:space="preserve">You should </w:t>
      </w:r>
      <w:r w:rsidRPr="00C3205A">
        <w:rPr>
          <w:b/>
          <w:strike/>
          <w:color w:val="FF0000"/>
        </w:rPr>
        <w:t xml:space="preserve">submit your </w:t>
      </w:r>
      <w:r w:rsidRPr="00C3205A">
        <w:rPr>
          <w:b/>
          <w:strike/>
          <w:color w:val="0432FF"/>
        </w:rPr>
        <w:t xml:space="preserve">own </w:t>
      </w:r>
      <w:r w:rsidRPr="00C3205A">
        <w:rPr>
          <w:b/>
          <w:strike/>
          <w:color w:val="FF0000"/>
        </w:rPr>
        <w:t>original work</w:t>
      </w:r>
      <w:r w:rsidRPr="00C3205A">
        <w:rPr>
          <w:b/>
          <w:strike/>
        </w:rPr>
        <w:t xml:space="preserve"> for this and subsequent Homework assignments</w:t>
      </w:r>
      <w:r w:rsidRPr="00C3205A">
        <w:rPr>
          <w:strike/>
        </w:rPr>
        <w:t>. You should use PyCharm to write your Python code.</w:t>
      </w:r>
      <w:r w:rsidR="0085613D" w:rsidRPr="00C3205A">
        <w:rPr>
          <w:strike/>
        </w:rPr>
        <w:t xml:space="preserve"> No starting code is provided for this assignment.</w:t>
      </w:r>
    </w:p>
    <w:p w14:paraId="63AC8F89" w14:textId="77777777" w:rsidR="005021C1" w:rsidRPr="005021C1" w:rsidRDefault="005021C1" w:rsidP="005021C1"/>
    <w:p w14:paraId="58CEB25B" w14:textId="785590BB" w:rsidR="005021C1" w:rsidRPr="0017378A" w:rsidRDefault="005021C1" w:rsidP="005021C1">
      <w:pPr>
        <w:rPr>
          <w:b/>
          <w:bCs/>
          <w:strike/>
        </w:rPr>
      </w:pPr>
      <w:r w:rsidRPr="0017378A">
        <w:rPr>
          <w:bCs/>
          <w:strike/>
        </w:rPr>
        <w:t xml:space="preserve">At the start of most of the following, the name of a Python file is given in </w:t>
      </w:r>
      <w:r w:rsidRPr="0017378A">
        <w:rPr>
          <w:b/>
          <w:bCs/>
          <w:strike/>
          <w:color w:val="0000FF"/>
        </w:rPr>
        <w:t>blue</w:t>
      </w:r>
      <w:r w:rsidRPr="0017378A">
        <w:rPr>
          <w:bCs/>
          <w:strike/>
        </w:rPr>
        <w:t xml:space="preserve">: </w:t>
      </w:r>
      <w:r w:rsidRPr="0017378A">
        <w:rPr>
          <w:rFonts w:ascii="Courier New" w:hAnsi="Courier New" w:cs="Courier New"/>
          <w:b/>
          <w:bCs/>
          <w:strike/>
          <w:color w:val="0000FF"/>
        </w:rPr>
        <w:t>foo.py</w:t>
      </w:r>
      <w:r w:rsidRPr="0017378A">
        <w:rPr>
          <w:bCs/>
          <w:strike/>
        </w:rPr>
        <w:t xml:space="preserve">.  You should create and save the requested program source code in a file </w:t>
      </w:r>
      <w:r w:rsidR="0095789D" w:rsidRPr="0017378A">
        <w:rPr>
          <w:bCs/>
          <w:strike/>
          <w:u w:val="single"/>
        </w:rPr>
        <w:t xml:space="preserve">having </w:t>
      </w:r>
      <w:r w:rsidR="00455005" w:rsidRPr="0017378A">
        <w:rPr>
          <w:bCs/>
          <w:strike/>
          <w:u w:val="single"/>
        </w:rPr>
        <w:t xml:space="preserve">exactly </w:t>
      </w:r>
      <w:r w:rsidR="0095789D" w:rsidRPr="0017378A">
        <w:rPr>
          <w:bCs/>
          <w:strike/>
          <w:u w:val="single"/>
        </w:rPr>
        <w:t>this</w:t>
      </w:r>
      <w:r w:rsidRPr="0017378A">
        <w:rPr>
          <w:bCs/>
          <w:strike/>
          <w:u w:val="single"/>
        </w:rPr>
        <w:t xml:space="preserve"> name</w:t>
      </w:r>
      <w:r w:rsidRPr="0017378A">
        <w:rPr>
          <w:bCs/>
          <w:strike/>
        </w:rPr>
        <w:t xml:space="preserve">.  </w:t>
      </w:r>
      <w:r w:rsidRPr="0017378A">
        <w:rPr>
          <w:b/>
          <w:bCs/>
          <w:strike/>
        </w:rPr>
        <w:t>Please add a comment at the top of each submitted .</w:t>
      </w:r>
      <w:proofErr w:type="spellStart"/>
      <w:r w:rsidRPr="0017378A">
        <w:rPr>
          <w:rFonts w:ascii="Courier New" w:hAnsi="Courier New" w:cs="Courier New"/>
          <w:b/>
          <w:bCs/>
          <w:strike/>
          <w:color w:val="0000FF"/>
        </w:rPr>
        <w:t>py</w:t>
      </w:r>
      <w:proofErr w:type="spellEnd"/>
      <w:r w:rsidRPr="0017378A">
        <w:rPr>
          <w:b/>
          <w:bCs/>
          <w:strike/>
        </w:rPr>
        <w:t xml:space="preserve"> giving your name and the name of the source file.</w:t>
      </w:r>
    </w:p>
    <w:p w14:paraId="0C9D2E05" w14:textId="464D70A2" w:rsidR="005021C1" w:rsidRPr="005021C1" w:rsidRDefault="005021C1" w:rsidP="005021C1">
      <w:pPr>
        <w:rPr>
          <w:bCs/>
        </w:rPr>
      </w:pPr>
    </w:p>
    <w:p w14:paraId="6903BAD6" w14:textId="6D68E1DE" w:rsidR="005021C1" w:rsidRPr="0017378A" w:rsidRDefault="005021C1" w:rsidP="005021C1">
      <w:pPr>
        <w:rPr>
          <w:bCs/>
          <w:strike/>
        </w:rPr>
      </w:pPr>
      <w:r w:rsidRPr="0017378A">
        <w:rPr>
          <w:bCs/>
          <w:strike/>
        </w:rPr>
        <w:t xml:space="preserve">When finished, upload each </w:t>
      </w:r>
      <w:r w:rsidRPr="0017378A">
        <w:rPr>
          <w:rFonts w:ascii="Courier New" w:hAnsi="Courier New" w:cs="Courier New"/>
          <w:b/>
          <w:bCs/>
          <w:strike/>
          <w:color w:val="0000FF"/>
        </w:rPr>
        <w:t>.</w:t>
      </w:r>
      <w:proofErr w:type="spellStart"/>
      <w:r w:rsidRPr="0017378A">
        <w:rPr>
          <w:rFonts w:ascii="Courier New" w:hAnsi="Courier New" w:cs="Courier New"/>
          <w:b/>
          <w:bCs/>
          <w:strike/>
          <w:color w:val="0000FF"/>
        </w:rPr>
        <w:t>py</w:t>
      </w:r>
      <w:proofErr w:type="spellEnd"/>
      <w:r w:rsidRPr="0017378A">
        <w:rPr>
          <w:bCs/>
          <w:strike/>
        </w:rPr>
        <w:t xml:space="preserve"> file </w:t>
      </w:r>
      <w:r w:rsidRPr="0017378A">
        <w:rPr>
          <w:b/>
          <w:bCs/>
          <w:strike/>
          <w:color w:val="FF0000"/>
        </w:rPr>
        <w:t>separately</w:t>
      </w:r>
      <w:r w:rsidRPr="0017378A">
        <w:rPr>
          <w:bCs/>
          <w:strike/>
        </w:rPr>
        <w:t xml:space="preserve"> to the Canvas </w:t>
      </w:r>
      <w:r w:rsidR="00162639" w:rsidRPr="0017378A">
        <w:rPr>
          <w:rFonts w:ascii="Arial Narrow" w:hAnsi="Arial Narrow"/>
          <w:b/>
          <w:bCs/>
          <w:strike/>
          <w:color w:val="000000" w:themeColor="text1"/>
        </w:rPr>
        <w:t>H</w:t>
      </w:r>
      <w:r w:rsidRPr="0017378A">
        <w:rPr>
          <w:rFonts w:ascii="Arial Narrow" w:hAnsi="Arial Narrow"/>
          <w:b/>
          <w:bCs/>
          <w:strike/>
          <w:color w:val="000000" w:themeColor="text1"/>
        </w:rPr>
        <w:t>1 Assignment</w:t>
      </w:r>
      <w:r w:rsidRPr="0017378A">
        <w:rPr>
          <w:bCs/>
          <w:strike/>
        </w:rPr>
        <w:t xml:space="preserve"> link</w:t>
      </w:r>
      <w:r w:rsidR="00556907" w:rsidRPr="0017378A">
        <w:rPr>
          <w:bCs/>
          <w:strike/>
        </w:rPr>
        <w:t xml:space="preserve">, </w:t>
      </w:r>
      <w:r w:rsidR="00556907" w:rsidRPr="0017378A">
        <w:rPr>
          <w:b/>
          <w:bCs/>
          <w:strike/>
          <w:u w:val="single"/>
        </w:rPr>
        <w:t>as part of a single submission</w:t>
      </w:r>
      <w:r w:rsidR="00676AFB" w:rsidRPr="0017378A">
        <w:rPr>
          <w:bCs/>
          <w:strike/>
        </w:rPr>
        <w:t xml:space="preserve">. This means all of the following files should be uploaded in the </w:t>
      </w:r>
      <w:r w:rsidR="00676AFB" w:rsidRPr="0017378A">
        <w:rPr>
          <w:b/>
          <w:bCs/>
          <w:strike/>
        </w:rPr>
        <w:t>same submission</w:t>
      </w:r>
      <w:r w:rsidR="00676AFB" w:rsidRPr="0017378A">
        <w:rPr>
          <w:bCs/>
          <w:strike/>
        </w:rPr>
        <w:t>.</w:t>
      </w:r>
      <w:r w:rsidRPr="0017378A">
        <w:rPr>
          <w:bCs/>
          <w:strike/>
        </w:rPr>
        <w:br/>
      </w:r>
    </w:p>
    <w:p w14:paraId="32AB3113" w14:textId="70E76630" w:rsidR="005021C1" w:rsidRPr="00B14E50" w:rsidRDefault="005021C1" w:rsidP="005021C1">
      <w:pPr>
        <w:rPr>
          <w:strike/>
        </w:rPr>
      </w:pPr>
      <w:r w:rsidRPr="00B14E50">
        <w:rPr>
          <w:b/>
          <w:strike/>
        </w:rPr>
        <w:t>[H1-1]</w:t>
      </w:r>
      <w:r w:rsidRPr="00B14E50">
        <w:rPr>
          <w:strike/>
        </w:rPr>
        <w:t xml:space="preserve"> </w:t>
      </w:r>
      <w:r w:rsidRPr="00B14E50">
        <w:rPr>
          <w:bCs/>
          <w:strike/>
        </w:rPr>
        <w:t>(</w:t>
      </w:r>
      <w:r w:rsidRPr="00B14E50">
        <w:rPr>
          <w:rFonts w:ascii="Courier New" w:hAnsi="Courier New" w:cs="Courier New"/>
          <w:b/>
          <w:bCs/>
          <w:strike/>
          <w:color w:val="0000FF"/>
        </w:rPr>
        <w:t>htt2_1.py</w:t>
      </w:r>
      <w:r w:rsidRPr="00B14E50">
        <w:rPr>
          <w:bCs/>
          <w:strike/>
        </w:rPr>
        <w:t xml:space="preserve">) Create a folder somewhere on your PC to hold your </w:t>
      </w:r>
      <w:r w:rsidRPr="00B14E50">
        <w:rPr>
          <w:rFonts w:ascii="Courier New" w:hAnsi="Courier New" w:cs="Courier New"/>
          <w:b/>
          <w:bCs/>
          <w:strike/>
        </w:rPr>
        <w:t>.</w:t>
      </w:r>
      <w:proofErr w:type="spellStart"/>
      <w:r w:rsidRPr="00B14E50">
        <w:rPr>
          <w:rFonts w:ascii="Courier New" w:hAnsi="Courier New" w:cs="Courier New"/>
          <w:b/>
          <w:bCs/>
          <w:strike/>
        </w:rPr>
        <w:t>py</w:t>
      </w:r>
      <w:proofErr w:type="spellEnd"/>
      <w:r w:rsidRPr="00B14E50">
        <w:rPr>
          <w:bCs/>
          <w:strike/>
        </w:rPr>
        <w:t xml:space="preserve"> files. Name it </w:t>
      </w:r>
      <w:r w:rsidR="00556907" w:rsidRPr="00B14E50">
        <w:rPr>
          <w:rFonts w:ascii="Courier New" w:hAnsi="Courier New" w:cs="Courier New"/>
          <w:b/>
          <w:bCs/>
          <w:strike/>
          <w:color w:val="0000FF"/>
        </w:rPr>
        <w:t>H</w:t>
      </w:r>
      <w:r w:rsidRPr="00B14E50">
        <w:rPr>
          <w:rFonts w:ascii="Courier New" w:hAnsi="Courier New" w:cs="Courier New"/>
          <w:b/>
          <w:bCs/>
          <w:strike/>
          <w:color w:val="0000FF"/>
        </w:rPr>
        <w:t>1</w:t>
      </w:r>
      <w:r w:rsidR="00556907" w:rsidRPr="00B14E50">
        <w:rPr>
          <w:bCs/>
          <w:strike/>
        </w:rPr>
        <w:t xml:space="preserve"> </w:t>
      </w:r>
      <w:r w:rsidRPr="00B14E50">
        <w:rPr>
          <w:bCs/>
          <w:strike/>
        </w:rPr>
        <w:t xml:space="preserve">and use it to hold both this problem's </w:t>
      </w:r>
      <w:r w:rsidRPr="00B14E50">
        <w:rPr>
          <w:rFonts w:ascii="Courier New" w:hAnsi="Courier New" w:cs="Courier New"/>
          <w:b/>
          <w:bCs/>
          <w:strike/>
        </w:rPr>
        <w:t>.</w:t>
      </w:r>
      <w:proofErr w:type="spellStart"/>
      <w:r w:rsidRPr="00B14E50">
        <w:rPr>
          <w:rFonts w:ascii="Courier New" w:hAnsi="Courier New" w:cs="Courier New"/>
          <w:b/>
          <w:bCs/>
          <w:strike/>
        </w:rPr>
        <w:t>py</w:t>
      </w:r>
      <w:proofErr w:type="spellEnd"/>
      <w:r w:rsidRPr="00B14E50">
        <w:rPr>
          <w:bCs/>
          <w:strike/>
        </w:rPr>
        <w:t xml:space="preserve"> file, as well as the subsequent problem files.  But... </w:t>
      </w:r>
      <w:r w:rsidR="0095789D" w:rsidRPr="00B14E50">
        <w:rPr>
          <w:bCs/>
          <w:strike/>
        </w:rPr>
        <w:t xml:space="preserve">you must </w:t>
      </w:r>
      <w:r w:rsidRPr="00B14E50">
        <w:rPr>
          <w:bCs/>
          <w:strike/>
        </w:rPr>
        <w:t>submit each .</w:t>
      </w:r>
      <w:proofErr w:type="spellStart"/>
      <w:r w:rsidRPr="00B14E50">
        <w:rPr>
          <w:rFonts w:ascii="Courier New" w:hAnsi="Courier New" w:cs="Courier New"/>
          <w:b/>
          <w:bCs/>
          <w:strike/>
        </w:rPr>
        <w:t>py</w:t>
      </w:r>
      <w:proofErr w:type="spellEnd"/>
      <w:r w:rsidRPr="00B14E50">
        <w:rPr>
          <w:bCs/>
          <w:strike/>
        </w:rPr>
        <w:t xml:space="preserve"> file </w:t>
      </w:r>
      <w:r w:rsidRPr="00B14E50">
        <w:rPr>
          <w:bCs/>
          <w:strike/>
          <w:u w:val="single"/>
        </w:rPr>
        <w:t>separately</w:t>
      </w:r>
      <w:r w:rsidRPr="00B14E50">
        <w:rPr>
          <w:bCs/>
          <w:strike/>
        </w:rPr>
        <w:t xml:space="preserve">! Easier </w:t>
      </w:r>
      <w:r w:rsidR="0095789D" w:rsidRPr="00B14E50">
        <w:rPr>
          <w:bCs/>
          <w:strike/>
        </w:rPr>
        <w:t xml:space="preserve">for me </w:t>
      </w:r>
      <w:r w:rsidRPr="00B14E50">
        <w:rPr>
          <w:bCs/>
          <w:strike/>
        </w:rPr>
        <w:t>to grade this way...</w:t>
      </w:r>
    </w:p>
    <w:p w14:paraId="6CD20AF8" w14:textId="46D6BA45" w:rsidR="00817134" w:rsidRPr="00B14E50" w:rsidRDefault="005021C1" w:rsidP="005021C1">
      <w:pPr>
        <w:numPr>
          <w:ilvl w:val="1"/>
          <w:numId w:val="1"/>
        </w:numPr>
        <w:ind w:hanging="450"/>
        <w:rPr>
          <w:bCs/>
          <w:strike/>
        </w:rPr>
      </w:pPr>
      <w:r w:rsidRPr="00B14E50">
        <w:rPr>
          <w:bCs/>
          <w:strike/>
        </w:rPr>
        <w:t xml:space="preserve">Open PyCharm, </w:t>
      </w:r>
      <w:r w:rsidR="00817134" w:rsidRPr="00B14E50">
        <w:rPr>
          <w:bCs/>
          <w:strike/>
        </w:rPr>
        <w:t xml:space="preserve">then select </w:t>
      </w:r>
      <w:r w:rsidR="00817134" w:rsidRPr="00B14E50">
        <w:rPr>
          <w:rFonts w:ascii="Arial Narrow" w:hAnsi="Arial Narrow"/>
          <w:strike/>
        </w:rPr>
        <w:t>Configure-&gt;Settings</w:t>
      </w:r>
      <w:r w:rsidR="00817134" w:rsidRPr="00B14E50">
        <w:rPr>
          <w:bCs/>
          <w:strike/>
        </w:rPr>
        <w:t xml:space="preserve"> (</w:t>
      </w:r>
      <w:r w:rsidR="00817134" w:rsidRPr="00B14E50">
        <w:rPr>
          <w:rFonts w:ascii="Arial Narrow" w:hAnsi="Arial Narrow"/>
          <w:strike/>
        </w:rPr>
        <w:t>Configure-&gt;Preferences</w:t>
      </w:r>
      <w:r w:rsidR="00817134" w:rsidRPr="00B14E50">
        <w:rPr>
          <w:bCs/>
          <w:strike/>
        </w:rPr>
        <w:t xml:space="preserve"> on MacOS) and set up the default Python interpreter as we did in class within Lab 1.  A posted Help Video also describes this process.  You should only need to do this once for any installed instance of PyCharm.</w:t>
      </w:r>
    </w:p>
    <w:p w14:paraId="6C86715A" w14:textId="78A831CC" w:rsidR="005021C1" w:rsidRPr="00B14E50" w:rsidRDefault="00817134" w:rsidP="005021C1">
      <w:pPr>
        <w:numPr>
          <w:ilvl w:val="1"/>
          <w:numId w:val="1"/>
        </w:numPr>
        <w:ind w:hanging="450"/>
        <w:rPr>
          <w:bCs/>
          <w:strike/>
        </w:rPr>
      </w:pPr>
      <w:r w:rsidRPr="00B14E50">
        <w:rPr>
          <w:bCs/>
          <w:strike/>
        </w:rPr>
        <w:t>C</w:t>
      </w:r>
      <w:r w:rsidR="0095789D" w:rsidRPr="00B14E50">
        <w:rPr>
          <w:bCs/>
          <w:strike/>
        </w:rPr>
        <w:t>reate a new</w:t>
      </w:r>
      <w:r w:rsidR="005021C1" w:rsidRPr="00B14E50">
        <w:rPr>
          <w:bCs/>
          <w:strike/>
        </w:rPr>
        <w:t xml:space="preserve"> </w:t>
      </w:r>
      <w:r w:rsidR="00556907" w:rsidRPr="00B14E50">
        <w:rPr>
          <w:bCs/>
          <w:strike/>
        </w:rPr>
        <w:t>PyCharm Project</w:t>
      </w:r>
      <w:r w:rsidR="0095789D" w:rsidRPr="00B14E50">
        <w:rPr>
          <w:bCs/>
          <w:strike/>
        </w:rPr>
        <w:t xml:space="preserve"> using your </w:t>
      </w:r>
      <w:r w:rsidR="0095789D" w:rsidRPr="00B14E50">
        <w:rPr>
          <w:rFonts w:ascii="Courier New" w:hAnsi="Courier New" w:cs="Courier New"/>
          <w:b/>
          <w:bCs/>
          <w:strike/>
          <w:color w:val="0000FF"/>
        </w:rPr>
        <w:t>H1</w:t>
      </w:r>
      <w:r w:rsidR="0095789D" w:rsidRPr="00B14E50">
        <w:rPr>
          <w:bCs/>
          <w:strike/>
        </w:rPr>
        <w:t xml:space="preserve"> folder</w:t>
      </w:r>
      <w:r w:rsidRPr="00B14E50">
        <w:rPr>
          <w:bCs/>
          <w:strike/>
        </w:rPr>
        <w:t xml:space="preserve"> by clicking on </w:t>
      </w:r>
      <w:r w:rsidRPr="00B14E50">
        <w:rPr>
          <w:rFonts w:ascii="Arial Narrow" w:hAnsi="Arial Narrow"/>
          <w:bCs/>
          <w:strike/>
        </w:rPr>
        <w:t>Open</w:t>
      </w:r>
      <w:r w:rsidRPr="00B14E50">
        <w:rPr>
          <w:bCs/>
          <w:strike/>
        </w:rPr>
        <w:t>, navigating and selecting</w:t>
      </w:r>
      <w:r w:rsidR="005C11B5" w:rsidRPr="00B14E50">
        <w:rPr>
          <w:bCs/>
          <w:strike/>
        </w:rPr>
        <w:t xml:space="preserve"> this </w:t>
      </w:r>
      <w:r w:rsidRPr="00B14E50">
        <w:rPr>
          <w:rFonts w:ascii="Courier New" w:hAnsi="Courier New" w:cs="Courier New"/>
          <w:b/>
          <w:bCs/>
          <w:strike/>
          <w:color w:val="0000FF"/>
        </w:rPr>
        <w:t>H1</w:t>
      </w:r>
      <w:r w:rsidRPr="00B14E50">
        <w:rPr>
          <w:bCs/>
          <w:strike/>
        </w:rPr>
        <w:t xml:space="preserve"> </w:t>
      </w:r>
      <w:r w:rsidR="005C11B5" w:rsidRPr="00B14E50">
        <w:rPr>
          <w:bCs/>
          <w:strike/>
        </w:rPr>
        <w:t xml:space="preserve">folder </w:t>
      </w:r>
      <w:r w:rsidRPr="00B14E50">
        <w:rPr>
          <w:bCs/>
          <w:strike/>
        </w:rPr>
        <w:t xml:space="preserve">(NOT any of the </w:t>
      </w:r>
      <w:r w:rsidRPr="00B14E50">
        <w:rPr>
          <w:rFonts w:ascii="Courier New" w:hAnsi="Courier New" w:cs="Courier New"/>
          <w:b/>
          <w:bCs/>
          <w:strike/>
          <w:color w:val="0000FF"/>
        </w:rPr>
        <w:t>.</w:t>
      </w:r>
      <w:proofErr w:type="spellStart"/>
      <w:r w:rsidRPr="00B14E50">
        <w:rPr>
          <w:rFonts w:ascii="Courier New" w:hAnsi="Courier New" w:cs="Courier New"/>
          <w:b/>
          <w:bCs/>
          <w:strike/>
          <w:color w:val="0000FF"/>
        </w:rPr>
        <w:t>py</w:t>
      </w:r>
      <w:proofErr w:type="spellEnd"/>
      <w:r w:rsidRPr="00B14E50">
        <w:rPr>
          <w:bCs/>
          <w:strike/>
        </w:rPr>
        <w:t xml:space="preserve"> files therein) </w:t>
      </w:r>
      <w:r w:rsidR="005C11B5" w:rsidRPr="00B14E50">
        <w:rPr>
          <w:bCs/>
          <w:strike/>
        </w:rPr>
        <w:t>and</w:t>
      </w:r>
      <w:r w:rsidRPr="00B14E50">
        <w:rPr>
          <w:bCs/>
          <w:strike/>
        </w:rPr>
        <w:t xml:space="preserve"> clicking on the </w:t>
      </w:r>
      <w:r w:rsidRPr="00B14E50">
        <w:rPr>
          <w:rFonts w:ascii="Arial Narrow" w:hAnsi="Arial Narrow"/>
          <w:bCs/>
          <w:strike/>
        </w:rPr>
        <w:t>Open</w:t>
      </w:r>
      <w:r w:rsidRPr="00B14E50">
        <w:rPr>
          <w:bCs/>
          <w:strike/>
        </w:rPr>
        <w:t xml:space="preserve"> button</w:t>
      </w:r>
      <w:r w:rsidR="005C11B5" w:rsidRPr="00B14E50">
        <w:rPr>
          <w:bCs/>
          <w:strike/>
        </w:rPr>
        <w:t>.</w:t>
      </w:r>
    </w:p>
    <w:p w14:paraId="4272F05F" w14:textId="07F605E1" w:rsidR="00CE7E9A" w:rsidRPr="00B14E50" w:rsidRDefault="00CE7E9A" w:rsidP="005021C1">
      <w:pPr>
        <w:numPr>
          <w:ilvl w:val="1"/>
          <w:numId w:val="1"/>
        </w:numPr>
        <w:ind w:hanging="450"/>
        <w:rPr>
          <w:bCs/>
          <w:strike/>
        </w:rPr>
      </w:pPr>
      <w:r w:rsidRPr="00B14E50">
        <w:rPr>
          <w:bCs/>
          <w:strike/>
        </w:rPr>
        <w:t xml:space="preserve">The </w:t>
      </w:r>
      <w:r w:rsidRPr="00B14E50">
        <w:rPr>
          <w:rFonts w:ascii="Arial Narrow" w:hAnsi="Arial Narrow"/>
          <w:bCs/>
          <w:strike/>
        </w:rPr>
        <w:t>H1 -...- PyCharm</w:t>
      </w:r>
      <w:r w:rsidRPr="00B14E50">
        <w:rPr>
          <w:bCs/>
          <w:strike/>
        </w:rPr>
        <w:t xml:space="preserve"> window should appear, with </w:t>
      </w:r>
      <w:r w:rsidRPr="00B14E50">
        <w:rPr>
          <w:rFonts w:ascii="Arial Narrow" w:hAnsi="Arial Narrow"/>
          <w:bCs/>
          <w:strike/>
        </w:rPr>
        <w:t>Project</w:t>
      </w:r>
      <w:r w:rsidRPr="00B14E50">
        <w:rPr>
          <w:bCs/>
          <w:strike/>
        </w:rPr>
        <w:t xml:space="preserve"> view </w:t>
      </w:r>
      <w:r w:rsidR="00817134" w:rsidRPr="00B14E50">
        <w:rPr>
          <w:bCs/>
          <w:strike/>
        </w:rPr>
        <w:t xml:space="preserve">on the left-hand side </w:t>
      </w:r>
      <w:r w:rsidRPr="00B14E50">
        <w:rPr>
          <w:bCs/>
          <w:strike/>
        </w:rPr>
        <w:t xml:space="preserve">showing </w:t>
      </w:r>
      <w:r w:rsidRPr="00B14E50">
        <w:rPr>
          <w:rFonts w:ascii="Courier New" w:hAnsi="Courier New" w:cs="Courier New"/>
          <w:b/>
          <w:bCs/>
          <w:strike/>
          <w:color w:val="0000FF"/>
        </w:rPr>
        <w:t>H1</w:t>
      </w:r>
      <w:r w:rsidR="008A16FC" w:rsidRPr="00B14E50">
        <w:rPr>
          <w:bCs/>
          <w:strike/>
        </w:rPr>
        <w:t xml:space="preserve"> and other</w:t>
      </w:r>
      <w:r w:rsidR="00025179" w:rsidRPr="00B14E50">
        <w:rPr>
          <w:bCs/>
          <w:strike/>
        </w:rPr>
        <w:t xml:space="preserve"> elements</w:t>
      </w:r>
      <w:r w:rsidRPr="00B14E50">
        <w:rPr>
          <w:bCs/>
          <w:strike/>
        </w:rPr>
        <w:t xml:space="preserve">. </w:t>
      </w:r>
    </w:p>
    <w:p w14:paraId="7CB78686" w14:textId="3DF8DAEB" w:rsidR="005021C1" w:rsidRPr="00B14E50" w:rsidRDefault="00CE7E9A" w:rsidP="005021C1">
      <w:pPr>
        <w:numPr>
          <w:ilvl w:val="1"/>
          <w:numId w:val="1"/>
        </w:numPr>
        <w:ind w:hanging="450"/>
        <w:rPr>
          <w:bCs/>
          <w:strike/>
        </w:rPr>
      </w:pPr>
      <w:r w:rsidRPr="00B14E50">
        <w:rPr>
          <w:bCs/>
          <w:strike/>
        </w:rPr>
        <w:t xml:space="preserve">With </w:t>
      </w:r>
      <w:r w:rsidRPr="00B14E50">
        <w:rPr>
          <w:rFonts w:ascii="Courier New" w:hAnsi="Courier New" w:cs="Courier New"/>
          <w:b/>
          <w:bCs/>
          <w:strike/>
          <w:color w:val="0000FF"/>
        </w:rPr>
        <w:t>H1</w:t>
      </w:r>
      <w:r w:rsidRPr="00B14E50">
        <w:rPr>
          <w:bCs/>
          <w:strike/>
        </w:rPr>
        <w:t xml:space="preserve"> selected</w:t>
      </w:r>
      <w:r w:rsidR="00817134" w:rsidRPr="00B14E50">
        <w:rPr>
          <w:bCs/>
          <w:strike/>
        </w:rPr>
        <w:t xml:space="preserve"> in the </w:t>
      </w:r>
      <w:r w:rsidR="00817134" w:rsidRPr="00B14E50">
        <w:rPr>
          <w:rFonts w:ascii="Arial Narrow" w:hAnsi="Arial Narrow"/>
          <w:bCs/>
          <w:strike/>
        </w:rPr>
        <w:t>Project</w:t>
      </w:r>
      <w:r w:rsidR="00817134" w:rsidRPr="00B14E50">
        <w:rPr>
          <w:bCs/>
          <w:strike/>
        </w:rPr>
        <w:t xml:space="preserve"> view</w:t>
      </w:r>
      <w:r w:rsidRPr="00B14E50">
        <w:rPr>
          <w:bCs/>
          <w:strike/>
        </w:rPr>
        <w:t>, c</w:t>
      </w:r>
      <w:r w:rsidR="005021C1" w:rsidRPr="00B14E50">
        <w:rPr>
          <w:bCs/>
          <w:strike/>
        </w:rPr>
        <w:t xml:space="preserve">reate a new </w:t>
      </w:r>
      <w:r w:rsidR="00025179" w:rsidRPr="00B14E50">
        <w:rPr>
          <w:bCs/>
          <w:strike/>
        </w:rPr>
        <w:t xml:space="preserve">empty </w:t>
      </w:r>
      <w:r w:rsidR="005021C1" w:rsidRPr="00B14E50">
        <w:rPr>
          <w:bCs/>
          <w:strike/>
        </w:rPr>
        <w:t xml:space="preserve">Python file </w:t>
      </w:r>
      <w:r w:rsidR="005021C1" w:rsidRPr="00B14E50">
        <w:rPr>
          <w:rFonts w:ascii="Courier New" w:hAnsi="Courier New" w:cs="Courier New"/>
          <w:b/>
          <w:bCs/>
          <w:strike/>
          <w:color w:val="0000FF"/>
        </w:rPr>
        <w:t>htt2_1.py</w:t>
      </w:r>
      <w:r w:rsidR="00025179" w:rsidRPr="00B14E50">
        <w:rPr>
          <w:bCs/>
          <w:strike/>
        </w:rPr>
        <w:t>:</w:t>
      </w:r>
      <w:r w:rsidRPr="00B14E50">
        <w:rPr>
          <w:bCs/>
          <w:strike/>
        </w:rPr>
        <w:t xml:space="preserve"> </w:t>
      </w:r>
      <w:r w:rsidRPr="00B14E50">
        <w:rPr>
          <w:rFonts w:ascii="Arial Narrow" w:hAnsi="Arial Narrow"/>
          <w:bCs/>
          <w:strike/>
        </w:rPr>
        <w:t>File-&gt;New...-&gt;Python File</w:t>
      </w:r>
      <w:r w:rsidR="005021C1" w:rsidRPr="00B14E50">
        <w:rPr>
          <w:bCs/>
          <w:strike/>
        </w:rPr>
        <w:t xml:space="preserve"> </w:t>
      </w:r>
    </w:p>
    <w:p w14:paraId="27B0B433" w14:textId="2E1AF1F0" w:rsidR="005021C1" w:rsidRPr="00B14E50" w:rsidRDefault="005021C1" w:rsidP="005021C1">
      <w:pPr>
        <w:numPr>
          <w:ilvl w:val="1"/>
          <w:numId w:val="1"/>
        </w:numPr>
        <w:ind w:hanging="450"/>
        <w:rPr>
          <w:bCs/>
          <w:strike/>
        </w:rPr>
      </w:pPr>
      <w:r w:rsidRPr="00B14E50">
        <w:rPr>
          <w:bCs/>
          <w:strike/>
        </w:rPr>
        <w:t xml:space="preserve">For each expression </w:t>
      </w:r>
      <w:r w:rsidRPr="00B14E50">
        <w:rPr>
          <w:rFonts w:ascii="Courier New" w:hAnsi="Courier New" w:cs="Courier New"/>
          <w:b/>
          <w:bCs/>
          <w:i/>
          <w:strike/>
        </w:rPr>
        <w:t>expr</w:t>
      </w:r>
      <w:r w:rsidRPr="00B14E50">
        <w:rPr>
          <w:bCs/>
          <w:strike/>
        </w:rPr>
        <w:t xml:space="preserve"> in HTT2 Exercise 1, add a </w:t>
      </w:r>
      <w:r w:rsidRPr="00B14E50">
        <w:rPr>
          <w:rFonts w:ascii="Courier New" w:hAnsi="Courier New" w:cs="Courier New"/>
          <w:b/>
          <w:bCs/>
          <w:strike/>
        </w:rPr>
        <w:t>print(</w:t>
      </w:r>
      <w:r w:rsidRPr="00B14E50">
        <w:rPr>
          <w:rFonts w:ascii="Courier New" w:hAnsi="Courier New" w:cs="Courier New"/>
          <w:b/>
          <w:bCs/>
          <w:i/>
          <w:strike/>
        </w:rPr>
        <w:t>expr</w:t>
      </w:r>
      <w:r w:rsidRPr="00B14E50">
        <w:rPr>
          <w:rFonts w:ascii="Courier New" w:hAnsi="Courier New" w:cs="Courier New"/>
          <w:b/>
          <w:bCs/>
          <w:strike/>
        </w:rPr>
        <w:t>)</w:t>
      </w:r>
      <w:r w:rsidRPr="00B14E50">
        <w:rPr>
          <w:bCs/>
          <w:strike/>
        </w:rPr>
        <w:t xml:space="preserve"> </w:t>
      </w:r>
      <w:r w:rsidR="00025179" w:rsidRPr="00B14E50">
        <w:rPr>
          <w:bCs/>
          <w:strike/>
        </w:rPr>
        <w:t>to</w:t>
      </w:r>
      <w:r w:rsidRPr="00B14E50">
        <w:rPr>
          <w:bCs/>
          <w:strike/>
        </w:rPr>
        <w:t xml:space="preserve"> your file.</w:t>
      </w:r>
      <w:r w:rsidR="00CE7E9A" w:rsidRPr="00B14E50">
        <w:rPr>
          <w:bCs/>
          <w:strike/>
        </w:rPr>
        <w:t xml:space="preserve"> Note that PyCharm automatically saves files while editing.</w:t>
      </w:r>
    </w:p>
    <w:p w14:paraId="40FDC332" w14:textId="7122834C" w:rsidR="005021C1" w:rsidRPr="00B14E50" w:rsidRDefault="005021C1" w:rsidP="005021C1">
      <w:pPr>
        <w:numPr>
          <w:ilvl w:val="1"/>
          <w:numId w:val="1"/>
        </w:numPr>
        <w:ind w:hanging="450"/>
        <w:rPr>
          <w:bCs/>
          <w:strike/>
        </w:rPr>
      </w:pPr>
      <w:r w:rsidRPr="00B14E50">
        <w:rPr>
          <w:bCs/>
          <w:strike/>
        </w:rPr>
        <w:t xml:space="preserve">When finished, run your program: </w:t>
      </w:r>
      <w:r w:rsidRPr="00B14E50">
        <w:rPr>
          <w:rFonts w:ascii="Arial Narrow" w:hAnsi="Arial Narrow"/>
          <w:bCs/>
          <w:strike/>
          <w:color w:val="000000" w:themeColor="text1"/>
        </w:rPr>
        <w:t>Run-&gt;Run…</w:t>
      </w:r>
      <w:r w:rsidRPr="00B14E50">
        <w:rPr>
          <w:bCs/>
          <w:strike/>
        </w:rPr>
        <w:t xml:space="preserve"> and select </w:t>
      </w:r>
      <w:r w:rsidRPr="00B14E50">
        <w:rPr>
          <w:rFonts w:ascii="Courier New" w:hAnsi="Courier New" w:cs="Courier New"/>
          <w:b/>
          <w:bCs/>
          <w:strike/>
          <w:color w:val="0000FF"/>
        </w:rPr>
        <w:t>htt2_1.py</w:t>
      </w:r>
      <w:r w:rsidR="00CE7E9A" w:rsidRPr="00B14E50">
        <w:rPr>
          <w:rFonts w:ascii="Courier New" w:hAnsi="Courier New" w:cs="Courier New"/>
          <w:b/>
          <w:bCs/>
          <w:strike/>
        </w:rPr>
        <w:t>.</w:t>
      </w:r>
      <w:r w:rsidR="00CE7E9A" w:rsidRPr="00B14E50">
        <w:rPr>
          <w:bCs/>
          <w:strike/>
        </w:rPr>
        <w:t xml:space="preserve"> Your output will appear in a </w:t>
      </w:r>
      <w:r w:rsidR="00CE7E9A" w:rsidRPr="00B14E50">
        <w:rPr>
          <w:rFonts w:ascii="Arial Narrow" w:hAnsi="Arial Narrow"/>
          <w:bCs/>
          <w:strike/>
        </w:rPr>
        <w:t>Run</w:t>
      </w:r>
      <w:r w:rsidR="00CE7E9A" w:rsidRPr="00B14E50">
        <w:rPr>
          <w:bCs/>
          <w:strike/>
        </w:rPr>
        <w:t xml:space="preserve"> window below.</w:t>
      </w:r>
    </w:p>
    <w:p w14:paraId="6236379E" w14:textId="4D5D8FCD" w:rsidR="005021C1" w:rsidRPr="00FE609F" w:rsidRDefault="005021C1" w:rsidP="005021C1">
      <w:pPr>
        <w:numPr>
          <w:ilvl w:val="1"/>
          <w:numId w:val="1"/>
        </w:numPr>
        <w:ind w:hanging="450"/>
        <w:rPr>
          <w:bCs/>
          <w:strike/>
        </w:rPr>
      </w:pPr>
      <w:r w:rsidRPr="00FE609F">
        <w:rPr>
          <w:bCs/>
          <w:strike/>
        </w:rPr>
        <w:t xml:space="preserve">Fix </w:t>
      </w:r>
      <w:r w:rsidR="00CE7E9A" w:rsidRPr="00FE609F">
        <w:rPr>
          <w:bCs/>
          <w:strike/>
        </w:rPr>
        <w:t>any syntax errors until it runs correctly.</w:t>
      </w:r>
    </w:p>
    <w:p w14:paraId="55009C29" w14:textId="77777777" w:rsidR="005021C1" w:rsidRPr="00FE609F" w:rsidRDefault="005021C1" w:rsidP="005021C1">
      <w:pPr>
        <w:numPr>
          <w:ilvl w:val="1"/>
          <w:numId w:val="1"/>
        </w:numPr>
        <w:ind w:hanging="450"/>
        <w:rPr>
          <w:bCs/>
          <w:strike/>
        </w:rPr>
      </w:pPr>
      <w:r w:rsidRPr="00FE609F">
        <w:rPr>
          <w:bCs/>
          <w:strike/>
        </w:rPr>
        <w:t>Observe the output, and make sure you understand how the given expressions evaluate to the given output.</w:t>
      </w:r>
      <w:r w:rsidRPr="00FE609F">
        <w:rPr>
          <w:bCs/>
          <w:strike/>
        </w:rPr>
        <w:br/>
      </w:r>
    </w:p>
    <w:p w14:paraId="125BE3A5" w14:textId="56A2228F" w:rsidR="00903131" w:rsidRPr="00FE609F" w:rsidRDefault="005021C1" w:rsidP="005021C1">
      <w:pPr>
        <w:rPr>
          <w:bCs/>
          <w:strike/>
        </w:rPr>
      </w:pPr>
      <w:r w:rsidRPr="00FE609F">
        <w:rPr>
          <w:b/>
          <w:strike/>
        </w:rPr>
        <w:t>[H1-2]</w:t>
      </w:r>
      <w:r w:rsidRPr="00FE609F">
        <w:rPr>
          <w:strike/>
        </w:rPr>
        <w:t xml:space="preserve"> </w:t>
      </w:r>
      <w:r w:rsidRPr="00FE609F">
        <w:rPr>
          <w:bCs/>
          <w:strike/>
        </w:rPr>
        <w:t>(</w:t>
      </w:r>
      <w:r w:rsidRPr="00FE609F">
        <w:rPr>
          <w:rFonts w:ascii="Courier New" w:hAnsi="Courier New" w:cs="Courier New"/>
          <w:b/>
          <w:bCs/>
          <w:strike/>
          <w:color w:val="0000FF"/>
        </w:rPr>
        <w:t>eval1.py</w:t>
      </w:r>
      <w:r w:rsidRPr="00FE609F">
        <w:rPr>
          <w:bCs/>
          <w:strike/>
        </w:rPr>
        <w:t xml:space="preserve">) In HTT2 Exercise 2, the parenthesized expression </w:t>
      </w:r>
      <w:r w:rsidRPr="00FE609F">
        <w:rPr>
          <w:rFonts w:ascii="Courier New" w:hAnsi="Courier New" w:cs="Courier New"/>
          <w:b/>
          <w:bCs/>
          <w:strike/>
        </w:rPr>
        <w:t xml:space="preserve">2 </w:t>
      </w:r>
      <w:r w:rsidR="00F223B7" w:rsidRPr="00FE609F">
        <w:rPr>
          <w:rFonts w:ascii="Courier New" w:hAnsi="Courier New" w:cs="Courier New"/>
          <w:b/>
          <w:bCs/>
          <w:strike/>
        </w:rPr>
        <w:t>-</w:t>
      </w:r>
      <w:r w:rsidRPr="00FE609F">
        <w:rPr>
          <w:rFonts w:ascii="Courier New" w:hAnsi="Courier New" w:cs="Courier New"/>
          <w:b/>
          <w:bCs/>
          <w:strike/>
        </w:rPr>
        <w:t xml:space="preserve"> (3 - 1) * 10 / 5 * (2 + 3)</w:t>
      </w:r>
      <w:r w:rsidRPr="00FE609F">
        <w:rPr>
          <w:bCs/>
          <w:strike/>
        </w:rPr>
        <w:t xml:space="preserve"> is given.  This chapter describes the order in which Python evaluates the different sub-expressions within it, leading to a single value for evaluating the entire expression. </w:t>
      </w:r>
      <w:r w:rsidRPr="00FE609F">
        <w:rPr>
          <w:bCs/>
          <w:strike/>
        </w:rPr>
        <w:br/>
      </w:r>
      <w:r w:rsidRPr="005021C1">
        <w:rPr>
          <w:bCs/>
        </w:rPr>
        <w:br/>
      </w:r>
      <w:r w:rsidRPr="00FE609F">
        <w:rPr>
          <w:bCs/>
          <w:strike/>
        </w:rPr>
        <w:t xml:space="preserve">Write a program which breaks this expression down into a series of assignment statements, each of the form </w:t>
      </w:r>
      <w:r w:rsidRPr="00FE609F">
        <w:rPr>
          <w:rFonts w:ascii="Courier New" w:hAnsi="Courier New" w:cs="Courier New"/>
          <w:b/>
          <w:bCs/>
          <w:i/>
          <w:strike/>
        </w:rPr>
        <w:t>var = e1 op e2</w:t>
      </w:r>
      <w:r w:rsidRPr="00FE609F">
        <w:rPr>
          <w:bCs/>
          <w:strike/>
        </w:rPr>
        <w:t xml:space="preserve">, where </w:t>
      </w:r>
      <w:r w:rsidRPr="00FE609F">
        <w:rPr>
          <w:rFonts w:ascii="Courier New" w:hAnsi="Courier New" w:cs="Courier New"/>
          <w:b/>
          <w:bCs/>
          <w:i/>
          <w:strike/>
        </w:rPr>
        <w:t>var</w:t>
      </w:r>
      <w:r w:rsidRPr="00FE609F">
        <w:rPr>
          <w:bCs/>
          <w:strike/>
        </w:rPr>
        <w:t xml:space="preserve"> is some variable, where </w:t>
      </w:r>
      <w:r w:rsidRPr="00FE609F">
        <w:rPr>
          <w:rFonts w:ascii="Courier New" w:hAnsi="Courier New" w:cs="Courier New"/>
          <w:b/>
          <w:bCs/>
          <w:i/>
          <w:strike/>
        </w:rPr>
        <w:t>op</w:t>
      </w:r>
      <w:r w:rsidRPr="00FE609F">
        <w:rPr>
          <w:bCs/>
          <w:strike/>
        </w:rPr>
        <w:t xml:space="preserve"> is one of the arithmetic operators </w:t>
      </w:r>
      <w:r w:rsidR="00676AFB" w:rsidRPr="00FE609F">
        <w:rPr>
          <w:rFonts w:ascii="Courier New" w:hAnsi="Courier New" w:cs="Courier New"/>
          <w:b/>
          <w:bCs/>
          <w:strike/>
        </w:rPr>
        <w:t>+,-</w:t>
      </w:r>
      <w:r w:rsidRPr="00FE609F">
        <w:rPr>
          <w:rFonts w:ascii="Courier New" w:hAnsi="Courier New" w:cs="Courier New"/>
          <w:b/>
          <w:bCs/>
          <w:strike/>
        </w:rPr>
        <w:t>,/,*</w:t>
      </w:r>
      <w:r w:rsidRPr="00FE609F">
        <w:rPr>
          <w:bCs/>
          <w:strike/>
        </w:rPr>
        <w:t xml:space="preserve"> and</w:t>
      </w:r>
      <w:r w:rsidR="004B2ECE" w:rsidRPr="00FE609F">
        <w:rPr>
          <w:bCs/>
          <w:strike/>
        </w:rPr>
        <w:t xml:space="preserve"> each of</w:t>
      </w:r>
      <w:r w:rsidRPr="00FE609F">
        <w:rPr>
          <w:bCs/>
          <w:strike/>
        </w:rPr>
        <w:t xml:space="preserve"> </w:t>
      </w:r>
      <w:r w:rsidRPr="00FE609F">
        <w:rPr>
          <w:rFonts w:ascii="Courier New" w:hAnsi="Courier New" w:cs="Courier New"/>
          <w:b/>
          <w:bCs/>
          <w:i/>
          <w:strike/>
        </w:rPr>
        <w:t>e1</w:t>
      </w:r>
      <w:r w:rsidRPr="00FE609F">
        <w:rPr>
          <w:bCs/>
          <w:strike/>
        </w:rPr>
        <w:t xml:space="preserve"> and </w:t>
      </w:r>
      <w:r w:rsidRPr="00FE609F">
        <w:rPr>
          <w:rFonts w:ascii="Courier New" w:hAnsi="Courier New" w:cs="Courier New"/>
          <w:b/>
          <w:bCs/>
          <w:i/>
          <w:strike/>
        </w:rPr>
        <w:t>e2</w:t>
      </w:r>
      <w:r w:rsidRPr="00FE609F">
        <w:rPr>
          <w:bCs/>
          <w:strike/>
        </w:rPr>
        <w:t xml:space="preserve"> are either (a) an </w:t>
      </w:r>
      <w:r w:rsidRPr="00FE609F">
        <w:rPr>
          <w:rFonts w:ascii="Courier New" w:hAnsi="Courier New" w:cs="Courier New"/>
          <w:b/>
          <w:bCs/>
          <w:strike/>
        </w:rPr>
        <w:t>int</w:t>
      </w:r>
      <w:r w:rsidRPr="00FE609F">
        <w:rPr>
          <w:bCs/>
          <w:strike/>
        </w:rPr>
        <w:t xml:space="preserve"> literal or (b) a variable you assigned to</w:t>
      </w:r>
      <w:r w:rsidR="004B2ECE" w:rsidRPr="00FE609F">
        <w:rPr>
          <w:bCs/>
          <w:strike/>
        </w:rPr>
        <w:t xml:space="preserve"> in earlier statements</w:t>
      </w:r>
      <w:r w:rsidRPr="00FE609F">
        <w:rPr>
          <w:bCs/>
          <w:strike/>
        </w:rPr>
        <w:t xml:space="preserve">. Your final assignment </w:t>
      </w:r>
      <w:r w:rsidR="00556907" w:rsidRPr="00FE609F">
        <w:rPr>
          <w:bCs/>
          <w:strike/>
        </w:rPr>
        <w:t xml:space="preserve">statement </w:t>
      </w:r>
      <w:r w:rsidRPr="00FE609F">
        <w:rPr>
          <w:bCs/>
          <w:strike/>
        </w:rPr>
        <w:t xml:space="preserve">should be of the form </w:t>
      </w:r>
      <w:r w:rsidRPr="00FE609F">
        <w:rPr>
          <w:rFonts w:ascii="Courier New" w:hAnsi="Courier New" w:cs="Courier New"/>
          <w:b/>
          <w:bCs/>
          <w:strike/>
        </w:rPr>
        <w:t>result</w:t>
      </w:r>
      <w:r w:rsidRPr="00FE609F">
        <w:rPr>
          <w:bCs/>
          <w:strike/>
        </w:rPr>
        <w:t xml:space="preserve"> = </w:t>
      </w:r>
      <w:r w:rsidRPr="00FE609F">
        <w:rPr>
          <w:rFonts w:ascii="Courier New" w:hAnsi="Courier New" w:cs="Courier New"/>
          <w:b/>
          <w:bCs/>
          <w:i/>
          <w:strike/>
        </w:rPr>
        <w:t>e1 op e2.</w:t>
      </w:r>
      <w:r w:rsidRPr="00FE609F">
        <w:rPr>
          <w:bCs/>
          <w:strike/>
        </w:rPr>
        <w:t xml:space="preserve"> </w:t>
      </w:r>
      <w:r w:rsidRPr="00FE609F">
        <w:rPr>
          <w:bCs/>
          <w:strike/>
        </w:rPr>
        <w:br/>
      </w:r>
    </w:p>
    <w:p w14:paraId="394E32BC" w14:textId="2963777E" w:rsidR="00903131" w:rsidRPr="00FE609F" w:rsidRDefault="00903131" w:rsidP="005021C1">
      <w:pPr>
        <w:rPr>
          <w:b/>
          <w:bCs/>
          <w:strike/>
        </w:rPr>
      </w:pPr>
      <w:r w:rsidRPr="00FE609F">
        <w:rPr>
          <w:b/>
          <w:bCs/>
          <w:strike/>
        </w:rPr>
        <w:t xml:space="preserve">Note that each of your assignment statements should have only </w:t>
      </w:r>
      <w:r w:rsidRPr="00FE609F">
        <w:rPr>
          <w:b/>
          <w:bCs/>
          <w:strike/>
          <w:color w:val="0432FF"/>
        </w:rPr>
        <w:t xml:space="preserve">ONE </w:t>
      </w:r>
      <w:r w:rsidRPr="00FE609F">
        <w:rPr>
          <w:b/>
          <w:bCs/>
          <w:strike/>
        </w:rPr>
        <w:t xml:space="preserve">operator and </w:t>
      </w:r>
      <w:r w:rsidRPr="00FE609F">
        <w:rPr>
          <w:b/>
          <w:bCs/>
          <w:strike/>
          <w:color w:val="0432FF"/>
        </w:rPr>
        <w:t xml:space="preserve">TWO </w:t>
      </w:r>
      <w:r w:rsidRPr="00FE609F">
        <w:rPr>
          <w:b/>
          <w:bCs/>
          <w:strike/>
        </w:rPr>
        <w:t>operands on the right-hand side.</w:t>
      </w:r>
    </w:p>
    <w:p w14:paraId="1373C317" w14:textId="25641EFA" w:rsidR="005021C1" w:rsidRPr="00FE609F" w:rsidRDefault="005021C1" w:rsidP="005021C1">
      <w:pPr>
        <w:rPr>
          <w:bCs/>
          <w:strike/>
        </w:rPr>
      </w:pPr>
      <w:r w:rsidRPr="00FE609F">
        <w:rPr>
          <w:bCs/>
          <w:strike/>
        </w:rPr>
        <w:br/>
        <w:t xml:space="preserve">After this, add the two print statements </w:t>
      </w:r>
      <w:r w:rsidRPr="00FE609F">
        <w:rPr>
          <w:rFonts w:ascii="Courier New" w:hAnsi="Courier New" w:cs="Courier New"/>
          <w:b/>
          <w:bCs/>
          <w:strike/>
        </w:rPr>
        <w:t>print(result)</w:t>
      </w:r>
      <w:r w:rsidRPr="00FE609F">
        <w:rPr>
          <w:bCs/>
          <w:strike/>
        </w:rPr>
        <w:t xml:space="preserve"> and </w:t>
      </w:r>
      <w:proofErr w:type="gramStart"/>
      <w:r w:rsidRPr="00FE609F">
        <w:rPr>
          <w:rFonts w:ascii="Courier New" w:hAnsi="Courier New" w:cs="Courier New"/>
          <w:b/>
          <w:bCs/>
          <w:strike/>
        </w:rPr>
        <w:t>print(</w:t>
      </w:r>
      <w:proofErr w:type="gramEnd"/>
      <w:r w:rsidRPr="00FE609F">
        <w:rPr>
          <w:rFonts w:ascii="Courier New" w:hAnsi="Courier New" w:cs="Courier New"/>
          <w:b/>
          <w:bCs/>
          <w:strike/>
        </w:rPr>
        <w:t>2</w:t>
      </w:r>
      <w:r w:rsidR="00F223B7" w:rsidRPr="00FE609F">
        <w:rPr>
          <w:rFonts w:ascii="Courier New" w:hAnsi="Courier New" w:cs="Courier New"/>
          <w:b/>
          <w:bCs/>
          <w:strike/>
        </w:rPr>
        <w:t>-</w:t>
      </w:r>
      <w:r w:rsidRPr="00FE609F">
        <w:rPr>
          <w:rFonts w:ascii="Courier New" w:hAnsi="Courier New" w:cs="Courier New"/>
          <w:b/>
          <w:bCs/>
          <w:strike/>
        </w:rPr>
        <w:t xml:space="preserve">(3-1)*10/5*(2+3)). </w:t>
      </w:r>
      <w:r w:rsidRPr="00FE609F">
        <w:rPr>
          <w:bCs/>
          <w:strike/>
        </w:rPr>
        <w:t xml:space="preserve">Be sure you evaluate the sub-expressions in the correct order when calculating </w:t>
      </w:r>
      <w:r w:rsidRPr="00FE609F">
        <w:rPr>
          <w:rFonts w:ascii="Courier New" w:hAnsi="Courier New" w:cs="Courier New"/>
          <w:b/>
          <w:bCs/>
          <w:strike/>
        </w:rPr>
        <w:t>result</w:t>
      </w:r>
      <w:r w:rsidRPr="00FE609F">
        <w:rPr>
          <w:bCs/>
          <w:strike/>
        </w:rPr>
        <w:t xml:space="preserve">, so that </w:t>
      </w:r>
      <w:r w:rsidRPr="00FE609F">
        <w:rPr>
          <w:bCs/>
          <w:strike/>
          <w:u w:val="single"/>
        </w:rPr>
        <w:t xml:space="preserve">the output of both is the </w:t>
      </w:r>
      <w:r w:rsidR="004B2ECE" w:rsidRPr="00FE609F">
        <w:rPr>
          <w:bCs/>
          <w:strike/>
          <w:u w:val="single"/>
        </w:rPr>
        <w:t xml:space="preserve">exactly the </w:t>
      </w:r>
      <w:r w:rsidRPr="00FE609F">
        <w:rPr>
          <w:bCs/>
          <w:strike/>
          <w:u w:val="single"/>
        </w:rPr>
        <w:t>same</w:t>
      </w:r>
      <w:r w:rsidRPr="00FE609F">
        <w:rPr>
          <w:bCs/>
          <w:strike/>
        </w:rPr>
        <w:t>.</w:t>
      </w:r>
      <w:r w:rsidR="004B2ECE" w:rsidRPr="00FE609F">
        <w:rPr>
          <w:bCs/>
          <w:strike/>
        </w:rPr>
        <w:t xml:space="preserve"> Note that </w:t>
      </w:r>
      <w:r w:rsidR="004B2ECE" w:rsidRPr="00FE609F">
        <w:rPr>
          <w:rFonts w:ascii="Courier New" w:hAnsi="Courier New" w:cs="Courier New"/>
          <w:b/>
          <w:bCs/>
          <w:strike/>
        </w:rPr>
        <w:t>47</w:t>
      </w:r>
      <w:r w:rsidR="004B2ECE" w:rsidRPr="00FE609F">
        <w:rPr>
          <w:bCs/>
          <w:strike/>
        </w:rPr>
        <w:t xml:space="preserve"> is NOT the same as </w:t>
      </w:r>
      <w:r w:rsidR="004B2ECE" w:rsidRPr="00FE609F">
        <w:rPr>
          <w:rFonts w:ascii="Courier New" w:hAnsi="Courier New" w:cs="Courier New"/>
          <w:b/>
          <w:bCs/>
          <w:strike/>
        </w:rPr>
        <w:t>47.0</w:t>
      </w:r>
      <w:r w:rsidR="004B2ECE" w:rsidRPr="00FE609F">
        <w:rPr>
          <w:bCs/>
          <w:strike/>
        </w:rPr>
        <w:t>!</w:t>
      </w:r>
      <w:r w:rsidRPr="00FE609F">
        <w:rPr>
          <w:bCs/>
          <w:strike/>
        </w:rPr>
        <w:br/>
      </w:r>
    </w:p>
    <w:p w14:paraId="2569BAD5" w14:textId="1A15EFF5" w:rsidR="00556907" w:rsidRPr="00FE609F" w:rsidRDefault="00556907" w:rsidP="005021C1">
      <w:pPr>
        <w:rPr>
          <w:bCs/>
          <w:strike/>
        </w:rPr>
      </w:pPr>
      <w:r w:rsidRPr="00FE609F">
        <w:rPr>
          <w:bCs/>
          <w:strike/>
        </w:rPr>
        <w:t xml:space="preserve">Example for the expression </w:t>
      </w:r>
      <w:r w:rsidRPr="00FE609F">
        <w:rPr>
          <w:rFonts w:ascii="Courier New" w:hAnsi="Courier New" w:cs="Courier New"/>
          <w:b/>
          <w:bCs/>
          <w:strike/>
        </w:rPr>
        <w:t>4</w:t>
      </w:r>
      <w:r w:rsidR="00903131" w:rsidRPr="00FE609F">
        <w:rPr>
          <w:rFonts w:ascii="Courier New" w:hAnsi="Courier New" w:cs="Courier New"/>
          <w:b/>
          <w:bCs/>
          <w:strike/>
        </w:rPr>
        <w:t>4</w:t>
      </w:r>
      <w:r w:rsidRPr="00FE609F">
        <w:rPr>
          <w:rFonts w:ascii="Courier New" w:hAnsi="Courier New" w:cs="Courier New"/>
          <w:b/>
          <w:bCs/>
          <w:strike/>
        </w:rPr>
        <w:t xml:space="preserve"> + 1 - 2 / (3 - 4)</w:t>
      </w:r>
      <w:r w:rsidRPr="00FE609F">
        <w:rPr>
          <w:bCs/>
          <w:strike/>
        </w:rPr>
        <w:t>:</w:t>
      </w:r>
    </w:p>
    <w:p w14:paraId="55A05005" w14:textId="77777777" w:rsidR="00903131" w:rsidRPr="00FE609F" w:rsidRDefault="00903131" w:rsidP="005021C1">
      <w:pPr>
        <w:rPr>
          <w:bCs/>
          <w:strike/>
        </w:rPr>
      </w:pPr>
    </w:p>
    <w:p w14:paraId="0B8AAD5F" w14:textId="5D7DC24B" w:rsidR="00556907" w:rsidRPr="00FE609F" w:rsidRDefault="00556907" w:rsidP="005021C1">
      <w:pPr>
        <w:rPr>
          <w:rFonts w:ascii="Courier New" w:hAnsi="Courier New" w:cs="Courier New"/>
          <w:b/>
          <w:bCs/>
          <w:strike/>
        </w:rPr>
      </w:pPr>
      <w:r w:rsidRPr="00FE609F">
        <w:rPr>
          <w:rFonts w:ascii="Courier New" w:hAnsi="Courier New" w:cs="Courier New"/>
          <w:b/>
          <w:bCs/>
          <w:strike/>
        </w:rPr>
        <w:t xml:space="preserve">temp1 = 3 - 4 </w:t>
      </w:r>
      <w:r w:rsidR="00903131" w:rsidRPr="00FE609F">
        <w:rPr>
          <w:rFonts w:ascii="Courier New" w:hAnsi="Courier New" w:cs="Courier New"/>
          <w:b/>
          <w:bCs/>
          <w:strike/>
        </w:rPr>
        <w:tab/>
      </w:r>
      <w:r w:rsidR="00903131" w:rsidRPr="00FE609F">
        <w:rPr>
          <w:rFonts w:ascii="Courier New" w:hAnsi="Courier New" w:cs="Courier New"/>
          <w:b/>
          <w:bCs/>
          <w:strike/>
        </w:rPr>
        <w:tab/>
      </w:r>
      <w:r w:rsidRPr="00FE609F">
        <w:rPr>
          <w:rFonts w:ascii="Courier New" w:hAnsi="Courier New" w:cs="Courier New"/>
          <w:b/>
          <w:bCs/>
          <w:strike/>
        </w:rPr>
        <w:t xml:space="preserve"># eval most deeply-nested expressions first, </w:t>
      </w:r>
      <w:r w:rsidR="00903131" w:rsidRPr="00FE609F">
        <w:rPr>
          <w:rFonts w:ascii="Courier New" w:hAnsi="Courier New" w:cs="Courier New"/>
          <w:b/>
          <w:bCs/>
          <w:strike/>
        </w:rPr>
        <w:t>from</w:t>
      </w:r>
      <w:r w:rsidRPr="00FE609F">
        <w:rPr>
          <w:rFonts w:ascii="Courier New" w:hAnsi="Courier New" w:cs="Courier New"/>
          <w:b/>
          <w:bCs/>
          <w:strike/>
        </w:rPr>
        <w:t xml:space="preserve"> left to right</w:t>
      </w:r>
    </w:p>
    <w:p w14:paraId="299EE9E2" w14:textId="3C9399C7" w:rsidR="00556907" w:rsidRPr="00FE609F" w:rsidRDefault="00556907" w:rsidP="005021C1">
      <w:pPr>
        <w:rPr>
          <w:rFonts w:ascii="Courier New" w:hAnsi="Courier New" w:cs="Courier New"/>
          <w:b/>
          <w:bCs/>
          <w:strike/>
        </w:rPr>
      </w:pPr>
      <w:r w:rsidRPr="00FE609F">
        <w:rPr>
          <w:rFonts w:ascii="Courier New" w:hAnsi="Courier New" w:cs="Courier New"/>
          <w:b/>
          <w:bCs/>
          <w:strike/>
        </w:rPr>
        <w:t xml:space="preserve">temp2 = 2 / temp1 </w:t>
      </w:r>
      <w:r w:rsidR="00903131" w:rsidRPr="00FE609F">
        <w:rPr>
          <w:rFonts w:ascii="Courier New" w:hAnsi="Courier New" w:cs="Courier New"/>
          <w:b/>
          <w:bCs/>
          <w:strike/>
        </w:rPr>
        <w:tab/>
      </w:r>
      <w:r w:rsidRPr="00FE609F">
        <w:rPr>
          <w:rFonts w:ascii="Courier New" w:hAnsi="Courier New" w:cs="Courier New"/>
          <w:b/>
          <w:bCs/>
          <w:strike/>
        </w:rPr>
        <w:t># / has higher precedence than + or -, so do it first</w:t>
      </w:r>
    </w:p>
    <w:p w14:paraId="032A258C" w14:textId="509F9C2A" w:rsidR="00556907" w:rsidRPr="00FE609F" w:rsidRDefault="00556907" w:rsidP="005021C1">
      <w:pPr>
        <w:rPr>
          <w:rFonts w:ascii="Courier New" w:hAnsi="Courier New" w:cs="Courier New"/>
          <w:b/>
          <w:bCs/>
          <w:strike/>
        </w:rPr>
      </w:pPr>
      <w:r w:rsidRPr="00FE609F">
        <w:rPr>
          <w:rFonts w:ascii="Courier New" w:hAnsi="Courier New" w:cs="Courier New"/>
          <w:b/>
          <w:bCs/>
          <w:strike/>
        </w:rPr>
        <w:t>temp3 = 4</w:t>
      </w:r>
      <w:r w:rsidR="00903131" w:rsidRPr="00FE609F">
        <w:rPr>
          <w:rFonts w:ascii="Courier New" w:hAnsi="Courier New" w:cs="Courier New"/>
          <w:b/>
          <w:bCs/>
          <w:strike/>
        </w:rPr>
        <w:t>4</w:t>
      </w:r>
      <w:r w:rsidRPr="00FE609F">
        <w:rPr>
          <w:rFonts w:ascii="Courier New" w:hAnsi="Courier New" w:cs="Courier New"/>
          <w:b/>
          <w:bCs/>
          <w:strike/>
        </w:rPr>
        <w:t xml:space="preserve"> + 1 </w:t>
      </w:r>
      <w:r w:rsidR="00903131" w:rsidRPr="00FE609F">
        <w:rPr>
          <w:rFonts w:ascii="Courier New" w:hAnsi="Courier New" w:cs="Courier New"/>
          <w:b/>
          <w:bCs/>
          <w:strike/>
        </w:rPr>
        <w:tab/>
      </w:r>
      <w:r w:rsidR="00903131" w:rsidRPr="00FE609F">
        <w:rPr>
          <w:rFonts w:ascii="Courier New" w:hAnsi="Courier New" w:cs="Courier New"/>
          <w:b/>
          <w:bCs/>
          <w:strike/>
        </w:rPr>
        <w:tab/>
      </w:r>
      <w:r w:rsidRPr="00FE609F">
        <w:rPr>
          <w:rFonts w:ascii="Courier New" w:hAnsi="Courier New" w:cs="Courier New"/>
          <w:b/>
          <w:bCs/>
          <w:strike/>
        </w:rPr>
        <w:t xml:space="preserve"># +, - have equal precedence, so </w:t>
      </w:r>
      <w:r w:rsidR="00903131" w:rsidRPr="00FE609F">
        <w:rPr>
          <w:rFonts w:ascii="Courier New" w:hAnsi="Courier New" w:cs="Courier New"/>
          <w:b/>
          <w:bCs/>
          <w:strike/>
        </w:rPr>
        <w:t>eval</w:t>
      </w:r>
      <w:r w:rsidRPr="00FE609F">
        <w:rPr>
          <w:rFonts w:ascii="Courier New" w:hAnsi="Courier New" w:cs="Courier New"/>
          <w:b/>
          <w:bCs/>
          <w:strike/>
        </w:rPr>
        <w:t xml:space="preserve"> left to right</w:t>
      </w:r>
    </w:p>
    <w:p w14:paraId="46E151CE" w14:textId="297E4F7B" w:rsidR="00903131" w:rsidRPr="00FE609F" w:rsidRDefault="00903131" w:rsidP="005021C1">
      <w:pPr>
        <w:rPr>
          <w:rFonts w:ascii="Courier New" w:hAnsi="Courier New" w:cs="Courier New"/>
          <w:b/>
          <w:bCs/>
          <w:strike/>
        </w:rPr>
      </w:pPr>
      <w:r w:rsidRPr="00FE609F">
        <w:rPr>
          <w:rFonts w:ascii="Courier New" w:hAnsi="Courier New" w:cs="Courier New"/>
          <w:b/>
          <w:bCs/>
          <w:strike/>
        </w:rPr>
        <w:t xml:space="preserve">result = temp3 - temp2 </w:t>
      </w:r>
      <w:r w:rsidRPr="00FE609F">
        <w:rPr>
          <w:rFonts w:ascii="Courier New" w:hAnsi="Courier New" w:cs="Courier New"/>
          <w:b/>
          <w:bCs/>
          <w:strike/>
        </w:rPr>
        <w:tab/>
        <w:t xml:space="preserve"># final </w:t>
      </w:r>
      <w:r w:rsidR="004B2ECE" w:rsidRPr="00FE609F">
        <w:rPr>
          <w:rFonts w:ascii="Courier New" w:hAnsi="Courier New" w:cs="Courier New"/>
          <w:b/>
          <w:bCs/>
          <w:strike/>
        </w:rPr>
        <w:t>calculation</w:t>
      </w:r>
      <w:r w:rsidRPr="00FE609F">
        <w:rPr>
          <w:rFonts w:ascii="Courier New" w:hAnsi="Courier New" w:cs="Courier New"/>
          <w:b/>
          <w:bCs/>
          <w:strike/>
        </w:rPr>
        <w:t xml:space="preserve"> assigned to </w:t>
      </w:r>
      <w:r w:rsidR="004B2ECE" w:rsidRPr="00FE609F">
        <w:rPr>
          <w:rFonts w:ascii="Courier New" w:hAnsi="Courier New" w:cs="Courier New"/>
          <w:b/>
          <w:bCs/>
          <w:strike/>
        </w:rPr>
        <w:t xml:space="preserve">variable </w:t>
      </w:r>
      <w:r w:rsidRPr="00FE609F">
        <w:rPr>
          <w:rFonts w:ascii="Courier New" w:hAnsi="Courier New" w:cs="Courier New"/>
          <w:b/>
          <w:bCs/>
          <w:strike/>
        </w:rPr>
        <w:t>result</w:t>
      </w:r>
    </w:p>
    <w:p w14:paraId="3DBD624E" w14:textId="48235443" w:rsidR="00903131" w:rsidRPr="00FE609F" w:rsidRDefault="00903131" w:rsidP="005021C1">
      <w:pPr>
        <w:rPr>
          <w:rFonts w:ascii="Courier New" w:hAnsi="Courier New" w:cs="Courier New"/>
          <w:b/>
          <w:bCs/>
          <w:strike/>
        </w:rPr>
      </w:pPr>
      <w:r w:rsidRPr="00FE609F">
        <w:rPr>
          <w:rFonts w:ascii="Courier New" w:hAnsi="Courier New" w:cs="Courier New"/>
          <w:b/>
          <w:bCs/>
          <w:strike/>
        </w:rPr>
        <w:t>print (result)</w:t>
      </w:r>
      <w:r w:rsidRPr="00FE609F">
        <w:rPr>
          <w:rFonts w:ascii="Courier New" w:hAnsi="Courier New" w:cs="Courier New"/>
          <w:b/>
          <w:bCs/>
          <w:strike/>
        </w:rPr>
        <w:tab/>
      </w:r>
      <w:r w:rsidRPr="00FE609F">
        <w:rPr>
          <w:rFonts w:ascii="Courier New" w:hAnsi="Courier New" w:cs="Courier New"/>
          <w:b/>
          <w:bCs/>
          <w:strike/>
        </w:rPr>
        <w:tab/>
      </w:r>
      <w:r w:rsidRPr="00FE609F">
        <w:rPr>
          <w:rFonts w:ascii="Courier New" w:hAnsi="Courier New" w:cs="Courier New"/>
          <w:b/>
          <w:bCs/>
          <w:strike/>
        </w:rPr>
        <w:tab/>
        <w:t># result should be 47.0</w:t>
      </w:r>
    </w:p>
    <w:p w14:paraId="5756C002" w14:textId="5CF4B3CF" w:rsidR="00903131" w:rsidRPr="00FE609F" w:rsidRDefault="00903131" w:rsidP="005021C1">
      <w:pPr>
        <w:rPr>
          <w:rFonts w:ascii="Courier New" w:hAnsi="Courier New" w:cs="Courier New"/>
          <w:b/>
          <w:bCs/>
          <w:strike/>
        </w:rPr>
      </w:pPr>
      <w:r w:rsidRPr="00FE609F">
        <w:rPr>
          <w:rFonts w:ascii="Courier New" w:hAnsi="Courier New" w:cs="Courier New"/>
          <w:b/>
          <w:bCs/>
          <w:strike/>
        </w:rPr>
        <w:t>print (44 + 1 - 2 / (3 - 4))</w:t>
      </w:r>
      <w:r w:rsidRPr="00FE609F">
        <w:rPr>
          <w:rFonts w:ascii="Courier New" w:hAnsi="Courier New" w:cs="Courier New"/>
          <w:b/>
          <w:bCs/>
          <w:strike/>
        </w:rPr>
        <w:tab/>
        <w:t># ...and so</w:t>
      </w:r>
      <w:r w:rsidRPr="00FE609F">
        <w:rPr>
          <w:rFonts w:ascii="Courier New" w:hAnsi="Courier New" w:cs="Courier New"/>
          <w:b/>
          <w:bCs/>
          <w:strike/>
        </w:rPr>
        <w:tab/>
        <w:t>should this</w:t>
      </w:r>
    </w:p>
    <w:p w14:paraId="132F6295" w14:textId="77777777" w:rsidR="00903131" w:rsidRPr="00903131" w:rsidRDefault="00903131" w:rsidP="005021C1">
      <w:pPr>
        <w:rPr>
          <w:rFonts w:ascii="Courier New" w:hAnsi="Courier New" w:cs="Courier New"/>
          <w:b/>
          <w:bCs/>
        </w:rPr>
      </w:pPr>
    </w:p>
    <w:p w14:paraId="61922B3C" w14:textId="02880CAC" w:rsidR="00EF421C" w:rsidRPr="006243AA" w:rsidRDefault="005021C1" w:rsidP="005021C1">
      <w:pPr>
        <w:rPr>
          <w:bCs/>
          <w:strike/>
        </w:rPr>
      </w:pPr>
      <w:r w:rsidRPr="006243AA">
        <w:rPr>
          <w:b/>
          <w:strike/>
        </w:rPr>
        <w:t>[H1-3]</w:t>
      </w:r>
      <w:r w:rsidRPr="006243AA">
        <w:rPr>
          <w:strike/>
        </w:rPr>
        <w:t xml:space="preserve"> </w:t>
      </w:r>
      <w:r w:rsidRPr="006243AA">
        <w:rPr>
          <w:bCs/>
          <w:strike/>
        </w:rPr>
        <w:t>(</w:t>
      </w:r>
      <w:r w:rsidRPr="006243AA">
        <w:rPr>
          <w:rFonts w:ascii="Courier New" w:hAnsi="Courier New" w:cs="Courier New"/>
          <w:b/>
          <w:bCs/>
          <w:strike/>
          <w:color w:val="0000FF"/>
        </w:rPr>
        <w:t>eval2.py</w:t>
      </w:r>
      <w:r w:rsidRPr="006243AA">
        <w:rPr>
          <w:bCs/>
          <w:strike/>
        </w:rPr>
        <w:t xml:space="preserve">) Same as the previous, but for the expression: </w:t>
      </w:r>
      <w:r w:rsidRPr="006243AA">
        <w:rPr>
          <w:rFonts w:ascii="Courier New" w:hAnsi="Courier New" w:cs="Courier New"/>
          <w:b/>
          <w:bCs/>
          <w:strike/>
        </w:rPr>
        <w:t>1.0</w:t>
      </w:r>
      <w:r w:rsidR="00903131" w:rsidRPr="006243AA">
        <w:rPr>
          <w:rFonts w:ascii="Courier New" w:hAnsi="Courier New" w:cs="Courier New"/>
          <w:b/>
          <w:bCs/>
          <w:strike/>
        </w:rPr>
        <w:t xml:space="preserve"> </w:t>
      </w:r>
      <w:r w:rsidRPr="006243AA">
        <w:rPr>
          <w:rFonts w:ascii="Courier New" w:hAnsi="Courier New" w:cs="Courier New"/>
          <w:b/>
          <w:bCs/>
          <w:strike/>
        </w:rPr>
        <w:t>+</w:t>
      </w:r>
      <w:r w:rsidR="00903131" w:rsidRPr="006243AA">
        <w:rPr>
          <w:rFonts w:ascii="Courier New" w:hAnsi="Courier New" w:cs="Courier New"/>
          <w:b/>
          <w:bCs/>
          <w:strike/>
        </w:rPr>
        <w:t xml:space="preserve"> </w:t>
      </w:r>
      <w:r w:rsidRPr="006243AA">
        <w:rPr>
          <w:rFonts w:ascii="Courier New" w:hAnsi="Courier New" w:cs="Courier New"/>
          <w:b/>
          <w:bCs/>
          <w:strike/>
        </w:rPr>
        <w:t>2.0</w:t>
      </w:r>
      <w:r w:rsidR="00903131" w:rsidRPr="006243AA">
        <w:rPr>
          <w:rFonts w:ascii="Courier New" w:hAnsi="Courier New" w:cs="Courier New"/>
          <w:b/>
          <w:bCs/>
          <w:strike/>
        </w:rPr>
        <w:t xml:space="preserve"> </w:t>
      </w:r>
      <w:r w:rsidRPr="006243AA">
        <w:rPr>
          <w:rFonts w:ascii="Courier New" w:hAnsi="Courier New" w:cs="Courier New"/>
          <w:b/>
          <w:bCs/>
          <w:strike/>
        </w:rPr>
        <w:t>*</w:t>
      </w:r>
      <w:r w:rsidR="00903131" w:rsidRPr="006243AA">
        <w:rPr>
          <w:rFonts w:ascii="Courier New" w:hAnsi="Courier New" w:cs="Courier New"/>
          <w:b/>
          <w:bCs/>
          <w:strike/>
        </w:rPr>
        <w:t xml:space="preserve"> </w:t>
      </w:r>
      <w:r w:rsidR="00F223B7" w:rsidRPr="006243AA">
        <w:rPr>
          <w:rFonts w:ascii="Courier New" w:hAnsi="Courier New" w:cs="Courier New"/>
          <w:b/>
          <w:bCs/>
          <w:strike/>
        </w:rPr>
        <w:t>2</w:t>
      </w:r>
      <w:r w:rsidR="00903131" w:rsidRPr="006243AA">
        <w:rPr>
          <w:rFonts w:ascii="Courier New" w:hAnsi="Courier New" w:cs="Courier New"/>
          <w:b/>
          <w:bCs/>
          <w:strike/>
        </w:rPr>
        <w:t xml:space="preserve"> </w:t>
      </w:r>
      <w:r w:rsidRPr="006243AA">
        <w:rPr>
          <w:rFonts w:ascii="Courier New" w:hAnsi="Courier New" w:cs="Courier New"/>
          <w:b/>
          <w:bCs/>
          <w:strike/>
        </w:rPr>
        <w:t>**</w:t>
      </w:r>
      <w:r w:rsidR="00903131" w:rsidRPr="006243AA">
        <w:rPr>
          <w:rFonts w:ascii="Courier New" w:hAnsi="Courier New" w:cs="Courier New"/>
          <w:b/>
          <w:bCs/>
          <w:strike/>
        </w:rPr>
        <w:t xml:space="preserve"> </w:t>
      </w:r>
      <w:r w:rsidR="00F223B7" w:rsidRPr="006243AA">
        <w:rPr>
          <w:rFonts w:ascii="Courier New" w:hAnsi="Courier New" w:cs="Courier New"/>
          <w:b/>
          <w:bCs/>
          <w:strike/>
        </w:rPr>
        <w:t>3</w:t>
      </w:r>
      <w:r w:rsidR="00903131" w:rsidRPr="006243AA">
        <w:rPr>
          <w:rFonts w:ascii="Courier New" w:hAnsi="Courier New" w:cs="Courier New"/>
          <w:b/>
          <w:bCs/>
          <w:strike/>
        </w:rPr>
        <w:t xml:space="preserve"> </w:t>
      </w:r>
      <w:r w:rsidRPr="006243AA">
        <w:rPr>
          <w:rFonts w:ascii="Courier New" w:hAnsi="Courier New" w:cs="Courier New"/>
          <w:b/>
          <w:bCs/>
          <w:strike/>
        </w:rPr>
        <w:t>**</w:t>
      </w:r>
      <w:r w:rsidR="00903131" w:rsidRPr="006243AA">
        <w:rPr>
          <w:rFonts w:ascii="Courier New" w:hAnsi="Courier New" w:cs="Courier New"/>
          <w:b/>
          <w:bCs/>
          <w:strike/>
        </w:rPr>
        <w:t xml:space="preserve"> </w:t>
      </w:r>
      <w:r w:rsidRPr="006243AA">
        <w:rPr>
          <w:rFonts w:ascii="Courier New" w:hAnsi="Courier New" w:cs="Courier New"/>
          <w:b/>
          <w:bCs/>
          <w:strike/>
        </w:rPr>
        <w:t>2</w:t>
      </w:r>
      <w:r w:rsidR="00903131" w:rsidRPr="006243AA">
        <w:rPr>
          <w:rFonts w:ascii="Courier New" w:hAnsi="Courier New" w:cs="Courier New"/>
          <w:b/>
          <w:bCs/>
          <w:strike/>
        </w:rPr>
        <w:t xml:space="preserve"> </w:t>
      </w:r>
      <w:r w:rsidRPr="006243AA">
        <w:rPr>
          <w:rFonts w:ascii="Courier New" w:hAnsi="Courier New" w:cs="Courier New"/>
          <w:b/>
          <w:bCs/>
          <w:strike/>
        </w:rPr>
        <w:t>%</w:t>
      </w:r>
      <w:r w:rsidR="00903131" w:rsidRPr="006243AA">
        <w:rPr>
          <w:rFonts w:ascii="Courier New" w:hAnsi="Courier New" w:cs="Courier New"/>
          <w:b/>
          <w:bCs/>
          <w:strike/>
        </w:rPr>
        <w:t xml:space="preserve"> </w:t>
      </w:r>
      <w:r w:rsidRPr="006243AA">
        <w:rPr>
          <w:rFonts w:ascii="Courier New" w:hAnsi="Courier New" w:cs="Courier New"/>
          <w:b/>
          <w:bCs/>
          <w:strike/>
        </w:rPr>
        <w:t>3</w:t>
      </w:r>
      <w:r w:rsidR="00903131" w:rsidRPr="006243AA">
        <w:rPr>
          <w:rFonts w:ascii="Courier New" w:hAnsi="Courier New" w:cs="Courier New"/>
          <w:b/>
          <w:bCs/>
          <w:strike/>
        </w:rPr>
        <w:t xml:space="preserve"> </w:t>
      </w:r>
      <w:r w:rsidRPr="006243AA">
        <w:rPr>
          <w:rFonts w:ascii="Courier New" w:hAnsi="Courier New" w:cs="Courier New"/>
          <w:b/>
          <w:bCs/>
          <w:strike/>
        </w:rPr>
        <w:t>-</w:t>
      </w:r>
      <w:r w:rsidR="00903131" w:rsidRPr="006243AA">
        <w:rPr>
          <w:rFonts w:ascii="Courier New" w:hAnsi="Courier New" w:cs="Courier New"/>
          <w:b/>
          <w:bCs/>
          <w:strike/>
        </w:rPr>
        <w:t xml:space="preserve"> </w:t>
      </w:r>
      <w:r w:rsidR="007C05D1" w:rsidRPr="006243AA">
        <w:rPr>
          <w:rFonts w:ascii="Courier New" w:hAnsi="Courier New" w:cs="Courier New"/>
          <w:b/>
          <w:bCs/>
          <w:strike/>
        </w:rPr>
        <w:t>6</w:t>
      </w:r>
      <w:r w:rsidR="00903131" w:rsidRPr="006243AA">
        <w:rPr>
          <w:rFonts w:ascii="Courier New" w:hAnsi="Courier New" w:cs="Courier New"/>
          <w:b/>
          <w:bCs/>
          <w:strike/>
        </w:rPr>
        <w:t xml:space="preserve"> </w:t>
      </w:r>
      <w:r w:rsidRPr="006243AA">
        <w:rPr>
          <w:rFonts w:ascii="Courier New" w:hAnsi="Courier New" w:cs="Courier New"/>
          <w:b/>
          <w:bCs/>
          <w:strike/>
        </w:rPr>
        <w:t>//</w:t>
      </w:r>
      <w:r w:rsidR="00903131" w:rsidRPr="006243AA">
        <w:rPr>
          <w:rFonts w:ascii="Courier New" w:hAnsi="Courier New" w:cs="Courier New"/>
          <w:b/>
          <w:bCs/>
          <w:strike/>
        </w:rPr>
        <w:t xml:space="preserve"> </w:t>
      </w:r>
      <w:r w:rsidR="007C05D1" w:rsidRPr="006243AA">
        <w:rPr>
          <w:rFonts w:ascii="Courier New" w:hAnsi="Courier New" w:cs="Courier New"/>
          <w:b/>
          <w:bCs/>
          <w:strike/>
        </w:rPr>
        <w:t>4</w:t>
      </w:r>
      <w:r w:rsidR="00D1695F" w:rsidRPr="006243AA">
        <w:rPr>
          <w:rFonts w:ascii="Courier New" w:hAnsi="Courier New" w:cs="Courier New"/>
          <w:b/>
          <w:bCs/>
          <w:strike/>
        </w:rPr>
        <w:t>.</w:t>
      </w:r>
      <w:r w:rsidR="00D1695F" w:rsidRPr="006243AA">
        <w:rPr>
          <w:bCs/>
          <w:strike/>
        </w:rPr>
        <w:t xml:space="preserve"> Note the </w:t>
      </w:r>
      <w:r w:rsidR="00F91B14" w:rsidRPr="006243AA">
        <w:rPr>
          <w:bCs/>
          <w:strike/>
        </w:rPr>
        <w:t>use</w:t>
      </w:r>
      <w:r w:rsidR="00903131" w:rsidRPr="006243AA">
        <w:rPr>
          <w:bCs/>
          <w:strike/>
        </w:rPr>
        <w:t xml:space="preserve"> of the </w:t>
      </w:r>
      <w:r w:rsidR="00D1695F" w:rsidRPr="006243AA">
        <w:rPr>
          <w:bCs/>
          <w:strike/>
        </w:rPr>
        <w:t>two operators</w:t>
      </w:r>
      <w:r w:rsidR="00903131" w:rsidRPr="006243AA">
        <w:rPr>
          <w:rFonts w:ascii="Courier New" w:hAnsi="Courier New" w:cs="Courier New"/>
          <w:b/>
          <w:bCs/>
          <w:strike/>
        </w:rPr>
        <w:t xml:space="preserve"> </w:t>
      </w:r>
      <w:r w:rsidR="00D1695F" w:rsidRPr="006243AA">
        <w:rPr>
          <w:rFonts w:ascii="Courier New" w:hAnsi="Courier New" w:cs="Courier New"/>
          <w:b/>
          <w:bCs/>
          <w:strike/>
        </w:rPr>
        <w:t>**</w:t>
      </w:r>
      <w:r w:rsidR="00D1695F" w:rsidRPr="006243AA">
        <w:rPr>
          <w:bCs/>
          <w:strike/>
        </w:rPr>
        <w:t xml:space="preserve"> (exponentiation) and </w:t>
      </w:r>
      <w:r w:rsidR="00D1695F" w:rsidRPr="006243AA">
        <w:rPr>
          <w:rFonts w:ascii="Courier New" w:hAnsi="Courier New" w:cs="Courier New"/>
          <w:b/>
          <w:bCs/>
          <w:strike/>
        </w:rPr>
        <w:t>//</w:t>
      </w:r>
      <w:r w:rsidR="00D1695F" w:rsidRPr="006243AA">
        <w:rPr>
          <w:bCs/>
          <w:strike/>
        </w:rPr>
        <w:t xml:space="preserve"> (integer division).</w:t>
      </w:r>
      <w:r w:rsidRPr="006243AA">
        <w:rPr>
          <w:rFonts w:ascii="Courier New" w:hAnsi="Courier New" w:cs="Courier New"/>
          <w:b/>
          <w:bCs/>
          <w:strike/>
        </w:rPr>
        <w:br/>
      </w:r>
    </w:p>
    <w:p w14:paraId="0E5AD4F4" w14:textId="2A388A09" w:rsidR="005021C1" w:rsidRPr="0045086F" w:rsidRDefault="005021C1" w:rsidP="005021C1">
      <w:pPr>
        <w:rPr>
          <w:bCs/>
          <w:strike/>
        </w:rPr>
      </w:pPr>
      <w:r w:rsidRPr="0045086F">
        <w:rPr>
          <w:b/>
          <w:strike/>
        </w:rPr>
        <w:t>[H1-4]</w:t>
      </w:r>
      <w:r w:rsidRPr="0045086F">
        <w:rPr>
          <w:strike/>
        </w:rPr>
        <w:t xml:space="preserve"> </w:t>
      </w:r>
      <w:r w:rsidRPr="0045086F">
        <w:rPr>
          <w:bCs/>
          <w:strike/>
        </w:rPr>
        <w:t>(</w:t>
      </w:r>
      <w:r w:rsidR="00025179" w:rsidRPr="0045086F">
        <w:rPr>
          <w:rFonts w:ascii="Courier New" w:hAnsi="Courier New" w:cs="Courier New"/>
          <w:b/>
          <w:bCs/>
          <w:strike/>
          <w:color w:val="0000FF"/>
        </w:rPr>
        <w:t>htt2_8</w:t>
      </w:r>
      <w:r w:rsidRPr="0045086F">
        <w:rPr>
          <w:rFonts w:ascii="Courier New" w:hAnsi="Courier New" w:cs="Courier New"/>
          <w:b/>
          <w:bCs/>
          <w:strike/>
          <w:color w:val="0000FF"/>
        </w:rPr>
        <w:t>.py</w:t>
      </w:r>
      <w:r w:rsidRPr="0045086F">
        <w:rPr>
          <w:bCs/>
          <w:strike/>
        </w:rPr>
        <w:t xml:space="preserve">) </w:t>
      </w:r>
      <w:r w:rsidR="00D1695F" w:rsidRPr="0045086F">
        <w:rPr>
          <w:bCs/>
          <w:strike/>
        </w:rPr>
        <w:t xml:space="preserve">Do HTT2 </w:t>
      </w:r>
      <w:r w:rsidR="00A84DF5" w:rsidRPr="0045086F">
        <w:rPr>
          <w:bCs/>
          <w:strike/>
        </w:rPr>
        <w:t xml:space="preserve">("How to Think..." Chapter 2) </w:t>
      </w:r>
      <w:r w:rsidR="00D1695F" w:rsidRPr="0045086F">
        <w:rPr>
          <w:bCs/>
          <w:strike/>
        </w:rPr>
        <w:t xml:space="preserve">Exercise </w:t>
      </w:r>
      <w:r w:rsidR="00025179" w:rsidRPr="0045086F">
        <w:rPr>
          <w:bCs/>
          <w:strike/>
        </w:rPr>
        <w:t>8</w:t>
      </w:r>
      <w:r w:rsidR="00D1695F" w:rsidRPr="0045086F">
        <w:rPr>
          <w:bCs/>
          <w:strike/>
        </w:rPr>
        <w:t xml:space="preserve">. Your code should </w:t>
      </w:r>
      <w:r w:rsidR="00025179" w:rsidRPr="0045086F">
        <w:rPr>
          <w:bCs/>
          <w:strike/>
        </w:rPr>
        <w:t xml:space="preserve">prompt the user to enter the radius of a circle, </w:t>
      </w:r>
      <w:r w:rsidR="00A84DF5" w:rsidRPr="0045086F">
        <w:rPr>
          <w:bCs/>
          <w:strike/>
        </w:rPr>
        <w:t xml:space="preserve">read the entered value, </w:t>
      </w:r>
      <w:r w:rsidR="00025179" w:rsidRPr="0045086F">
        <w:rPr>
          <w:bCs/>
          <w:strike/>
        </w:rPr>
        <w:t xml:space="preserve">then calculate and </w:t>
      </w:r>
      <w:r w:rsidR="00D1695F" w:rsidRPr="0045086F">
        <w:rPr>
          <w:bCs/>
          <w:strike/>
        </w:rPr>
        <w:t xml:space="preserve">print out </w:t>
      </w:r>
      <w:r w:rsidR="00025179" w:rsidRPr="0045086F">
        <w:rPr>
          <w:bCs/>
          <w:strike/>
        </w:rPr>
        <w:t>its area. Output both the result and a description of what it represents.</w:t>
      </w:r>
    </w:p>
    <w:p w14:paraId="1C78F8B5" w14:textId="77777777" w:rsidR="00025179" w:rsidRPr="005021C1" w:rsidRDefault="00025179" w:rsidP="005021C1">
      <w:pPr>
        <w:rPr>
          <w:bCs/>
        </w:rPr>
      </w:pPr>
    </w:p>
    <w:p w14:paraId="531F4002" w14:textId="77777777" w:rsidR="00CD7F39" w:rsidRDefault="00CD7F39">
      <w:pPr>
        <w:rPr>
          <w:b/>
        </w:rPr>
      </w:pPr>
    </w:p>
    <w:p w14:paraId="060C1059" w14:textId="77777777" w:rsidR="00CD7F39" w:rsidRDefault="00CD7F39">
      <w:pPr>
        <w:rPr>
          <w:b/>
        </w:rPr>
      </w:pPr>
    </w:p>
    <w:p w14:paraId="785BB416" w14:textId="23409A5A" w:rsidR="00EF3439" w:rsidRPr="00BC26B7" w:rsidRDefault="005021C1">
      <w:pPr>
        <w:rPr>
          <w:strike/>
        </w:rPr>
      </w:pPr>
      <w:r w:rsidRPr="00BC26B7">
        <w:rPr>
          <w:b/>
          <w:strike/>
        </w:rPr>
        <w:t>[H1-5]</w:t>
      </w:r>
      <w:r w:rsidRPr="00BC26B7">
        <w:rPr>
          <w:strike/>
        </w:rPr>
        <w:t xml:space="preserve"> </w:t>
      </w:r>
      <w:r w:rsidRPr="00BC26B7">
        <w:rPr>
          <w:bCs/>
          <w:strike/>
        </w:rPr>
        <w:t>(</w:t>
      </w:r>
      <w:r w:rsidRPr="00BC26B7">
        <w:rPr>
          <w:rFonts w:ascii="Courier New" w:hAnsi="Courier New" w:cs="Courier New"/>
          <w:b/>
          <w:bCs/>
          <w:strike/>
          <w:color w:val="0000FF"/>
        </w:rPr>
        <w:t>pytypes.py</w:t>
      </w:r>
      <w:r w:rsidRPr="00BC26B7">
        <w:rPr>
          <w:bCs/>
          <w:strike/>
        </w:rPr>
        <w:t xml:space="preserve">) Python's </w:t>
      </w:r>
      <w:r w:rsidRPr="00BC26B7">
        <w:rPr>
          <w:rFonts w:ascii="Courier New" w:hAnsi="Courier New" w:cs="Courier New"/>
          <w:b/>
          <w:bCs/>
          <w:strike/>
        </w:rPr>
        <w:t>type(obj)</w:t>
      </w:r>
      <w:r w:rsidRPr="00BC26B7">
        <w:rPr>
          <w:bCs/>
          <w:strike/>
        </w:rPr>
        <w:t xml:space="preserve"> </w:t>
      </w:r>
      <w:r w:rsidR="000B7729" w:rsidRPr="00BC26B7">
        <w:rPr>
          <w:bCs/>
          <w:strike/>
        </w:rPr>
        <w:t>function</w:t>
      </w:r>
      <w:r w:rsidRPr="00BC26B7">
        <w:rPr>
          <w:bCs/>
          <w:strike/>
        </w:rPr>
        <w:t xml:space="preserve"> returns the type of </w:t>
      </w:r>
      <w:r w:rsidRPr="00BC26B7">
        <w:rPr>
          <w:rFonts w:ascii="Courier New" w:hAnsi="Courier New" w:cs="Courier New"/>
          <w:b/>
          <w:bCs/>
          <w:strike/>
        </w:rPr>
        <w:t>obj</w:t>
      </w:r>
      <w:r w:rsidRPr="00BC26B7">
        <w:rPr>
          <w:bCs/>
          <w:strike/>
        </w:rPr>
        <w:t xml:space="preserve">.  Write a program which prints out as many different types as you can, such as: </w:t>
      </w:r>
      <w:r w:rsidRPr="00BC26B7">
        <w:rPr>
          <w:rFonts w:ascii="Courier New" w:hAnsi="Courier New" w:cs="Courier New"/>
          <w:b/>
          <w:bCs/>
          <w:strike/>
        </w:rPr>
        <w:t>print(</w:t>
      </w:r>
      <w:proofErr w:type="gramStart"/>
      <w:r w:rsidRPr="00BC26B7">
        <w:rPr>
          <w:rFonts w:ascii="Courier New" w:hAnsi="Courier New" w:cs="Courier New"/>
          <w:b/>
          <w:bCs/>
          <w:strike/>
        </w:rPr>
        <w:t>type(</w:t>
      </w:r>
      <w:proofErr w:type="gramEnd"/>
      <w:r w:rsidRPr="00BC26B7">
        <w:rPr>
          <w:rFonts w:ascii="Courier New" w:hAnsi="Courier New" w:cs="Courier New"/>
          <w:b/>
          <w:bCs/>
          <w:strike/>
        </w:rPr>
        <w:t>[47]))</w:t>
      </w:r>
      <w:r w:rsidR="000B7729" w:rsidRPr="00BC26B7">
        <w:rPr>
          <w:rFonts w:ascii="Courier New" w:hAnsi="Courier New" w:cs="Courier New"/>
          <w:b/>
          <w:bCs/>
          <w:strike/>
        </w:rPr>
        <w:t xml:space="preserve">. </w:t>
      </w:r>
      <w:r w:rsidRPr="00BC26B7">
        <w:rPr>
          <w:bCs/>
          <w:strike/>
        </w:rPr>
        <w:t>Note you'll need to do some research on types beyond those mentioned in HTT2.</w:t>
      </w:r>
      <w:bookmarkStart w:id="0" w:name="_GoBack"/>
      <w:bookmarkEnd w:id="0"/>
    </w:p>
    <w:sectPr w:rsidR="00EF3439" w:rsidRPr="00BC26B7" w:rsidSect="000B7729">
      <w:headerReference w:type="default" r:id="rId8"/>
      <w:pgSz w:w="12240" w:h="15840"/>
      <w:pgMar w:top="1062" w:right="720" w:bottom="531" w:left="720" w:header="52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3D39D" w14:textId="77777777" w:rsidR="006D12DE" w:rsidRDefault="006D12DE" w:rsidP="00D843CF">
      <w:r>
        <w:separator/>
      </w:r>
    </w:p>
  </w:endnote>
  <w:endnote w:type="continuationSeparator" w:id="0">
    <w:p w14:paraId="010578DC" w14:textId="77777777" w:rsidR="006D12DE" w:rsidRDefault="006D12DE" w:rsidP="00D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6A6C4" w14:textId="77777777" w:rsidR="006D12DE" w:rsidRDefault="006D12DE" w:rsidP="00D843CF">
      <w:r>
        <w:separator/>
      </w:r>
    </w:p>
  </w:footnote>
  <w:footnote w:type="continuationSeparator" w:id="0">
    <w:p w14:paraId="5E9F6A0B" w14:textId="77777777" w:rsidR="006D12DE" w:rsidRDefault="006D12DE" w:rsidP="00D84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64863" w14:textId="367137D0" w:rsidR="00B17727" w:rsidRPr="00B17727" w:rsidRDefault="004E0CCB" w:rsidP="00B17727">
    <w:pPr>
      <w:ind w:right="360"/>
      <w:rPr>
        <w:b/>
        <w:bCs/>
        <w:iCs/>
        <w:sz w:val="16"/>
        <w:szCs w:val="16"/>
      </w:rPr>
    </w:pPr>
    <w:r>
      <w:rPr>
        <w:b/>
        <w:bCs/>
        <w:iCs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0CCED02A" wp14:editId="42E9A6ED">
          <wp:simplePos x="0" y="0"/>
          <wp:positionH relativeFrom="column">
            <wp:posOffset>4832303</wp:posOffset>
          </wp:positionH>
          <wp:positionV relativeFrom="paragraph">
            <wp:posOffset>-53196</wp:posOffset>
          </wp:positionV>
          <wp:extent cx="1935480" cy="497205"/>
          <wp:effectExtent l="0" t="0" r="0" b="0"/>
          <wp:wrapTight wrapText="bothSides">
            <wp:wrapPolygon edited="0">
              <wp:start x="0" y="0"/>
              <wp:lineTo x="0" y="20966"/>
              <wp:lineTo x="21402" y="20966"/>
              <wp:lineTo x="2140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03-fall2019-handout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480" cy="497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789D">
      <w:rPr>
        <w:b/>
        <w:bCs/>
        <w:iCs/>
        <w:sz w:val="16"/>
        <w:szCs w:val="16"/>
      </w:rPr>
      <w:t xml:space="preserve">H1 - </w:t>
    </w:r>
    <w:r w:rsidR="00BF429F">
      <w:rPr>
        <w:b/>
        <w:bCs/>
        <w:iCs/>
        <w:sz w:val="16"/>
        <w:szCs w:val="16"/>
      </w:rPr>
      <w:t>Homework Problem Set</w:t>
    </w:r>
    <w:r w:rsidR="00B17727" w:rsidRPr="00B17727">
      <w:rPr>
        <w:b/>
        <w:bCs/>
        <w:iCs/>
        <w:sz w:val="16"/>
        <w:szCs w:val="16"/>
      </w:rPr>
      <w:t xml:space="preserve"> </w:t>
    </w:r>
    <w:r w:rsidR="000117C3" w:rsidRPr="000117C3">
      <w:rPr>
        <w:b/>
        <w:bCs/>
        <w:color w:val="0000FF"/>
        <w:sz w:val="16"/>
        <w:szCs w:val="16"/>
      </w:rPr>
      <w:t>1</w:t>
    </w:r>
    <w:r w:rsidR="00B17727" w:rsidRPr="00B17727">
      <w:rPr>
        <w:b/>
        <w:bCs/>
        <w:iCs/>
        <w:sz w:val="16"/>
        <w:szCs w:val="16"/>
      </w:rPr>
      <w:t xml:space="preserve">: </w:t>
    </w:r>
    <w:r w:rsidR="000117C3">
      <w:rPr>
        <w:b/>
        <w:bCs/>
        <w:iCs/>
        <w:color w:val="FF0000"/>
        <w:sz w:val="16"/>
        <w:szCs w:val="16"/>
      </w:rPr>
      <w:t>HTT Chapter 2 (HTT2)</w:t>
    </w:r>
    <w:r w:rsidR="001B15BB" w:rsidRPr="001B15BB">
      <w:rPr>
        <w:b/>
        <w:bCs/>
        <w:noProof/>
        <w:sz w:val="16"/>
        <w:szCs w:val="16"/>
      </w:rPr>
      <w:t xml:space="preserve"> </w:t>
    </w:r>
  </w:p>
  <w:p w14:paraId="7803EB0F" w14:textId="22FED439" w:rsidR="00B17727" w:rsidRPr="00B17727" w:rsidRDefault="00B17727" w:rsidP="00B17727">
    <w:pPr>
      <w:tabs>
        <w:tab w:val="left" w:pos="180"/>
      </w:tabs>
      <w:rPr>
        <w:b/>
        <w:bCs/>
        <w:color w:val="000000"/>
        <w:sz w:val="16"/>
        <w:szCs w:val="16"/>
      </w:rPr>
    </w:pPr>
    <w:r w:rsidRPr="00B17727">
      <w:rPr>
        <w:b/>
        <w:bCs/>
        <w:sz w:val="16"/>
        <w:szCs w:val="16"/>
      </w:rPr>
      <w:t xml:space="preserve">Out </w:t>
    </w:r>
    <w:r w:rsidRPr="00B17727">
      <w:rPr>
        <w:b/>
        <w:bCs/>
        <w:color w:val="0000FF"/>
        <w:sz w:val="16"/>
        <w:szCs w:val="16"/>
      </w:rPr>
      <w:t xml:space="preserve">Class </w:t>
    </w:r>
    <w:r w:rsidR="0006214D">
      <w:rPr>
        <w:b/>
        <w:bCs/>
        <w:color w:val="0000FF"/>
        <w:sz w:val="16"/>
        <w:szCs w:val="16"/>
      </w:rPr>
      <w:t>1</w:t>
    </w:r>
  </w:p>
  <w:p w14:paraId="495D8A45" w14:textId="4A7BE0E2" w:rsidR="00B17727" w:rsidRPr="00B17727" w:rsidRDefault="00B17727" w:rsidP="00B17727">
    <w:pPr>
      <w:tabs>
        <w:tab w:val="left" w:pos="180"/>
        <w:tab w:val="left" w:pos="450"/>
      </w:tabs>
      <w:rPr>
        <w:b/>
        <w:bCs/>
        <w:color w:val="000000"/>
        <w:sz w:val="16"/>
        <w:szCs w:val="16"/>
      </w:rPr>
    </w:pPr>
    <w:r w:rsidRPr="00B17727">
      <w:rPr>
        <w:b/>
        <w:bCs/>
        <w:color w:val="000000"/>
        <w:sz w:val="16"/>
        <w:szCs w:val="16"/>
      </w:rPr>
      <w:t xml:space="preserve">Due by midnight of </w:t>
    </w:r>
    <w:r w:rsidRPr="00B17727">
      <w:rPr>
        <w:b/>
        <w:bCs/>
        <w:color w:val="FF0000"/>
        <w:sz w:val="16"/>
        <w:szCs w:val="16"/>
      </w:rPr>
      <w:t xml:space="preserve">Class </w:t>
    </w:r>
    <w:r w:rsidR="00F223B7">
      <w:rPr>
        <w:b/>
        <w:bCs/>
        <w:color w:val="FF0000"/>
        <w:sz w:val="16"/>
        <w:szCs w:val="16"/>
      </w:rPr>
      <w:t>2</w:t>
    </w:r>
  </w:p>
  <w:p w14:paraId="248E6198" w14:textId="4E36B904" w:rsidR="00B17727" w:rsidRPr="00B17727" w:rsidRDefault="00556907" w:rsidP="00B17727">
    <w:pPr>
      <w:tabs>
        <w:tab w:val="left" w:pos="180"/>
        <w:tab w:val="left" w:pos="450"/>
      </w:tabs>
      <w:rPr>
        <w:b/>
        <w:bCs/>
        <w:sz w:val="16"/>
        <w:szCs w:val="16"/>
      </w:rPr>
    </w:pPr>
    <w:r>
      <w:rPr>
        <w:b/>
        <w:bCs/>
        <w:sz w:val="16"/>
        <w:szCs w:val="16"/>
      </w:rPr>
      <w:t>2</w:t>
    </w:r>
    <w:r w:rsidR="00B17727" w:rsidRPr="00B17727">
      <w:rPr>
        <w:b/>
        <w:bCs/>
        <w:sz w:val="16"/>
        <w:szCs w:val="16"/>
      </w:rPr>
      <w:t xml:space="preserve"> points</w:t>
    </w:r>
    <w:r w:rsidR="005D59B7">
      <w:rPr>
        <w:b/>
        <w:bCs/>
        <w:sz w:val="16"/>
        <w:szCs w:val="16"/>
      </w:rPr>
      <w:t xml:space="preserve"> each unless indicated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6020C"/>
    <w:multiLevelType w:val="hybridMultilevel"/>
    <w:tmpl w:val="684A6D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3CF"/>
    <w:rsid w:val="000117C3"/>
    <w:rsid w:val="00025179"/>
    <w:rsid w:val="0006214D"/>
    <w:rsid w:val="000A1514"/>
    <w:rsid w:val="000A439A"/>
    <w:rsid w:val="000B7729"/>
    <w:rsid w:val="00116C85"/>
    <w:rsid w:val="0012010D"/>
    <w:rsid w:val="00162639"/>
    <w:rsid w:val="0017378A"/>
    <w:rsid w:val="001B15BB"/>
    <w:rsid w:val="001C47AF"/>
    <w:rsid w:val="001D5AD8"/>
    <w:rsid w:val="00204BA4"/>
    <w:rsid w:val="00204EC9"/>
    <w:rsid w:val="00230F40"/>
    <w:rsid w:val="00356F93"/>
    <w:rsid w:val="003F1503"/>
    <w:rsid w:val="0045086F"/>
    <w:rsid w:val="00455005"/>
    <w:rsid w:val="004748D2"/>
    <w:rsid w:val="004B2ECE"/>
    <w:rsid w:val="004E0CCB"/>
    <w:rsid w:val="005021C1"/>
    <w:rsid w:val="00556907"/>
    <w:rsid w:val="005C11B5"/>
    <w:rsid w:val="005D4579"/>
    <w:rsid w:val="005D59B7"/>
    <w:rsid w:val="006243AA"/>
    <w:rsid w:val="00645C34"/>
    <w:rsid w:val="00676AFB"/>
    <w:rsid w:val="00691E67"/>
    <w:rsid w:val="006A24EB"/>
    <w:rsid w:val="006D12DE"/>
    <w:rsid w:val="006F1C90"/>
    <w:rsid w:val="00770358"/>
    <w:rsid w:val="0079060D"/>
    <w:rsid w:val="007C05D1"/>
    <w:rsid w:val="0080252F"/>
    <w:rsid w:val="00817134"/>
    <w:rsid w:val="0085613D"/>
    <w:rsid w:val="008A16FC"/>
    <w:rsid w:val="008C04E0"/>
    <w:rsid w:val="00903131"/>
    <w:rsid w:val="0095789D"/>
    <w:rsid w:val="009D65CE"/>
    <w:rsid w:val="00A84DF5"/>
    <w:rsid w:val="00A90E03"/>
    <w:rsid w:val="00AD2347"/>
    <w:rsid w:val="00B02E74"/>
    <w:rsid w:val="00B14E50"/>
    <w:rsid w:val="00B17727"/>
    <w:rsid w:val="00B21502"/>
    <w:rsid w:val="00B80360"/>
    <w:rsid w:val="00BC26B7"/>
    <w:rsid w:val="00BC3226"/>
    <w:rsid w:val="00BD73F7"/>
    <w:rsid w:val="00BF429F"/>
    <w:rsid w:val="00C05A32"/>
    <w:rsid w:val="00C3205A"/>
    <w:rsid w:val="00CA2F2F"/>
    <w:rsid w:val="00CD7F39"/>
    <w:rsid w:val="00CE7E9A"/>
    <w:rsid w:val="00D0086A"/>
    <w:rsid w:val="00D1695F"/>
    <w:rsid w:val="00D843CF"/>
    <w:rsid w:val="00DB6432"/>
    <w:rsid w:val="00E07D9D"/>
    <w:rsid w:val="00E329D6"/>
    <w:rsid w:val="00E84AAC"/>
    <w:rsid w:val="00EF3439"/>
    <w:rsid w:val="00EF421C"/>
    <w:rsid w:val="00F06641"/>
    <w:rsid w:val="00F223B7"/>
    <w:rsid w:val="00F55ADF"/>
    <w:rsid w:val="00F6400F"/>
    <w:rsid w:val="00F91B14"/>
    <w:rsid w:val="00FB177E"/>
    <w:rsid w:val="00FE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81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43CF"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843CF"/>
  </w:style>
  <w:style w:type="paragraph" w:styleId="Footer">
    <w:name w:val="footer"/>
    <w:basedOn w:val="Normal"/>
    <w:link w:val="Foot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843CF"/>
  </w:style>
  <w:style w:type="character" w:styleId="BookTitle">
    <w:name w:val="Book Title"/>
    <w:uiPriority w:val="33"/>
    <w:qFormat/>
    <w:rsid w:val="00D843C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AC6A1B8-7684-2B4E-BDF5-54B163C7B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Level</dc:creator>
  <cp:keywords/>
  <dc:description/>
  <cp:lastModifiedBy>Holden, Angela J.</cp:lastModifiedBy>
  <cp:revision>5</cp:revision>
  <dcterms:created xsi:type="dcterms:W3CDTF">2019-09-05T21:05:00Z</dcterms:created>
  <dcterms:modified xsi:type="dcterms:W3CDTF">2019-09-18T20:20:00Z</dcterms:modified>
</cp:coreProperties>
</file>