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64018" w14:textId="77777777" w:rsidR="00BE6B9A" w:rsidRPr="001335D1" w:rsidRDefault="00BE6B9A" w:rsidP="009207AC">
      <w:pPr>
        <w:pStyle w:val="Default"/>
        <w:spacing w:line="276" w:lineRule="auto"/>
        <w:rPr>
          <w:rFonts w:asciiTheme="majorHAnsi" w:hAnsiTheme="majorHAnsi" w:cstheme="majorHAnsi"/>
          <w:sz w:val="22"/>
          <w:szCs w:val="22"/>
        </w:rPr>
      </w:pPr>
    </w:p>
    <w:p w14:paraId="7AB05F53" w14:textId="77777777" w:rsidR="00101FDB" w:rsidRPr="001335D1" w:rsidRDefault="00101FDB" w:rsidP="009207AC">
      <w:pPr>
        <w:pStyle w:val="Default"/>
        <w:spacing w:line="276" w:lineRule="auto"/>
        <w:rPr>
          <w:rFonts w:asciiTheme="majorHAnsi" w:hAnsiTheme="majorHAnsi" w:cstheme="majorHAnsi"/>
          <w:b/>
          <w:bCs/>
          <w:sz w:val="22"/>
          <w:szCs w:val="22"/>
        </w:rPr>
      </w:pPr>
    </w:p>
    <w:p w14:paraId="26E8EC8C" w14:textId="77777777" w:rsidR="00101FDB" w:rsidRPr="001335D1" w:rsidRDefault="00101FDB" w:rsidP="009207AC">
      <w:pPr>
        <w:pStyle w:val="Default"/>
        <w:spacing w:line="276" w:lineRule="auto"/>
        <w:rPr>
          <w:rFonts w:asciiTheme="majorHAnsi" w:hAnsiTheme="majorHAnsi" w:cstheme="majorHAnsi"/>
          <w:b/>
          <w:bCs/>
          <w:sz w:val="22"/>
          <w:szCs w:val="22"/>
        </w:rPr>
      </w:pPr>
    </w:p>
    <w:p w14:paraId="101E7633" w14:textId="77777777" w:rsidR="00101FDB" w:rsidRPr="001335D1" w:rsidRDefault="00101FDB" w:rsidP="009207AC">
      <w:pPr>
        <w:pStyle w:val="Default"/>
        <w:spacing w:line="276" w:lineRule="auto"/>
        <w:rPr>
          <w:rFonts w:asciiTheme="majorHAnsi" w:hAnsiTheme="majorHAnsi" w:cstheme="majorHAnsi"/>
          <w:b/>
          <w:bCs/>
          <w:sz w:val="22"/>
          <w:szCs w:val="22"/>
        </w:rPr>
      </w:pPr>
    </w:p>
    <w:p w14:paraId="2472C295" w14:textId="77777777" w:rsidR="00101FDB" w:rsidRPr="001335D1" w:rsidRDefault="00101FDB" w:rsidP="009207AC">
      <w:pPr>
        <w:pStyle w:val="Default"/>
        <w:spacing w:line="276" w:lineRule="auto"/>
        <w:rPr>
          <w:rFonts w:asciiTheme="majorHAnsi" w:hAnsiTheme="majorHAnsi" w:cstheme="majorHAnsi"/>
          <w:b/>
          <w:bCs/>
          <w:sz w:val="22"/>
          <w:szCs w:val="22"/>
        </w:rPr>
      </w:pPr>
    </w:p>
    <w:p w14:paraId="41978DD2" w14:textId="77777777" w:rsidR="00101FDB" w:rsidRPr="001335D1" w:rsidRDefault="00101FDB" w:rsidP="009207AC">
      <w:pPr>
        <w:pStyle w:val="Default"/>
        <w:spacing w:line="276" w:lineRule="auto"/>
        <w:rPr>
          <w:rFonts w:asciiTheme="majorHAnsi" w:hAnsiTheme="majorHAnsi" w:cstheme="majorHAnsi"/>
          <w:b/>
          <w:bCs/>
          <w:sz w:val="22"/>
          <w:szCs w:val="22"/>
        </w:rPr>
      </w:pPr>
    </w:p>
    <w:p w14:paraId="26E6A636" w14:textId="77777777" w:rsidR="00101FDB" w:rsidRPr="001335D1" w:rsidRDefault="00101FDB" w:rsidP="009207AC">
      <w:pPr>
        <w:pStyle w:val="Default"/>
        <w:spacing w:line="276" w:lineRule="auto"/>
        <w:rPr>
          <w:rFonts w:asciiTheme="majorHAnsi" w:hAnsiTheme="majorHAnsi" w:cstheme="majorHAnsi"/>
          <w:b/>
          <w:bCs/>
          <w:sz w:val="22"/>
          <w:szCs w:val="22"/>
        </w:rPr>
      </w:pPr>
    </w:p>
    <w:p w14:paraId="37776798" w14:textId="77777777" w:rsidR="00101FDB" w:rsidRPr="001335D1" w:rsidRDefault="00101FDB" w:rsidP="009207AC">
      <w:pPr>
        <w:pStyle w:val="Default"/>
        <w:spacing w:line="276" w:lineRule="auto"/>
        <w:rPr>
          <w:rFonts w:asciiTheme="majorHAnsi" w:hAnsiTheme="majorHAnsi" w:cstheme="majorHAnsi"/>
          <w:b/>
          <w:bCs/>
          <w:sz w:val="48"/>
          <w:szCs w:val="48"/>
        </w:rPr>
      </w:pPr>
    </w:p>
    <w:p w14:paraId="21A7B039" w14:textId="77777777" w:rsidR="00897FC9" w:rsidRPr="001335D1" w:rsidRDefault="006202EB" w:rsidP="00A7739B">
      <w:pPr>
        <w:pStyle w:val="Default"/>
        <w:spacing w:line="276" w:lineRule="auto"/>
        <w:jc w:val="center"/>
        <w:rPr>
          <w:rFonts w:asciiTheme="majorHAnsi" w:hAnsiTheme="majorHAnsi" w:cstheme="majorHAnsi"/>
          <w:b/>
          <w:bCs/>
          <w:color w:val="4472C4" w:themeColor="accent1"/>
          <w:sz w:val="48"/>
          <w:szCs w:val="48"/>
        </w:rPr>
      </w:pPr>
      <w:r w:rsidRPr="001335D1">
        <w:rPr>
          <w:rFonts w:asciiTheme="majorHAnsi" w:hAnsiTheme="majorHAnsi" w:cstheme="majorHAnsi"/>
          <w:b/>
          <w:bCs/>
          <w:color w:val="4472C4" w:themeColor="accent1"/>
          <w:sz w:val="48"/>
          <w:szCs w:val="48"/>
        </w:rPr>
        <w:t>SEIS 610 -03 –Software Engineering:</w:t>
      </w:r>
      <w:r w:rsidRPr="001335D1">
        <w:rPr>
          <w:rFonts w:asciiTheme="majorHAnsi" w:hAnsiTheme="majorHAnsi" w:cstheme="majorHAnsi"/>
          <w:b/>
          <w:bCs/>
          <w:color w:val="4472C4" w:themeColor="accent1"/>
          <w:sz w:val="48"/>
          <w:szCs w:val="48"/>
        </w:rPr>
        <w:br/>
      </w:r>
    </w:p>
    <w:p w14:paraId="4EFEDE1E" w14:textId="426B18EA" w:rsidR="00101FDB" w:rsidRPr="001335D1" w:rsidRDefault="006202EB" w:rsidP="00A7739B">
      <w:pPr>
        <w:pStyle w:val="Default"/>
        <w:spacing w:line="276" w:lineRule="auto"/>
        <w:jc w:val="center"/>
        <w:rPr>
          <w:rFonts w:asciiTheme="majorHAnsi" w:hAnsiTheme="majorHAnsi" w:cstheme="majorHAnsi"/>
          <w:b/>
          <w:bCs/>
          <w:color w:val="4472C4" w:themeColor="accent1"/>
          <w:sz w:val="48"/>
          <w:szCs w:val="48"/>
        </w:rPr>
      </w:pPr>
      <w:r w:rsidRPr="001335D1">
        <w:rPr>
          <w:rFonts w:asciiTheme="majorHAnsi" w:hAnsiTheme="majorHAnsi" w:cstheme="majorHAnsi"/>
          <w:b/>
          <w:bCs/>
          <w:color w:val="4472C4" w:themeColor="accent1"/>
          <w:sz w:val="48"/>
          <w:szCs w:val="48"/>
        </w:rPr>
        <w:t>Meal Picker App</w:t>
      </w:r>
    </w:p>
    <w:p w14:paraId="14CD33CD" w14:textId="1F48F87F" w:rsidR="006202EB" w:rsidRPr="001335D1" w:rsidRDefault="006202EB" w:rsidP="009207AC">
      <w:pPr>
        <w:pStyle w:val="Default"/>
        <w:spacing w:line="276" w:lineRule="auto"/>
        <w:rPr>
          <w:rFonts w:asciiTheme="majorHAnsi" w:hAnsiTheme="majorHAnsi" w:cstheme="majorHAnsi"/>
          <w:b/>
          <w:bCs/>
          <w:color w:val="4472C4" w:themeColor="accent1"/>
          <w:sz w:val="48"/>
          <w:szCs w:val="48"/>
        </w:rPr>
      </w:pPr>
    </w:p>
    <w:p w14:paraId="4D71DC61" w14:textId="361858E7" w:rsidR="006202EB" w:rsidRPr="001335D1" w:rsidRDefault="006202EB" w:rsidP="009207AC">
      <w:pPr>
        <w:pStyle w:val="Default"/>
        <w:spacing w:line="276" w:lineRule="auto"/>
        <w:rPr>
          <w:rFonts w:asciiTheme="majorHAnsi" w:hAnsiTheme="majorHAnsi" w:cstheme="majorHAnsi"/>
          <w:b/>
          <w:bCs/>
          <w:color w:val="4472C4" w:themeColor="accent1"/>
          <w:sz w:val="28"/>
          <w:szCs w:val="28"/>
        </w:rPr>
      </w:pPr>
      <w:r w:rsidRPr="001335D1">
        <w:rPr>
          <w:rFonts w:asciiTheme="majorHAnsi" w:hAnsiTheme="majorHAnsi" w:cstheme="majorHAnsi"/>
          <w:b/>
          <w:bCs/>
          <w:color w:val="4472C4" w:themeColor="accent1"/>
          <w:sz w:val="48"/>
          <w:szCs w:val="48"/>
        </w:rPr>
        <w:tab/>
      </w:r>
      <w:r w:rsidRPr="001335D1">
        <w:rPr>
          <w:rFonts w:asciiTheme="majorHAnsi" w:hAnsiTheme="majorHAnsi" w:cstheme="majorHAnsi"/>
          <w:b/>
          <w:bCs/>
          <w:color w:val="4472C4" w:themeColor="accent1"/>
          <w:sz w:val="48"/>
          <w:szCs w:val="48"/>
        </w:rPr>
        <w:tab/>
      </w:r>
      <w:r w:rsidRPr="001335D1">
        <w:rPr>
          <w:rFonts w:asciiTheme="majorHAnsi" w:hAnsiTheme="majorHAnsi" w:cstheme="majorHAnsi"/>
          <w:b/>
          <w:bCs/>
          <w:color w:val="4472C4" w:themeColor="accent1"/>
          <w:sz w:val="48"/>
          <w:szCs w:val="48"/>
        </w:rPr>
        <w:tab/>
      </w:r>
    </w:p>
    <w:p w14:paraId="2A423267" w14:textId="77777777" w:rsidR="006202EB" w:rsidRPr="001335D1" w:rsidRDefault="006202EB"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by:</w:t>
      </w:r>
    </w:p>
    <w:p w14:paraId="489471E8" w14:textId="061A150C" w:rsidR="006202EB" w:rsidRPr="001335D1" w:rsidRDefault="006202EB"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 xml:space="preserve">Uma </w:t>
      </w:r>
      <w:proofErr w:type="spellStart"/>
      <w:r w:rsidRPr="001335D1">
        <w:rPr>
          <w:rFonts w:asciiTheme="majorHAnsi" w:hAnsiTheme="majorHAnsi" w:cstheme="majorHAnsi"/>
          <w:b/>
          <w:bCs/>
          <w:sz w:val="28"/>
          <w:szCs w:val="28"/>
        </w:rPr>
        <w:t>Krishnaraju</w:t>
      </w:r>
      <w:proofErr w:type="spellEnd"/>
    </w:p>
    <w:p w14:paraId="31A6343E" w14:textId="54ECB858"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Angela Holden</w:t>
      </w:r>
    </w:p>
    <w:p w14:paraId="1868EA5A" w14:textId="3BADA56D"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Brenda Canales</w:t>
      </w:r>
    </w:p>
    <w:p w14:paraId="1556FFD2" w14:textId="4A037D2F" w:rsidR="00D21302" w:rsidRPr="001335D1" w:rsidRDefault="00D21302" w:rsidP="00A7739B">
      <w:pPr>
        <w:pStyle w:val="Default"/>
        <w:spacing w:line="276" w:lineRule="auto"/>
        <w:rPr>
          <w:rFonts w:asciiTheme="majorHAnsi" w:hAnsiTheme="majorHAnsi" w:cstheme="majorHAnsi"/>
          <w:b/>
          <w:bCs/>
          <w:sz w:val="28"/>
          <w:szCs w:val="28"/>
        </w:rPr>
      </w:pPr>
      <w:r w:rsidRPr="001335D1">
        <w:rPr>
          <w:rFonts w:asciiTheme="majorHAnsi" w:hAnsiTheme="majorHAnsi" w:cstheme="majorHAnsi"/>
          <w:b/>
          <w:bCs/>
          <w:sz w:val="28"/>
          <w:szCs w:val="28"/>
        </w:rPr>
        <w:t>Anil Kumar Reddy</w:t>
      </w:r>
    </w:p>
    <w:p w14:paraId="5325FC88" w14:textId="77777777" w:rsidR="00D21302" w:rsidRPr="001335D1" w:rsidRDefault="00D21302" w:rsidP="009207AC">
      <w:pPr>
        <w:pStyle w:val="Default"/>
        <w:spacing w:line="276" w:lineRule="auto"/>
        <w:ind w:left="3600"/>
        <w:rPr>
          <w:rFonts w:asciiTheme="majorHAnsi" w:hAnsiTheme="majorHAnsi" w:cstheme="majorHAnsi"/>
          <w:b/>
          <w:bCs/>
          <w:sz w:val="32"/>
          <w:szCs w:val="32"/>
        </w:rPr>
      </w:pPr>
    </w:p>
    <w:p w14:paraId="72C553A9" w14:textId="331BF43E" w:rsidR="006202EB" w:rsidRPr="001335D1" w:rsidRDefault="006202EB" w:rsidP="009207AC">
      <w:pPr>
        <w:pStyle w:val="Default"/>
        <w:spacing w:line="276" w:lineRule="auto"/>
        <w:ind w:left="3600"/>
        <w:rPr>
          <w:rFonts w:asciiTheme="majorHAnsi" w:hAnsiTheme="majorHAnsi" w:cstheme="majorHAnsi"/>
          <w:b/>
          <w:bCs/>
          <w:sz w:val="32"/>
          <w:szCs w:val="32"/>
        </w:rPr>
      </w:pPr>
    </w:p>
    <w:p w14:paraId="58964727" w14:textId="7B13B276" w:rsidR="00101FDB" w:rsidRPr="001335D1" w:rsidRDefault="00897FC9" w:rsidP="009207AC">
      <w:pPr>
        <w:pStyle w:val="Default"/>
        <w:spacing w:line="276" w:lineRule="auto"/>
        <w:rPr>
          <w:rFonts w:asciiTheme="majorHAnsi" w:hAnsiTheme="majorHAnsi" w:cstheme="majorHAnsi"/>
          <w:b/>
          <w:bCs/>
          <w:color w:val="A6A6A6" w:themeColor="background1" w:themeShade="A6"/>
          <w:sz w:val="32"/>
          <w:szCs w:val="32"/>
        </w:rPr>
      </w:pPr>
      <w:r w:rsidRPr="001335D1">
        <w:rPr>
          <w:rFonts w:asciiTheme="majorHAnsi" w:hAnsiTheme="majorHAnsi" w:cstheme="majorHAnsi"/>
          <w:b/>
          <w:bCs/>
          <w:color w:val="A6A6A6" w:themeColor="background1" w:themeShade="A6"/>
          <w:sz w:val="32"/>
          <w:szCs w:val="32"/>
        </w:rPr>
        <w:t>INCEPTION</w:t>
      </w:r>
    </w:p>
    <w:p w14:paraId="35191472" w14:textId="77777777" w:rsidR="00101FDB" w:rsidRPr="001335D1" w:rsidRDefault="00101FDB" w:rsidP="009207AC">
      <w:pPr>
        <w:pStyle w:val="Default"/>
        <w:spacing w:line="276" w:lineRule="auto"/>
        <w:rPr>
          <w:rFonts w:asciiTheme="majorHAnsi" w:hAnsiTheme="majorHAnsi" w:cstheme="majorHAnsi"/>
          <w:b/>
          <w:bCs/>
          <w:sz w:val="22"/>
          <w:szCs w:val="22"/>
        </w:rPr>
      </w:pPr>
    </w:p>
    <w:tbl>
      <w:tblPr>
        <w:tblStyle w:val="TableGrid"/>
        <w:tblW w:w="0" w:type="auto"/>
        <w:tblLook w:val="04A0" w:firstRow="1" w:lastRow="0" w:firstColumn="1" w:lastColumn="0" w:noHBand="0" w:noVBand="1"/>
      </w:tblPr>
      <w:tblGrid>
        <w:gridCol w:w="3148"/>
        <w:gridCol w:w="3148"/>
        <w:gridCol w:w="3148"/>
      </w:tblGrid>
      <w:tr w:rsidR="00897FC9" w:rsidRPr="001335D1" w14:paraId="59DFD9ED" w14:textId="77777777" w:rsidTr="00897FC9">
        <w:trPr>
          <w:trHeight w:val="395"/>
        </w:trPr>
        <w:tc>
          <w:tcPr>
            <w:tcW w:w="3148" w:type="dxa"/>
            <w:shd w:val="clear" w:color="auto" w:fill="F2F2F2" w:themeFill="background1" w:themeFillShade="F2"/>
          </w:tcPr>
          <w:p w14:paraId="7D871D92" w14:textId="235CF426"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Version</w:t>
            </w:r>
          </w:p>
        </w:tc>
        <w:tc>
          <w:tcPr>
            <w:tcW w:w="3148" w:type="dxa"/>
            <w:shd w:val="clear" w:color="auto" w:fill="F2F2F2" w:themeFill="background1" w:themeFillShade="F2"/>
          </w:tcPr>
          <w:p w14:paraId="43866CA4" w14:textId="5B1E84A0"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Status</w:t>
            </w:r>
          </w:p>
        </w:tc>
        <w:tc>
          <w:tcPr>
            <w:tcW w:w="3148" w:type="dxa"/>
            <w:shd w:val="clear" w:color="auto" w:fill="F2F2F2" w:themeFill="background1" w:themeFillShade="F2"/>
          </w:tcPr>
          <w:p w14:paraId="17029A22" w14:textId="3A63C54E" w:rsidR="00897FC9" w:rsidRPr="001335D1" w:rsidRDefault="00897FC9" w:rsidP="009207AC">
            <w:pPr>
              <w:pStyle w:val="Default"/>
              <w:spacing w:line="276" w:lineRule="auto"/>
              <w:rPr>
                <w:rFonts w:asciiTheme="majorHAnsi" w:hAnsiTheme="majorHAnsi" w:cstheme="majorHAnsi"/>
                <w:b/>
                <w:bCs/>
                <w:sz w:val="20"/>
                <w:szCs w:val="20"/>
              </w:rPr>
            </w:pPr>
            <w:r w:rsidRPr="001335D1">
              <w:rPr>
                <w:rFonts w:asciiTheme="majorHAnsi" w:hAnsiTheme="majorHAnsi" w:cstheme="majorHAnsi"/>
                <w:b/>
                <w:bCs/>
                <w:sz w:val="20"/>
                <w:szCs w:val="20"/>
              </w:rPr>
              <w:t>Version Date</w:t>
            </w:r>
          </w:p>
        </w:tc>
      </w:tr>
      <w:tr w:rsidR="00897FC9" w:rsidRPr="001335D1" w14:paraId="3F7A1026" w14:textId="77777777" w:rsidTr="00897FC9">
        <w:tc>
          <w:tcPr>
            <w:tcW w:w="3148" w:type="dxa"/>
          </w:tcPr>
          <w:p w14:paraId="7BB82F30" w14:textId="74EEC05E" w:rsidR="00897FC9" w:rsidRPr="001335D1" w:rsidRDefault="00A31133" w:rsidP="009207AC">
            <w:pPr>
              <w:pStyle w:val="Default"/>
              <w:spacing w:line="276" w:lineRule="auto"/>
              <w:rPr>
                <w:rFonts w:asciiTheme="majorHAnsi" w:hAnsiTheme="majorHAnsi" w:cstheme="majorHAnsi"/>
                <w:b/>
                <w:bCs/>
                <w:sz w:val="20"/>
                <w:szCs w:val="20"/>
              </w:rPr>
            </w:pPr>
            <w:r>
              <w:rPr>
                <w:rFonts w:asciiTheme="majorHAnsi" w:hAnsiTheme="majorHAnsi" w:cstheme="majorHAnsi"/>
                <w:b/>
                <w:bCs/>
                <w:sz w:val="20"/>
                <w:szCs w:val="20"/>
              </w:rPr>
              <w:t>5</w:t>
            </w:r>
            <w:r w:rsidR="00897FC9" w:rsidRPr="001335D1">
              <w:rPr>
                <w:rFonts w:asciiTheme="majorHAnsi" w:hAnsiTheme="majorHAnsi" w:cstheme="majorHAnsi"/>
                <w:b/>
                <w:bCs/>
                <w:sz w:val="20"/>
                <w:szCs w:val="20"/>
              </w:rPr>
              <w:t>.0</w:t>
            </w:r>
          </w:p>
        </w:tc>
        <w:tc>
          <w:tcPr>
            <w:tcW w:w="3148" w:type="dxa"/>
          </w:tcPr>
          <w:p w14:paraId="63F73953" w14:textId="74A5DB18" w:rsidR="00897FC9" w:rsidRPr="001335D1" w:rsidRDefault="00897FC9" w:rsidP="009207AC">
            <w:pPr>
              <w:pStyle w:val="Default"/>
              <w:spacing w:line="276" w:lineRule="auto"/>
              <w:rPr>
                <w:rFonts w:asciiTheme="majorHAnsi" w:hAnsiTheme="majorHAnsi" w:cstheme="majorHAnsi"/>
                <w:b/>
                <w:bCs/>
                <w:sz w:val="22"/>
                <w:szCs w:val="22"/>
              </w:rPr>
            </w:pPr>
            <w:r w:rsidRPr="001335D1">
              <w:rPr>
                <w:rFonts w:asciiTheme="majorHAnsi" w:hAnsiTheme="majorHAnsi" w:cstheme="majorHAnsi"/>
                <w:b/>
                <w:bCs/>
                <w:sz w:val="22"/>
                <w:szCs w:val="22"/>
              </w:rPr>
              <w:t>Draft</w:t>
            </w:r>
          </w:p>
        </w:tc>
        <w:tc>
          <w:tcPr>
            <w:tcW w:w="3148" w:type="dxa"/>
          </w:tcPr>
          <w:p w14:paraId="1E5F0CC8" w14:textId="49D4EA30" w:rsidR="00897FC9" w:rsidRPr="001335D1" w:rsidRDefault="00A7739B" w:rsidP="009207AC">
            <w:pPr>
              <w:pStyle w:val="Default"/>
              <w:spacing w:line="276" w:lineRule="auto"/>
              <w:rPr>
                <w:rFonts w:asciiTheme="majorHAnsi" w:hAnsiTheme="majorHAnsi" w:cstheme="majorHAnsi"/>
                <w:b/>
                <w:bCs/>
                <w:sz w:val="22"/>
                <w:szCs w:val="22"/>
              </w:rPr>
            </w:pPr>
            <w:r>
              <w:rPr>
                <w:rFonts w:asciiTheme="majorHAnsi" w:hAnsiTheme="majorHAnsi" w:cstheme="majorHAnsi"/>
                <w:b/>
                <w:bCs/>
                <w:sz w:val="22"/>
                <w:szCs w:val="22"/>
              </w:rPr>
              <w:t>2/2</w:t>
            </w:r>
            <w:r w:rsidR="00A31133">
              <w:rPr>
                <w:rFonts w:asciiTheme="majorHAnsi" w:hAnsiTheme="majorHAnsi" w:cstheme="majorHAnsi"/>
                <w:b/>
                <w:bCs/>
                <w:sz w:val="22"/>
                <w:szCs w:val="22"/>
              </w:rPr>
              <w:t>6</w:t>
            </w:r>
            <w:r>
              <w:rPr>
                <w:rFonts w:asciiTheme="majorHAnsi" w:hAnsiTheme="majorHAnsi" w:cstheme="majorHAnsi"/>
                <w:b/>
                <w:bCs/>
                <w:sz w:val="22"/>
                <w:szCs w:val="22"/>
              </w:rPr>
              <w:t>/2020</w:t>
            </w:r>
          </w:p>
        </w:tc>
      </w:tr>
    </w:tbl>
    <w:p w14:paraId="04F6AC88" w14:textId="77777777" w:rsidR="00101FDB" w:rsidRPr="001335D1" w:rsidRDefault="00101FDB" w:rsidP="009207AC">
      <w:pPr>
        <w:pStyle w:val="Default"/>
        <w:spacing w:line="276" w:lineRule="auto"/>
        <w:rPr>
          <w:rFonts w:asciiTheme="majorHAnsi" w:hAnsiTheme="majorHAnsi" w:cstheme="majorHAnsi"/>
          <w:b/>
          <w:bCs/>
          <w:sz w:val="22"/>
          <w:szCs w:val="22"/>
        </w:rPr>
      </w:pPr>
    </w:p>
    <w:p w14:paraId="388020FF" w14:textId="77777777" w:rsidR="00101FDB" w:rsidRPr="001335D1" w:rsidRDefault="00101FDB" w:rsidP="009207AC">
      <w:pPr>
        <w:pStyle w:val="Default"/>
        <w:spacing w:line="276" w:lineRule="auto"/>
        <w:rPr>
          <w:rFonts w:asciiTheme="majorHAnsi" w:hAnsiTheme="majorHAnsi" w:cstheme="majorHAnsi"/>
          <w:b/>
          <w:bCs/>
          <w:sz w:val="22"/>
          <w:szCs w:val="22"/>
        </w:rPr>
      </w:pPr>
    </w:p>
    <w:p w14:paraId="61F23045" w14:textId="77777777" w:rsidR="00101FDB" w:rsidRPr="001335D1" w:rsidRDefault="00101FDB" w:rsidP="009207AC">
      <w:pPr>
        <w:pStyle w:val="Default"/>
        <w:spacing w:line="276" w:lineRule="auto"/>
        <w:rPr>
          <w:rFonts w:asciiTheme="majorHAnsi" w:hAnsiTheme="majorHAnsi" w:cstheme="majorHAnsi"/>
          <w:b/>
          <w:bCs/>
          <w:sz w:val="22"/>
          <w:szCs w:val="22"/>
        </w:rPr>
      </w:pPr>
    </w:p>
    <w:p w14:paraId="6CD741F6" w14:textId="77777777" w:rsidR="00101FDB" w:rsidRPr="001335D1" w:rsidRDefault="00101FDB" w:rsidP="009207AC">
      <w:pPr>
        <w:pStyle w:val="Default"/>
        <w:spacing w:line="276" w:lineRule="auto"/>
        <w:rPr>
          <w:rFonts w:asciiTheme="majorHAnsi" w:hAnsiTheme="majorHAnsi" w:cstheme="majorHAnsi"/>
          <w:b/>
          <w:bCs/>
          <w:sz w:val="22"/>
          <w:szCs w:val="22"/>
        </w:rPr>
      </w:pPr>
    </w:p>
    <w:p w14:paraId="40ED91B8" w14:textId="77777777" w:rsidR="00101FDB" w:rsidRPr="001335D1" w:rsidRDefault="00101FDB" w:rsidP="009207AC">
      <w:pPr>
        <w:pStyle w:val="Default"/>
        <w:spacing w:line="276" w:lineRule="auto"/>
        <w:rPr>
          <w:rFonts w:asciiTheme="majorHAnsi" w:hAnsiTheme="majorHAnsi" w:cstheme="majorHAnsi"/>
          <w:b/>
          <w:bCs/>
          <w:sz w:val="22"/>
          <w:szCs w:val="22"/>
        </w:rPr>
      </w:pPr>
    </w:p>
    <w:p w14:paraId="05F0C612" w14:textId="77777777" w:rsidR="00101FDB" w:rsidRPr="001335D1" w:rsidRDefault="00101FDB" w:rsidP="009207AC">
      <w:pPr>
        <w:pStyle w:val="Default"/>
        <w:spacing w:line="276" w:lineRule="auto"/>
        <w:rPr>
          <w:rFonts w:asciiTheme="majorHAnsi" w:hAnsiTheme="majorHAnsi" w:cstheme="majorHAnsi"/>
          <w:b/>
          <w:bCs/>
          <w:sz w:val="22"/>
          <w:szCs w:val="22"/>
        </w:rPr>
      </w:pPr>
    </w:p>
    <w:p w14:paraId="5E003AC3" w14:textId="77777777" w:rsidR="00101FDB" w:rsidRPr="001335D1" w:rsidRDefault="00101FDB" w:rsidP="009207AC">
      <w:pPr>
        <w:pStyle w:val="Default"/>
        <w:spacing w:line="276" w:lineRule="auto"/>
        <w:rPr>
          <w:rFonts w:asciiTheme="majorHAnsi" w:hAnsiTheme="majorHAnsi" w:cstheme="majorHAnsi"/>
          <w:b/>
          <w:bCs/>
          <w:sz w:val="22"/>
          <w:szCs w:val="22"/>
        </w:rPr>
      </w:pPr>
    </w:p>
    <w:p w14:paraId="7AE0D8E4" w14:textId="77777777" w:rsidR="00101FDB" w:rsidRPr="001335D1" w:rsidRDefault="00101FDB" w:rsidP="009207AC">
      <w:pPr>
        <w:pStyle w:val="Default"/>
        <w:spacing w:line="276" w:lineRule="auto"/>
        <w:rPr>
          <w:rFonts w:asciiTheme="majorHAnsi" w:hAnsiTheme="majorHAnsi" w:cstheme="majorHAnsi"/>
          <w:b/>
          <w:bCs/>
          <w:sz w:val="22"/>
          <w:szCs w:val="22"/>
        </w:rPr>
      </w:pPr>
    </w:p>
    <w:p w14:paraId="1BC5708D" w14:textId="77777777" w:rsidR="00101FDB" w:rsidRPr="001335D1" w:rsidRDefault="00101FDB" w:rsidP="009207AC">
      <w:pPr>
        <w:pStyle w:val="Default"/>
        <w:spacing w:line="276" w:lineRule="auto"/>
        <w:rPr>
          <w:rFonts w:asciiTheme="majorHAnsi" w:hAnsiTheme="majorHAnsi" w:cstheme="majorHAnsi"/>
          <w:b/>
          <w:bCs/>
          <w:sz w:val="22"/>
          <w:szCs w:val="22"/>
        </w:rPr>
      </w:pPr>
    </w:p>
    <w:p w14:paraId="21560DE5" w14:textId="77777777" w:rsidR="00101FDB" w:rsidRPr="001335D1" w:rsidRDefault="00101FDB" w:rsidP="009207AC">
      <w:pPr>
        <w:pStyle w:val="Default"/>
        <w:spacing w:line="276" w:lineRule="auto"/>
        <w:rPr>
          <w:rFonts w:asciiTheme="majorHAnsi" w:hAnsiTheme="majorHAnsi" w:cstheme="majorHAnsi"/>
          <w:b/>
          <w:bCs/>
          <w:sz w:val="22"/>
          <w:szCs w:val="22"/>
        </w:rPr>
      </w:pPr>
    </w:p>
    <w:p w14:paraId="2534FB66" w14:textId="25090385" w:rsidR="00BE6B9A" w:rsidRPr="001335D1" w:rsidRDefault="00BE6B9A"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lastRenderedPageBreak/>
        <w:t xml:space="preserve">Project Vision </w:t>
      </w:r>
    </w:p>
    <w:p w14:paraId="65D8BC50" w14:textId="77777777" w:rsidR="005F10CD" w:rsidRPr="001335D1" w:rsidRDefault="005F10CD" w:rsidP="009207AC">
      <w:pPr>
        <w:pStyle w:val="Default"/>
        <w:spacing w:line="276" w:lineRule="auto"/>
        <w:rPr>
          <w:rFonts w:asciiTheme="majorHAnsi" w:hAnsiTheme="majorHAnsi" w:cstheme="majorHAnsi"/>
          <w:b/>
          <w:bCs/>
          <w:sz w:val="32"/>
          <w:szCs w:val="32"/>
        </w:rPr>
      </w:pPr>
    </w:p>
    <w:p w14:paraId="265FD59E" w14:textId="3EDA9A78" w:rsidR="00F74483" w:rsidRPr="001335D1" w:rsidRDefault="008E5F8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 web</w:t>
      </w:r>
      <w:r w:rsidR="005F10CD" w:rsidRPr="001335D1">
        <w:rPr>
          <w:rFonts w:asciiTheme="majorHAnsi" w:hAnsiTheme="majorHAnsi" w:cstheme="majorHAnsi"/>
          <w:sz w:val="20"/>
          <w:szCs w:val="20"/>
        </w:rPr>
        <w:t xml:space="preserve"> app,</w:t>
      </w:r>
      <w:r w:rsidRPr="001335D1">
        <w:rPr>
          <w:rFonts w:asciiTheme="majorHAnsi" w:hAnsiTheme="majorHAnsi" w:cstheme="majorHAnsi"/>
          <w:sz w:val="20"/>
          <w:szCs w:val="20"/>
        </w:rPr>
        <w:t xml:space="preserve"> </w:t>
      </w:r>
      <w:r w:rsidR="00BE6B9A" w:rsidRPr="001335D1">
        <w:rPr>
          <w:rFonts w:asciiTheme="majorHAnsi" w:hAnsiTheme="majorHAnsi" w:cstheme="majorHAnsi"/>
          <w:sz w:val="20"/>
          <w:szCs w:val="20"/>
        </w:rPr>
        <w:t>Meal Picker</w:t>
      </w:r>
      <w:r w:rsidR="005F10CD" w:rsidRPr="001335D1">
        <w:rPr>
          <w:rFonts w:asciiTheme="majorHAnsi" w:hAnsiTheme="majorHAnsi" w:cstheme="majorHAnsi"/>
          <w:sz w:val="20"/>
          <w:szCs w:val="20"/>
        </w:rPr>
        <w:t>,</w:t>
      </w:r>
      <w:r w:rsidR="00BE6B9A" w:rsidRPr="001335D1">
        <w:rPr>
          <w:rFonts w:asciiTheme="majorHAnsi" w:hAnsiTheme="majorHAnsi" w:cstheme="majorHAnsi"/>
          <w:sz w:val="20"/>
          <w:szCs w:val="20"/>
        </w:rPr>
        <w:t xml:space="preserve"> guides users with meal options</w:t>
      </w:r>
      <w:r w:rsidR="004F3078" w:rsidRPr="001335D1">
        <w:rPr>
          <w:rFonts w:asciiTheme="majorHAnsi" w:hAnsiTheme="majorHAnsi" w:cstheme="majorHAnsi"/>
          <w:sz w:val="20"/>
          <w:szCs w:val="20"/>
        </w:rPr>
        <w:t xml:space="preserve"> and recipes</w:t>
      </w:r>
      <w:r w:rsidR="00BE6B9A" w:rsidRPr="001335D1">
        <w:rPr>
          <w:rFonts w:asciiTheme="majorHAnsi" w:hAnsiTheme="majorHAnsi" w:cstheme="majorHAnsi"/>
          <w:sz w:val="20"/>
          <w:szCs w:val="20"/>
        </w:rPr>
        <w:t xml:space="preserve"> for a </w:t>
      </w:r>
      <w:r w:rsidR="00A463FB" w:rsidRPr="001335D1">
        <w:rPr>
          <w:rFonts w:asciiTheme="majorHAnsi" w:hAnsiTheme="majorHAnsi" w:cstheme="majorHAnsi"/>
          <w:sz w:val="20"/>
          <w:szCs w:val="20"/>
        </w:rPr>
        <w:t>provided dietary need</w:t>
      </w:r>
      <w:r w:rsidR="00BE6B9A" w:rsidRPr="001335D1">
        <w:rPr>
          <w:rFonts w:asciiTheme="majorHAnsi" w:hAnsiTheme="majorHAnsi" w:cstheme="majorHAnsi"/>
          <w:sz w:val="20"/>
          <w:szCs w:val="20"/>
        </w:rPr>
        <w:t>.</w:t>
      </w:r>
      <w:r w:rsidR="00224415" w:rsidRPr="001335D1">
        <w:rPr>
          <w:rFonts w:asciiTheme="majorHAnsi" w:hAnsiTheme="majorHAnsi" w:cstheme="majorHAnsi"/>
          <w:sz w:val="20"/>
          <w:szCs w:val="20"/>
        </w:rPr>
        <w:t xml:space="preserve"> </w:t>
      </w:r>
      <w:r w:rsidR="00F74483" w:rsidRPr="001335D1">
        <w:rPr>
          <w:rFonts w:asciiTheme="majorHAnsi" w:hAnsiTheme="majorHAnsi" w:cstheme="majorHAnsi"/>
          <w:sz w:val="20"/>
          <w:szCs w:val="20"/>
        </w:rPr>
        <w:t>User</w:t>
      </w:r>
      <w:r w:rsidR="005F10CD" w:rsidRPr="001335D1">
        <w:rPr>
          <w:rFonts w:asciiTheme="majorHAnsi" w:hAnsiTheme="majorHAnsi" w:cstheme="majorHAnsi"/>
          <w:sz w:val="20"/>
          <w:szCs w:val="20"/>
        </w:rPr>
        <w:t>s will</w:t>
      </w:r>
      <w:r w:rsidR="00F74483" w:rsidRPr="001335D1">
        <w:rPr>
          <w:rFonts w:asciiTheme="majorHAnsi" w:hAnsiTheme="majorHAnsi" w:cstheme="majorHAnsi"/>
          <w:sz w:val="20"/>
          <w:szCs w:val="20"/>
        </w:rPr>
        <w:t xml:space="preserve"> add macro data or calories (that </w:t>
      </w:r>
      <w:r w:rsidR="005F10CD" w:rsidRPr="001335D1">
        <w:rPr>
          <w:rFonts w:asciiTheme="majorHAnsi" w:hAnsiTheme="majorHAnsi" w:cstheme="majorHAnsi"/>
          <w:sz w:val="20"/>
          <w:szCs w:val="20"/>
        </w:rPr>
        <w:t>users</w:t>
      </w:r>
      <w:r w:rsidR="00F74483" w:rsidRPr="001335D1">
        <w:rPr>
          <w:rFonts w:asciiTheme="majorHAnsi" w:hAnsiTheme="majorHAnsi" w:cstheme="majorHAnsi"/>
          <w:sz w:val="20"/>
          <w:szCs w:val="20"/>
        </w:rPr>
        <w:t xml:space="preserve"> have already researched) into the app</w:t>
      </w:r>
      <w:r w:rsidR="005F10CD" w:rsidRPr="001335D1">
        <w:rPr>
          <w:rFonts w:asciiTheme="majorHAnsi" w:hAnsiTheme="majorHAnsi" w:cstheme="majorHAnsi"/>
          <w:sz w:val="20"/>
          <w:szCs w:val="20"/>
        </w:rPr>
        <w:t>,</w:t>
      </w:r>
      <w:r w:rsidR="00F74483" w:rsidRPr="001335D1">
        <w:rPr>
          <w:rFonts w:asciiTheme="majorHAnsi" w:hAnsiTheme="majorHAnsi" w:cstheme="majorHAnsi"/>
          <w:sz w:val="20"/>
          <w:szCs w:val="20"/>
        </w:rPr>
        <w:t xml:space="preserve"> and the algorithm calculates the macros and meal ideas. User</w:t>
      </w:r>
      <w:r w:rsidR="005F10CD" w:rsidRPr="001335D1">
        <w:rPr>
          <w:rFonts w:asciiTheme="majorHAnsi" w:hAnsiTheme="majorHAnsi" w:cstheme="majorHAnsi"/>
          <w:sz w:val="20"/>
          <w:szCs w:val="20"/>
        </w:rPr>
        <w:t>s</w:t>
      </w:r>
      <w:r w:rsidR="00F74483" w:rsidRPr="001335D1">
        <w:rPr>
          <w:rFonts w:asciiTheme="majorHAnsi" w:hAnsiTheme="majorHAnsi" w:cstheme="majorHAnsi"/>
          <w:sz w:val="20"/>
          <w:szCs w:val="20"/>
        </w:rPr>
        <w:t xml:space="preserve"> ask</w:t>
      </w:r>
      <w:r w:rsidR="005F10CD" w:rsidRPr="001335D1">
        <w:rPr>
          <w:rFonts w:asciiTheme="majorHAnsi" w:hAnsiTheme="majorHAnsi" w:cstheme="majorHAnsi"/>
          <w:sz w:val="20"/>
          <w:szCs w:val="20"/>
        </w:rPr>
        <w:t xml:space="preserve"> the</w:t>
      </w:r>
      <w:r w:rsidR="00F74483" w:rsidRPr="001335D1">
        <w:rPr>
          <w:rFonts w:asciiTheme="majorHAnsi" w:hAnsiTheme="majorHAnsi" w:cstheme="majorHAnsi"/>
          <w:sz w:val="20"/>
          <w:szCs w:val="20"/>
        </w:rPr>
        <w:t xml:space="preserve"> app to provide meal ideas based on </w:t>
      </w:r>
      <w:r w:rsidR="005F10CD" w:rsidRPr="001335D1">
        <w:rPr>
          <w:rFonts w:asciiTheme="majorHAnsi" w:hAnsiTheme="majorHAnsi" w:cstheme="majorHAnsi"/>
          <w:sz w:val="20"/>
          <w:szCs w:val="20"/>
        </w:rPr>
        <w:t>their</w:t>
      </w:r>
      <w:r w:rsidR="00F74483" w:rsidRPr="001335D1">
        <w:rPr>
          <w:rFonts w:asciiTheme="majorHAnsi" w:hAnsiTheme="majorHAnsi" w:cstheme="majorHAnsi"/>
          <w:sz w:val="20"/>
          <w:szCs w:val="20"/>
        </w:rPr>
        <w:t xml:space="preserve"> desired </w:t>
      </w:r>
      <w:r w:rsidR="005F10CD" w:rsidRPr="001335D1">
        <w:rPr>
          <w:rFonts w:asciiTheme="majorHAnsi" w:hAnsiTheme="majorHAnsi" w:cstheme="majorHAnsi"/>
          <w:sz w:val="20"/>
          <w:szCs w:val="20"/>
        </w:rPr>
        <w:t>number</w:t>
      </w:r>
      <w:r w:rsidR="00F74483" w:rsidRPr="001335D1">
        <w:rPr>
          <w:rFonts w:asciiTheme="majorHAnsi" w:hAnsiTheme="majorHAnsi" w:cstheme="majorHAnsi"/>
          <w:sz w:val="20"/>
          <w:szCs w:val="20"/>
        </w:rPr>
        <w:t xml:space="preserve"> of macros</w:t>
      </w:r>
      <w:r w:rsidR="005F10CD" w:rsidRPr="001335D1">
        <w:rPr>
          <w:rFonts w:asciiTheme="majorHAnsi" w:hAnsiTheme="majorHAnsi" w:cstheme="majorHAnsi"/>
          <w:sz w:val="20"/>
          <w:szCs w:val="20"/>
        </w:rPr>
        <w:t xml:space="preserve"> or calories</w:t>
      </w:r>
      <w:r w:rsidR="00F74483" w:rsidRPr="001335D1">
        <w:rPr>
          <w:rFonts w:asciiTheme="majorHAnsi" w:hAnsiTheme="majorHAnsi" w:cstheme="majorHAnsi"/>
          <w:sz w:val="20"/>
          <w:szCs w:val="20"/>
        </w:rPr>
        <w:t xml:space="preserve"> per meal.</w:t>
      </w:r>
    </w:p>
    <w:p w14:paraId="4592DB6D" w14:textId="77777777" w:rsidR="00F74483" w:rsidRPr="001335D1" w:rsidRDefault="00F74483" w:rsidP="009207AC">
      <w:pPr>
        <w:pStyle w:val="Default"/>
        <w:spacing w:line="276" w:lineRule="auto"/>
        <w:rPr>
          <w:rFonts w:asciiTheme="majorHAnsi" w:hAnsiTheme="majorHAnsi" w:cstheme="majorHAnsi"/>
          <w:sz w:val="20"/>
          <w:szCs w:val="20"/>
        </w:rPr>
      </w:pPr>
    </w:p>
    <w:p w14:paraId="2DF8B3F3" w14:textId="5280BDE6" w:rsidR="00F74483" w:rsidRPr="001335D1" w:rsidRDefault="00F74483"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User</w:t>
      </w:r>
      <w:r w:rsidR="005F10CD" w:rsidRPr="001335D1">
        <w:rPr>
          <w:rFonts w:asciiTheme="majorHAnsi" w:hAnsiTheme="majorHAnsi" w:cstheme="majorHAnsi"/>
          <w:sz w:val="20"/>
          <w:szCs w:val="20"/>
        </w:rPr>
        <w:t>s</w:t>
      </w:r>
      <w:r w:rsidRPr="001335D1">
        <w:rPr>
          <w:rFonts w:asciiTheme="majorHAnsi" w:hAnsiTheme="majorHAnsi" w:cstheme="majorHAnsi"/>
          <w:sz w:val="20"/>
          <w:szCs w:val="20"/>
        </w:rPr>
        <w:t xml:space="preserve"> also </w:t>
      </w:r>
      <w:r w:rsidR="005F10CD" w:rsidRPr="001335D1">
        <w:rPr>
          <w:rFonts w:asciiTheme="majorHAnsi" w:hAnsiTheme="majorHAnsi" w:cstheme="majorHAnsi"/>
          <w:sz w:val="20"/>
          <w:szCs w:val="20"/>
        </w:rPr>
        <w:t>catalog</w:t>
      </w:r>
      <w:r w:rsidRPr="001335D1">
        <w:rPr>
          <w:rFonts w:asciiTheme="majorHAnsi" w:hAnsiTheme="majorHAnsi" w:cstheme="majorHAnsi"/>
          <w:sz w:val="20"/>
          <w:szCs w:val="20"/>
        </w:rPr>
        <w:t xml:space="preserve"> food preferences by scanning bar codes of food items they enjoy. </w:t>
      </w:r>
      <w:r w:rsidR="005F10CD" w:rsidRPr="001335D1">
        <w:rPr>
          <w:rFonts w:asciiTheme="majorHAnsi" w:hAnsiTheme="majorHAnsi" w:cstheme="majorHAnsi"/>
          <w:sz w:val="20"/>
          <w:szCs w:val="20"/>
        </w:rPr>
        <w:t>The a</w:t>
      </w:r>
      <w:r w:rsidRPr="001335D1">
        <w:rPr>
          <w:rFonts w:asciiTheme="majorHAnsi" w:hAnsiTheme="majorHAnsi" w:cstheme="majorHAnsi"/>
          <w:sz w:val="20"/>
          <w:szCs w:val="20"/>
        </w:rPr>
        <w:t xml:space="preserve">pp is connected to </w:t>
      </w:r>
      <w:r w:rsidR="005F10CD" w:rsidRPr="001335D1">
        <w:rPr>
          <w:rFonts w:asciiTheme="majorHAnsi" w:hAnsiTheme="majorHAnsi" w:cstheme="majorHAnsi"/>
          <w:sz w:val="20"/>
          <w:szCs w:val="20"/>
        </w:rPr>
        <w:t>a</w:t>
      </w:r>
      <w:r w:rsidR="009207AC" w:rsidRPr="001335D1">
        <w:rPr>
          <w:rFonts w:asciiTheme="majorHAnsi" w:hAnsiTheme="majorHAnsi" w:cstheme="majorHAnsi"/>
          <w:sz w:val="20"/>
          <w:szCs w:val="20"/>
        </w:rPr>
        <w:t>n</w:t>
      </w:r>
      <w:r w:rsidR="005F10CD" w:rsidRPr="001335D1">
        <w:rPr>
          <w:rFonts w:asciiTheme="majorHAnsi" w:hAnsiTheme="majorHAnsi" w:cstheme="majorHAnsi"/>
          <w:sz w:val="20"/>
          <w:szCs w:val="20"/>
        </w:rPr>
        <w:t xml:space="preserve"> </w:t>
      </w:r>
      <w:r w:rsidRPr="001335D1">
        <w:rPr>
          <w:rFonts w:asciiTheme="majorHAnsi" w:hAnsiTheme="majorHAnsi" w:cstheme="majorHAnsi"/>
          <w:sz w:val="20"/>
          <w:szCs w:val="20"/>
        </w:rPr>
        <w:t>API/Database of current nutritional values to find those food items and store for user</w:t>
      </w:r>
      <w:r w:rsidR="005F10CD" w:rsidRPr="001335D1">
        <w:rPr>
          <w:rFonts w:asciiTheme="majorHAnsi" w:hAnsiTheme="majorHAnsi" w:cstheme="majorHAnsi"/>
          <w:sz w:val="20"/>
          <w:szCs w:val="20"/>
        </w:rPr>
        <w:t xml:space="preserve"> for future use</w:t>
      </w:r>
      <w:r w:rsidRPr="001335D1">
        <w:rPr>
          <w:rFonts w:asciiTheme="majorHAnsi" w:hAnsiTheme="majorHAnsi" w:cstheme="majorHAnsi"/>
          <w:sz w:val="20"/>
          <w:szCs w:val="20"/>
        </w:rPr>
        <w:t>.</w:t>
      </w:r>
    </w:p>
    <w:p w14:paraId="391C3277" w14:textId="77777777" w:rsidR="00F74483" w:rsidRPr="001335D1" w:rsidRDefault="00F74483" w:rsidP="009207AC">
      <w:pPr>
        <w:pStyle w:val="Default"/>
        <w:spacing w:line="276" w:lineRule="auto"/>
        <w:rPr>
          <w:rFonts w:asciiTheme="majorHAnsi" w:hAnsiTheme="majorHAnsi" w:cstheme="majorHAnsi"/>
          <w:sz w:val="20"/>
          <w:szCs w:val="20"/>
        </w:rPr>
      </w:pPr>
    </w:p>
    <w:p w14:paraId="480D8673" w14:textId="20FAB66B" w:rsidR="00E4225A" w:rsidRPr="001335D1" w:rsidRDefault="00F74483"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 five primary functions of the app are to enter calories, or to enter macros, make the nutri</w:t>
      </w:r>
      <w:r w:rsidR="005F10CD" w:rsidRPr="001335D1">
        <w:rPr>
          <w:rFonts w:asciiTheme="majorHAnsi" w:hAnsiTheme="majorHAnsi" w:cstheme="majorHAnsi"/>
          <w:sz w:val="20"/>
          <w:szCs w:val="20"/>
        </w:rPr>
        <w:t>ti</w:t>
      </w:r>
      <w:r w:rsidRPr="001335D1">
        <w:rPr>
          <w:rFonts w:asciiTheme="majorHAnsi" w:hAnsiTheme="majorHAnsi" w:cstheme="majorHAnsi"/>
          <w:sz w:val="20"/>
          <w:szCs w:val="20"/>
        </w:rPr>
        <w:t xml:space="preserve">onal database available, enter </w:t>
      </w:r>
      <w:r w:rsidR="0032468A">
        <w:rPr>
          <w:rFonts w:asciiTheme="majorHAnsi" w:hAnsiTheme="majorHAnsi" w:cstheme="majorHAnsi"/>
          <w:sz w:val="20"/>
          <w:szCs w:val="20"/>
        </w:rPr>
        <w:t>meal</w:t>
      </w:r>
      <w:r w:rsidRPr="001335D1">
        <w:rPr>
          <w:rFonts w:asciiTheme="majorHAnsi" w:hAnsiTheme="majorHAnsi" w:cstheme="majorHAnsi"/>
          <w:sz w:val="20"/>
          <w:szCs w:val="20"/>
        </w:rPr>
        <w:t xml:space="preserve"> preferences, and ask </w:t>
      </w:r>
      <w:r w:rsidR="005F10CD" w:rsidRPr="001335D1">
        <w:rPr>
          <w:rFonts w:asciiTheme="majorHAnsi" w:hAnsiTheme="majorHAnsi" w:cstheme="majorHAnsi"/>
          <w:sz w:val="20"/>
          <w:szCs w:val="20"/>
        </w:rPr>
        <w:t>for</w:t>
      </w:r>
      <w:r w:rsidRPr="001335D1">
        <w:rPr>
          <w:rFonts w:asciiTheme="majorHAnsi" w:hAnsiTheme="majorHAnsi" w:cstheme="majorHAnsi"/>
          <w:sz w:val="20"/>
          <w:szCs w:val="20"/>
        </w:rPr>
        <w:t xml:space="preserve"> </w:t>
      </w:r>
      <w:r w:rsidR="00A31133">
        <w:rPr>
          <w:rFonts w:asciiTheme="majorHAnsi" w:hAnsiTheme="majorHAnsi" w:cstheme="majorHAnsi"/>
          <w:sz w:val="20"/>
          <w:szCs w:val="20"/>
        </w:rPr>
        <w:t>meal</w:t>
      </w:r>
      <w:r w:rsidRPr="001335D1">
        <w:rPr>
          <w:rFonts w:asciiTheme="majorHAnsi" w:hAnsiTheme="majorHAnsi" w:cstheme="majorHAnsi"/>
          <w:sz w:val="20"/>
          <w:szCs w:val="20"/>
        </w:rPr>
        <w:t xml:space="preserve"> recommendations.</w:t>
      </w:r>
      <w:bookmarkStart w:id="0" w:name="_GoBack"/>
      <w:bookmarkEnd w:id="0"/>
    </w:p>
    <w:p w14:paraId="17810EE8" w14:textId="77777777" w:rsidR="00BE6B9A" w:rsidRPr="001335D1" w:rsidRDefault="00BE6B9A" w:rsidP="009207AC">
      <w:pPr>
        <w:pStyle w:val="Default"/>
        <w:spacing w:line="276" w:lineRule="auto"/>
        <w:rPr>
          <w:rFonts w:asciiTheme="majorHAnsi" w:hAnsiTheme="majorHAnsi" w:cstheme="majorHAnsi"/>
          <w:sz w:val="20"/>
          <w:szCs w:val="20"/>
        </w:rPr>
      </w:pPr>
    </w:p>
    <w:p w14:paraId="14F55903" w14:textId="625F831E" w:rsidR="00BE6B9A" w:rsidRPr="001335D1" w:rsidRDefault="00BE6B9A"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 xml:space="preserve">Project Boundaries </w:t>
      </w:r>
    </w:p>
    <w:p w14:paraId="0535EED8" w14:textId="011878E3" w:rsidR="00D87B71" w:rsidRPr="001335D1" w:rsidRDefault="00D87B71" w:rsidP="009207AC">
      <w:pPr>
        <w:pStyle w:val="Default"/>
        <w:spacing w:line="276" w:lineRule="auto"/>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445"/>
        <w:gridCol w:w="8999"/>
      </w:tblGrid>
      <w:tr w:rsidR="00D87B71" w:rsidRPr="001335D1" w14:paraId="67C61BC7" w14:textId="77777777" w:rsidTr="00D87B71">
        <w:tc>
          <w:tcPr>
            <w:tcW w:w="445" w:type="dxa"/>
          </w:tcPr>
          <w:p w14:paraId="72D0454A" w14:textId="07457488" w:rsidR="00D87B71" w:rsidRPr="001335D1" w:rsidRDefault="00D87B7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8999" w:type="dxa"/>
          </w:tcPr>
          <w:p w14:paraId="3AFF1B46" w14:textId="1C8C8F5A" w:rsidR="00D87B71" w:rsidRPr="001335D1" w:rsidRDefault="00D87B7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This would be a web-based application written</w:t>
            </w:r>
            <w:r w:rsidR="005F10CD" w:rsidRPr="001335D1">
              <w:rPr>
                <w:rFonts w:asciiTheme="majorHAnsi" w:hAnsiTheme="majorHAnsi" w:cstheme="majorHAnsi"/>
                <w:sz w:val="20"/>
                <w:szCs w:val="20"/>
              </w:rPr>
              <w:t xml:space="preserve"> with </w:t>
            </w:r>
            <w:r w:rsidRPr="001335D1">
              <w:rPr>
                <w:rFonts w:asciiTheme="majorHAnsi" w:hAnsiTheme="majorHAnsi" w:cstheme="majorHAnsi"/>
                <w:sz w:val="20"/>
                <w:szCs w:val="20"/>
              </w:rPr>
              <w:t>Java</w:t>
            </w:r>
            <w:r w:rsidR="005F10CD" w:rsidRPr="001335D1">
              <w:rPr>
                <w:rFonts w:asciiTheme="majorHAnsi" w:hAnsiTheme="majorHAnsi" w:cstheme="majorHAnsi"/>
                <w:sz w:val="20"/>
                <w:szCs w:val="20"/>
              </w:rPr>
              <w:t>S</w:t>
            </w:r>
            <w:r w:rsidRPr="001335D1">
              <w:rPr>
                <w:rFonts w:asciiTheme="majorHAnsi" w:hAnsiTheme="majorHAnsi" w:cstheme="majorHAnsi"/>
                <w:sz w:val="20"/>
                <w:szCs w:val="20"/>
              </w:rPr>
              <w:t>cript</w:t>
            </w:r>
            <w:r w:rsidR="005F10CD" w:rsidRPr="001335D1">
              <w:rPr>
                <w:rFonts w:asciiTheme="majorHAnsi" w:hAnsiTheme="majorHAnsi" w:cstheme="majorHAnsi"/>
                <w:sz w:val="20"/>
                <w:szCs w:val="20"/>
              </w:rPr>
              <w:t xml:space="preserve"> and Node JS</w:t>
            </w:r>
            <w:r w:rsidRPr="001335D1">
              <w:rPr>
                <w:rFonts w:asciiTheme="majorHAnsi" w:hAnsiTheme="majorHAnsi" w:cstheme="majorHAnsi"/>
                <w:sz w:val="20"/>
                <w:szCs w:val="20"/>
              </w:rPr>
              <w:t>, HTML and CSS.</w:t>
            </w:r>
          </w:p>
        </w:tc>
      </w:tr>
      <w:tr w:rsidR="00D87B71" w:rsidRPr="001335D1" w14:paraId="5BC4BF5C" w14:textId="77777777" w:rsidTr="00D87B71">
        <w:tc>
          <w:tcPr>
            <w:tcW w:w="445" w:type="dxa"/>
          </w:tcPr>
          <w:p w14:paraId="55A9885F" w14:textId="3B3B1767" w:rsidR="00D87B71"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r w:rsidR="009234E1" w:rsidRPr="001335D1">
              <w:rPr>
                <w:rFonts w:asciiTheme="majorHAnsi" w:hAnsiTheme="majorHAnsi" w:cstheme="majorHAnsi"/>
                <w:sz w:val="20"/>
                <w:szCs w:val="20"/>
              </w:rPr>
              <w:t>.</w:t>
            </w:r>
          </w:p>
        </w:tc>
        <w:tc>
          <w:tcPr>
            <w:tcW w:w="8999" w:type="dxa"/>
          </w:tcPr>
          <w:p w14:paraId="63E177FB" w14:textId="41F9E890" w:rsidR="00D87B71" w:rsidRPr="001335D1" w:rsidRDefault="009234E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The nutrition values calculations are based on ingredients </w:t>
            </w:r>
            <w:r w:rsidR="00B124B2" w:rsidRPr="001335D1">
              <w:rPr>
                <w:rFonts w:asciiTheme="majorHAnsi" w:hAnsiTheme="majorHAnsi" w:cstheme="majorHAnsi"/>
                <w:sz w:val="20"/>
                <w:szCs w:val="20"/>
              </w:rPr>
              <w:t>located in</w:t>
            </w:r>
            <w:r w:rsidR="005F10CD" w:rsidRPr="001335D1">
              <w:rPr>
                <w:rFonts w:asciiTheme="majorHAnsi" w:hAnsiTheme="majorHAnsi" w:cstheme="majorHAnsi"/>
                <w:sz w:val="20"/>
                <w:szCs w:val="20"/>
              </w:rPr>
              <w:t xml:space="preserve"> the</w:t>
            </w:r>
            <w:r w:rsidR="00B124B2" w:rsidRPr="001335D1">
              <w:rPr>
                <w:rFonts w:asciiTheme="majorHAnsi" w:hAnsiTheme="majorHAnsi" w:cstheme="majorHAnsi"/>
                <w:sz w:val="20"/>
                <w:szCs w:val="20"/>
              </w:rPr>
              <w:t xml:space="preserve"> API/Database.</w:t>
            </w:r>
          </w:p>
        </w:tc>
      </w:tr>
      <w:tr w:rsidR="00D87B71" w:rsidRPr="001335D1" w14:paraId="1A1B29D0" w14:textId="77777777" w:rsidTr="00D87B71">
        <w:tc>
          <w:tcPr>
            <w:tcW w:w="445" w:type="dxa"/>
          </w:tcPr>
          <w:p w14:paraId="25EE0AD5" w14:textId="6FF83C24" w:rsidR="00D87B71"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r w:rsidR="009234E1" w:rsidRPr="001335D1">
              <w:rPr>
                <w:rFonts w:asciiTheme="majorHAnsi" w:hAnsiTheme="majorHAnsi" w:cstheme="majorHAnsi"/>
                <w:sz w:val="20"/>
                <w:szCs w:val="20"/>
              </w:rPr>
              <w:t>.</w:t>
            </w:r>
          </w:p>
        </w:tc>
        <w:tc>
          <w:tcPr>
            <w:tcW w:w="8999" w:type="dxa"/>
          </w:tcPr>
          <w:p w14:paraId="38226220" w14:textId="7BD2644B" w:rsidR="00D87B71" w:rsidRPr="001335D1" w:rsidRDefault="009234E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This tool would just highlight the d</w:t>
            </w:r>
            <w:r w:rsidR="008E5F8A" w:rsidRPr="001335D1">
              <w:rPr>
                <w:rFonts w:asciiTheme="majorHAnsi" w:hAnsiTheme="majorHAnsi" w:cstheme="majorHAnsi"/>
                <w:sz w:val="20"/>
                <w:szCs w:val="20"/>
              </w:rPr>
              <w:t>air</w:t>
            </w:r>
            <w:r w:rsidRPr="001335D1">
              <w:rPr>
                <w:rFonts w:asciiTheme="majorHAnsi" w:hAnsiTheme="majorHAnsi" w:cstheme="majorHAnsi"/>
                <w:sz w:val="20"/>
                <w:szCs w:val="20"/>
              </w:rPr>
              <w:t>y or nuts used in the meal but not any other allergy triggering information</w:t>
            </w:r>
            <w:r w:rsidR="008E5F8A" w:rsidRPr="001335D1">
              <w:rPr>
                <w:rFonts w:asciiTheme="majorHAnsi" w:hAnsiTheme="majorHAnsi" w:cstheme="majorHAnsi"/>
                <w:sz w:val="20"/>
                <w:szCs w:val="20"/>
              </w:rPr>
              <w:t>.</w:t>
            </w:r>
            <w:r w:rsidRPr="001335D1">
              <w:rPr>
                <w:rFonts w:asciiTheme="majorHAnsi" w:hAnsiTheme="majorHAnsi" w:cstheme="majorHAnsi"/>
                <w:sz w:val="20"/>
                <w:szCs w:val="20"/>
              </w:rPr>
              <w:t xml:space="preserve"> </w:t>
            </w:r>
          </w:p>
        </w:tc>
      </w:tr>
      <w:tr w:rsidR="009234E1" w:rsidRPr="001335D1" w14:paraId="03404D7F" w14:textId="77777777" w:rsidTr="00D87B71">
        <w:tc>
          <w:tcPr>
            <w:tcW w:w="445" w:type="dxa"/>
          </w:tcPr>
          <w:p w14:paraId="31B58DC5" w14:textId="1A3A340C" w:rsidR="009234E1"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r w:rsidR="009234E1" w:rsidRPr="001335D1">
              <w:rPr>
                <w:rFonts w:asciiTheme="majorHAnsi" w:hAnsiTheme="majorHAnsi" w:cstheme="majorHAnsi"/>
                <w:sz w:val="20"/>
                <w:szCs w:val="20"/>
              </w:rPr>
              <w:t>.</w:t>
            </w:r>
          </w:p>
        </w:tc>
        <w:tc>
          <w:tcPr>
            <w:tcW w:w="8999" w:type="dxa"/>
          </w:tcPr>
          <w:p w14:paraId="1D0C7DBC" w14:textId="5CEFEC66" w:rsidR="009234E1" w:rsidRPr="001335D1" w:rsidRDefault="009234E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This tool would not provide</w:t>
            </w:r>
            <w:r w:rsidR="00A75F5A" w:rsidRPr="001335D1">
              <w:rPr>
                <w:rFonts w:asciiTheme="majorHAnsi" w:hAnsiTheme="majorHAnsi" w:cstheme="majorHAnsi"/>
                <w:sz w:val="20"/>
                <w:szCs w:val="20"/>
              </w:rPr>
              <w:t xml:space="preserve"> options for</w:t>
            </w:r>
            <w:r w:rsidRPr="001335D1">
              <w:rPr>
                <w:rFonts w:asciiTheme="majorHAnsi" w:hAnsiTheme="majorHAnsi" w:cstheme="majorHAnsi"/>
                <w:sz w:val="20"/>
                <w:szCs w:val="20"/>
              </w:rPr>
              <w:t xml:space="preserve"> in person appointment with the nutritionists</w:t>
            </w:r>
            <w:r w:rsidR="00A75F5A" w:rsidRPr="001335D1">
              <w:rPr>
                <w:rFonts w:asciiTheme="majorHAnsi" w:hAnsiTheme="majorHAnsi" w:cstheme="majorHAnsi"/>
                <w:sz w:val="20"/>
                <w:szCs w:val="20"/>
              </w:rPr>
              <w:t xml:space="preserve"> for customizing meal plan.</w:t>
            </w:r>
          </w:p>
        </w:tc>
      </w:tr>
      <w:tr w:rsidR="00A75F5A" w:rsidRPr="001335D1" w14:paraId="324EDE81" w14:textId="77777777" w:rsidTr="00D87B71">
        <w:tc>
          <w:tcPr>
            <w:tcW w:w="445" w:type="dxa"/>
          </w:tcPr>
          <w:p w14:paraId="2F3177C9" w14:textId="7316F244" w:rsidR="00A75F5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r w:rsidR="00A75F5A" w:rsidRPr="001335D1">
              <w:rPr>
                <w:rFonts w:asciiTheme="majorHAnsi" w:hAnsiTheme="majorHAnsi" w:cstheme="majorHAnsi"/>
                <w:sz w:val="20"/>
                <w:szCs w:val="20"/>
              </w:rPr>
              <w:t>.</w:t>
            </w:r>
          </w:p>
        </w:tc>
        <w:tc>
          <w:tcPr>
            <w:tcW w:w="8999" w:type="dxa"/>
          </w:tcPr>
          <w:p w14:paraId="17CD1943" w14:textId="38BECDF2"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Database and website will be hosted on cloud; hence the website might not be functional due</w:t>
            </w:r>
            <w:r w:rsidR="008E5F8A" w:rsidRPr="001335D1">
              <w:rPr>
                <w:rFonts w:asciiTheme="majorHAnsi" w:hAnsiTheme="majorHAnsi" w:cstheme="majorHAnsi"/>
                <w:sz w:val="20"/>
                <w:szCs w:val="20"/>
              </w:rPr>
              <w:t xml:space="preserve"> to</w:t>
            </w:r>
            <w:r w:rsidRPr="001335D1">
              <w:rPr>
                <w:rFonts w:asciiTheme="majorHAnsi" w:hAnsiTheme="majorHAnsi" w:cstheme="majorHAnsi"/>
                <w:sz w:val="20"/>
                <w:szCs w:val="20"/>
              </w:rPr>
              <w:t xml:space="preserve"> any down time with cloud infrastructure.</w:t>
            </w:r>
          </w:p>
        </w:tc>
      </w:tr>
      <w:tr w:rsidR="00A75F5A" w:rsidRPr="001335D1" w14:paraId="41A42614" w14:textId="77777777" w:rsidTr="00D87B71">
        <w:tc>
          <w:tcPr>
            <w:tcW w:w="445" w:type="dxa"/>
          </w:tcPr>
          <w:p w14:paraId="6D32E2F4" w14:textId="3AEF1B8E" w:rsidR="00A75F5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r w:rsidR="00A75F5A" w:rsidRPr="001335D1">
              <w:rPr>
                <w:rFonts w:asciiTheme="majorHAnsi" w:hAnsiTheme="majorHAnsi" w:cstheme="majorHAnsi"/>
                <w:sz w:val="20"/>
                <w:szCs w:val="20"/>
              </w:rPr>
              <w:t>.</w:t>
            </w:r>
          </w:p>
        </w:tc>
        <w:tc>
          <w:tcPr>
            <w:tcW w:w="8999" w:type="dxa"/>
          </w:tcPr>
          <w:p w14:paraId="54399F61" w14:textId="66379BFA" w:rsidR="00B124B2"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Users can save their meal </w:t>
            </w:r>
            <w:r w:rsidR="005F10CD" w:rsidRPr="001335D1">
              <w:rPr>
                <w:rFonts w:asciiTheme="majorHAnsi" w:hAnsiTheme="majorHAnsi" w:cstheme="majorHAnsi"/>
                <w:sz w:val="20"/>
                <w:szCs w:val="20"/>
              </w:rPr>
              <w:t>suggestions</w:t>
            </w:r>
            <w:r w:rsidRPr="001335D1">
              <w:rPr>
                <w:rFonts w:asciiTheme="majorHAnsi" w:hAnsiTheme="majorHAnsi" w:cstheme="majorHAnsi"/>
                <w:sz w:val="20"/>
                <w:szCs w:val="20"/>
              </w:rPr>
              <w:t xml:space="preserve"> for </w:t>
            </w:r>
            <w:r w:rsidR="005F10CD" w:rsidRPr="001335D1">
              <w:rPr>
                <w:rFonts w:asciiTheme="majorHAnsi" w:hAnsiTheme="majorHAnsi" w:cstheme="majorHAnsi"/>
                <w:sz w:val="20"/>
                <w:szCs w:val="20"/>
              </w:rPr>
              <w:t xml:space="preserve">one </w:t>
            </w:r>
            <w:r w:rsidRPr="001335D1">
              <w:rPr>
                <w:rFonts w:asciiTheme="majorHAnsi" w:hAnsiTheme="majorHAnsi" w:cstheme="majorHAnsi"/>
                <w:sz w:val="20"/>
                <w:szCs w:val="20"/>
              </w:rPr>
              <w:t>wee</w:t>
            </w:r>
            <w:r w:rsidR="005F10CD" w:rsidRPr="001335D1">
              <w:rPr>
                <w:rFonts w:asciiTheme="majorHAnsi" w:hAnsiTheme="majorHAnsi" w:cstheme="majorHAnsi"/>
                <w:sz w:val="20"/>
                <w:szCs w:val="20"/>
              </w:rPr>
              <w:t>k at a time to save on server and hosting costs</w:t>
            </w:r>
            <w:r w:rsidRPr="001335D1">
              <w:rPr>
                <w:rFonts w:asciiTheme="majorHAnsi" w:hAnsiTheme="majorHAnsi" w:cstheme="majorHAnsi"/>
                <w:sz w:val="20"/>
                <w:szCs w:val="20"/>
              </w:rPr>
              <w:t>.</w:t>
            </w:r>
          </w:p>
        </w:tc>
      </w:tr>
      <w:tr w:rsidR="008065AA" w:rsidRPr="001335D1" w14:paraId="702DD2C2" w14:textId="77777777" w:rsidTr="00D87B71">
        <w:tc>
          <w:tcPr>
            <w:tcW w:w="445" w:type="dxa"/>
          </w:tcPr>
          <w:p w14:paraId="369EF43B" w14:textId="78370139"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w:t>
            </w:r>
            <w:r w:rsidR="008065AA" w:rsidRPr="001335D1">
              <w:rPr>
                <w:rFonts w:asciiTheme="majorHAnsi" w:hAnsiTheme="majorHAnsi" w:cstheme="majorHAnsi"/>
                <w:sz w:val="20"/>
                <w:szCs w:val="20"/>
              </w:rPr>
              <w:t>.</w:t>
            </w:r>
          </w:p>
        </w:tc>
        <w:tc>
          <w:tcPr>
            <w:tcW w:w="8999" w:type="dxa"/>
          </w:tcPr>
          <w:p w14:paraId="0B0C4132" w14:textId="14E33FC0"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is potential l</w:t>
            </w:r>
            <w:r w:rsidR="008065AA" w:rsidRPr="001335D1">
              <w:rPr>
                <w:rFonts w:asciiTheme="majorHAnsi" w:hAnsiTheme="majorHAnsi" w:cstheme="majorHAnsi"/>
                <w:sz w:val="20"/>
                <w:szCs w:val="20"/>
              </w:rPr>
              <w:t xml:space="preserve">egal liability for </w:t>
            </w:r>
            <w:r w:rsidRPr="001335D1">
              <w:rPr>
                <w:rFonts w:asciiTheme="majorHAnsi" w:hAnsiTheme="majorHAnsi" w:cstheme="majorHAnsi"/>
                <w:sz w:val="20"/>
                <w:szCs w:val="20"/>
              </w:rPr>
              <w:t>users who treat meal suggestions</w:t>
            </w:r>
            <w:r w:rsidR="008065AA" w:rsidRPr="001335D1">
              <w:rPr>
                <w:rFonts w:asciiTheme="majorHAnsi" w:hAnsiTheme="majorHAnsi" w:cstheme="majorHAnsi"/>
                <w:sz w:val="20"/>
                <w:szCs w:val="20"/>
              </w:rPr>
              <w:t xml:space="preserve"> as actual medical advice</w:t>
            </w:r>
            <w:r w:rsidRPr="001335D1">
              <w:rPr>
                <w:rFonts w:asciiTheme="majorHAnsi" w:hAnsiTheme="majorHAnsi" w:cstheme="majorHAnsi"/>
                <w:sz w:val="20"/>
                <w:szCs w:val="20"/>
              </w:rPr>
              <w:t>.</w:t>
            </w:r>
          </w:p>
        </w:tc>
      </w:tr>
      <w:tr w:rsidR="008065AA" w:rsidRPr="001335D1" w14:paraId="3341713C" w14:textId="77777777" w:rsidTr="00D87B71">
        <w:tc>
          <w:tcPr>
            <w:tcW w:w="445" w:type="dxa"/>
          </w:tcPr>
          <w:p w14:paraId="0FE2D9F6" w14:textId="63EA0D31"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h</w:t>
            </w:r>
            <w:r w:rsidR="008065AA" w:rsidRPr="001335D1">
              <w:rPr>
                <w:rFonts w:asciiTheme="majorHAnsi" w:hAnsiTheme="majorHAnsi" w:cstheme="majorHAnsi"/>
                <w:sz w:val="20"/>
                <w:szCs w:val="20"/>
              </w:rPr>
              <w:t>.</w:t>
            </w:r>
          </w:p>
        </w:tc>
        <w:tc>
          <w:tcPr>
            <w:tcW w:w="8999" w:type="dxa"/>
          </w:tcPr>
          <w:p w14:paraId="0CD06F10" w14:textId="745F7642" w:rsidR="008065AA" w:rsidRPr="001335D1" w:rsidRDefault="005F10CD"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are d</w:t>
            </w:r>
            <w:r w:rsidR="008065AA" w:rsidRPr="001335D1">
              <w:rPr>
                <w:rFonts w:asciiTheme="majorHAnsi" w:hAnsiTheme="majorHAnsi" w:cstheme="majorHAnsi"/>
                <w:sz w:val="20"/>
                <w:szCs w:val="20"/>
              </w:rPr>
              <w:t xml:space="preserve">ata privacy </w:t>
            </w:r>
            <w:r w:rsidRPr="001335D1">
              <w:rPr>
                <w:rFonts w:asciiTheme="majorHAnsi" w:hAnsiTheme="majorHAnsi" w:cstheme="majorHAnsi"/>
                <w:sz w:val="20"/>
                <w:szCs w:val="20"/>
              </w:rPr>
              <w:t>issues and</w:t>
            </w:r>
            <w:r w:rsidR="009207AC" w:rsidRPr="001335D1">
              <w:rPr>
                <w:rFonts w:asciiTheme="majorHAnsi" w:hAnsiTheme="majorHAnsi" w:cstheme="majorHAnsi"/>
                <w:sz w:val="20"/>
                <w:szCs w:val="20"/>
              </w:rPr>
              <w:t xml:space="preserve"> a</w:t>
            </w:r>
            <w:r w:rsidR="008065AA" w:rsidRPr="001335D1">
              <w:rPr>
                <w:rFonts w:asciiTheme="majorHAnsi" w:hAnsiTheme="majorHAnsi" w:cstheme="majorHAnsi"/>
                <w:sz w:val="20"/>
                <w:szCs w:val="20"/>
              </w:rPr>
              <w:t xml:space="preserve"> need </w:t>
            </w:r>
            <w:r w:rsidR="009207AC" w:rsidRPr="001335D1">
              <w:rPr>
                <w:rFonts w:asciiTheme="majorHAnsi" w:hAnsiTheme="majorHAnsi" w:cstheme="majorHAnsi"/>
                <w:sz w:val="20"/>
                <w:szCs w:val="20"/>
              </w:rPr>
              <w:t xml:space="preserve">for </w:t>
            </w:r>
            <w:r w:rsidR="008065AA" w:rsidRPr="001335D1">
              <w:rPr>
                <w:rFonts w:asciiTheme="majorHAnsi" w:hAnsiTheme="majorHAnsi" w:cstheme="majorHAnsi"/>
                <w:sz w:val="20"/>
                <w:szCs w:val="20"/>
              </w:rPr>
              <w:t>terms and conditions</w:t>
            </w:r>
            <w:r w:rsidR="009207AC" w:rsidRPr="001335D1">
              <w:rPr>
                <w:rFonts w:asciiTheme="majorHAnsi" w:hAnsiTheme="majorHAnsi" w:cstheme="majorHAnsi"/>
                <w:sz w:val="20"/>
                <w:szCs w:val="20"/>
              </w:rPr>
              <w:t>,</w:t>
            </w:r>
            <w:r w:rsidR="008065AA" w:rsidRPr="001335D1">
              <w:rPr>
                <w:rFonts w:asciiTheme="majorHAnsi" w:hAnsiTheme="majorHAnsi" w:cstheme="majorHAnsi"/>
                <w:sz w:val="20"/>
                <w:szCs w:val="20"/>
              </w:rPr>
              <w:t xml:space="preserve"> and privacy policy</w:t>
            </w:r>
          </w:p>
        </w:tc>
      </w:tr>
    </w:tbl>
    <w:p w14:paraId="33D9185F" w14:textId="77777777" w:rsidR="00BE6B9A" w:rsidRPr="001335D1" w:rsidRDefault="00BE6B9A" w:rsidP="009207AC">
      <w:pPr>
        <w:pStyle w:val="Default"/>
        <w:spacing w:line="276" w:lineRule="auto"/>
        <w:rPr>
          <w:rFonts w:asciiTheme="majorHAnsi" w:hAnsiTheme="majorHAnsi" w:cstheme="majorHAnsi"/>
          <w:sz w:val="20"/>
          <w:szCs w:val="20"/>
        </w:rPr>
      </w:pPr>
    </w:p>
    <w:p w14:paraId="2A88D027" w14:textId="7FBC1576" w:rsidR="00BE6B9A" w:rsidRPr="001335D1" w:rsidRDefault="00BE6B9A"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Requirements</w:t>
      </w:r>
    </w:p>
    <w:p w14:paraId="6D904F9E" w14:textId="544B5510" w:rsidR="00A75F5A" w:rsidRPr="001335D1" w:rsidRDefault="00A75F5A" w:rsidP="009207AC">
      <w:pPr>
        <w:pStyle w:val="Default"/>
        <w:spacing w:line="276" w:lineRule="auto"/>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383"/>
        <w:gridCol w:w="9061"/>
      </w:tblGrid>
      <w:tr w:rsidR="00A75F5A" w:rsidRPr="001335D1" w14:paraId="232D00EC" w14:textId="77777777" w:rsidTr="009207AC">
        <w:tc>
          <w:tcPr>
            <w:tcW w:w="383" w:type="dxa"/>
          </w:tcPr>
          <w:p w14:paraId="1710AF3B" w14:textId="02FD8148"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61" w:type="dxa"/>
          </w:tcPr>
          <w:p w14:paraId="761F2074" w14:textId="0AEF89CB"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As an end user I would like to find healthy meal options so I can balance my everyday diet.</w:t>
            </w:r>
          </w:p>
        </w:tc>
      </w:tr>
      <w:tr w:rsidR="00A75F5A" w:rsidRPr="001335D1" w14:paraId="7FC11376" w14:textId="77777777" w:rsidTr="009207AC">
        <w:tc>
          <w:tcPr>
            <w:tcW w:w="383" w:type="dxa"/>
          </w:tcPr>
          <w:p w14:paraId="10891E1A" w14:textId="70FCB024"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61" w:type="dxa"/>
          </w:tcPr>
          <w:p w14:paraId="7754800B" w14:textId="75744453"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As an end user I would like to set a target weight so I can find some meal options to help me get to the target weight.</w:t>
            </w:r>
          </w:p>
        </w:tc>
      </w:tr>
      <w:tr w:rsidR="00A75F5A" w:rsidRPr="001335D1" w14:paraId="5096C9AA" w14:textId="77777777" w:rsidTr="009207AC">
        <w:tc>
          <w:tcPr>
            <w:tcW w:w="383" w:type="dxa"/>
          </w:tcPr>
          <w:p w14:paraId="2D14A49B" w14:textId="02CEFBBF"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61" w:type="dxa"/>
          </w:tcPr>
          <w:p w14:paraId="0BFBA933" w14:textId="52D72D29" w:rsidR="00A75F5A" w:rsidRPr="001335D1" w:rsidRDefault="00A75F5A"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As an end user I would like to save my meal plans for </w:t>
            </w:r>
            <w:r w:rsidR="009207AC" w:rsidRPr="001335D1">
              <w:rPr>
                <w:rFonts w:asciiTheme="majorHAnsi" w:hAnsiTheme="majorHAnsi" w:cstheme="majorHAnsi"/>
                <w:sz w:val="20"/>
                <w:szCs w:val="20"/>
              </w:rPr>
              <w:t>so I can refer back to them for ideas</w:t>
            </w:r>
            <w:r w:rsidRPr="001335D1">
              <w:rPr>
                <w:rFonts w:asciiTheme="majorHAnsi" w:hAnsiTheme="majorHAnsi" w:cstheme="majorHAnsi"/>
                <w:sz w:val="20"/>
                <w:szCs w:val="20"/>
              </w:rPr>
              <w:t>.</w:t>
            </w:r>
          </w:p>
        </w:tc>
      </w:tr>
      <w:tr w:rsidR="00A75F5A" w:rsidRPr="001335D1" w14:paraId="2DFBA6E3" w14:textId="77777777" w:rsidTr="009207AC">
        <w:tc>
          <w:tcPr>
            <w:tcW w:w="383" w:type="dxa"/>
          </w:tcPr>
          <w:p w14:paraId="43C36B2E" w14:textId="4FAB35F0"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p>
        </w:tc>
        <w:tc>
          <w:tcPr>
            <w:tcW w:w="9061" w:type="dxa"/>
          </w:tcPr>
          <w:p w14:paraId="3AF3972F" w14:textId="48FD991F"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As an end user I would like to </w:t>
            </w:r>
            <w:r w:rsidR="008E5F8A" w:rsidRPr="001335D1">
              <w:rPr>
                <w:rFonts w:asciiTheme="majorHAnsi" w:hAnsiTheme="majorHAnsi" w:cstheme="majorHAnsi"/>
                <w:sz w:val="20"/>
                <w:szCs w:val="20"/>
              </w:rPr>
              <w:t>select</w:t>
            </w:r>
            <w:r w:rsidRPr="001335D1">
              <w:rPr>
                <w:rFonts w:asciiTheme="majorHAnsi" w:hAnsiTheme="majorHAnsi" w:cstheme="majorHAnsi"/>
                <w:sz w:val="20"/>
                <w:szCs w:val="20"/>
              </w:rPr>
              <w:t xml:space="preserve"> my favorite ingredients so the app can suggest meals </w:t>
            </w:r>
            <w:r w:rsidR="009207AC" w:rsidRPr="001335D1">
              <w:rPr>
                <w:rFonts w:asciiTheme="majorHAnsi" w:hAnsiTheme="majorHAnsi" w:cstheme="majorHAnsi"/>
                <w:sz w:val="20"/>
                <w:szCs w:val="20"/>
              </w:rPr>
              <w:t>that fit into my allotted macro or calorie requirements.</w:t>
            </w:r>
          </w:p>
        </w:tc>
      </w:tr>
      <w:tr w:rsidR="00A75F5A" w:rsidRPr="001335D1" w14:paraId="42542772" w14:textId="77777777" w:rsidTr="009207AC">
        <w:tc>
          <w:tcPr>
            <w:tcW w:w="383" w:type="dxa"/>
          </w:tcPr>
          <w:p w14:paraId="2A3E30E0" w14:textId="4F93A3A9"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p>
        </w:tc>
        <w:tc>
          <w:tcPr>
            <w:tcW w:w="9061" w:type="dxa"/>
          </w:tcPr>
          <w:p w14:paraId="2EE5D61F" w14:textId="3BD18DD3"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As an end user I would like to enter the number of calo</w:t>
            </w:r>
            <w:r w:rsidR="008E5F8A" w:rsidRPr="001335D1">
              <w:rPr>
                <w:rFonts w:asciiTheme="majorHAnsi" w:hAnsiTheme="majorHAnsi" w:cstheme="majorHAnsi"/>
                <w:sz w:val="20"/>
                <w:szCs w:val="20"/>
              </w:rPr>
              <w:t>ries so</w:t>
            </w:r>
            <w:r w:rsidRPr="001335D1">
              <w:rPr>
                <w:rFonts w:asciiTheme="majorHAnsi" w:hAnsiTheme="majorHAnsi" w:cstheme="majorHAnsi"/>
                <w:sz w:val="20"/>
                <w:szCs w:val="20"/>
              </w:rPr>
              <w:t xml:space="preserve"> the app can suggest meal options.</w:t>
            </w:r>
          </w:p>
        </w:tc>
      </w:tr>
      <w:tr w:rsidR="00A75F5A" w:rsidRPr="001335D1" w14:paraId="4CD63282" w14:textId="77777777" w:rsidTr="009207AC">
        <w:tc>
          <w:tcPr>
            <w:tcW w:w="383" w:type="dxa"/>
          </w:tcPr>
          <w:p w14:paraId="317A257E" w14:textId="208CCD11" w:rsidR="00A75F5A"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p>
        </w:tc>
        <w:tc>
          <w:tcPr>
            <w:tcW w:w="9061" w:type="dxa"/>
          </w:tcPr>
          <w:p w14:paraId="35FD2DE3" w14:textId="0942609B" w:rsidR="00A75F5A" w:rsidRPr="001335D1" w:rsidRDefault="009207AC" w:rsidP="009207AC">
            <w:pPr>
              <w:pStyle w:val="Default"/>
              <w:spacing w:line="276" w:lineRule="auto"/>
              <w:rPr>
                <w:rFonts w:asciiTheme="majorHAnsi" w:hAnsiTheme="majorHAnsi" w:cstheme="majorHAnsi"/>
                <w:strike/>
                <w:sz w:val="20"/>
                <w:szCs w:val="20"/>
              </w:rPr>
            </w:pPr>
            <w:r w:rsidRPr="001335D1">
              <w:rPr>
                <w:rFonts w:asciiTheme="majorHAnsi" w:hAnsiTheme="majorHAnsi" w:cstheme="majorHAnsi"/>
                <w:sz w:val="20"/>
                <w:szCs w:val="20"/>
              </w:rPr>
              <w:t>As an end user I would like to review the final selected options so I can retrieve the meal plans.</w:t>
            </w:r>
          </w:p>
        </w:tc>
      </w:tr>
    </w:tbl>
    <w:p w14:paraId="75519AE5" w14:textId="270ED09E" w:rsidR="001335D1" w:rsidRDefault="001335D1" w:rsidP="009207AC">
      <w:pPr>
        <w:pStyle w:val="Default"/>
        <w:spacing w:line="276" w:lineRule="auto"/>
        <w:rPr>
          <w:rFonts w:asciiTheme="majorHAnsi" w:hAnsiTheme="majorHAnsi" w:cstheme="majorHAnsi"/>
          <w:sz w:val="20"/>
          <w:szCs w:val="20"/>
        </w:rPr>
      </w:pPr>
    </w:p>
    <w:p w14:paraId="7E65FE6F" w14:textId="29DEDBA4" w:rsidR="00055BDC" w:rsidRDefault="00055BDC" w:rsidP="009207AC">
      <w:pPr>
        <w:pStyle w:val="Default"/>
        <w:spacing w:line="276" w:lineRule="auto"/>
        <w:rPr>
          <w:rFonts w:asciiTheme="majorHAnsi" w:hAnsiTheme="majorHAnsi" w:cstheme="majorHAnsi"/>
          <w:sz w:val="20"/>
          <w:szCs w:val="20"/>
        </w:rPr>
      </w:pPr>
    </w:p>
    <w:p w14:paraId="659CEB08" w14:textId="4FF1848C" w:rsidR="00055BDC" w:rsidRDefault="00055BDC" w:rsidP="009207AC">
      <w:pPr>
        <w:pStyle w:val="Default"/>
        <w:spacing w:line="276" w:lineRule="auto"/>
        <w:rPr>
          <w:rFonts w:asciiTheme="majorHAnsi" w:hAnsiTheme="majorHAnsi" w:cstheme="majorHAnsi"/>
          <w:sz w:val="20"/>
          <w:szCs w:val="20"/>
        </w:rPr>
      </w:pPr>
    </w:p>
    <w:p w14:paraId="7F76C540" w14:textId="0A7A12A7" w:rsidR="00055BDC" w:rsidRDefault="00055BDC" w:rsidP="009207AC">
      <w:pPr>
        <w:pStyle w:val="Default"/>
        <w:spacing w:line="276" w:lineRule="auto"/>
        <w:rPr>
          <w:rFonts w:asciiTheme="majorHAnsi" w:hAnsiTheme="majorHAnsi" w:cstheme="majorHAnsi"/>
          <w:sz w:val="20"/>
          <w:szCs w:val="20"/>
        </w:rPr>
      </w:pPr>
    </w:p>
    <w:p w14:paraId="082A4173" w14:textId="581D95C5" w:rsidR="00055BDC" w:rsidRDefault="00055BDC" w:rsidP="009207AC">
      <w:pPr>
        <w:pStyle w:val="Default"/>
        <w:spacing w:line="276" w:lineRule="auto"/>
        <w:rPr>
          <w:rFonts w:asciiTheme="majorHAnsi" w:hAnsiTheme="majorHAnsi" w:cstheme="majorHAnsi"/>
          <w:sz w:val="20"/>
          <w:szCs w:val="20"/>
        </w:rPr>
      </w:pPr>
    </w:p>
    <w:p w14:paraId="02077ADD" w14:textId="77777777" w:rsidR="00055BDC" w:rsidRPr="001335D1" w:rsidRDefault="00055BDC" w:rsidP="009207AC">
      <w:pPr>
        <w:pStyle w:val="Default"/>
        <w:spacing w:line="276" w:lineRule="auto"/>
        <w:rPr>
          <w:rFonts w:asciiTheme="majorHAnsi" w:hAnsiTheme="majorHAnsi" w:cstheme="majorHAnsi"/>
          <w:sz w:val="20"/>
          <w:szCs w:val="20"/>
        </w:rPr>
      </w:pPr>
    </w:p>
    <w:p w14:paraId="29DE830B" w14:textId="0342E79F" w:rsidR="00BE6B9A" w:rsidRPr="001335D1" w:rsidRDefault="00BE6B9A" w:rsidP="001335D1">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lastRenderedPageBreak/>
        <w:t>Business Case and Initial Cost Estimate (20 points)</w:t>
      </w:r>
    </w:p>
    <w:p w14:paraId="5855FD49" w14:textId="4FCC9326" w:rsidR="00BE6B9A" w:rsidRPr="001335D1" w:rsidRDefault="00BE6B9A" w:rsidP="009207AC">
      <w:pPr>
        <w:pStyle w:val="Default"/>
        <w:spacing w:line="276" w:lineRule="auto"/>
        <w:rPr>
          <w:rFonts w:asciiTheme="majorHAnsi" w:hAnsiTheme="majorHAnsi" w:cstheme="majorHAnsi"/>
          <w:sz w:val="20"/>
          <w:szCs w:val="20"/>
        </w:rPr>
      </w:pPr>
    </w:p>
    <w:tbl>
      <w:tblPr>
        <w:tblStyle w:val="TableGrid"/>
        <w:tblW w:w="0" w:type="auto"/>
        <w:tblLook w:val="04A0" w:firstRow="1" w:lastRow="0" w:firstColumn="1" w:lastColumn="0" w:noHBand="0" w:noVBand="1"/>
      </w:tblPr>
      <w:tblGrid>
        <w:gridCol w:w="424"/>
        <w:gridCol w:w="9020"/>
      </w:tblGrid>
      <w:tr w:rsidR="003D0744" w:rsidRPr="001335D1" w14:paraId="3DDAEF6D" w14:textId="77777777" w:rsidTr="009207AC">
        <w:tc>
          <w:tcPr>
            <w:tcW w:w="383" w:type="dxa"/>
          </w:tcPr>
          <w:p w14:paraId="43144E02" w14:textId="26A4B11D" w:rsidR="003D0744" w:rsidRPr="001335D1" w:rsidRDefault="003D0744"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61" w:type="dxa"/>
          </w:tcPr>
          <w:p w14:paraId="7D0181BB" w14:textId="34AD3CBB"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$150 per hour for design, development and database architecture = 1 Tomato</w:t>
            </w:r>
          </w:p>
        </w:tc>
      </w:tr>
      <w:tr w:rsidR="003D0744" w:rsidRPr="001335D1" w14:paraId="51C8E888" w14:textId="77777777" w:rsidTr="009207AC">
        <w:tc>
          <w:tcPr>
            <w:tcW w:w="383" w:type="dxa"/>
          </w:tcPr>
          <w:p w14:paraId="369C23D2" w14:textId="720BDC86" w:rsidR="003D0744" w:rsidRPr="001335D1" w:rsidRDefault="00A809D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p>
        </w:tc>
        <w:tc>
          <w:tcPr>
            <w:tcW w:w="9061" w:type="dxa"/>
          </w:tcPr>
          <w:p w14:paraId="1F170935" w14:textId="43874DA0" w:rsidR="003D0744"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600 hours to completion</w:t>
            </w:r>
          </w:p>
        </w:tc>
      </w:tr>
      <w:tr w:rsidR="00744935" w:rsidRPr="001335D1" w14:paraId="5F9F36A7" w14:textId="77777777" w:rsidTr="009207AC">
        <w:tc>
          <w:tcPr>
            <w:tcW w:w="383" w:type="dxa"/>
          </w:tcPr>
          <w:p w14:paraId="05C9C319" w14:textId="023B394C"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61" w:type="dxa"/>
          </w:tcPr>
          <w:p w14:paraId="284E51A7" w14:textId="48A2CCE7"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Graphic Designer = 20 Tomatoes</w:t>
            </w:r>
          </w:p>
        </w:tc>
      </w:tr>
      <w:tr w:rsidR="00744935" w:rsidRPr="001335D1" w14:paraId="37DD3478" w14:textId="77777777" w:rsidTr="009207AC">
        <w:tc>
          <w:tcPr>
            <w:tcW w:w="383" w:type="dxa"/>
          </w:tcPr>
          <w:p w14:paraId="6A3295C7" w14:textId="7D129642"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w:t>
            </w:r>
          </w:p>
        </w:tc>
        <w:tc>
          <w:tcPr>
            <w:tcW w:w="9061" w:type="dxa"/>
          </w:tcPr>
          <w:p w14:paraId="31A8E81B" w14:textId="685E031F"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UI/UX Designer = 60 Tomatoes</w:t>
            </w:r>
          </w:p>
        </w:tc>
      </w:tr>
      <w:tr w:rsidR="00744935" w:rsidRPr="001335D1" w14:paraId="718CC306" w14:textId="77777777" w:rsidTr="009207AC">
        <w:tc>
          <w:tcPr>
            <w:tcW w:w="383" w:type="dxa"/>
          </w:tcPr>
          <w:p w14:paraId="1F2C2D14" w14:textId="7F2F3B05" w:rsidR="00744935" w:rsidRPr="001335D1" w:rsidRDefault="00744935"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p>
        </w:tc>
        <w:tc>
          <w:tcPr>
            <w:tcW w:w="9061" w:type="dxa"/>
          </w:tcPr>
          <w:p w14:paraId="7CCA2224" w14:textId="3E374F28" w:rsidR="00744935"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UI Engineer = 120 Tomatoes</w:t>
            </w:r>
          </w:p>
        </w:tc>
      </w:tr>
      <w:tr w:rsidR="001335D1" w:rsidRPr="001335D1" w14:paraId="7D8F6818" w14:textId="77777777" w:rsidTr="009207AC">
        <w:tc>
          <w:tcPr>
            <w:tcW w:w="383" w:type="dxa"/>
          </w:tcPr>
          <w:p w14:paraId="5588920A" w14:textId="75EE3B0B"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p>
        </w:tc>
        <w:tc>
          <w:tcPr>
            <w:tcW w:w="9061" w:type="dxa"/>
          </w:tcPr>
          <w:p w14:paraId="7357777A" w14:textId="1B022B10"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Software Engineer = 240 Tomatoes</w:t>
            </w:r>
          </w:p>
        </w:tc>
      </w:tr>
      <w:tr w:rsidR="001335D1" w:rsidRPr="001335D1" w14:paraId="4628CA6B" w14:textId="77777777" w:rsidTr="009207AC">
        <w:tc>
          <w:tcPr>
            <w:tcW w:w="383" w:type="dxa"/>
          </w:tcPr>
          <w:p w14:paraId="148E7CE3" w14:textId="26BCB2E7"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w:t>
            </w:r>
          </w:p>
        </w:tc>
        <w:tc>
          <w:tcPr>
            <w:tcW w:w="9061" w:type="dxa"/>
          </w:tcPr>
          <w:p w14:paraId="3959D40D" w14:textId="03AF7B24"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Database Architect = 30 Tomatoes</w:t>
            </w:r>
          </w:p>
        </w:tc>
      </w:tr>
      <w:tr w:rsidR="001335D1" w:rsidRPr="001335D1" w14:paraId="7FE5504E" w14:textId="77777777" w:rsidTr="009207AC">
        <w:tc>
          <w:tcPr>
            <w:tcW w:w="383" w:type="dxa"/>
          </w:tcPr>
          <w:p w14:paraId="2A236E95" w14:textId="0407A34D"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h.</w:t>
            </w:r>
          </w:p>
        </w:tc>
        <w:tc>
          <w:tcPr>
            <w:tcW w:w="9061" w:type="dxa"/>
          </w:tcPr>
          <w:p w14:paraId="2C562565" w14:textId="3090CE48"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Project Manager = 130 Tomatoes</w:t>
            </w:r>
          </w:p>
        </w:tc>
      </w:tr>
      <w:tr w:rsidR="001335D1" w:rsidRPr="001335D1" w14:paraId="36633618" w14:textId="77777777" w:rsidTr="009207AC">
        <w:tc>
          <w:tcPr>
            <w:tcW w:w="383" w:type="dxa"/>
          </w:tcPr>
          <w:p w14:paraId="03F2D7B7" w14:textId="1C6C5F67" w:rsidR="001335D1" w:rsidRPr="001335D1" w:rsidRDefault="001335D1" w:rsidP="009207AC">
            <w:pPr>
              <w:pStyle w:val="Default"/>
              <w:spacing w:line="276" w:lineRule="auto"/>
              <w:rPr>
                <w:rFonts w:asciiTheme="majorHAnsi" w:hAnsiTheme="majorHAnsi" w:cstheme="majorHAnsi"/>
                <w:sz w:val="20"/>
                <w:szCs w:val="20"/>
              </w:rPr>
            </w:pPr>
            <w:proofErr w:type="spellStart"/>
            <w:r w:rsidRPr="001335D1">
              <w:rPr>
                <w:rFonts w:asciiTheme="majorHAnsi" w:hAnsiTheme="majorHAnsi" w:cstheme="majorHAnsi"/>
                <w:sz w:val="20"/>
                <w:szCs w:val="20"/>
              </w:rPr>
              <w:t>i</w:t>
            </w:r>
            <w:proofErr w:type="spellEnd"/>
            <w:r w:rsidRPr="001335D1">
              <w:rPr>
                <w:rFonts w:asciiTheme="majorHAnsi" w:hAnsiTheme="majorHAnsi" w:cstheme="majorHAnsi"/>
                <w:sz w:val="20"/>
                <w:szCs w:val="20"/>
              </w:rPr>
              <w:t>.</w:t>
            </w:r>
          </w:p>
        </w:tc>
        <w:tc>
          <w:tcPr>
            <w:tcW w:w="9061" w:type="dxa"/>
          </w:tcPr>
          <w:p w14:paraId="164A2B13" w14:textId="40199314" w:rsidR="001335D1" w:rsidRPr="001335D1" w:rsidRDefault="001335D1"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Total </w:t>
            </w:r>
            <w:r>
              <w:rPr>
                <w:rFonts w:asciiTheme="majorHAnsi" w:hAnsiTheme="majorHAnsi" w:cstheme="majorHAnsi"/>
                <w:sz w:val="20"/>
                <w:szCs w:val="20"/>
              </w:rPr>
              <w:t xml:space="preserve">Development </w:t>
            </w:r>
            <w:r w:rsidRPr="001335D1">
              <w:rPr>
                <w:rFonts w:asciiTheme="majorHAnsi" w:hAnsiTheme="majorHAnsi" w:cstheme="majorHAnsi"/>
                <w:sz w:val="20"/>
                <w:szCs w:val="20"/>
              </w:rPr>
              <w:t>Cost = $90,000</w:t>
            </w:r>
            <w:r>
              <w:rPr>
                <w:rFonts w:asciiTheme="majorHAnsi" w:hAnsiTheme="majorHAnsi" w:cstheme="majorHAnsi"/>
                <w:sz w:val="20"/>
                <w:szCs w:val="20"/>
              </w:rPr>
              <w:t>.00</w:t>
            </w:r>
            <w:r w:rsidR="009B4E80">
              <w:rPr>
                <w:rFonts w:asciiTheme="majorHAnsi" w:hAnsiTheme="majorHAnsi" w:cstheme="majorHAnsi"/>
                <w:sz w:val="20"/>
                <w:szCs w:val="20"/>
              </w:rPr>
              <w:t xml:space="preserve"> or 600 Tomatoes</w:t>
            </w:r>
          </w:p>
        </w:tc>
      </w:tr>
      <w:tr w:rsidR="001335D1" w:rsidRPr="001335D1" w14:paraId="432051D6" w14:textId="77777777" w:rsidTr="009207AC">
        <w:tc>
          <w:tcPr>
            <w:tcW w:w="383" w:type="dxa"/>
          </w:tcPr>
          <w:p w14:paraId="39CFB412" w14:textId="26604856" w:rsidR="001335D1" w:rsidRPr="001335D1" w:rsidRDefault="001335D1"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j.</w:t>
            </w:r>
          </w:p>
        </w:tc>
        <w:tc>
          <w:tcPr>
            <w:tcW w:w="9061" w:type="dxa"/>
          </w:tcPr>
          <w:p w14:paraId="703BD9D2" w14:textId="41209023" w:rsidR="001335D1" w:rsidRPr="001335D1" w:rsidRDefault="009B4E8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Cost: (16GB/6 CPUs, 320 GB SSD disk, 6 TB transfer = $160/</w:t>
            </w:r>
            <w:proofErr w:type="spellStart"/>
            <w:r>
              <w:rPr>
                <w:rFonts w:asciiTheme="majorHAnsi" w:hAnsiTheme="majorHAnsi" w:cstheme="majorHAnsi"/>
                <w:sz w:val="20"/>
                <w:szCs w:val="20"/>
              </w:rPr>
              <w:t>mo</w:t>
            </w:r>
            <w:proofErr w:type="spellEnd"/>
            <w:r>
              <w:rPr>
                <w:rFonts w:asciiTheme="majorHAnsi" w:hAnsiTheme="majorHAnsi" w:cstheme="majorHAnsi"/>
                <w:sz w:val="20"/>
                <w:szCs w:val="20"/>
              </w:rPr>
              <w:t>) x 2 = $240 per month</w:t>
            </w:r>
          </w:p>
        </w:tc>
      </w:tr>
      <w:tr w:rsidR="009B4E80" w:rsidRPr="001335D1" w14:paraId="5FE36AAB" w14:textId="77777777" w:rsidTr="009207AC">
        <w:tc>
          <w:tcPr>
            <w:tcW w:w="383" w:type="dxa"/>
          </w:tcPr>
          <w:p w14:paraId="20B79081" w14:textId="746D4CF7" w:rsidR="009B4E80" w:rsidRDefault="009B4E8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k.</w:t>
            </w:r>
          </w:p>
        </w:tc>
        <w:tc>
          <w:tcPr>
            <w:tcW w:w="9061" w:type="dxa"/>
          </w:tcPr>
          <w:p w14:paraId="3D2F6FDE" w14:textId="1DCD7EDD" w:rsidR="009B4E80" w:rsidRDefault="009B4E8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Configurations: 2 Ubuntu servers: 1 Node JS, 1 MySQL</w:t>
            </w:r>
          </w:p>
        </w:tc>
      </w:tr>
      <w:tr w:rsidR="009B4E80" w:rsidRPr="008F35C0" w14:paraId="2C21317A" w14:textId="77777777" w:rsidTr="009207AC">
        <w:tc>
          <w:tcPr>
            <w:tcW w:w="383" w:type="dxa"/>
          </w:tcPr>
          <w:p w14:paraId="672971C5" w14:textId="4AFE25D1" w:rsidR="009B4E80" w:rsidRPr="008F35C0" w:rsidRDefault="009B4E80" w:rsidP="009207AC">
            <w:pPr>
              <w:pStyle w:val="Default"/>
              <w:spacing w:line="276" w:lineRule="auto"/>
              <w:rPr>
                <w:rFonts w:asciiTheme="majorHAnsi" w:hAnsiTheme="majorHAnsi" w:cstheme="majorHAnsi"/>
                <w:sz w:val="20"/>
                <w:szCs w:val="20"/>
              </w:rPr>
            </w:pPr>
            <w:r w:rsidRPr="008F35C0">
              <w:rPr>
                <w:rFonts w:asciiTheme="majorHAnsi" w:hAnsiTheme="majorHAnsi" w:cstheme="majorHAnsi"/>
                <w:sz w:val="20"/>
                <w:szCs w:val="20"/>
              </w:rPr>
              <w:t>l.</w:t>
            </w:r>
          </w:p>
        </w:tc>
        <w:tc>
          <w:tcPr>
            <w:tcW w:w="9061" w:type="dxa"/>
          </w:tcPr>
          <w:p w14:paraId="3BFE76D2" w14:textId="332137F3" w:rsidR="009B4E80" w:rsidRPr="008F35C0" w:rsidRDefault="009B4E80" w:rsidP="008F35C0">
            <w:pPr>
              <w:rPr>
                <w:rFonts w:asciiTheme="majorHAnsi" w:hAnsiTheme="majorHAnsi" w:cstheme="majorHAnsi"/>
                <w:sz w:val="20"/>
                <w:szCs w:val="20"/>
              </w:rPr>
            </w:pPr>
            <w:r w:rsidRPr="008F35C0">
              <w:rPr>
                <w:rFonts w:asciiTheme="majorHAnsi" w:hAnsiTheme="majorHAnsi" w:cstheme="majorHAnsi"/>
                <w:sz w:val="20"/>
                <w:szCs w:val="20"/>
              </w:rPr>
              <w:t>$240 / $150 = 1.6 Tomatoes per month for servers</w:t>
            </w:r>
            <w:r w:rsidR="008F35C0" w:rsidRPr="008F35C0">
              <w:rPr>
                <w:rFonts w:asciiTheme="majorHAnsi" w:hAnsiTheme="majorHAnsi" w:cstheme="majorHAnsi"/>
                <w:sz w:val="20"/>
                <w:szCs w:val="20"/>
              </w:rPr>
              <w:t xml:space="preserve"> (</w:t>
            </w:r>
            <w:hyperlink r:id="rId9" w:history="1">
              <w:r w:rsidR="008F35C0" w:rsidRPr="008F35C0">
                <w:rPr>
                  <w:rStyle w:val="Hyperlink"/>
                  <w:rFonts w:asciiTheme="majorHAnsi" w:hAnsiTheme="majorHAnsi" w:cstheme="majorHAnsi"/>
                  <w:sz w:val="20"/>
                  <w:szCs w:val="20"/>
                </w:rPr>
                <w:t>https://cloud.digitalocean.com/droplets/new?i=f96076&amp;size=s-4vcpu-8gb&amp;region=nyc1</w:t>
              </w:r>
            </w:hyperlink>
            <w:r w:rsidR="008F35C0" w:rsidRPr="008F35C0">
              <w:rPr>
                <w:rFonts w:asciiTheme="majorHAnsi" w:hAnsiTheme="majorHAnsi" w:cstheme="majorHAnsi"/>
                <w:sz w:val="20"/>
                <w:szCs w:val="20"/>
              </w:rPr>
              <w:t>)</w:t>
            </w:r>
          </w:p>
        </w:tc>
      </w:tr>
      <w:tr w:rsidR="009B4E80" w:rsidRPr="008F35C0" w14:paraId="1A785E85" w14:textId="77777777" w:rsidTr="009207AC">
        <w:tc>
          <w:tcPr>
            <w:tcW w:w="383" w:type="dxa"/>
          </w:tcPr>
          <w:p w14:paraId="384AAA05" w14:textId="158E8B86" w:rsidR="009B4E80" w:rsidRPr="008F35C0" w:rsidRDefault="009B4E80" w:rsidP="009207AC">
            <w:pPr>
              <w:pStyle w:val="Default"/>
              <w:spacing w:line="276" w:lineRule="auto"/>
              <w:rPr>
                <w:rFonts w:asciiTheme="majorHAnsi" w:hAnsiTheme="majorHAnsi" w:cstheme="majorHAnsi"/>
                <w:sz w:val="20"/>
                <w:szCs w:val="20"/>
              </w:rPr>
            </w:pPr>
            <w:r w:rsidRPr="008F35C0">
              <w:rPr>
                <w:rFonts w:asciiTheme="majorHAnsi" w:hAnsiTheme="majorHAnsi" w:cstheme="majorHAnsi"/>
                <w:sz w:val="20"/>
                <w:szCs w:val="20"/>
              </w:rPr>
              <w:t>m.</w:t>
            </w:r>
          </w:p>
        </w:tc>
        <w:tc>
          <w:tcPr>
            <w:tcW w:w="9061" w:type="dxa"/>
          </w:tcPr>
          <w:p w14:paraId="236951EB" w14:textId="16CCEE0D" w:rsidR="009B4E80" w:rsidRPr="008F35C0" w:rsidRDefault="009B4E80" w:rsidP="008F35C0">
            <w:pPr>
              <w:rPr>
                <w:rFonts w:asciiTheme="majorHAnsi" w:hAnsiTheme="majorHAnsi" w:cstheme="majorHAnsi"/>
                <w:sz w:val="20"/>
                <w:szCs w:val="20"/>
              </w:rPr>
            </w:pPr>
            <w:r w:rsidRPr="008F35C0">
              <w:rPr>
                <w:rFonts w:asciiTheme="majorHAnsi" w:hAnsiTheme="majorHAnsi" w:cstheme="majorHAnsi"/>
                <w:sz w:val="20"/>
                <w:szCs w:val="20"/>
              </w:rPr>
              <w:t>Load testing costs for scalability = $299/</w:t>
            </w:r>
            <w:proofErr w:type="spellStart"/>
            <w:r w:rsidRPr="008F35C0">
              <w:rPr>
                <w:rFonts w:asciiTheme="majorHAnsi" w:hAnsiTheme="majorHAnsi" w:cstheme="majorHAnsi"/>
                <w:sz w:val="20"/>
                <w:szCs w:val="20"/>
              </w:rPr>
              <w:t>mo</w:t>
            </w:r>
            <w:proofErr w:type="spellEnd"/>
            <w:r w:rsidRPr="008F35C0">
              <w:rPr>
                <w:rFonts w:asciiTheme="majorHAnsi" w:hAnsiTheme="majorHAnsi" w:cstheme="majorHAnsi"/>
                <w:sz w:val="20"/>
                <w:szCs w:val="20"/>
              </w:rPr>
              <w:t xml:space="preserve"> = </w:t>
            </w:r>
            <w:r w:rsidR="00A7739B">
              <w:rPr>
                <w:rFonts w:asciiTheme="majorHAnsi" w:hAnsiTheme="majorHAnsi" w:cstheme="majorHAnsi"/>
                <w:sz w:val="20"/>
                <w:szCs w:val="20"/>
              </w:rPr>
              <w:t>1.993</w:t>
            </w:r>
            <w:r w:rsidRPr="008F35C0">
              <w:rPr>
                <w:rFonts w:asciiTheme="majorHAnsi" w:hAnsiTheme="majorHAnsi" w:cstheme="majorHAnsi"/>
                <w:sz w:val="20"/>
                <w:szCs w:val="20"/>
              </w:rPr>
              <w:t xml:space="preserve"> Tomatoes</w:t>
            </w:r>
            <w:r w:rsidR="008F35C0" w:rsidRPr="008F35C0">
              <w:rPr>
                <w:rFonts w:asciiTheme="majorHAnsi" w:hAnsiTheme="majorHAnsi" w:cstheme="majorHAnsi"/>
                <w:sz w:val="20"/>
                <w:szCs w:val="20"/>
              </w:rPr>
              <w:t xml:space="preserve"> (</w:t>
            </w:r>
            <w:hyperlink r:id="rId10" w:history="1">
              <w:r w:rsidR="008F35C0" w:rsidRPr="008F35C0">
                <w:rPr>
                  <w:rStyle w:val="Hyperlink"/>
                  <w:rFonts w:asciiTheme="majorHAnsi" w:hAnsiTheme="majorHAnsi" w:cstheme="majorHAnsi"/>
                  <w:sz w:val="20"/>
                  <w:szCs w:val="20"/>
                </w:rPr>
                <w:t>https://k6.io/pricing</w:t>
              </w:r>
            </w:hyperlink>
            <w:r w:rsidR="008F35C0" w:rsidRPr="008F35C0">
              <w:rPr>
                <w:rFonts w:asciiTheme="majorHAnsi" w:hAnsiTheme="majorHAnsi" w:cstheme="majorHAnsi"/>
                <w:sz w:val="20"/>
                <w:szCs w:val="20"/>
              </w:rPr>
              <w:t>)</w:t>
            </w:r>
          </w:p>
        </w:tc>
      </w:tr>
      <w:tr w:rsidR="008F35C0" w:rsidRPr="008F35C0" w14:paraId="403BC43E" w14:textId="77777777" w:rsidTr="009207AC">
        <w:tc>
          <w:tcPr>
            <w:tcW w:w="383" w:type="dxa"/>
          </w:tcPr>
          <w:p w14:paraId="19429A70" w14:textId="07524B9F" w:rsidR="008F35C0" w:rsidRP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n.</w:t>
            </w:r>
          </w:p>
        </w:tc>
        <w:tc>
          <w:tcPr>
            <w:tcW w:w="9061" w:type="dxa"/>
          </w:tcPr>
          <w:p w14:paraId="2B2B8937" w14:textId="5F4C0AB0" w:rsidR="008F35C0" w:rsidRPr="00A7739B" w:rsidRDefault="00A7739B" w:rsidP="008F35C0">
            <w:pPr>
              <w:rPr>
                <w:rFonts w:asciiTheme="majorHAnsi" w:hAnsiTheme="majorHAnsi" w:cstheme="majorHAnsi"/>
                <w:sz w:val="20"/>
                <w:szCs w:val="20"/>
              </w:rPr>
            </w:pPr>
            <w:r w:rsidRPr="00A7739B">
              <w:rPr>
                <w:rFonts w:asciiTheme="majorHAnsi" w:hAnsiTheme="majorHAnsi" w:cstheme="majorHAnsi"/>
                <w:sz w:val="20"/>
                <w:szCs w:val="20"/>
              </w:rPr>
              <w:t>Database API = $499/</w:t>
            </w:r>
            <w:proofErr w:type="spellStart"/>
            <w:r w:rsidRPr="00A7739B">
              <w:rPr>
                <w:rFonts w:asciiTheme="majorHAnsi" w:hAnsiTheme="majorHAnsi" w:cstheme="majorHAnsi"/>
                <w:sz w:val="20"/>
                <w:szCs w:val="20"/>
              </w:rPr>
              <w:t>mo</w:t>
            </w:r>
            <w:proofErr w:type="spellEnd"/>
            <w:r w:rsidRPr="00A7739B">
              <w:rPr>
                <w:rFonts w:asciiTheme="majorHAnsi" w:hAnsiTheme="majorHAnsi" w:cstheme="majorHAnsi"/>
                <w:sz w:val="20"/>
                <w:szCs w:val="20"/>
              </w:rPr>
              <w:t xml:space="preserve"> = 3.326 Tomatoes (</w:t>
            </w:r>
            <w:hyperlink r:id="rId11" w:history="1">
              <w:r w:rsidRPr="00A7739B">
                <w:rPr>
                  <w:rStyle w:val="Hyperlink"/>
                  <w:rFonts w:asciiTheme="majorHAnsi" w:hAnsiTheme="majorHAnsi" w:cstheme="majorHAnsi"/>
                  <w:sz w:val="20"/>
                  <w:szCs w:val="20"/>
                </w:rPr>
                <w:t>https://www.nutritionix.com/business</w:t>
              </w:r>
            </w:hyperlink>
            <w:r w:rsidRPr="00A7739B">
              <w:rPr>
                <w:rFonts w:asciiTheme="majorHAnsi" w:hAnsiTheme="majorHAnsi" w:cstheme="majorHAnsi"/>
                <w:sz w:val="20"/>
                <w:szCs w:val="20"/>
              </w:rPr>
              <w:t>)</w:t>
            </w:r>
          </w:p>
        </w:tc>
      </w:tr>
      <w:tr w:rsidR="00A7739B" w:rsidRPr="008F35C0" w14:paraId="5177D7E3" w14:textId="77777777" w:rsidTr="009207AC">
        <w:tc>
          <w:tcPr>
            <w:tcW w:w="383" w:type="dxa"/>
          </w:tcPr>
          <w:p w14:paraId="244D9587" w14:textId="494D9DDD" w:rsidR="00A7739B" w:rsidRDefault="00A7739B"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o.</w:t>
            </w:r>
          </w:p>
        </w:tc>
        <w:tc>
          <w:tcPr>
            <w:tcW w:w="9061" w:type="dxa"/>
          </w:tcPr>
          <w:p w14:paraId="4F6E31C3" w14:textId="15E6E456" w:rsidR="00A7739B" w:rsidRPr="00A7739B" w:rsidRDefault="00A7739B" w:rsidP="008F35C0">
            <w:pPr>
              <w:rPr>
                <w:rFonts w:asciiTheme="majorHAnsi" w:hAnsiTheme="majorHAnsi" w:cstheme="majorHAnsi"/>
                <w:sz w:val="20"/>
                <w:szCs w:val="20"/>
              </w:rPr>
            </w:pPr>
            <w:r>
              <w:rPr>
                <w:rFonts w:asciiTheme="majorHAnsi" w:hAnsiTheme="majorHAnsi" w:cstheme="majorHAnsi"/>
                <w:sz w:val="20"/>
                <w:szCs w:val="20"/>
              </w:rPr>
              <w:t>Total Tomatoes = 605.3 Tomatoes</w:t>
            </w:r>
          </w:p>
        </w:tc>
      </w:tr>
    </w:tbl>
    <w:p w14:paraId="762E5F5B" w14:textId="77777777" w:rsidR="00195937" w:rsidRPr="001335D1" w:rsidRDefault="00195937" w:rsidP="009207AC">
      <w:pPr>
        <w:pStyle w:val="Default"/>
        <w:spacing w:line="276" w:lineRule="auto"/>
        <w:rPr>
          <w:rFonts w:asciiTheme="majorHAnsi" w:hAnsiTheme="majorHAnsi" w:cstheme="majorHAnsi"/>
        </w:rPr>
      </w:pPr>
    </w:p>
    <w:p w14:paraId="6C0D27E8" w14:textId="58CB39FE" w:rsidR="00195937" w:rsidRPr="001335D1" w:rsidRDefault="00195937" w:rsidP="009207AC">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 xml:space="preserve">Identify Risks. (15 points) </w:t>
      </w:r>
    </w:p>
    <w:p w14:paraId="11443F8B" w14:textId="02466954" w:rsidR="00AB4878" w:rsidRPr="001335D1" w:rsidRDefault="00AB4878" w:rsidP="009207AC">
      <w:pPr>
        <w:pStyle w:val="Default"/>
        <w:spacing w:line="276" w:lineRule="auto"/>
        <w:rPr>
          <w:rFonts w:asciiTheme="majorHAnsi" w:hAnsiTheme="majorHAnsi" w:cstheme="majorHAnsi"/>
          <w:b/>
          <w:bCs/>
          <w:sz w:val="32"/>
          <w:szCs w:val="32"/>
        </w:rPr>
      </w:pPr>
    </w:p>
    <w:tbl>
      <w:tblPr>
        <w:tblStyle w:val="TableGrid"/>
        <w:tblW w:w="0" w:type="auto"/>
        <w:tblLook w:val="04A0" w:firstRow="1" w:lastRow="0" w:firstColumn="1" w:lastColumn="0" w:noHBand="0" w:noVBand="1"/>
      </w:tblPr>
      <w:tblGrid>
        <w:gridCol w:w="383"/>
        <w:gridCol w:w="9061"/>
      </w:tblGrid>
      <w:tr w:rsidR="00AB4878" w:rsidRPr="001335D1" w14:paraId="4715C698" w14:textId="77777777" w:rsidTr="000D4022">
        <w:tc>
          <w:tcPr>
            <w:tcW w:w="383" w:type="dxa"/>
          </w:tcPr>
          <w:p w14:paraId="336429B5" w14:textId="4ABE42AA"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61" w:type="dxa"/>
          </w:tcPr>
          <w:p w14:paraId="24A0C798" w14:textId="5ED5EA17" w:rsidR="00AB4878" w:rsidRPr="001335D1" w:rsidRDefault="000D4022"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Limited</w:t>
            </w:r>
            <w:r w:rsidR="00AB4878" w:rsidRPr="001335D1">
              <w:rPr>
                <w:rFonts w:asciiTheme="majorHAnsi" w:hAnsiTheme="majorHAnsi" w:cstheme="majorHAnsi"/>
                <w:sz w:val="20"/>
                <w:szCs w:val="20"/>
              </w:rPr>
              <w:t xml:space="preserve"> experience </w:t>
            </w:r>
            <w:r w:rsidRPr="001335D1">
              <w:rPr>
                <w:rFonts w:asciiTheme="majorHAnsi" w:hAnsiTheme="majorHAnsi" w:cstheme="majorHAnsi"/>
                <w:sz w:val="20"/>
                <w:szCs w:val="20"/>
              </w:rPr>
              <w:t>using JavaScript and Node JS</w:t>
            </w:r>
            <w:r w:rsidR="00AB4878" w:rsidRPr="001335D1">
              <w:rPr>
                <w:rFonts w:asciiTheme="majorHAnsi" w:hAnsiTheme="majorHAnsi" w:cstheme="majorHAnsi"/>
                <w:sz w:val="20"/>
                <w:szCs w:val="20"/>
              </w:rPr>
              <w:t xml:space="preserve"> in</w:t>
            </w:r>
            <w:r w:rsidRPr="001335D1">
              <w:rPr>
                <w:rFonts w:asciiTheme="majorHAnsi" w:hAnsiTheme="majorHAnsi" w:cstheme="majorHAnsi"/>
                <w:sz w:val="20"/>
                <w:szCs w:val="20"/>
              </w:rPr>
              <w:t xml:space="preserve"> a</w:t>
            </w:r>
            <w:r w:rsidR="00AB4878" w:rsidRPr="001335D1">
              <w:rPr>
                <w:rFonts w:asciiTheme="majorHAnsi" w:hAnsiTheme="majorHAnsi" w:cstheme="majorHAnsi"/>
                <w:sz w:val="20"/>
                <w:szCs w:val="20"/>
              </w:rPr>
              <w:t xml:space="preserve"> </w:t>
            </w:r>
            <w:r w:rsidRPr="001335D1">
              <w:rPr>
                <w:rFonts w:asciiTheme="majorHAnsi" w:hAnsiTheme="majorHAnsi" w:cstheme="majorHAnsi"/>
                <w:sz w:val="20"/>
                <w:szCs w:val="20"/>
              </w:rPr>
              <w:t>web-based</w:t>
            </w:r>
            <w:r w:rsidR="00AB4878" w:rsidRPr="001335D1">
              <w:rPr>
                <w:rFonts w:asciiTheme="majorHAnsi" w:hAnsiTheme="majorHAnsi" w:cstheme="majorHAnsi"/>
                <w:sz w:val="20"/>
                <w:szCs w:val="20"/>
              </w:rPr>
              <w:t xml:space="preserve"> application</w:t>
            </w:r>
            <w:r w:rsidRPr="001335D1">
              <w:rPr>
                <w:rFonts w:asciiTheme="majorHAnsi" w:hAnsiTheme="majorHAnsi" w:cstheme="majorHAnsi"/>
                <w:sz w:val="20"/>
                <w:szCs w:val="20"/>
              </w:rPr>
              <w:t>.</w:t>
            </w:r>
          </w:p>
        </w:tc>
      </w:tr>
      <w:tr w:rsidR="000D4022" w:rsidRPr="001335D1" w14:paraId="6F4667D6" w14:textId="77777777" w:rsidTr="005B7553">
        <w:tc>
          <w:tcPr>
            <w:tcW w:w="383" w:type="dxa"/>
          </w:tcPr>
          <w:p w14:paraId="7497AB42" w14:textId="291CF14F"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61" w:type="dxa"/>
          </w:tcPr>
          <w:p w14:paraId="7991F3E4" w14:textId="4F825251"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No experience with food calculations or writing an algorithm to calculate nutrition values.</w:t>
            </w:r>
          </w:p>
        </w:tc>
      </w:tr>
      <w:tr w:rsidR="000D4022" w:rsidRPr="001335D1" w14:paraId="53D0007F" w14:textId="77777777" w:rsidTr="005B7553">
        <w:tc>
          <w:tcPr>
            <w:tcW w:w="383" w:type="dxa"/>
          </w:tcPr>
          <w:p w14:paraId="41DBCF03" w14:textId="110AF261"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61" w:type="dxa"/>
          </w:tcPr>
          <w:p w14:paraId="28A16C99" w14:textId="54543798"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No experienced with the scientific chemical names of food and ingredients.</w:t>
            </w:r>
          </w:p>
        </w:tc>
      </w:tr>
      <w:tr w:rsidR="000D4022" w:rsidRPr="001335D1" w14:paraId="534926DB" w14:textId="77777777" w:rsidTr="005B7553">
        <w:tc>
          <w:tcPr>
            <w:tcW w:w="383" w:type="dxa"/>
          </w:tcPr>
          <w:p w14:paraId="6762FA62" w14:textId="77777777"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61" w:type="dxa"/>
          </w:tcPr>
          <w:p w14:paraId="5B2C731E" w14:textId="7E7BC1F0"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Some of the team members would need training on SQL and database programming.</w:t>
            </w:r>
          </w:p>
        </w:tc>
      </w:tr>
      <w:tr w:rsidR="000D4022" w:rsidRPr="001335D1" w14:paraId="557F458E" w14:textId="77777777" w:rsidTr="005B7553">
        <w:tc>
          <w:tcPr>
            <w:tcW w:w="383" w:type="dxa"/>
          </w:tcPr>
          <w:p w14:paraId="38647B0C" w14:textId="02DB104B"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w:t>
            </w:r>
          </w:p>
        </w:tc>
        <w:tc>
          <w:tcPr>
            <w:tcW w:w="9061" w:type="dxa"/>
          </w:tcPr>
          <w:p w14:paraId="01D14CE3" w14:textId="3E3CBD3D"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There are fees associated with cloud hosting for an app and a database, as well as load testing to anticipate scalability. </w:t>
            </w:r>
          </w:p>
        </w:tc>
      </w:tr>
      <w:tr w:rsidR="000D4022" w:rsidRPr="001335D1" w14:paraId="79FF6E83" w14:textId="77777777" w:rsidTr="000D4022">
        <w:tc>
          <w:tcPr>
            <w:tcW w:w="383" w:type="dxa"/>
          </w:tcPr>
          <w:p w14:paraId="6AFE5D2A" w14:textId="6BC2AE6D"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f.</w:t>
            </w:r>
          </w:p>
        </w:tc>
        <w:tc>
          <w:tcPr>
            <w:tcW w:w="9061" w:type="dxa"/>
          </w:tcPr>
          <w:p w14:paraId="3B48FC2F" w14:textId="3B34B383"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is potential legal liability for users who treat meal suggestions as medical advice.</w:t>
            </w:r>
          </w:p>
        </w:tc>
      </w:tr>
      <w:tr w:rsidR="000D4022" w:rsidRPr="001335D1" w14:paraId="67BAF96C" w14:textId="77777777" w:rsidTr="000D4022">
        <w:tc>
          <w:tcPr>
            <w:tcW w:w="383" w:type="dxa"/>
          </w:tcPr>
          <w:p w14:paraId="573F96D1" w14:textId="777FEC1E"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w:t>
            </w:r>
          </w:p>
        </w:tc>
        <w:tc>
          <w:tcPr>
            <w:tcW w:w="9061" w:type="dxa"/>
          </w:tcPr>
          <w:p w14:paraId="3D89BA40" w14:textId="3A65BF9E" w:rsidR="000D4022" w:rsidRPr="001335D1" w:rsidRDefault="000D4022"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are data privacy issues and a need for terms and conditions, and a privacy policy</w:t>
            </w:r>
          </w:p>
        </w:tc>
      </w:tr>
      <w:tr w:rsidR="001335D1" w:rsidRPr="001335D1" w14:paraId="72543F05" w14:textId="77777777" w:rsidTr="000D4022">
        <w:tc>
          <w:tcPr>
            <w:tcW w:w="383" w:type="dxa"/>
          </w:tcPr>
          <w:p w14:paraId="21808657" w14:textId="0208B7A8" w:rsidR="001335D1" w:rsidRPr="001335D1" w:rsidRDefault="003170C4" w:rsidP="005B7553">
            <w:pPr>
              <w:pStyle w:val="Default"/>
              <w:spacing w:line="276" w:lineRule="auto"/>
              <w:rPr>
                <w:rFonts w:asciiTheme="majorHAnsi" w:hAnsiTheme="majorHAnsi" w:cstheme="majorHAnsi"/>
                <w:sz w:val="20"/>
                <w:szCs w:val="20"/>
              </w:rPr>
            </w:pPr>
            <w:r>
              <w:rPr>
                <w:rFonts w:asciiTheme="majorHAnsi" w:hAnsiTheme="majorHAnsi" w:cstheme="majorHAnsi"/>
                <w:sz w:val="20"/>
                <w:szCs w:val="20"/>
              </w:rPr>
              <w:t>h</w:t>
            </w:r>
            <w:r w:rsidR="001335D1" w:rsidRPr="001335D1">
              <w:rPr>
                <w:rFonts w:asciiTheme="majorHAnsi" w:hAnsiTheme="majorHAnsi" w:cstheme="majorHAnsi"/>
                <w:sz w:val="20"/>
                <w:szCs w:val="20"/>
              </w:rPr>
              <w:t>.</w:t>
            </w:r>
          </w:p>
        </w:tc>
        <w:tc>
          <w:tcPr>
            <w:tcW w:w="9061" w:type="dxa"/>
          </w:tcPr>
          <w:p w14:paraId="5AAE7891" w14:textId="64097C21" w:rsidR="001335D1" w:rsidRPr="001335D1" w:rsidRDefault="001335D1" w:rsidP="005B7553">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There are some web sites available that suggest the meal options with nutrition values, but they all are very time consuming for users to key in all the information upfront. Rather it would help users to be prompt only for relevant information based on the previous options opted.</w:t>
            </w:r>
          </w:p>
        </w:tc>
      </w:tr>
    </w:tbl>
    <w:p w14:paraId="0F9DF4B6" w14:textId="3E307212" w:rsidR="00A7739B" w:rsidRDefault="00A7739B" w:rsidP="009207AC">
      <w:pPr>
        <w:pStyle w:val="Default"/>
        <w:spacing w:line="276" w:lineRule="auto"/>
        <w:rPr>
          <w:rFonts w:asciiTheme="majorHAnsi" w:hAnsiTheme="majorHAnsi" w:cstheme="majorHAnsi"/>
        </w:rPr>
      </w:pPr>
    </w:p>
    <w:p w14:paraId="6394FACC" w14:textId="65665147" w:rsidR="00055BDC" w:rsidRDefault="00055BDC" w:rsidP="009207AC">
      <w:pPr>
        <w:pStyle w:val="Default"/>
        <w:spacing w:line="276" w:lineRule="auto"/>
        <w:rPr>
          <w:rFonts w:asciiTheme="majorHAnsi" w:hAnsiTheme="majorHAnsi" w:cstheme="majorHAnsi"/>
        </w:rPr>
      </w:pPr>
    </w:p>
    <w:p w14:paraId="21490396" w14:textId="091B4F76" w:rsidR="00055BDC" w:rsidRDefault="00055BDC" w:rsidP="009207AC">
      <w:pPr>
        <w:pStyle w:val="Default"/>
        <w:spacing w:line="276" w:lineRule="auto"/>
        <w:rPr>
          <w:rFonts w:asciiTheme="majorHAnsi" w:hAnsiTheme="majorHAnsi" w:cstheme="majorHAnsi"/>
        </w:rPr>
      </w:pPr>
    </w:p>
    <w:p w14:paraId="77C41DA8" w14:textId="39B2B449" w:rsidR="00055BDC" w:rsidRDefault="00055BDC" w:rsidP="009207AC">
      <w:pPr>
        <w:pStyle w:val="Default"/>
        <w:spacing w:line="276" w:lineRule="auto"/>
        <w:rPr>
          <w:rFonts w:asciiTheme="majorHAnsi" w:hAnsiTheme="majorHAnsi" w:cstheme="majorHAnsi"/>
        </w:rPr>
      </w:pPr>
    </w:p>
    <w:p w14:paraId="17BB30E9" w14:textId="03500CB3" w:rsidR="00055BDC" w:rsidRDefault="00055BDC" w:rsidP="009207AC">
      <w:pPr>
        <w:pStyle w:val="Default"/>
        <w:spacing w:line="276" w:lineRule="auto"/>
        <w:rPr>
          <w:rFonts w:asciiTheme="majorHAnsi" w:hAnsiTheme="majorHAnsi" w:cstheme="majorHAnsi"/>
        </w:rPr>
      </w:pPr>
    </w:p>
    <w:p w14:paraId="3103EF64" w14:textId="7F03AA4A" w:rsidR="00055BDC" w:rsidRDefault="00055BDC" w:rsidP="009207AC">
      <w:pPr>
        <w:pStyle w:val="Default"/>
        <w:spacing w:line="276" w:lineRule="auto"/>
        <w:rPr>
          <w:rFonts w:asciiTheme="majorHAnsi" w:hAnsiTheme="majorHAnsi" w:cstheme="majorHAnsi"/>
        </w:rPr>
      </w:pPr>
    </w:p>
    <w:p w14:paraId="4AA8DD5B" w14:textId="4B40CB4B" w:rsidR="00055BDC" w:rsidRDefault="00055BDC" w:rsidP="009207AC">
      <w:pPr>
        <w:pStyle w:val="Default"/>
        <w:spacing w:line="276" w:lineRule="auto"/>
        <w:rPr>
          <w:rFonts w:asciiTheme="majorHAnsi" w:hAnsiTheme="majorHAnsi" w:cstheme="majorHAnsi"/>
        </w:rPr>
      </w:pPr>
    </w:p>
    <w:p w14:paraId="1B730836" w14:textId="4D077EC2" w:rsidR="00055BDC" w:rsidRDefault="00055BDC" w:rsidP="009207AC">
      <w:pPr>
        <w:pStyle w:val="Default"/>
        <w:spacing w:line="276" w:lineRule="auto"/>
        <w:rPr>
          <w:rFonts w:asciiTheme="majorHAnsi" w:hAnsiTheme="majorHAnsi" w:cstheme="majorHAnsi"/>
        </w:rPr>
      </w:pPr>
    </w:p>
    <w:p w14:paraId="3396BA69" w14:textId="387A1122" w:rsidR="003170C4" w:rsidRDefault="003170C4" w:rsidP="009207AC">
      <w:pPr>
        <w:pStyle w:val="Default"/>
        <w:spacing w:line="276" w:lineRule="auto"/>
        <w:rPr>
          <w:rFonts w:asciiTheme="majorHAnsi" w:hAnsiTheme="majorHAnsi" w:cstheme="majorHAnsi"/>
        </w:rPr>
      </w:pPr>
    </w:p>
    <w:p w14:paraId="3DF007AA" w14:textId="77777777" w:rsidR="003170C4" w:rsidRPr="001335D1" w:rsidRDefault="003170C4" w:rsidP="009207AC">
      <w:pPr>
        <w:pStyle w:val="Default"/>
        <w:spacing w:line="276" w:lineRule="auto"/>
        <w:rPr>
          <w:rFonts w:asciiTheme="majorHAnsi" w:hAnsiTheme="majorHAnsi" w:cstheme="majorHAnsi"/>
        </w:rPr>
      </w:pPr>
    </w:p>
    <w:p w14:paraId="5C8E1766" w14:textId="237A603B" w:rsidR="00AB4878" w:rsidRPr="003170C4" w:rsidRDefault="00AB4878" w:rsidP="003170C4">
      <w:pPr>
        <w:pStyle w:val="Default"/>
        <w:numPr>
          <w:ilvl w:val="0"/>
          <w:numId w:val="4"/>
        </w:numPr>
        <w:spacing w:line="276" w:lineRule="auto"/>
        <w:rPr>
          <w:rFonts w:asciiTheme="majorHAnsi" w:hAnsiTheme="majorHAnsi" w:cstheme="majorHAnsi"/>
          <w:b/>
          <w:bCs/>
          <w:sz w:val="32"/>
          <w:szCs w:val="32"/>
        </w:rPr>
      </w:pPr>
      <w:r w:rsidRPr="003170C4">
        <w:rPr>
          <w:rFonts w:asciiTheme="majorHAnsi" w:hAnsiTheme="majorHAnsi" w:cstheme="majorHAnsi"/>
          <w:b/>
          <w:bCs/>
          <w:sz w:val="32"/>
          <w:szCs w:val="32"/>
        </w:rPr>
        <w:lastRenderedPageBreak/>
        <w:t xml:space="preserve">Candidate Architecture (5 points) </w:t>
      </w:r>
    </w:p>
    <w:p w14:paraId="73BB9F05" w14:textId="3CE618C8" w:rsidR="00A7739B" w:rsidRPr="001335D1" w:rsidRDefault="0032468A" w:rsidP="009207AC">
      <w:pPr>
        <w:pStyle w:val="Default"/>
        <w:spacing w:line="276" w:lineRule="auto"/>
        <w:rPr>
          <w:rFonts w:asciiTheme="majorHAnsi" w:hAnsiTheme="majorHAnsi" w:cstheme="majorHAnsi"/>
        </w:rPr>
      </w:pPr>
      <w:r>
        <w:rPr>
          <w:rFonts w:asciiTheme="majorHAnsi" w:hAnsiTheme="majorHAnsi" w:cstheme="majorHAnsi"/>
          <w:noProof/>
        </w:rPr>
        <w:drawing>
          <wp:inline distT="0" distB="0" distL="0" distR="0" wp14:anchorId="636B1B7F" wp14:editId="54578715">
            <wp:extent cx="6003290" cy="3548380"/>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ception_DFDiagram3.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3290" cy="3548380"/>
                    </a:xfrm>
                    <a:prstGeom prst="rect">
                      <a:avLst/>
                    </a:prstGeom>
                  </pic:spPr>
                </pic:pic>
              </a:graphicData>
            </a:graphic>
          </wp:inline>
        </w:drawing>
      </w:r>
    </w:p>
    <w:p w14:paraId="7DD4A1D6" w14:textId="6BA4AB34" w:rsidR="00A7739B" w:rsidRPr="0032468A" w:rsidRDefault="00AB4878" w:rsidP="00A7739B">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 xml:space="preserve">Non-functional requirements (Often called FURPS in Rational Unified Process) </w:t>
      </w:r>
    </w:p>
    <w:tbl>
      <w:tblPr>
        <w:tblStyle w:val="TableGrid"/>
        <w:tblW w:w="0" w:type="auto"/>
        <w:tblLook w:val="04A0" w:firstRow="1" w:lastRow="0" w:firstColumn="1" w:lastColumn="0" w:noHBand="0" w:noVBand="1"/>
      </w:tblPr>
      <w:tblGrid>
        <w:gridCol w:w="369"/>
        <w:gridCol w:w="9075"/>
      </w:tblGrid>
      <w:tr w:rsidR="00AB4878" w:rsidRPr="001335D1" w14:paraId="3FBF75B6" w14:textId="77777777" w:rsidTr="008F35C0">
        <w:tc>
          <w:tcPr>
            <w:tcW w:w="369" w:type="dxa"/>
          </w:tcPr>
          <w:p w14:paraId="775B029C" w14:textId="77B7EAC7"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w:t>
            </w:r>
          </w:p>
        </w:tc>
        <w:tc>
          <w:tcPr>
            <w:tcW w:w="9075" w:type="dxa"/>
          </w:tcPr>
          <w:p w14:paraId="798007FD" w14:textId="5F85F758" w:rsidR="00AB4878" w:rsidRPr="001335D1" w:rsidRDefault="005B6CC8" w:rsidP="009207AC">
            <w:pPr>
              <w:pStyle w:val="Default"/>
              <w:spacing w:line="276" w:lineRule="auto"/>
              <w:rPr>
                <w:rFonts w:asciiTheme="majorHAnsi" w:hAnsiTheme="majorHAnsi" w:cstheme="majorHAnsi"/>
                <w:sz w:val="20"/>
                <w:szCs w:val="20"/>
              </w:rPr>
            </w:pPr>
            <w:r w:rsidRPr="005B6CC8">
              <w:rPr>
                <w:rFonts w:asciiTheme="majorHAnsi" w:hAnsiTheme="majorHAnsi" w:cstheme="majorHAnsi"/>
                <w:b/>
                <w:bCs/>
                <w:sz w:val="20"/>
                <w:szCs w:val="20"/>
              </w:rPr>
              <w:t>Functional:</w:t>
            </w:r>
            <w:r w:rsidRPr="005B6CC8">
              <w:rPr>
                <w:rFonts w:asciiTheme="majorHAnsi" w:hAnsiTheme="majorHAnsi" w:cstheme="majorHAnsi"/>
                <w:sz w:val="20"/>
                <w:szCs w:val="20"/>
              </w:rPr>
              <w:t xml:space="preserve"> Sensitive information would be encrypted when data is at rest and as well as on the GUI.</w:t>
            </w:r>
          </w:p>
        </w:tc>
      </w:tr>
      <w:tr w:rsidR="00AB4878" w:rsidRPr="001335D1" w14:paraId="13F918AF" w14:textId="77777777" w:rsidTr="008F35C0">
        <w:tc>
          <w:tcPr>
            <w:tcW w:w="369" w:type="dxa"/>
          </w:tcPr>
          <w:p w14:paraId="2F13AA40" w14:textId="237F3F3A"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b.</w:t>
            </w:r>
          </w:p>
        </w:tc>
        <w:tc>
          <w:tcPr>
            <w:tcW w:w="9075" w:type="dxa"/>
          </w:tcPr>
          <w:p w14:paraId="207718A4" w14:textId="68818C0D" w:rsidR="00AB4878" w:rsidRPr="001335D1" w:rsidRDefault="005B6CC8" w:rsidP="009207AC">
            <w:pPr>
              <w:pStyle w:val="Default"/>
              <w:spacing w:line="276" w:lineRule="auto"/>
              <w:rPr>
                <w:rFonts w:asciiTheme="majorHAnsi" w:hAnsiTheme="majorHAnsi" w:cstheme="majorHAnsi"/>
                <w:sz w:val="20"/>
                <w:szCs w:val="20"/>
              </w:rPr>
            </w:pPr>
            <w:r w:rsidRPr="005B6CC8">
              <w:rPr>
                <w:rFonts w:asciiTheme="majorHAnsi" w:hAnsiTheme="majorHAnsi" w:cstheme="majorHAnsi"/>
                <w:b/>
                <w:bCs/>
                <w:sz w:val="20"/>
                <w:szCs w:val="20"/>
              </w:rPr>
              <w:t>Usability:</w:t>
            </w:r>
            <w:r w:rsidRPr="005B6CC8">
              <w:rPr>
                <w:rFonts w:asciiTheme="majorHAnsi" w:hAnsiTheme="majorHAnsi" w:cstheme="majorHAnsi"/>
                <w:sz w:val="20"/>
                <w:szCs w:val="20"/>
              </w:rPr>
              <w:t xml:space="preserve"> user should be able to understand the progress of the App and be able to use without any guidance</w:t>
            </w:r>
            <w:r>
              <w:rPr>
                <w:rFonts w:asciiTheme="majorHAnsi" w:hAnsiTheme="majorHAnsi" w:cstheme="majorHAnsi"/>
                <w:sz w:val="20"/>
                <w:szCs w:val="20"/>
              </w:rPr>
              <w:t>.</w:t>
            </w:r>
          </w:p>
        </w:tc>
      </w:tr>
      <w:tr w:rsidR="00AB4878" w:rsidRPr="001335D1" w14:paraId="09CA4C39" w14:textId="77777777" w:rsidTr="008F35C0">
        <w:tc>
          <w:tcPr>
            <w:tcW w:w="369" w:type="dxa"/>
          </w:tcPr>
          <w:p w14:paraId="5634A187" w14:textId="17559BB0" w:rsidR="00AB4878" w:rsidRPr="001335D1" w:rsidRDefault="00AB487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c.</w:t>
            </w:r>
          </w:p>
        </w:tc>
        <w:tc>
          <w:tcPr>
            <w:tcW w:w="9075" w:type="dxa"/>
          </w:tcPr>
          <w:p w14:paraId="3C259B79" w14:textId="08ACCEAE" w:rsidR="00AB4878" w:rsidRPr="001335D1" w:rsidRDefault="005B6CC8" w:rsidP="009207AC">
            <w:pPr>
              <w:pStyle w:val="Default"/>
              <w:spacing w:line="276" w:lineRule="auto"/>
              <w:rPr>
                <w:rFonts w:asciiTheme="majorHAnsi" w:hAnsiTheme="majorHAnsi" w:cstheme="majorHAnsi"/>
                <w:sz w:val="20"/>
                <w:szCs w:val="20"/>
              </w:rPr>
            </w:pPr>
            <w:r w:rsidRPr="005B6CC8">
              <w:rPr>
                <w:rFonts w:asciiTheme="majorHAnsi" w:hAnsiTheme="majorHAnsi" w:cstheme="majorHAnsi"/>
                <w:b/>
                <w:bCs/>
                <w:sz w:val="20"/>
                <w:szCs w:val="20"/>
              </w:rPr>
              <w:t>Reliability:</w:t>
            </w:r>
            <w:r w:rsidRPr="005B6CC8">
              <w:rPr>
                <w:rFonts w:asciiTheme="majorHAnsi" w:hAnsiTheme="majorHAnsi" w:cstheme="majorHAnsi"/>
                <w:sz w:val="20"/>
                <w:szCs w:val="20"/>
              </w:rPr>
              <w:t xml:space="preserve"> the app should be reliable and recognize a confirmation when user performs a meal selection</w:t>
            </w:r>
            <w:r>
              <w:rPr>
                <w:rFonts w:asciiTheme="majorHAnsi" w:hAnsiTheme="majorHAnsi" w:cstheme="majorHAnsi"/>
                <w:sz w:val="20"/>
                <w:szCs w:val="20"/>
              </w:rPr>
              <w:t>.</w:t>
            </w:r>
          </w:p>
        </w:tc>
      </w:tr>
      <w:tr w:rsidR="005B6CC8" w:rsidRPr="001335D1" w14:paraId="14B75A5F" w14:textId="77777777" w:rsidTr="008F35C0">
        <w:tc>
          <w:tcPr>
            <w:tcW w:w="369" w:type="dxa"/>
          </w:tcPr>
          <w:p w14:paraId="535FDEC2" w14:textId="0CA40FF4" w:rsidR="005B6CC8" w:rsidRPr="001335D1" w:rsidRDefault="005B6CC8"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d.</w:t>
            </w:r>
          </w:p>
        </w:tc>
        <w:tc>
          <w:tcPr>
            <w:tcW w:w="9075" w:type="dxa"/>
          </w:tcPr>
          <w:p w14:paraId="1FF1A799" w14:textId="0D04B552" w:rsidR="005B6CC8" w:rsidRPr="005B6CC8" w:rsidRDefault="005B6CC8" w:rsidP="005B6CC8">
            <w:pPr>
              <w:pStyle w:val="Default"/>
              <w:tabs>
                <w:tab w:val="left" w:pos="3954"/>
              </w:tabs>
              <w:spacing w:line="276" w:lineRule="auto"/>
              <w:rPr>
                <w:rFonts w:asciiTheme="majorHAnsi" w:hAnsiTheme="majorHAnsi" w:cstheme="majorHAnsi"/>
                <w:sz w:val="20"/>
                <w:szCs w:val="20"/>
              </w:rPr>
            </w:pPr>
            <w:r w:rsidRPr="005B6CC8">
              <w:rPr>
                <w:rFonts w:asciiTheme="majorHAnsi" w:hAnsiTheme="majorHAnsi" w:cstheme="majorHAnsi"/>
                <w:b/>
                <w:bCs/>
                <w:sz w:val="20"/>
                <w:szCs w:val="20"/>
              </w:rPr>
              <w:t>Performance:</w:t>
            </w:r>
            <w:r w:rsidRPr="005B6CC8">
              <w:rPr>
                <w:rFonts w:asciiTheme="majorHAnsi" w:hAnsiTheme="majorHAnsi" w:cstheme="majorHAnsi"/>
                <w:sz w:val="20"/>
                <w:szCs w:val="20"/>
              </w:rPr>
              <w:t xml:space="preserve"> the app response should load the meal selected in 6 seconds or less, we wouldn’t want a hungry user waiting</w:t>
            </w:r>
            <w:r>
              <w:rPr>
                <w:rFonts w:asciiTheme="majorHAnsi" w:hAnsiTheme="majorHAnsi" w:cstheme="majorHAnsi"/>
                <w:sz w:val="20"/>
                <w:szCs w:val="20"/>
              </w:rPr>
              <w:t>.</w:t>
            </w:r>
          </w:p>
        </w:tc>
      </w:tr>
      <w:tr w:rsidR="005B6CC8" w:rsidRPr="001335D1" w14:paraId="335D3EB7" w14:textId="77777777" w:rsidTr="008F35C0">
        <w:tc>
          <w:tcPr>
            <w:tcW w:w="369" w:type="dxa"/>
          </w:tcPr>
          <w:p w14:paraId="2C013E06" w14:textId="5C5462EA" w:rsidR="005B6CC8" w:rsidRDefault="005B6CC8"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e.</w:t>
            </w:r>
          </w:p>
        </w:tc>
        <w:tc>
          <w:tcPr>
            <w:tcW w:w="9075" w:type="dxa"/>
          </w:tcPr>
          <w:p w14:paraId="46B54678" w14:textId="1B806FAA" w:rsidR="005B6CC8" w:rsidRPr="005B6CC8" w:rsidRDefault="005B6CC8" w:rsidP="005B6CC8">
            <w:pPr>
              <w:pStyle w:val="Default"/>
              <w:tabs>
                <w:tab w:val="left" w:pos="3954"/>
              </w:tabs>
              <w:spacing w:line="276" w:lineRule="auto"/>
              <w:rPr>
                <w:rFonts w:asciiTheme="majorHAnsi" w:hAnsiTheme="majorHAnsi" w:cstheme="majorHAnsi"/>
                <w:sz w:val="20"/>
                <w:szCs w:val="20"/>
              </w:rPr>
            </w:pPr>
            <w:r w:rsidRPr="005B6CC8">
              <w:rPr>
                <w:rFonts w:asciiTheme="majorHAnsi" w:hAnsiTheme="majorHAnsi" w:cstheme="majorHAnsi"/>
                <w:b/>
                <w:bCs/>
                <w:sz w:val="20"/>
                <w:szCs w:val="20"/>
              </w:rPr>
              <w:t>Supportability:</w:t>
            </w:r>
            <w:r w:rsidRPr="005B6CC8">
              <w:rPr>
                <w:rFonts w:asciiTheme="majorHAnsi" w:hAnsiTheme="majorHAnsi" w:cstheme="majorHAnsi"/>
                <w:sz w:val="20"/>
                <w:szCs w:val="20"/>
              </w:rPr>
              <w:t xml:space="preserve"> Website could handle 10,000 people at a time. Users can save their meal plans up to a week. After a week the data will be deleted.</w:t>
            </w:r>
          </w:p>
        </w:tc>
      </w:tr>
    </w:tbl>
    <w:p w14:paraId="26F05A77" w14:textId="77777777" w:rsidR="00AB4878" w:rsidRPr="001335D1" w:rsidRDefault="00AB4878" w:rsidP="009207AC">
      <w:pPr>
        <w:pStyle w:val="Default"/>
        <w:spacing w:line="276" w:lineRule="auto"/>
        <w:rPr>
          <w:rFonts w:asciiTheme="majorHAnsi" w:hAnsiTheme="majorHAnsi" w:cstheme="majorHAnsi"/>
        </w:rPr>
      </w:pPr>
    </w:p>
    <w:p w14:paraId="5B136DD8" w14:textId="2EB887AE" w:rsidR="008F35C0" w:rsidRPr="0032468A" w:rsidRDefault="00AB4878" w:rsidP="008F35C0">
      <w:pPr>
        <w:pStyle w:val="Default"/>
        <w:numPr>
          <w:ilvl w:val="0"/>
          <w:numId w:val="4"/>
        </w:numPr>
        <w:spacing w:line="276" w:lineRule="auto"/>
        <w:rPr>
          <w:rFonts w:asciiTheme="majorHAnsi" w:hAnsiTheme="majorHAnsi" w:cstheme="majorHAnsi"/>
          <w:b/>
          <w:bCs/>
          <w:sz w:val="32"/>
          <w:szCs w:val="32"/>
        </w:rPr>
      </w:pPr>
      <w:r w:rsidRPr="001335D1">
        <w:rPr>
          <w:rFonts w:asciiTheme="majorHAnsi" w:hAnsiTheme="majorHAnsi" w:cstheme="majorHAnsi"/>
          <w:b/>
          <w:bCs/>
          <w:sz w:val="32"/>
          <w:szCs w:val="32"/>
        </w:rPr>
        <w:t>Glossary.</w:t>
      </w:r>
    </w:p>
    <w:tbl>
      <w:tblPr>
        <w:tblStyle w:val="TableGrid"/>
        <w:tblW w:w="0" w:type="auto"/>
        <w:tblLook w:val="04A0" w:firstRow="1" w:lastRow="0" w:firstColumn="1" w:lastColumn="0" w:noHBand="0" w:noVBand="1"/>
      </w:tblPr>
      <w:tblGrid>
        <w:gridCol w:w="2155"/>
        <w:gridCol w:w="7289"/>
      </w:tblGrid>
      <w:tr w:rsidR="00AB4878" w:rsidRPr="001335D1" w14:paraId="3DD85C18" w14:textId="77777777" w:rsidTr="00AB4878">
        <w:tc>
          <w:tcPr>
            <w:tcW w:w="2155" w:type="dxa"/>
          </w:tcPr>
          <w:p w14:paraId="7A5A09FB" w14:textId="63066F69"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Daily Value</w:t>
            </w:r>
          </w:p>
        </w:tc>
        <w:tc>
          <w:tcPr>
            <w:tcW w:w="7289" w:type="dxa"/>
          </w:tcPr>
          <w:p w14:paraId="6B3DD319" w14:textId="241D1AF3"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 xml:space="preserve">The amount of a nutrient (in grams, milligrams or micro grams) recommended per day for Americans 4years or older age. The nutrition fact labels </w:t>
            </w:r>
            <w:proofErr w:type="gramStart"/>
            <w:r w:rsidRPr="001335D1">
              <w:rPr>
                <w:rFonts w:asciiTheme="majorHAnsi" w:hAnsiTheme="majorHAnsi" w:cstheme="majorHAnsi"/>
                <w:sz w:val="20"/>
                <w:szCs w:val="20"/>
              </w:rPr>
              <w:t>list</w:t>
            </w:r>
            <w:r w:rsidR="004759EE" w:rsidRPr="001335D1">
              <w:rPr>
                <w:rFonts w:asciiTheme="majorHAnsi" w:hAnsiTheme="majorHAnsi" w:cstheme="majorHAnsi"/>
                <w:sz w:val="20"/>
                <w:szCs w:val="20"/>
              </w:rPr>
              <w:t>s</w:t>
            </w:r>
            <w:proofErr w:type="gramEnd"/>
            <w:r w:rsidRPr="001335D1">
              <w:rPr>
                <w:rFonts w:asciiTheme="majorHAnsi" w:hAnsiTheme="majorHAnsi" w:cstheme="majorHAnsi"/>
                <w:sz w:val="20"/>
                <w:szCs w:val="20"/>
              </w:rPr>
              <w:t xml:space="preserve"> the daily value for base 2000 calories daily diet.</w:t>
            </w:r>
          </w:p>
        </w:tc>
      </w:tr>
      <w:tr w:rsidR="00AB4878" w:rsidRPr="001335D1" w14:paraId="03371158" w14:textId="77777777" w:rsidTr="00AB4878">
        <w:tc>
          <w:tcPr>
            <w:tcW w:w="2155" w:type="dxa"/>
          </w:tcPr>
          <w:p w14:paraId="3051E1DB" w14:textId="2B40258B"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Essential Nutrients</w:t>
            </w:r>
          </w:p>
        </w:tc>
        <w:tc>
          <w:tcPr>
            <w:tcW w:w="7289" w:type="dxa"/>
          </w:tcPr>
          <w:p w14:paraId="50525FEE" w14:textId="3DF55F80"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A vitamin, mineral, fatty acid or amino acid required for normal body functioning.</w:t>
            </w:r>
          </w:p>
        </w:tc>
      </w:tr>
      <w:tr w:rsidR="00AB4878" w:rsidRPr="001335D1" w14:paraId="3E5D9A47" w14:textId="77777777" w:rsidTr="00AB4878">
        <w:tc>
          <w:tcPr>
            <w:tcW w:w="2155" w:type="dxa"/>
          </w:tcPr>
          <w:p w14:paraId="72A11550" w14:textId="31FB88CB"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GUI</w:t>
            </w:r>
          </w:p>
        </w:tc>
        <w:tc>
          <w:tcPr>
            <w:tcW w:w="7289" w:type="dxa"/>
          </w:tcPr>
          <w:p w14:paraId="28BB8EAF" w14:textId="17515BDD"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Graphical user interface. Interface used by users to enter and access information</w:t>
            </w:r>
          </w:p>
        </w:tc>
      </w:tr>
      <w:tr w:rsidR="00AB4878" w:rsidRPr="001335D1" w14:paraId="3A8311B6" w14:textId="77777777" w:rsidTr="00AB4878">
        <w:tc>
          <w:tcPr>
            <w:tcW w:w="2155" w:type="dxa"/>
          </w:tcPr>
          <w:p w14:paraId="27F4734E" w14:textId="4FAF2407"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End User</w:t>
            </w:r>
          </w:p>
        </w:tc>
        <w:tc>
          <w:tcPr>
            <w:tcW w:w="7289" w:type="dxa"/>
          </w:tcPr>
          <w:p w14:paraId="67F8452F" w14:textId="71E84E19" w:rsidR="00AB4878" w:rsidRPr="001335D1" w:rsidRDefault="005A0A88" w:rsidP="009207AC">
            <w:pPr>
              <w:pStyle w:val="Default"/>
              <w:spacing w:line="276" w:lineRule="auto"/>
              <w:rPr>
                <w:rFonts w:asciiTheme="majorHAnsi" w:hAnsiTheme="majorHAnsi" w:cstheme="majorHAnsi"/>
                <w:sz w:val="20"/>
                <w:szCs w:val="20"/>
              </w:rPr>
            </w:pPr>
            <w:r w:rsidRPr="001335D1">
              <w:rPr>
                <w:rFonts w:asciiTheme="majorHAnsi" w:hAnsiTheme="majorHAnsi" w:cstheme="majorHAnsi"/>
                <w:sz w:val="20"/>
                <w:szCs w:val="20"/>
              </w:rPr>
              <w:t>People who are performing actions or using the application.</w:t>
            </w:r>
          </w:p>
        </w:tc>
      </w:tr>
      <w:tr w:rsidR="008F35C0" w:rsidRPr="001335D1" w14:paraId="1C091D97" w14:textId="77777777" w:rsidTr="00AB4878">
        <w:tc>
          <w:tcPr>
            <w:tcW w:w="2155" w:type="dxa"/>
          </w:tcPr>
          <w:p w14:paraId="060199D3" w14:textId="6237B8E6" w:rsidR="008F35C0" w:rsidRPr="001335D1"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Cloud Hosting</w:t>
            </w:r>
          </w:p>
        </w:tc>
        <w:tc>
          <w:tcPr>
            <w:tcW w:w="7289" w:type="dxa"/>
          </w:tcPr>
          <w:p w14:paraId="0676F106" w14:textId="6992D269" w:rsidR="008F35C0" w:rsidRPr="001335D1"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where web app will be hosted and accessed</w:t>
            </w:r>
          </w:p>
        </w:tc>
      </w:tr>
      <w:tr w:rsidR="008F35C0" w:rsidRPr="001335D1" w14:paraId="54AA8D2B" w14:textId="77777777" w:rsidTr="00AB4878">
        <w:tc>
          <w:tcPr>
            <w:tcW w:w="2155" w:type="dxa"/>
          </w:tcPr>
          <w:p w14:paraId="0D79BB71" w14:textId="25DB05B6" w:rsid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Database</w:t>
            </w:r>
          </w:p>
        </w:tc>
        <w:tc>
          <w:tcPr>
            <w:tcW w:w="7289" w:type="dxa"/>
          </w:tcPr>
          <w:p w14:paraId="121898CC" w14:textId="2BF2F6DF" w:rsid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Server where user data will be stored</w:t>
            </w:r>
          </w:p>
        </w:tc>
      </w:tr>
      <w:tr w:rsidR="008F35C0" w:rsidRPr="001335D1" w14:paraId="3DB00F9F" w14:textId="77777777" w:rsidTr="00AB4878">
        <w:tc>
          <w:tcPr>
            <w:tcW w:w="2155" w:type="dxa"/>
          </w:tcPr>
          <w:p w14:paraId="3BE6F80E" w14:textId="0BEE9570" w:rsidR="008F35C0" w:rsidRDefault="008F35C0" w:rsidP="009207AC">
            <w:pPr>
              <w:pStyle w:val="Default"/>
              <w:spacing w:line="276" w:lineRule="auto"/>
              <w:rPr>
                <w:rFonts w:asciiTheme="majorHAnsi" w:hAnsiTheme="majorHAnsi" w:cstheme="majorHAnsi"/>
                <w:sz w:val="20"/>
                <w:szCs w:val="20"/>
              </w:rPr>
            </w:pPr>
            <w:r>
              <w:rPr>
                <w:rFonts w:asciiTheme="majorHAnsi" w:hAnsiTheme="majorHAnsi" w:cstheme="majorHAnsi"/>
                <w:sz w:val="20"/>
                <w:szCs w:val="20"/>
              </w:rPr>
              <w:t>API</w:t>
            </w:r>
          </w:p>
        </w:tc>
        <w:tc>
          <w:tcPr>
            <w:tcW w:w="7289" w:type="dxa"/>
          </w:tcPr>
          <w:p w14:paraId="26C70FA6" w14:textId="4BC1A4F8" w:rsidR="008F35C0" w:rsidRDefault="00232BD2" w:rsidP="009207AC">
            <w:pPr>
              <w:pStyle w:val="Default"/>
              <w:spacing w:line="276" w:lineRule="auto"/>
              <w:rPr>
                <w:rFonts w:asciiTheme="majorHAnsi" w:hAnsiTheme="majorHAnsi" w:cstheme="majorHAnsi"/>
                <w:sz w:val="20"/>
                <w:szCs w:val="20"/>
              </w:rPr>
            </w:pPr>
            <w:r w:rsidRPr="00232BD2">
              <w:rPr>
                <w:rFonts w:asciiTheme="majorHAnsi" w:hAnsiTheme="majorHAnsi" w:cstheme="majorHAnsi"/>
                <w:sz w:val="20"/>
                <w:szCs w:val="20"/>
              </w:rPr>
              <w:t>An application programming interface (API) is an interface used to communicate between two systems.</w:t>
            </w:r>
          </w:p>
        </w:tc>
      </w:tr>
    </w:tbl>
    <w:p w14:paraId="53BBC0EB" w14:textId="77777777" w:rsidR="00AB4878" w:rsidRPr="001335D1" w:rsidRDefault="00AB4878" w:rsidP="009207AC">
      <w:pPr>
        <w:pStyle w:val="Default"/>
        <w:spacing w:line="276" w:lineRule="auto"/>
        <w:rPr>
          <w:rFonts w:asciiTheme="majorHAnsi" w:hAnsiTheme="majorHAnsi" w:cstheme="majorHAnsi"/>
          <w:b/>
          <w:bCs/>
          <w:sz w:val="32"/>
          <w:szCs w:val="32"/>
        </w:rPr>
      </w:pPr>
    </w:p>
    <w:sectPr w:rsidR="00AB4878" w:rsidRPr="001335D1" w:rsidSect="006202EB">
      <w:pgSz w:w="12240" w:h="16340"/>
      <w:pgMar w:top="1872" w:right="1176" w:bottom="1047"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7E0"/>
    <w:multiLevelType w:val="hybridMultilevel"/>
    <w:tmpl w:val="65A279B2"/>
    <w:lvl w:ilvl="0" w:tplc="1BE697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34584C"/>
    <w:multiLevelType w:val="hybridMultilevel"/>
    <w:tmpl w:val="9F983B2A"/>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C32ECF"/>
    <w:multiLevelType w:val="hybridMultilevel"/>
    <w:tmpl w:val="E5080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78E0"/>
    <w:multiLevelType w:val="hybridMultilevel"/>
    <w:tmpl w:val="49883880"/>
    <w:lvl w:ilvl="0" w:tplc="AE2A0E0C">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41C55"/>
    <w:multiLevelType w:val="hybridMultilevel"/>
    <w:tmpl w:val="C3B446B8"/>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2B7154"/>
    <w:multiLevelType w:val="hybridMultilevel"/>
    <w:tmpl w:val="26A627C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B9A"/>
    <w:rsid w:val="00003F39"/>
    <w:rsid w:val="00023DC3"/>
    <w:rsid w:val="00044341"/>
    <w:rsid w:val="00055BDC"/>
    <w:rsid w:val="000D4022"/>
    <w:rsid w:val="00101FDB"/>
    <w:rsid w:val="001335D1"/>
    <w:rsid w:val="00195937"/>
    <w:rsid w:val="00224415"/>
    <w:rsid w:val="00232BD2"/>
    <w:rsid w:val="003170C4"/>
    <w:rsid w:val="0032468A"/>
    <w:rsid w:val="003D0744"/>
    <w:rsid w:val="004759EE"/>
    <w:rsid w:val="004F3078"/>
    <w:rsid w:val="005A0A88"/>
    <w:rsid w:val="005B6CC8"/>
    <w:rsid w:val="005F10CD"/>
    <w:rsid w:val="006202EB"/>
    <w:rsid w:val="00744935"/>
    <w:rsid w:val="008065AA"/>
    <w:rsid w:val="00897FC9"/>
    <w:rsid w:val="008E5F8A"/>
    <w:rsid w:val="008F35C0"/>
    <w:rsid w:val="009207AC"/>
    <w:rsid w:val="009234E1"/>
    <w:rsid w:val="00972CF7"/>
    <w:rsid w:val="009B4E80"/>
    <w:rsid w:val="009E66E3"/>
    <w:rsid w:val="00A124A3"/>
    <w:rsid w:val="00A31133"/>
    <w:rsid w:val="00A463FB"/>
    <w:rsid w:val="00A75F5A"/>
    <w:rsid w:val="00A7739B"/>
    <w:rsid w:val="00A809D8"/>
    <w:rsid w:val="00AB4878"/>
    <w:rsid w:val="00B124B2"/>
    <w:rsid w:val="00B96137"/>
    <w:rsid w:val="00BE6B9A"/>
    <w:rsid w:val="00D21302"/>
    <w:rsid w:val="00D87B71"/>
    <w:rsid w:val="00E4225A"/>
    <w:rsid w:val="00E46F21"/>
    <w:rsid w:val="00F74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75EC"/>
  <w15:chartTrackingRefBased/>
  <w15:docId w15:val="{6AE67ABD-EF7C-44FC-A5D8-A2797A42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6B9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897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F35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3503">
      <w:bodyDiv w:val="1"/>
      <w:marLeft w:val="0"/>
      <w:marRight w:val="0"/>
      <w:marTop w:val="0"/>
      <w:marBottom w:val="0"/>
      <w:divBdr>
        <w:top w:val="none" w:sz="0" w:space="0" w:color="auto"/>
        <w:left w:val="none" w:sz="0" w:space="0" w:color="auto"/>
        <w:bottom w:val="none" w:sz="0" w:space="0" w:color="auto"/>
        <w:right w:val="none" w:sz="0" w:space="0" w:color="auto"/>
      </w:divBdr>
    </w:div>
    <w:div w:id="299502808">
      <w:bodyDiv w:val="1"/>
      <w:marLeft w:val="0"/>
      <w:marRight w:val="0"/>
      <w:marTop w:val="0"/>
      <w:marBottom w:val="0"/>
      <w:divBdr>
        <w:top w:val="none" w:sz="0" w:space="0" w:color="auto"/>
        <w:left w:val="none" w:sz="0" w:space="0" w:color="auto"/>
        <w:bottom w:val="none" w:sz="0" w:space="0" w:color="auto"/>
        <w:right w:val="none" w:sz="0" w:space="0" w:color="auto"/>
      </w:divBdr>
      <w:divsChild>
        <w:div w:id="673458393">
          <w:marLeft w:val="0"/>
          <w:marRight w:val="0"/>
          <w:marTop w:val="0"/>
          <w:marBottom w:val="0"/>
          <w:divBdr>
            <w:top w:val="none" w:sz="0" w:space="0" w:color="auto"/>
            <w:left w:val="none" w:sz="0" w:space="0" w:color="auto"/>
            <w:bottom w:val="none" w:sz="0" w:space="0" w:color="auto"/>
            <w:right w:val="none" w:sz="0" w:space="0" w:color="auto"/>
          </w:divBdr>
        </w:div>
      </w:divsChild>
    </w:div>
    <w:div w:id="869562213">
      <w:bodyDiv w:val="1"/>
      <w:marLeft w:val="0"/>
      <w:marRight w:val="0"/>
      <w:marTop w:val="0"/>
      <w:marBottom w:val="0"/>
      <w:divBdr>
        <w:top w:val="none" w:sz="0" w:space="0" w:color="auto"/>
        <w:left w:val="none" w:sz="0" w:space="0" w:color="auto"/>
        <w:bottom w:val="none" w:sz="0" w:space="0" w:color="auto"/>
        <w:right w:val="none" w:sz="0" w:space="0" w:color="auto"/>
      </w:divBdr>
    </w:div>
    <w:div w:id="1566380316">
      <w:bodyDiv w:val="1"/>
      <w:marLeft w:val="0"/>
      <w:marRight w:val="0"/>
      <w:marTop w:val="0"/>
      <w:marBottom w:val="0"/>
      <w:divBdr>
        <w:top w:val="none" w:sz="0" w:space="0" w:color="auto"/>
        <w:left w:val="none" w:sz="0" w:space="0" w:color="auto"/>
        <w:bottom w:val="none" w:sz="0" w:space="0" w:color="auto"/>
        <w:right w:val="none" w:sz="0" w:space="0" w:color="auto"/>
      </w:divBdr>
    </w:div>
    <w:div w:id="2080445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utritionix.com/business" TargetMode="External"/><Relationship Id="rId5" Type="http://schemas.openxmlformats.org/officeDocument/2006/relationships/numbering" Target="numbering.xml"/><Relationship Id="rId10" Type="http://schemas.openxmlformats.org/officeDocument/2006/relationships/hyperlink" Target="https://k6.io/pricing" TargetMode="External"/><Relationship Id="rId4" Type="http://schemas.openxmlformats.org/officeDocument/2006/relationships/customXml" Target="../customXml/item4.xml"/><Relationship Id="rId9" Type="http://schemas.openxmlformats.org/officeDocument/2006/relationships/hyperlink" Target="https://cloud.digitalocean.com/droplets/new?i=f96076&amp;size=s-4vcpu-8gb&amp;region=nyc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B35E5069442479C011F54BB33DBBB" ma:contentTypeVersion="0" ma:contentTypeDescription="Create a new document." ma:contentTypeScope="" ma:versionID="20e17997d33841589e824bfe74f61944">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DE16A-9936-4C1E-9224-A61FD7CFE0F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D06D141-EFAE-4434-830E-BD64B6C137BA}">
  <ds:schemaRefs>
    <ds:schemaRef ds:uri="http://schemas.microsoft.com/sharepoint/v3/contenttype/forms"/>
  </ds:schemaRefs>
</ds:datastoreItem>
</file>

<file path=customXml/itemProps3.xml><?xml version="1.0" encoding="utf-8"?>
<ds:datastoreItem xmlns:ds="http://schemas.openxmlformats.org/officeDocument/2006/customXml" ds:itemID="{5E8DD283-369D-44F9-BCBB-0AF02E4A3D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B0A8FD-A74F-AA4B-85BC-4C819D2B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umakr</dc:creator>
  <cp:keywords/>
  <dc:description/>
  <cp:lastModifiedBy>Holden, Angela J.</cp:lastModifiedBy>
  <cp:revision>9</cp:revision>
  <dcterms:created xsi:type="dcterms:W3CDTF">2020-02-24T19:20:00Z</dcterms:created>
  <dcterms:modified xsi:type="dcterms:W3CDTF">2020-02-27T02:46:00Z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0x01010021AB35E5069442479C011F54BB33DBBB</vt:lpwstr>
  </property>
</Properties>
</file>