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color w:val="e69138"/>
        </w:rPr>
      </w:pPr>
      <w:bookmarkStart w:colFirst="0" w:colLast="0" w:name="_ixlglindx6kb" w:id="0"/>
      <w:bookmarkEnd w:id="0"/>
      <w:r w:rsidDel="00000000" w:rsidR="00000000" w:rsidRPr="00000000">
        <w:rPr>
          <w:color w:val="e69138"/>
          <w:rtl w:val="0"/>
        </w:rPr>
        <w:t xml:space="preserve">Pasaje a tablas - DOUSE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nodemcu(</w:t>
            </w:r>
            <w:r w:rsidDel="00000000" w:rsidR="00000000" w:rsidRPr="00000000">
              <w:rPr>
                <w:u w:val="single"/>
                <w:rtl w:val="0"/>
              </w:rPr>
              <w:t xml:space="preserve">id,</w:t>
            </w:r>
            <w:r w:rsidDel="00000000" w:rsidR="00000000" w:rsidRPr="00000000">
              <w:rPr>
                <w:rtl w:val="0"/>
              </w:rPr>
              <w:t xml:space="preserve"> mac_address, purchase_date, guarantee, id_recipient)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users(</w:t>
            </w:r>
            <w:r w:rsidDel="00000000" w:rsidR="00000000" w:rsidRPr="00000000">
              <w:rPr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, password, email)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recipients(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room, type)</w:t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status(</w:t>
            </w:r>
            <w:r w:rsidDel="00000000" w:rsidR="00000000" w:rsidRPr="00000000">
              <w:rPr>
                <w:u w:val="single"/>
                <w:rtl w:val="0"/>
              </w:rPr>
              <w:t xml:space="preserve">id_recipients, date_status</w:t>
            </w:r>
            <w:r w:rsidDel="00000000" w:rsidR="00000000" w:rsidRPr="00000000">
              <w:rPr>
                <w:rtl w:val="0"/>
              </w:rPr>
              <w:t xml:space="preserve">, consumption, status, username)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employees(</w:t>
            </w:r>
            <w:r w:rsidDel="00000000" w:rsidR="00000000" w:rsidRPr="00000000">
              <w:rPr>
                <w:u w:val="single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, name, street, number, position)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employees_phone(</w:t>
            </w:r>
            <w:r w:rsidDel="00000000" w:rsidR="00000000" w:rsidRPr="00000000">
              <w:rPr>
                <w:u w:val="single"/>
                <w:rtl w:val="0"/>
              </w:rPr>
              <w:t xml:space="preserve">document, phone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clients(</w:t>
            </w:r>
            <w:r w:rsidDel="00000000" w:rsidR="00000000" w:rsidRPr="00000000">
              <w:rPr>
                <w:u w:val="single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, name, street, number, email)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clients_phone(</w:t>
            </w:r>
            <w:r w:rsidDel="00000000" w:rsidR="00000000" w:rsidRPr="00000000">
              <w:rPr>
                <w:u w:val="single"/>
                <w:rtl w:val="0"/>
              </w:rPr>
              <w:t xml:space="preserve">document, phone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subscriptions(</w:t>
            </w:r>
            <w:r w:rsidDel="00000000" w:rsidR="00000000" w:rsidRPr="00000000">
              <w:rPr>
                <w:u w:val="singl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  <w:t xml:space="preserve">, description, price)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employees_users(</w:t>
            </w:r>
            <w:r w:rsidDel="00000000" w:rsidR="00000000" w:rsidRPr="00000000">
              <w:rPr>
                <w:u w:val="single"/>
                <w:rtl w:val="0"/>
              </w:rPr>
              <w:t xml:space="preserve">document_employee, username</w:t>
            </w:r>
            <w:r w:rsidDel="00000000" w:rsidR="00000000" w:rsidRPr="00000000">
              <w:rPr>
                <w:rtl w:val="0"/>
              </w:rPr>
              <w:t xml:space="preserve">, email, password)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clients_users(</w:t>
            </w:r>
            <w:r w:rsidDel="00000000" w:rsidR="00000000" w:rsidRPr="00000000">
              <w:rPr>
                <w:u w:val="single"/>
                <w:rtl w:val="0"/>
              </w:rPr>
              <w:t xml:space="preserve">document_clients, username</w:t>
            </w:r>
            <w:r w:rsidDel="00000000" w:rsidR="00000000" w:rsidRPr="00000000">
              <w:rPr>
                <w:rtl w:val="0"/>
              </w:rPr>
              <w:t xml:space="preserve">, email, password)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clients_subscription(</w:t>
            </w:r>
            <w:r w:rsidDel="00000000" w:rsidR="00000000" w:rsidRPr="00000000">
              <w:rPr>
                <w:u w:val="single"/>
                <w:rtl w:val="0"/>
              </w:rPr>
              <w:t xml:space="preserve">document_client, number_subscription</w:t>
            </w:r>
            <w:r w:rsidDel="00000000" w:rsidR="00000000" w:rsidRPr="00000000">
              <w:rPr>
                <w:rtl w:val="0"/>
              </w:rPr>
              <w:t xml:space="preserve">, pay_method, date)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nodemcu_contract(</w:t>
            </w:r>
            <w:r w:rsidDel="00000000" w:rsidR="00000000" w:rsidRPr="00000000">
              <w:rPr>
                <w:u w:val="single"/>
                <w:rtl w:val="0"/>
              </w:rPr>
              <w:t xml:space="preserve">id_nodemcu, document_client, number_subscription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status.username → users(username)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status.id_recipients → recipients(id)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employees_phone.document → employees(document)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clients_phone.document → clients(document)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employees_users.document_employee → employees(document)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employees_users.username → users(username)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clients_users.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document_clients → clients(document)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clients_users.username → users(username)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clients_subscription.document_client → clients(document)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clients_subscription.number_subscription → subscriptions(number)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nodemcu_contract.id_nodemcu → nodemcu(id)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nodemcu_contract.document_client → clients(document)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nodemcu_contract.number_subscription → subscription(number)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