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Pipeline Analytics</w:t>
      </w:r>
    </w:p>
    <w:p>
      <w:pPr>
        <w:jc w:val="center"/>
      </w:pPr>
      <w:r>
        <w:t>SiamEast Customer Analysis Enhancement</w:t>
      </w:r>
    </w:p>
    <w:p/>
    <w:p>
      <w:r>
        <w:rPr>
          <w:b/>
        </w:rPr>
        <w:t xml:space="preserve">Project: </w:t>
      </w:r>
      <w:r>
        <w:t>SECustomerAnalysis Pipeline Analytics</w:t>
        <w:br/>
      </w:r>
      <w:r>
        <w:rPr>
          <w:b/>
        </w:rPr>
        <w:t xml:space="preserve">Created: </w:t>
      </w:r>
      <w:r>
        <w:t>2026-01-09</w:t>
        <w:br/>
      </w:r>
      <w:r>
        <w:rPr>
          <w:b/>
        </w:rPr>
        <w:t xml:space="preserve">Owner: </w:t>
      </w:r>
      <w:r>
        <w:t>David (CFO perspective)</w:t>
        <w:br/>
      </w:r>
      <w:r>
        <w:rPr>
          <w:b/>
        </w:rPr>
        <w:t xml:space="preserve">Assistant: </w:t>
      </w:r>
      <w:r>
        <w:t>Angela</w:t>
      </w:r>
    </w:p>
    <w:p>
      <w:r>
        <w:t>____________________________________________________________</w:t>
      </w:r>
    </w:p>
    <w:p>
      <w:pPr>
        <w:pStyle w:val="Heading1"/>
      </w:pPr>
      <w:r>
        <w:t>1. BUSINESS FLOW (Full Loop)</w:t>
      </w:r>
    </w:p>
    <w:p>
      <w:r>
        <w:br/>
        <w:t>INQUIRY → COSTSHEET → QUOTATION → SALE ORDER → INVOICE</w:t>
        <w:br/>
        <w:t>(สอบถาม)   (คำนวณต้นทุน)  (เสนอราคา)    (สั่งขาย)      (ออกบิล)</w:t>
        <w:br/>
        <w:t xml:space="preserve">    </w:t>
      </w:r>
    </w:p>
    <w:p>
      <w:r>
        <w:rPr>
          <w:b/>
        </w:rPr>
        <w:t>Database Connections:</w:t>
      </w:r>
    </w:p>
    <w:p>
      <w:pPr>
        <w:pStyle w:val="ListBullet"/>
      </w:pPr>
      <w:r>
        <w:t>• Sale System DB: dbo.Inquiries, dbo.Quotations, dbo.SaleOrders, dbo.CostSheets</w:t>
      </w:r>
    </w:p>
    <w:p>
      <w:pPr>
        <w:pStyle w:val="ListBullet"/>
      </w:pPr>
      <w:r>
        <w:t>• Express DB (Midnight): Midnight.Invoice, Midnight.InvoiceItems, Midnight.Customer</w:t>
      </w:r>
    </w:p>
    <w:p>
      <w:pPr>
        <w:pStyle w:val="ListBullet"/>
      </w:pPr>
      <w:r>
        <w:t>• Link: SaleOrders.SaleOrderNo → Invoice.SaleOrderNumber</w:t>
      </w:r>
    </w:p>
    <w:p>
      <w:r>
        <w:t>____________________________________________________________</w:t>
      </w:r>
    </w:p>
    <w:p>
      <w:pPr>
        <w:pStyle w:val="Heading1"/>
      </w:pPr>
      <w:r>
        <w:t>2. EXECUTIVE REQUIREMENTS</w:t>
      </w:r>
    </w:p>
    <w:p>
      <w:pPr>
        <w:pStyle w:val="Heading2"/>
      </w:pPr>
      <w:r>
        <w:t>2.1 Key Questions to Answer: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  <w:tc>
          <w:tcPr>
            <w:tcW w:type="dxa" w:w="2880"/>
          </w:tcPr>
          <w:p>
            <w:r>
              <w:t>Metrics Needed</w:t>
            </w:r>
          </w:p>
        </w:tc>
      </w:tr>
      <w:tr>
        <w:tc>
          <w:tcPr>
            <w:tcW w:type="dxa" w:w="2880"/>
          </w:tcPr>
          <w:p>
            <w:r>
              <w:t>"ทีมขายของเรามี Pipeline เท่าไหร่?"</w:t>
            </w:r>
          </w:p>
        </w:tc>
        <w:tc>
          <w:tcPr>
            <w:tcW w:type="dxa" w:w="2880"/>
          </w:tcPr>
          <w:p>
            <w:r>
              <w:t>วางแผนรายได้</w:t>
            </w:r>
          </w:p>
        </w:tc>
        <w:tc>
          <w:tcPr>
            <w:tcW w:type="dxa" w:w="2880"/>
          </w:tcPr>
          <w:p>
            <w:r>
              <w:t>Pipeline Value by Stage</w:t>
            </w:r>
          </w:p>
        </w:tc>
      </w:tr>
      <w:tr>
        <w:tc>
          <w:tcPr>
            <w:tcW w:type="dxa" w:w="2880"/>
          </w:tcPr>
          <w:p>
            <w:r>
              <w:t>"Conversion Rate เป็นอย่างไร?"</w:t>
            </w:r>
          </w:p>
        </w:tc>
        <w:tc>
          <w:tcPr>
            <w:tcW w:type="dxa" w:w="2880"/>
          </w:tcPr>
          <w:p>
            <w:r>
              <w:t>วัดประสิทธิภาพการปิดการขาย</w:t>
            </w:r>
          </w:p>
        </w:tc>
        <w:tc>
          <w:tcPr>
            <w:tcW w:type="dxa" w:w="2880"/>
          </w:tcPr>
          <w:p>
            <w:r>
              <w:t>Inquiry→Invoice %</w:t>
            </w:r>
          </w:p>
        </w:tc>
      </w:tr>
      <w:tr>
        <w:tc>
          <w:tcPr>
            <w:tcW w:type="dxa" w:w="2880"/>
          </w:tcPr>
          <w:p>
            <w:r>
              <w:t>"ใครขายเก่งที่สุด?"</w:t>
            </w:r>
          </w:p>
        </w:tc>
        <w:tc>
          <w:tcPr>
            <w:tcW w:type="dxa" w:w="2880"/>
          </w:tcPr>
          <w:p>
            <w:r>
              <w:t>จัดสรรงานและ Incentive</w:t>
            </w:r>
          </w:p>
        </w:tc>
        <w:tc>
          <w:tcPr>
            <w:tcW w:type="dxa" w:w="2880"/>
          </w:tcPr>
          <w:p>
            <w:r>
              <w:t>Revenue, Margin, Win Rate per SalePerson</w:t>
            </w:r>
          </w:p>
        </w:tc>
      </w:tr>
      <w:tr>
        <w:tc>
          <w:tcPr>
            <w:tcW w:type="dxa" w:w="2880"/>
          </w:tcPr>
          <w:p>
            <w:r>
              <w:t>"เรากำไรเท่าไหร่?"</w:t>
            </w:r>
          </w:p>
        </w:tc>
        <w:tc>
          <w:tcPr>
            <w:tcW w:type="dxa" w:w="2880"/>
          </w:tcPr>
          <w:p>
            <w:r>
              <w:t>ควบคุมต้นทุน</w:t>
            </w:r>
          </w:p>
        </w:tc>
        <w:tc>
          <w:tcPr>
            <w:tcW w:type="dxa" w:w="2880"/>
          </w:tcPr>
          <w:p>
            <w:r>
              <w:t>Profit Margin %, GP by Product</w:t>
            </w:r>
          </w:p>
        </w:tc>
      </w:tr>
      <w:tr>
        <w:tc>
          <w:tcPr>
            <w:tcW w:type="dxa" w:w="2880"/>
          </w:tcPr>
          <w:p>
            <w:r>
              <w:t>"มีงานค้างที่ไหนบ้าง?"</w:t>
            </w:r>
          </w:p>
        </w:tc>
        <w:tc>
          <w:tcPr>
            <w:tcW w:type="dxa" w:w="2880"/>
          </w:tcPr>
          <w:p>
            <w:r>
              <w:t>เร่งรัดปิดการขาย</w:t>
            </w:r>
          </w:p>
        </w:tc>
        <w:tc>
          <w:tcPr>
            <w:tcW w:type="dxa" w:w="2880"/>
          </w:tcPr>
          <w:p>
            <w:r>
              <w:t>Aging by Stage</w:t>
            </w:r>
          </w:p>
        </w:tc>
      </w:tr>
      <w:tr>
        <w:tc>
          <w:tcPr>
            <w:tcW w:type="dxa" w:w="2880"/>
          </w:tcPr>
          <w:p>
            <w:r>
              <w:t>"แนวโน้มเป็นอย่างไร?"</w:t>
            </w:r>
          </w:p>
        </w:tc>
        <w:tc>
          <w:tcPr>
            <w:tcW w:type="dxa" w:w="2880"/>
          </w:tcPr>
          <w:p>
            <w:r>
              <w:t>พยากรณ์</w:t>
            </w:r>
          </w:p>
        </w:tc>
        <w:tc>
          <w:tcPr>
            <w:tcW w:type="dxa" w:w="2880"/>
          </w:tcPr>
          <w:p>
            <w:r>
              <w:t>Revenue Trend, Forecast</w:t>
            </w:r>
          </w:p>
        </w:tc>
      </w:tr>
    </w:tbl>
    <w:p/>
    <w:p>
      <w:pPr>
        <w:pStyle w:val="Heading2"/>
      </w:pPr>
      <w:r>
        <w:t>2.2 Target KPIs: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Revenue Growth</w:t>
            </w:r>
          </w:p>
        </w:tc>
        <w:tc>
          <w:tcPr>
            <w:tcW w:type="dxa" w:w="2880"/>
          </w:tcPr>
          <w:p>
            <w:r>
              <w:t>(Current - Previous) / Previous</w:t>
            </w:r>
          </w:p>
        </w:tc>
        <w:tc>
          <w:tcPr>
            <w:tcW w:type="dxa" w:w="2880"/>
          </w:tcPr>
          <w:p>
            <w:r>
              <w:t>+10% YoY</w:t>
            </w:r>
          </w:p>
        </w:tc>
      </w:tr>
      <w:tr>
        <w:tc>
          <w:tcPr>
            <w:tcW w:type="dxa" w:w="2880"/>
          </w:tcPr>
          <w:p>
            <w:r>
              <w:t>Profit Margin</w:t>
            </w:r>
          </w:p>
        </w:tc>
        <w:tc>
          <w:tcPr>
            <w:tcW w:type="dxa" w:w="2880"/>
          </w:tcPr>
          <w:p>
            <w:r>
              <w:t>(Revenue - Cost) / Revenue</w:t>
            </w:r>
          </w:p>
        </w:tc>
        <w:tc>
          <w:tcPr>
            <w:tcW w:type="dxa" w:w="2880"/>
          </w:tcPr>
          <w:p>
            <w:r>
              <w:t>≥25%</w:t>
            </w:r>
          </w:p>
        </w:tc>
      </w:tr>
      <w:tr>
        <w:tc>
          <w:tcPr>
            <w:tcW w:type="dxa" w:w="2880"/>
          </w:tcPr>
          <w:p>
            <w:r>
              <w:t>Conversion Rate</w:t>
            </w:r>
          </w:p>
        </w:tc>
        <w:tc>
          <w:tcPr>
            <w:tcW w:type="dxa" w:w="2880"/>
          </w:tcPr>
          <w:p>
            <w:r>
              <w:t>Invoices / Inquiries</w:t>
            </w:r>
          </w:p>
        </w:tc>
        <w:tc>
          <w:tcPr>
            <w:tcW w:type="dxa" w:w="2880"/>
          </w:tcPr>
          <w:p>
            <w:r>
              <w:t>≥30%</w:t>
            </w:r>
          </w:p>
        </w:tc>
      </w:tr>
      <w:tr>
        <w:tc>
          <w:tcPr>
            <w:tcW w:type="dxa" w:w="2880"/>
          </w:tcPr>
          <w:p>
            <w:r>
              <w:t>Average Deal Size</w:t>
            </w:r>
          </w:p>
        </w:tc>
        <w:tc>
          <w:tcPr>
            <w:tcW w:type="dxa" w:w="2880"/>
          </w:tcPr>
          <w:p>
            <w:r>
              <w:t>Total Revenue / # Deals</w:t>
            </w:r>
          </w:p>
        </w:tc>
        <w:tc>
          <w:tcPr>
            <w:tcW w:type="dxa" w:w="2880"/>
          </w:tcPr>
          <w:p>
            <w:r>
              <w:t>Track trend</w:t>
            </w:r>
          </w:p>
        </w:tc>
      </w:tr>
      <w:tr>
        <w:tc>
          <w:tcPr>
            <w:tcW w:type="dxa" w:w="2880"/>
          </w:tcPr>
          <w:p>
            <w:r>
              <w:t>Sales Cycle</w:t>
            </w:r>
          </w:p>
        </w:tc>
        <w:tc>
          <w:tcPr>
            <w:tcW w:type="dxa" w:w="2880"/>
          </w:tcPr>
          <w:p>
            <w:r>
              <w:t>Avg days Inquiry→Invoice</w:t>
            </w:r>
          </w:p>
        </w:tc>
        <w:tc>
          <w:tcPr>
            <w:tcW w:type="dxa" w:w="2880"/>
          </w:tcPr>
          <w:p>
            <w:r>
              <w:t>&lt;30 days</w:t>
            </w:r>
          </w:p>
        </w:tc>
      </w:tr>
      <w:tr>
        <w:tc>
          <w:tcPr>
            <w:tcW w:type="dxa" w:w="2880"/>
          </w:tcPr>
          <w:p>
            <w:r>
              <w:t>Pipeline Coverage</w:t>
            </w:r>
          </w:p>
        </w:tc>
        <w:tc>
          <w:tcPr>
            <w:tcW w:type="dxa" w:w="2880"/>
          </w:tcPr>
          <w:p>
            <w:r>
              <w:t>Pipeline / Target</w:t>
            </w:r>
          </w:p>
        </w:tc>
        <w:tc>
          <w:tcPr>
            <w:tcW w:type="dxa" w:w="2880"/>
          </w:tcPr>
          <w:p>
            <w:r>
              <w:t>≥3x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3. PROPOSED FEATURES (6 Pages)</w:t>
      </w:r>
    </w:p>
    <w:p>
      <w:pPr>
        <w:pStyle w:val="Heading2"/>
      </w:pPr>
      <w:r>
        <w:t>Page 1: Pipeline Dashboard</w:t>
      </w:r>
    </w:p>
    <w:p>
      <w:r>
        <w:rPr>
          <w:b/>
        </w:rPr>
        <w:t xml:space="preserve">Route: </w:t>
      </w:r>
      <w:r>
        <w:t>/pipeline/dashboard</w:t>
      </w:r>
    </w:p>
    <w:p>
      <w:r>
        <w:rPr>
          <w:b/>
        </w:rPr>
        <w:t xml:space="preserve">Description: </w:t>
      </w:r>
      <w:r>
        <w:t>ภาพรวม Pipeline</w:t>
      </w:r>
    </w:p>
    <w:p>
      <w:r>
        <w:rPr>
          <w:b/>
        </w:rPr>
        <w:t>Components:</w:t>
      </w:r>
    </w:p>
    <w:p>
      <w:pPr>
        <w:pStyle w:val="ListBullet"/>
      </w:pPr>
      <w:r>
        <w:t>• Funnel Chart - Inquiry → Quotation → SaleOrder → Invoice counts</w:t>
      </w:r>
    </w:p>
    <w:p>
      <w:pPr>
        <w:pStyle w:val="ListBullet"/>
      </w:pPr>
      <w:r>
        <w:t>• Pipeline Value Cards - Total value at each stage</w:t>
      </w:r>
    </w:p>
    <w:p>
      <w:pPr>
        <w:pStyle w:val="ListBullet"/>
      </w:pPr>
      <w:r>
        <w:t>• Conversion Rates - % between stages</w:t>
      </w:r>
    </w:p>
    <w:p>
      <w:pPr>
        <w:pStyle w:val="ListBullet"/>
      </w:pPr>
      <w:r>
        <w:t>• Velocity Metrics - Average days per stage</w:t>
      </w:r>
    </w:p>
    <w:p>
      <w:pPr>
        <w:pStyle w:val="ListBullet"/>
      </w:pPr>
      <w:r>
        <w:t>• Top Opportunities - Largest pending deals</w:t>
      </w:r>
    </w:p>
    <w:p/>
    <w:p>
      <w:pPr>
        <w:pStyle w:val="Heading2"/>
      </w:pPr>
      <w:r>
        <w:t>Page 2: Sales Team Performance</w:t>
      </w:r>
    </w:p>
    <w:p>
      <w:r>
        <w:rPr>
          <w:b/>
        </w:rPr>
        <w:t xml:space="preserve">Route: </w:t>
      </w:r>
      <w:r>
        <w:t>/pipeline/sales-team</w:t>
      </w:r>
    </w:p>
    <w:p>
      <w:r>
        <w:rPr>
          <w:b/>
        </w:rPr>
        <w:t xml:space="preserve">Description: </w:t>
      </w:r>
      <w:r>
        <w:t>ผลงานทีมขาย</w:t>
      </w:r>
    </w:p>
    <w:p>
      <w:r>
        <w:rPr>
          <w:b/>
        </w:rPr>
        <w:t>Components:</w:t>
      </w:r>
    </w:p>
    <w:p>
      <w:pPr>
        <w:pStyle w:val="ListBullet"/>
      </w:pPr>
      <w:r>
        <w:t>• Leaderboard Table - Ranked by Revenue, Margin, Win Rate</w:t>
      </w:r>
    </w:p>
    <w:p>
      <w:pPr>
        <w:pStyle w:val="ListBullet"/>
      </w:pPr>
      <w:r>
        <w:t>• Individual Cards - Each salesperson's metrics</w:t>
      </w:r>
    </w:p>
    <w:p>
      <w:pPr>
        <w:pStyle w:val="ListBullet"/>
      </w:pPr>
      <w:r>
        <w:t>• Comparison Chart - Bar chart comparing team</w:t>
      </w:r>
    </w:p>
    <w:p>
      <w:pPr>
        <w:pStyle w:val="ListBullet"/>
      </w:pPr>
      <w:r>
        <w:t>• Target vs Actual - Progress bars</w:t>
      </w:r>
    </w:p>
    <w:p/>
    <w:p>
      <w:pPr>
        <w:pStyle w:val="Heading2"/>
      </w:pPr>
      <w:r>
        <w:t>Page 3: Conversion Funnel Analysis</w:t>
      </w:r>
    </w:p>
    <w:p>
      <w:r>
        <w:rPr>
          <w:b/>
        </w:rPr>
        <w:t xml:space="preserve">Route: </w:t>
      </w:r>
      <w:r>
        <w:t>/pipeline/funnel</w:t>
      </w:r>
    </w:p>
    <w:p>
      <w:r>
        <w:rPr>
          <w:b/>
        </w:rPr>
        <w:t xml:space="preserve">Description: </w:t>
      </w:r>
      <w:r>
        <w:t>วิเคราะห์ Funnel</w:t>
      </w:r>
    </w:p>
    <w:p>
      <w:r>
        <w:rPr>
          <w:b/>
        </w:rPr>
        <w:t>Components:</w:t>
      </w:r>
    </w:p>
    <w:p>
      <w:pPr>
        <w:pStyle w:val="ListBullet"/>
      </w:pPr>
      <w:r>
        <w:t>• Sankey Diagram - Flow visualization</w:t>
      </w:r>
    </w:p>
    <w:p>
      <w:pPr>
        <w:pStyle w:val="ListBullet"/>
      </w:pPr>
      <w:r>
        <w:t>• Stage Breakdown - Count/Value by status</w:t>
      </w:r>
    </w:p>
    <w:p>
      <w:pPr>
        <w:pStyle w:val="ListBullet"/>
      </w:pPr>
      <w:r>
        <w:t>• Drop-off Analysis - Where deals are lost</w:t>
      </w:r>
    </w:p>
    <w:p>
      <w:pPr>
        <w:pStyle w:val="ListBullet"/>
      </w:pPr>
      <w:r>
        <w:t>• Time in Stage - Bottleneck identification</w:t>
      </w:r>
    </w:p>
    <w:p/>
    <w:p>
      <w:pPr>
        <w:pStyle w:val="Heading2"/>
      </w:pPr>
      <w:r>
        <w:t>Page 4: Profitability Analysis</w:t>
      </w:r>
    </w:p>
    <w:p>
      <w:r>
        <w:rPr>
          <w:b/>
        </w:rPr>
        <w:t xml:space="preserve">Route: </w:t>
      </w:r>
      <w:r>
        <w:t>/pipeline/profitability</w:t>
      </w:r>
    </w:p>
    <w:p>
      <w:r>
        <w:rPr>
          <w:b/>
        </w:rPr>
        <w:t xml:space="preserve">Description: </w:t>
      </w:r>
      <w:r>
        <w:t>วิเคราะห์กำไร</w:t>
      </w:r>
    </w:p>
    <w:p>
      <w:r>
        <w:rPr>
          <w:b/>
        </w:rPr>
        <w:t>Components:</w:t>
      </w:r>
    </w:p>
    <w:p>
      <w:pPr>
        <w:pStyle w:val="ListBullet"/>
      </w:pPr>
      <w:r>
        <w:t>• Margin Heatmap - By Product × Customer</w:t>
      </w:r>
    </w:p>
    <w:p>
      <w:pPr>
        <w:pStyle w:val="ListBullet"/>
      </w:pPr>
      <w:r>
        <w:t>• Cost Breakdown - Pie chart of cost components</w:t>
      </w:r>
    </w:p>
    <w:p>
      <w:pPr>
        <w:pStyle w:val="ListBullet"/>
      </w:pPr>
      <w:r>
        <w:t>• Margin Trend - Line chart over time</w:t>
      </w:r>
    </w:p>
    <w:p>
      <w:pPr>
        <w:pStyle w:val="ListBullet"/>
      </w:pPr>
      <w:r>
        <w:t>• Low Margin Alerts - Deals below threshold</w:t>
      </w:r>
    </w:p>
    <w:p/>
    <w:p>
      <w:pPr>
        <w:pStyle w:val="Heading2"/>
      </w:pPr>
      <w:r>
        <w:t>Page 5: Aging &amp; At-Risk Deals</w:t>
      </w:r>
    </w:p>
    <w:p>
      <w:r>
        <w:rPr>
          <w:b/>
        </w:rPr>
        <w:t xml:space="preserve">Route: </w:t>
      </w:r>
      <w:r>
        <w:t>/pipeline/aging</w:t>
      </w:r>
    </w:p>
    <w:p>
      <w:r>
        <w:rPr>
          <w:b/>
        </w:rPr>
        <w:t xml:space="preserve">Description: </w:t>
      </w:r>
      <w:r>
        <w:t>งานค้าง</w:t>
      </w:r>
    </w:p>
    <w:p>
      <w:r>
        <w:rPr>
          <w:b/>
        </w:rPr>
        <w:t>Components:</w:t>
      </w:r>
    </w:p>
    <w:p>
      <w:pPr>
        <w:pStyle w:val="ListBullet"/>
      </w:pPr>
      <w:r>
        <w:t>• Aging Buckets - 0-30, 31-60, 61-90, 90+ days</w:t>
      </w:r>
    </w:p>
    <w:p>
      <w:pPr>
        <w:pStyle w:val="ListBullet"/>
      </w:pPr>
      <w:r>
        <w:t>• At-Risk Table - Old deals needing attention</w:t>
      </w:r>
    </w:p>
    <w:p>
      <w:pPr>
        <w:pStyle w:val="ListBullet"/>
      </w:pPr>
      <w:r>
        <w:t>• Follow-up Reminders - Actionable list</w:t>
      </w:r>
    </w:p>
    <w:p>
      <w:pPr>
        <w:pStyle w:val="ListBullet"/>
      </w:pPr>
      <w:r>
        <w:t>• Stage Distribution - Where deals are stuck</w:t>
      </w:r>
    </w:p>
    <w:p/>
    <w:p>
      <w:pPr>
        <w:pStyle w:val="Heading2"/>
      </w:pPr>
      <w:r>
        <w:t>Page 6: Forecast &amp; Trends</w:t>
      </w:r>
    </w:p>
    <w:p>
      <w:r>
        <w:rPr>
          <w:b/>
        </w:rPr>
        <w:t xml:space="preserve">Route: </w:t>
      </w:r>
      <w:r>
        <w:t>/pipeline/forecast</w:t>
      </w:r>
    </w:p>
    <w:p>
      <w:r>
        <w:rPr>
          <w:b/>
        </w:rPr>
        <w:t xml:space="preserve">Description: </w:t>
      </w:r>
      <w:r>
        <w:t>พยากรณ์</w:t>
      </w:r>
    </w:p>
    <w:p>
      <w:r>
        <w:rPr>
          <w:b/>
        </w:rPr>
        <w:t>Components:</w:t>
      </w:r>
    </w:p>
    <w:p>
      <w:pPr>
        <w:pStyle w:val="ListBullet"/>
      </w:pPr>
      <w:r>
        <w:t>• Revenue Forecast - Next 3/6/12 months</w:t>
      </w:r>
    </w:p>
    <w:p>
      <w:pPr>
        <w:pStyle w:val="ListBullet"/>
      </w:pPr>
      <w:r>
        <w:t>• Pipeline Trend - Historical pipeline value</w:t>
      </w:r>
    </w:p>
    <w:p>
      <w:pPr>
        <w:pStyle w:val="ListBullet"/>
      </w:pPr>
      <w:r>
        <w:t>• Conversion Trend - Improvement over time</w:t>
      </w:r>
    </w:p>
    <w:p>
      <w:pPr>
        <w:pStyle w:val="ListBullet"/>
      </w:pPr>
      <w:r>
        <w:t>• Seasonal Analysis - Month-over-month patterns</w:t>
      </w:r>
    </w:p>
    <w:p/>
    <w:p>
      <w:r>
        <w:t>____________________________________________________________</w:t>
      </w:r>
    </w:p>
    <w:p>
      <w:pPr>
        <w:pStyle w:val="Heading1"/>
      </w:pPr>
      <w:r>
        <w:t>4. IMPLEMENTATION PHASES</w:t>
      </w:r>
    </w:p>
    <w:p>
      <w:pPr>
        <w:pStyle w:val="Heading2"/>
      </w:pPr>
      <w:r>
        <w:t>Phase 1: Foundation</w:t>
      </w:r>
    </w:p>
    <w:p>
      <w:pPr>
        <w:pStyle w:val="ListBullet"/>
      </w:pPr>
      <w:r>
        <w:t>☐ Create /modules/pipeline/ backend structure</w:t>
      </w:r>
    </w:p>
    <w:p>
      <w:pPr>
        <w:pStyle w:val="ListBullet"/>
      </w:pPr>
      <w:r>
        <w:t>☐ Implement PipelineCalculator class</w:t>
      </w:r>
    </w:p>
    <w:p>
      <w:pPr>
        <w:pStyle w:val="ListBullet"/>
      </w:pPr>
      <w:r>
        <w:t>☐ Basic funnel query (count by stage)</w:t>
      </w:r>
    </w:p>
    <w:p>
      <w:pPr>
        <w:pStyle w:val="ListBullet"/>
      </w:pPr>
      <w:r>
        <w:t>☐ Pipeline overview endpoint</w:t>
      </w:r>
    </w:p>
    <w:p>
      <w:pPr>
        <w:pStyle w:val="ListBullet"/>
      </w:pPr>
      <w:r>
        <w:t>☐ Basic frontend page structure</w:t>
      </w:r>
    </w:p>
    <w:p>
      <w:pPr>
        <w:pStyle w:val="Heading2"/>
      </w:pPr>
      <w:r>
        <w:t>Phase 2: Core Features</w:t>
      </w:r>
    </w:p>
    <w:p>
      <w:pPr>
        <w:pStyle w:val="ListBullet"/>
      </w:pPr>
      <w:r>
        <w:t>☐ Sales team performance endpoints</w:t>
      </w:r>
    </w:p>
    <w:p>
      <w:pPr>
        <w:pStyle w:val="ListBullet"/>
      </w:pPr>
      <w:r>
        <w:t>☐ Conversion rate calculations</w:t>
      </w:r>
    </w:p>
    <w:p>
      <w:pPr>
        <w:pStyle w:val="ListBullet"/>
      </w:pPr>
      <w:r>
        <w:t>☐ Profitability analysis (CostSheet integration)</w:t>
      </w:r>
    </w:p>
    <w:p>
      <w:pPr>
        <w:pStyle w:val="ListBullet"/>
      </w:pPr>
      <w:r>
        <w:t>☐ Frontend: Dashboard + Sales Team pages</w:t>
      </w:r>
    </w:p>
    <w:p>
      <w:pPr>
        <w:pStyle w:val="ListBullet"/>
      </w:pPr>
      <w:r>
        <w:t>☐ Charts: Funnel, Bar charts</w:t>
      </w:r>
    </w:p>
    <w:p>
      <w:pPr>
        <w:pStyle w:val="Heading2"/>
      </w:pPr>
      <w:r>
        <w:t>Phase 3: Advanced Analytics</w:t>
      </w:r>
    </w:p>
    <w:p>
      <w:pPr>
        <w:pStyle w:val="ListBullet"/>
      </w:pPr>
      <w:r>
        <w:t>☐ Aging analysis</w:t>
      </w:r>
    </w:p>
    <w:p>
      <w:pPr>
        <w:pStyle w:val="ListBullet"/>
      </w:pPr>
      <w:r>
        <w:t>☐ At-risk deal detection</w:t>
      </w:r>
    </w:p>
    <w:p>
      <w:pPr>
        <w:pStyle w:val="ListBullet"/>
      </w:pPr>
      <w:r>
        <w:t>☐ Forecast integration</w:t>
      </w:r>
    </w:p>
    <w:p>
      <w:pPr>
        <w:pStyle w:val="ListBullet"/>
      </w:pPr>
      <w:r>
        <w:t>☐ Frontend: Aging + Forecast pages</w:t>
      </w:r>
    </w:p>
    <w:p>
      <w:pPr>
        <w:pStyle w:val="ListBullet"/>
      </w:pPr>
      <w:r>
        <w:t>☐ Charts: Heatmap, Sankey</w:t>
      </w:r>
    </w:p>
    <w:p>
      <w:pPr>
        <w:pStyle w:val="Heading2"/>
      </w:pPr>
      <w:r>
        <w:t>Phase 4: Polish &amp; Testing</w:t>
      </w:r>
    </w:p>
    <w:p>
      <w:pPr>
        <w:pStyle w:val="ListBullet"/>
      </w:pPr>
      <w:r>
        <w:t>☐ Caching optimization</w:t>
      </w:r>
    </w:p>
    <w:p>
      <w:pPr>
        <w:pStyle w:val="ListBullet"/>
      </w:pPr>
      <w:r>
        <w:t>☐ Performance tuning</w:t>
      </w:r>
    </w:p>
    <w:p>
      <w:pPr>
        <w:pStyle w:val="ListBullet"/>
      </w:pPr>
      <w:r>
        <w:t>☐ Error handling</w:t>
      </w:r>
    </w:p>
    <w:p>
      <w:pPr>
        <w:pStyle w:val="ListBullet"/>
      </w:pPr>
      <w:r>
        <w:t>☐ Unit tests</w:t>
      </w:r>
    </w:p>
    <w:p>
      <w:pPr>
        <w:pStyle w:val="ListBullet"/>
      </w:pPr>
      <w:r>
        <w:t>☐ User acceptance testing</w:t>
      </w:r>
    </w:p>
    <w:p>
      <w:r>
        <w:t>____________________________________________________________</w:t>
      </w:r>
    </w:p>
    <w:p>
      <w:pPr>
        <w:pStyle w:val="Heading1"/>
      </w:pPr>
      <w:r>
        <w:t>5. CONFIRMED REQUIREMENTS</w:t>
      </w:r>
    </w:p>
    <w:p>
      <w:r>
        <w:rPr>
          <w:b/>
        </w:rPr>
        <w:t xml:space="preserve">DB Connection: </w:t>
      </w:r>
      <w:r>
        <w:t>Same server - dbo.* และ Midnight.* query ข้าม schema ได้</w:t>
      </w:r>
    </w:p>
    <w:p>
      <w:r>
        <w:rPr>
          <w:b/>
        </w:rPr>
        <w:t xml:space="preserve">Probability: </w:t>
      </w:r>
      <w:r>
        <w:t>Calculate from historical conversion rate per salesperson/product</w:t>
      </w:r>
    </w:p>
    <w:p>
      <w:r>
        <w:rPr>
          <w:b/>
        </w:rPr>
        <w:t xml:space="preserve">Permission: </w:t>
      </w:r>
      <w:r>
        <w:t>Phase 1 = No filtering, show all data to everyone</w:t>
      </w:r>
    </w:p>
    <w:p>
      <w:r>
        <w:t>____________________________________________________________</w:t>
      </w:r>
    </w:p>
    <w:p>
      <w:pPr>
        <w:pStyle w:val="Heading1"/>
      </w:pPr>
      <w:r>
        <w:t>6.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How to Measure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Adoption</w:t>
            </w:r>
          </w:p>
        </w:tc>
        <w:tc>
          <w:tcPr>
            <w:tcW w:type="dxa" w:w="2880"/>
          </w:tcPr>
          <w:p>
            <w:r>
              <w:t>% of sales team using daily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Decision Speed</w:t>
            </w:r>
          </w:p>
        </w:tc>
        <w:tc>
          <w:tcPr>
            <w:tcW w:type="dxa" w:w="2880"/>
          </w:tcPr>
          <w:p>
            <w:r>
              <w:t>Time to identify issues</w:t>
            </w:r>
          </w:p>
        </w:tc>
        <w:tc>
          <w:tcPr>
            <w:tcW w:type="dxa" w:w="2880"/>
          </w:tcPr>
          <w:p>
            <w:r>
              <w:t>&lt;5 min</w:t>
            </w:r>
          </w:p>
        </w:tc>
      </w:tr>
      <w:tr>
        <w:tc>
          <w:tcPr>
            <w:tcW w:type="dxa" w:w="2880"/>
          </w:tcPr>
          <w:p>
            <w:r>
              <w:t>Data Accuracy</w:t>
            </w:r>
          </w:p>
        </w:tc>
        <w:tc>
          <w:tcPr>
            <w:tcW w:type="dxa" w:w="2880"/>
          </w:tcPr>
          <w:p>
            <w:r>
              <w:t>Matches source system</w:t>
            </w:r>
          </w:p>
        </w:tc>
        <w:tc>
          <w:tcPr>
            <w:tcW w:type="dxa" w:w="2880"/>
          </w:tcPr>
          <w:p>
            <w:r>
              <w:t>99%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Page load time</w:t>
            </w:r>
          </w:p>
        </w:tc>
        <w:tc>
          <w:tcPr>
            <w:tcW w:type="dxa" w:w="2880"/>
          </w:tcPr>
          <w:p>
            <w:r>
              <w:t>&lt;2 sec</w:t>
            </w:r>
          </w:p>
        </w:tc>
      </w:tr>
    </w:tbl>
    <w:p>
      <w:r>
        <w:t>____________________________________________________________</w:t>
      </w:r>
    </w:p>
    <w:p/>
    <w:p>
      <w:pPr>
        <w:jc w:val="center"/>
      </w:pPr>
      <w:r>
        <w:rPr>
          <w:b/>
        </w:rPr>
        <w:t xml:space="preserve">Prepared by: </w:t>
      </w:r>
      <w:r>
        <w:t>Angela</w:t>
        <w:br/>
      </w:r>
      <w:r>
        <w:rPr>
          <w:b/>
        </w:rPr>
        <w:t xml:space="preserve">For: </w:t>
      </w:r>
      <w:r>
        <w:t>David + Owner SiamEast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