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d"/>
        <w:tblpPr w:leftFromText="180" w:rightFromText="180" w:bottomFromText="160" w:vertAnchor="page" w:horzAnchor="margin" w:tblpY="1523"/>
        <w:tblW w:w="9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3"/>
        <w:gridCol w:w="3117"/>
        <w:gridCol w:w="3260"/>
      </w:tblGrid>
      <w:tr w:rsidR="008641ED" w:rsidRPr="007036A8" w14:paraId="3EDE8F52" w14:textId="77777777" w:rsidTr="008641ED">
        <w:trPr>
          <w:trHeight w:val="7994"/>
        </w:trPr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000000"/>
              <w:right w:val="single" w:sz="12" w:space="0" w:color="002060"/>
            </w:tcBorders>
            <w:vAlign w:val="center"/>
          </w:tcPr>
          <w:p w14:paraId="67402C26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23EA974E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noProof/>
                <w:color w:val="000000"/>
              </w:rPr>
              <w:drawing>
                <wp:inline distT="0" distB="0" distL="0" distR="0" wp14:anchorId="297D766F" wp14:editId="4D354CE7">
                  <wp:extent cx="1843136" cy="983418"/>
                  <wp:effectExtent l="0" t="0" r="0" b="0"/>
                  <wp:docPr id="1849339417" name="image1.jpg" descr="A black and whit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7" name="image1.jpg" descr="A black and white logo&#10;&#10;AI-generated content may be incorrect.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9BB5B95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23B55193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7E074459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77D60343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  <w:sz w:val="40"/>
                <w:szCs w:val="4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  <w:sz w:val="40"/>
                <w:szCs w:val="40"/>
              </w:rPr>
              <w:t>บริษัท อ็อบพลัส จำกัด</w:t>
            </w:r>
          </w:p>
          <w:p w14:paraId="68482822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  <w:sz w:val="40"/>
                <w:szCs w:val="4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  <w:sz w:val="40"/>
                <w:szCs w:val="40"/>
              </w:rPr>
              <w:t>ORB PLUS COMPANY LIMITED</w:t>
            </w:r>
          </w:p>
          <w:p w14:paraId="333897DD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1D26C843" w14:textId="77777777" w:rsidR="008641ED" w:rsidRPr="007036A8" w:rsidRDefault="008641ED" w:rsidP="008641ED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sz w:val="44"/>
                <w:szCs w:val="44"/>
              </w:rPr>
            </w:pPr>
            <w:r w:rsidRPr="007036A8">
              <w:rPr>
                <w:rFonts w:ascii="TH Sarabun New" w:hAnsi="TH Sarabun New" w:cs="TH Sarabun New"/>
                <w:b/>
                <w:sz w:val="44"/>
                <w:szCs w:val="44"/>
              </w:rPr>
              <w:t>แนวปฏิบัติเกี่ยวกับการจัดระดับชั้นความลับของข้อมูล</w:t>
            </w:r>
          </w:p>
          <w:p w14:paraId="73DD770C" w14:textId="77777777" w:rsidR="008641ED" w:rsidRPr="007036A8" w:rsidRDefault="008641ED" w:rsidP="008641ED">
            <w:pPr>
              <w:spacing w:line="360" w:lineRule="auto"/>
              <w:jc w:val="center"/>
              <w:rPr>
                <w:rFonts w:ascii="TH Sarabun New" w:hAnsi="TH Sarabun New" w:cs="TH Sarabun New"/>
                <w:sz w:val="44"/>
                <w:szCs w:val="44"/>
              </w:rPr>
            </w:pPr>
            <w:r w:rsidRPr="007036A8">
              <w:rPr>
                <w:rFonts w:ascii="TH Sarabun New" w:hAnsi="TH Sarabun New" w:cs="TH Sarabun New"/>
                <w:b/>
                <w:sz w:val="44"/>
                <w:szCs w:val="44"/>
              </w:rPr>
              <w:t>และการจัดการสื่อบันทึกข้อมูล</w:t>
            </w:r>
          </w:p>
          <w:p w14:paraId="122CF6DB" w14:textId="77777777" w:rsidR="008641ED" w:rsidRPr="007036A8" w:rsidRDefault="008641ED" w:rsidP="008641ED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sz w:val="44"/>
                <w:szCs w:val="44"/>
              </w:rPr>
            </w:pPr>
            <w:r w:rsidRPr="007036A8">
              <w:rPr>
                <w:rFonts w:ascii="TH Sarabun New" w:hAnsi="TH Sarabun New" w:cs="TH Sarabun New"/>
                <w:sz w:val="44"/>
                <w:szCs w:val="44"/>
              </w:rPr>
              <w:t>(Information Classification and Media Handling Procedure)</w:t>
            </w:r>
          </w:p>
          <w:p w14:paraId="6206EDD2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</w:tc>
      </w:tr>
      <w:tr w:rsidR="008641ED" w:rsidRPr="007036A8" w14:paraId="7F1A62DC" w14:textId="77777777" w:rsidTr="008641ED">
        <w:trPr>
          <w:trHeight w:val="298"/>
        </w:trPr>
        <w:tc>
          <w:tcPr>
            <w:tcW w:w="3103" w:type="dxa"/>
            <w:tcBorders>
              <w:top w:val="single" w:sz="6" w:space="0" w:color="000000"/>
              <w:left w:val="single" w:sz="12" w:space="0" w:color="002060"/>
              <w:bottom w:val="single" w:sz="6" w:space="0" w:color="000000"/>
              <w:right w:val="single" w:sz="6" w:space="0" w:color="000000"/>
            </w:tcBorders>
            <w:shd w:val="clear" w:color="auto" w:fill="B7DDE8"/>
            <w:vAlign w:val="center"/>
          </w:tcPr>
          <w:p w14:paraId="7B2D0431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7DDE8"/>
            <w:vAlign w:val="center"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2060"/>
            </w:tcBorders>
            <w:shd w:val="clear" w:color="auto" w:fill="B7DDE8"/>
            <w:vAlign w:val="center"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8641ED" w:rsidRPr="007036A8" w14:paraId="4554F66C" w14:textId="77777777" w:rsidTr="008641ED">
        <w:trPr>
          <w:trHeight w:val="419"/>
        </w:trPr>
        <w:tc>
          <w:tcPr>
            <w:tcW w:w="3103" w:type="dxa"/>
            <w:tcBorders>
              <w:top w:val="single" w:sz="6" w:space="0" w:color="000000"/>
              <w:left w:val="single" w:sz="12" w:space="0" w:color="002060"/>
              <w:bottom w:val="single" w:sz="6" w:space="0" w:color="000000"/>
              <w:right w:val="single" w:sz="6" w:space="0" w:color="000000"/>
            </w:tcBorders>
            <w:vAlign w:val="center"/>
          </w:tcPr>
          <w:p w14:paraId="324F9A5E" w14:textId="4141CF20" w:rsidR="008641ED" w:rsidRPr="007D7D31" w:rsidRDefault="008641ED" w:rsidP="008641ED">
            <w:pPr>
              <w:jc w:val="center"/>
              <w:rPr>
                <w:rFonts w:ascii="TH Sarabun New" w:hAnsi="TH Sarabun New" w:cs="TH Sarabun New"/>
                <w:color w:val="000000"/>
              </w:rPr>
            </w:pPr>
            <w:r w:rsidRPr="007D7D31">
              <w:rPr>
                <w:rFonts w:ascii="TH Sarabun New" w:hAnsi="TH Sarabun New" w:cs="TH Sarabun New"/>
                <w:color w:val="000000"/>
                <w:highlight w:val="yellow"/>
              </w:rPr>
              <w:t>ORB-QP-IT-01</w:t>
            </w:r>
            <w:r w:rsidR="009F548F" w:rsidRPr="007D7D31">
              <w:rPr>
                <w:rFonts w:ascii="TH Sarabun New" w:hAnsi="TH Sarabun New" w:cs="TH Sarabun New"/>
                <w:color w:val="000000"/>
                <w:highlight w:val="yellow"/>
              </w:rPr>
              <w:t>0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2E1D926" w14:textId="3ED32C3C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2060"/>
            </w:tcBorders>
            <w:vAlign w:val="center"/>
          </w:tcPr>
          <w:p w14:paraId="1D5447D8" w14:textId="7B1063D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</w:tc>
      </w:tr>
      <w:tr w:rsidR="008641ED" w:rsidRPr="007036A8" w14:paraId="746017B9" w14:textId="77777777" w:rsidTr="008641ED">
        <w:trPr>
          <w:trHeight w:val="573"/>
        </w:trPr>
        <w:tc>
          <w:tcPr>
            <w:tcW w:w="3103" w:type="dxa"/>
            <w:tcBorders>
              <w:top w:val="single" w:sz="6" w:space="0" w:color="000000"/>
              <w:left w:val="single" w:sz="12" w:space="0" w:color="002060"/>
              <w:bottom w:val="single" w:sz="6" w:space="0" w:color="000000"/>
              <w:right w:val="single" w:sz="6" w:space="0" w:color="000000"/>
            </w:tcBorders>
            <w:shd w:val="clear" w:color="auto" w:fill="B7DDE8"/>
            <w:vAlign w:val="center"/>
          </w:tcPr>
          <w:p w14:paraId="677E559D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DDE8"/>
            <w:vAlign w:val="center"/>
          </w:tcPr>
          <w:p w14:paraId="74A753B4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2060"/>
            </w:tcBorders>
            <w:shd w:val="clear" w:color="auto" w:fill="B7DDE8"/>
            <w:vAlign w:val="center"/>
          </w:tcPr>
          <w:p w14:paraId="52432144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อนุมัติโดย</w:t>
            </w:r>
          </w:p>
        </w:tc>
      </w:tr>
      <w:tr w:rsidR="009F548F" w:rsidRPr="007036A8" w14:paraId="1B6915FE" w14:textId="77777777" w:rsidTr="008641ED">
        <w:tc>
          <w:tcPr>
            <w:tcW w:w="3103" w:type="dxa"/>
            <w:tcBorders>
              <w:top w:val="single" w:sz="6" w:space="0" w:color="000000"/>
              <w:left w:val="single" w:sz="12" w:space="0" w:color="002060"/>
              <w:bottom w:val="single" w:sz="12" w:space="0" w:color="002060"/>
              <w:right w:val="single" w:sz="6" w:space="0" w:color="000000"/>
            </w:tcBorders>
          </w:tcPr>
          <w:p w14:paraId="7D44E0B0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566CC4C9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5C62ECF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EFE823B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4D6F2C4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1DC58DB" w14:textId="052C212C" w:rsidR="009F548F" w:rsidRPr="007036A8" w:rsidRDefault="009F548F" w:rsidP="009F5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E95769">
              <w:rPr>
                <w:rFonts w:hint="cs"/>
                <w:sz w:val="36"/>
                <w:cs/>
              </w:rPr>
              <w:t>วันที่.......เดือน..............</w:t>
            </w:r>
            <w:r w:rsidRPr="00E95769">
              <w:rPr>
                <w:rFonts w:hint="cs"/>
                <w:sz w:val="28"/>
                <w:cs/>
              </w:rPr>
              <w:t>พ.ศ.</w:t>
            </w:r>
            <w:r w:rsidRPr="00E95769">
              <w:rPr>
                <w:rFonts w:hint="cs"/>
                <w:sz w:val="28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12" w:space="0" w:color="002060"/>
              <w:right w:val="single" w:sz="6" w:space="0" w:color="000000"/>
            </w:tcBorders>
          </w:tcPr>
          <w:p w14:paraId="12AFD83F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7F07ADBE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4A14F74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B71F1AE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D516032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85E16B9" w14:textId="35E46303" w:rsidR="009F548F" w:rsidRPr="007036A8" w:rsidRDefault="009F548F" w:rsidP="009F5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E95769">
              <w:rPr>
                <w:rFonts w:hint="cs"/>
                <w:sz w:val="36"/>
                <w:cs/>
              </w:rPr>
              <w:t>วันที่.......เดือน..............</w:t>
            </w:r>
            <w:r w:rsidRPr="00E95769">
              <w:rPr>
                <w:rFonts w:hint="cs"/>
                <w:sz w:val="28"/>
                <w:cs/>
              </w:rPr>
              <w:t>พ.ศ.</w:t>
            </w:r>
            <w:r w:rsidRPr="00E95769">
              <w:rPr>
                <w:rFonts w:hint="cs"/>
                <w:sz w:val="28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12" w:space="0" w:color="002060"/>
              <w:right w:val="single" w:sz="12" w:space="0" w:color="002060"/>
            </w:tcBorders>
          </w:tcPr>
          <w:p w14:paraId="33008FC5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379859E6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ABDA485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85D659A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20F6BEA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B1E106F" w14:textId="24AB8E81" w:rsidR="009F548F" w:rsidRPr="007036A8" w:rsidRDefault="009F548F" w:rsidP="009F5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E95769">
              <w:rPr>
                <w:rFonts w:hint="cs"/>
                <w:sz w:val="36"/>
                <w:cs/>
              </w:rPr>
              <w:t>วันที่.......เดือน..............</w:t>
            </w:r>
            <w:r w:rsidRPr="00E95769">
              <w:rPr>
                <w:rFonts w:hint="cs"/>
                <w:sz w:val="28"/>
                <w:cs/>
              </w:rPr>
              <w:t>พ.ศ.</w:t>
            </w:r>
            <w:r w:rsidRPr="00E95769">
              <w:rPr>
                <w:rFonts w:hint="cs"/>
                <w:sz w:val="28"/>
              </w:rPr>
              <w:t>25XX</w:t>
            </w:r>
          </w:p>
        </w:tc>
      </w:tr>
    </w:tbl>
    <w:p w14:paraId="2817D93F" w14:textId="54A812EB" w:rsidR="003528FB" w:rsidRDefault="008641ED" w:rsidP="009B5F42">
      <w:pPr>
        <w:jc w:val="center"/>
        <w:rPr>
          <w:rFonts w:ascii="TH Sarabun New" w:hAnsi="TH Sarabun New" w:cs="TH Sarabun New"/>
          <w:bCs/>
        </w:rPr>
      </w:pPr>
      <w:r w:rsidRPr="007036A8">
        <w:rPr>
          <w:rFonts w:ascii="TH Sarabun New" w:hAnsi="TH Sarabun New" w:cs="TH Sarabun New"/>
        </w:rPr>
        <w:br w:type="page"/>
      </w:r>
      <w:r w:rsidR="009F548F" w:rsidRPr="009F548F">
        <w:rPr>
          <w:rFonts w:ascii="TH Sarabun New" w:hAnsi="TH Sarabun New" w:cs="TH Sarabun New"/>
          <w:bCs/>
          <w:cs/>
        </w:rPr>
        <w:lastRenderedPageBreak/>
        <w:t>ประวัติการแก้ไขเอกสาร</w:t>
      </w:r>
    </w:p>
    <w:p w14:paraId="1C2597B4" w14:textId="77777777" w:rsidR="009F548F" w:rsidRPr="009F548F" w:rsidRDefault="009F548F" w:rsidP="009B5F42">
      <w:pPr>
        <w:jc w:val="center"/>
        <w:rPr>
          <w:rFonts w:ascii="TH Sarabun New" w:hAnsi="TH Sarabun New" w:cs="TH Sarabun New"/>
          <w:bCs/>
        </w:rPr>
      </w:pPr>
    </w:p>
    <w:tbl>
      <w:tblPr>
        <w:tblStyle w:val="afe"/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"/>
        <w:gridCol w:w="1503"/>
        <w:gridCol w:w="1389"/>
        <w:gridCol w:w="3575"/>
        <w:gridCol w:w="1640"/>
      </w:tblGrid>
      <w:tr w:rsidR="003528FB" w:rsidRPr="007036A8" w14:paraId="005D1DCA" w14:textId="77777777" w:rsidTr="009B5F42">
        <w:trPr>
          <w:jc w:val="center"/>
        </w:trPr>
        <w:tc>
          <w:tcPr>
            <w:tcW w:w="902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61C0E" w14:textId="77777777" w:rsidR="003528FB" w:rsidRPr="007036A8" w:rsidRDefault="008641ED" w:rsidP="009B5F42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ลำดับที่</w:t>
            </w:r>
          </w:p>
        </w:tc>
        <w:tc>
          <w:tcPr>
            <w:tcW w:w="1503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389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8346" w14:textId="77777777" w:rsidR="003528FB" w:rsidRPr="007036A8" w:rsidRDefault="008641ED" w:rsidP="009B5F42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วัน/เดือน/ปี</w:t>
            </w:r>
          </w:p>
        </w:tc>
        <w:tc>
          <w:tcPr>
            <w:tcW w:w="3575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D04C" w14:textId="77777777" w:rsidR="003528FB" w:rsidRPr="007036A8" w:rsidRDefault="008641ED" w:rsidP="009B5F42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รายละเอียด</w:t>
            </w:r>
          </w:p>
        </w:tc>
        <w:tc>
          <w:tcPr>
            <w:tcW w:w="1640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D278" w14:textId="77777777" w:rsidR="003528FB" w:rsidRPr="007036A8" w:rsidRDefault="008641ED" w:rsidP="009B5F42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ผู้จัดทำ/ผู้แก้ไข</w:t>
            </w:r>
          </w:p>
        </w:tc>
      </w:tr>
      <w:tr w:rsidR="008641ED" w:rsidRPr="007036A8" w14:paraId="6BC47167" w14:textId="77777777" w:rsidTr="009B5F42">
        <w:trPr>
          <w:trHeight w:val="600"/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3528FB" w:rsidRPr="007036A8" w14:paraId="7DC24707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7B9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4735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DE1E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DE9C1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8E8B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302C48F2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E44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969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C85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7CFFA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69A8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04C369C1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2995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2FF68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4785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9435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7565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232AA1C1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BE38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5184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39BB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6951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0C9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6980A213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C1DD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7C54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829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15F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B45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501B7762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AF8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EAA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3415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C977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E2E6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7A33ADD2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BEAC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9EA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5D04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3A3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5E8B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706CD540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3B64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2699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890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2D73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5AB6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16264EB5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EFF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7A9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460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22BC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611C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4D9D8539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3FE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86EB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D011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0F30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9DB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</w:tbl>
    <w:p w14:paraId="77998709" w14:textId="05CA956F" w:rsidR="009F548F" w:rsidRDefault="009F548F" w:rsidP="009F54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TH Sarabun New" w:hAnsi="TH Sarabun New" w:cs="TH Sarabun New"/>
        </w:rPr>
      </w:pPr>
    </w:p>
    <w:p w14:paraId="1810F62C" w14:textId="77777777" w:rsidR="009F548F" w:rsidRDefault="009F548F" w:rsidP="009F54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TH Sarabun New" w:hAnsi="TH Sarabun New" w:cs="TH Sarabun New"/>
        </w:rPr>
      </w:pPr>
    </w:p>
    <w:p w14:paraId="07DF5319" w14:textId="77777777" w:rsidR="007D7D31" w:rsidRDefault="007D7D31" w:rsidP="009F548F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019"/>
        </w:tabs>
        <w:spacing w:before="240" w:after="120" w:line="240" w:lineRule="auto"/>
        <w:rPr>
          <w:rFonts w:ascii="TH Sarabun New" w:hAnsi="TH Sarabun New" w:cs="TH Sarabun New"/>
        </w:rPr>
      </w:pPr>
    </w:p>
    <w:p w14:paraId="5E646093" w14:textId="77777777" w:rsidR="007D7D31" w:rsidRDefault="007D7D31" w:rsidP="009F548F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019"/>
        </w:tabs>
        <w:spacing w:before="240" w:after="120" w:line="240" w:lineRule="auto"/>
        <w:rPr>
          <w:rFonts w:ascii="TH Sarabun New" w:hAnsi="TH Sarabun New" w:cs="TH Sarabun New"/>
        </w:rPr>
      </w:pPr>
    </w:p>
    <w:p w14:paraId="7DC882D2" w14:textId="77777777" w:rsidR="007D7D31" w:rsidRDefault="007D7D31" w:rsidP="009F548F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019"/>
        </w:tabs>
        <w:spacing w:before="240" w:after="120" w:line="240" w:lineRule="auto"/>
        <w:rPr>
          <w:rFonts w:ascii="TH Sarabun New" w:hAnsi="TH Sarabun New" w:cs="TH Sarabun New"/>
        </w:rPr>
      </w:pPr>
    </w:p>
    <w:p w14:paraId="149C6449" w14:textId="4BD9CE34" w:rsidR="009F548F" w:rsidRPr="009F548F" w:rsidRDefault="009F548F" w:rsidP="009F548F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019"/>
        </w:tabs>
        <w:spacing w:before="240" w:after="120" w:line="240" w:lineRule="auto"/>
        <w:rPr>
          <w:rFonts w:ascii="TH Sarabun New" w:hAnsi="TH Sarabun New" w:cs="TH Sarabun New"/>
          <w:b/>
          <w:bCs/>
          <w:cs/>
        </w:rPr>
      </w:pPr>
      <w:r w:rsidRPr="009F548F">
        <w:rPr>
          <w:rFonts w:ascii="TH Sarabun New" w:hAnsi="TH Sarabun New" w:cs="TH Sarabun New" w:hint="cs"/>
          <w:b/>
          <w:bCs/>
          <w:cs/>
        </w:rPr>
        <w:lastRenderedPageBreak/>
        <w:t>สารบัญ</w:t>
      </w:r>
    </w:p>
    <w:sdt>
      <w:sdtPr>
        <w:rPr>
          <w:rFonts w:ascii="TH Sarabun New" w:hAnsi="TH Sarabun New" w:cs="TH Sarabun New"/>
        </w:rPr>
        <w:id w:val="1184786368"/>
        <w:docPartObj>
          <w:docPartGallery w:val="Table of Contents"/>
          <w:docPartUnique/>
        </w:docPartObj>
      </w:sdtPr>
      <w:sdtContent>
        <w:p w14:paraId="79B89ED7" w14:textId="454574BE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r w:rsidRPr="007036A8">
            <w:rPr>
              <w:rFonts w:ascii="TH Sarabun New" w:hAnsi="TH Sarabun New" w:cs="TH Sarabun New"/>
            </w:rPr>
            <w:fldChar w:fldCharType="begin"/>
          </w:r>
          <w:r w:rsidRPr="007036A8">
            <w:rPr>
              <w:rFonts w:ascii="TH Sarabun New" w:hAnsi="TH Sarabun New" w:cs="TH Sarabun New"/>
            </w:rPr>
            <w:instrText xml:space="preserve"> TOC \h \u \z \t "Heading 1,1,Heading 2,2,Heading 3,3,"</w:instrText>
          </w:r>
          <w:r w:rsidRPr="007036A8">
            <w:rPr>
              <w:rFonts w:ascii="TH Sarabun New" w:hAnsi="TH Sarabun New" w:cs="TH Sarabun New"/>
            </w:rPr>
            <w:fldChar w:fldCharType="separate"/>
          </w:r>
          <w:hyperlink w:anchor="_heading=h.tkrtwy9whhpy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1.  วัตถุประสงค์ (Objective)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3AB29CCF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6plc6chbewrx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2.  ขอบเขตและการบังคับใช้ (Scope of Enforcement)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71369108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e9a7py8so6ss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3.  คำนิยามศัพท์และคำจำกัดความ (Terminology and Abbreviation)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5566C5F5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fpb2w0h113af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4.  บทบาทและความรับผิดชอบ (Role and Responsibility)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62C53120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keamd2kaq71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5.  ระดับชั้นข้อมูล (Data Classification)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41FA92C2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line="240" w:lineRule="auto"/>
            <w:ind w:left="320"/>
            <w:rPr>
              <w:rFonts w:ascii="TH Sarabun New" w:eastAsia="TH Sarabun PSK" w:hAnsi="TH Sarabun New" w:cs="TH Sarabun New"/>
              <w:color w:val="000000"/>
            </w:rPr>
          </w:pPr>
          <w:hyperlink w:anchor="_heading=h.3qpc9htvbl3n">
            <w:r w:rsidRPr="007036A8">
              <w:rPr>
                <w:rFonts w:ascii="TH Sarabun New" w:eastAsia="TH Sarabun PSK" w:hAnsi="TH Sarabun New" w:cs="TH Sarabun New"/>
                <w:color w:val="000000"/>
              </w:rPr>
              <w:t>5.1 นิยามลำดับชั้นข้อมูล (Classified Data Level Labeling)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ab/>
              <w:t>4</w:t>
            </w:r>
          </w:hyperlink>
        </w:p>
        <w:p w14:paraId="44DCF92A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line="240" w:lineRule="auto"/>
            <w:ind w:left="320"/>
            <w:rPr>
              <w:rFonts w:ascii="TH Sarabun New" w:eastAsia="TH Sarabun PSK" w:hAnsi="TH Sarabun New" w:cs="TH Sarabun New"/>
              <w:color w:val="000000"/>
            </w:rPr>
          </w:pPr>
          <w:hyperlink w:anchor="_heading=h.uzcnbhszlca">
            <w:r w:rsidRPr="007036A8">
              <w:rPr>
                <w:rFonts w:ascii="TH Sarabun New" w:eastAsia="TH Sarabun PSK" w:hAnsi="TH Sarabun New" w:cs="TH Sarabun New"/>
                <w:color w:val="000000"/>
              </w:rPr>
              <w:t>5.2 แนวทางปฏิบัติการบริหารจัดการข้อมูล (Management and Handling of Data Classfication)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ab/>
              <w:t>6</w:t>
            </w:r>
          </w:hyperlink>
        </w:p>
        <w:p w14:paraId="6C4F8E2E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ffnmwumduerm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6.  เอกสารที่เกี่ยวข้อง (Related Document)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13</w:t>
            </w:r>
          </w:hyperlink>
        </w:p>
        <w:p w14:paraId="430E7751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lm7w7johwynt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7.  บันทึกผล (Record)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13</w:t>
            </w:r>
          </w:hyperlink>
        </w:p>
        <w:p w14:paraId="1D043AF7" w14:textId="77777777" w:rsidR="003528FB" w:rsidRPr="007036A8" w:rsidRDefault="008641ED">
          <w:pPr>
            <w:rPr>
              <w:rFonts w:ascii="TH Sarabun New" w:hAnsi="TH Sarabun New" w:cs="TH Sarabun New"/>
            </w:rPr>
          </w:pPr>
          <w:r w:rsidRPr="007036A8">
            <w:rPr>
              <w:rFonts w:ascii="TH Sarabun New" w:hAnsi="TH Sarabun New" w:cs="TH Sarabun New"/>
            </w:rPr>
            <w:fldChar w:fldCharType="end"/>
          </w:r>
        </w:p>
      </w:sdtContent>
    </w:sdt>
    <w:p w14:paraId="4656D5B8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0C51D255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39FEBC3B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7C87E37E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042F6498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2932CC99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1CDFD7F6" w14:textId="77777777" w:rsidR="003528FB" w:rsidRPr="007036A8" w:rsidRDefault="008641ED">
      <w:pPr>
        <w:pStyle w:val="1"/>
        <w:spacing w:before="0" w:after="0" w:line="360" w:lineRule="auto"/>
        <w:rPr>
          <w:rFonts w:ascii="TH Sarabun New" w:hAnsi="TH Sarabun New" w:cs="TH Sarabun New"/>
          <w:b/>
          <w:sz w:val="32"/>
          <w:szCs w:val="32"/>
        </w:rPr>
      </w:pPr>
      <w:r w:rsidRPr="007036A8">
        <w:rPr>
          <w:rFonts w:ascii="TH Sarabun New" w:hAnsi="TH Sarabun New" w:cs="TH Sarabun New"/>
        </w:rPr>
        <w:br w:type="page"/>
      </w:r>
      <w:r w:rsidRPr="007036A8">
        <w:rPr>
          <w:rFonts w:ascii="TH Sarabun New" w:hAnsi="TH Sarabun New" w:cs="TH Sarabun New"/>
          <w:b/>
          <w:sz w:val="32"/>
          <w:szCs w:val="32"/>
        </w:rPr>
        <w:lastRenderedPageBreak/>
        <w:t>1.  วัตถุประสงค์ (Objective)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p w14:paraId="526CABB1" w14:textId="77777777" w:rsidR="003528FB" w:rsidRPr="007036A8" w:rsidRDefault="008641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เพื่อกำหนดแนวปฏิบัติการจัดระดับชั้นความลับของข้อมูลและการจัดการสื่อบันทึกข้อมูล</w:t>
      </w:r>
    </w:p>
    <w:p w14:paraId="2E038F67" w14:textId="0A6B59A4" w:rsidR="003528FB" w:rsidRPr="007036A8" w:rsidRDefault="008641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เพื่อให้ข้อมูลซึ่งได้ถูกจัดลำดับชั้นข้อมูลได้รับการป้องกันอย่างเหมาะสม</w:t>
      </w:r>
      <w:r w:rsidR="006E1969">
        <w:rPr>
          <w:rFonts w:ascii="TH Sarabun New" w:eastAsia="TH Sarabun PSK" w:hAnsi="TH Sarabun New" w:cs="TH Sarabun New"/>
          <w:color w:val="000000"/>
        </w:rPr>
        <w:t xml:space="preserve"> </w:t>
      </w:r>
      <w:r w:rsidRPr="007036A8">
        <w:rPr>
          <w:rFonts w:ascii="TH Sarabun New" w:eastAsia="TH Sarabun PSK" w:hAnsi="TH Sarabun New" w:cs="TH Sarabun New"/>
          <w:color w:val="000000"/>
        </w:rPr>
        <w:t>และป้องกันความเสียหาย</w:t>
      </w:r>
      <w:r w:rsidR="006E1969">
        <w:rPr>
          <w:rFonts w:ascii="TH Sarabun New" w:eastAsia="TH Sarabun PSK" w:hAnsi="TH Sarabun New" w:cs="TH Sarabun New"/>
          <w:color w:val="000000"/>
        </w:rPr>
        <w:t xml:space="preserve"> </w:t>
      </w:r>
      <w:r w:rsidR="006E1969">
        <w:rPr>
          <w:rFonts w:ascii="TH Sarabun New" w:eastAsia="TH Sarabun PSK" w:hAnsi="TH Sarabun New" w:cs="TH Sarabun New" w:hint="cs"/>
          <w:color w:val="000000"/>
          <w:cs/>
        </w:rPr>
        <w:t>ที่</w:t>
      </w:r>
      <w:r w:rsidRPr="007036A8">
        <w:rPr>
          <w:rFonts w:ascii="TH Sarabun New" w:eastAsia="TH Sarabun PSK" w:hAnsi="TH Sarabun New" w:cs="TH Sarabun New"/>
          <w:color w:val="000000"/>
        </w:rPr>
        <w:t>เกิดขึ้นจากการที่ข้อมูลรั่วไหล/เปิดเผย</w:t>
      </w:r>
    </w:p>
    <w:p w14:paraId="59A11DAF" w14:textId="77777777" w:rsidR="003528FB" w:rsidRPr="007036A8" w:rsidRDefault="008641ED">
      <w:pPr>
        <w:pStyle w:val="1"/>
        <w:spacing w:before="0" w:after="0" w:line="360" w:lineRule="auto"/>
        <w:rPr>
          <w:rFonts w:ascii="TH Sarabun New" w:hAnsi="TH Sarabun New" w:cs="TH Sarabun New"/>
          <w:b/>
          <w:sz w:val="32"/>
          <w:szCs w:val="32"/>
        </w:rPr>
      </w:pPr>
      <w:bookmarkStart w:id="0" w:name="_heading=h.6plc6chbewrx" w:colFirst="0" w:colLast="0"/>
      <w:bookmarkEnd w:id="0"/>
      <w:r w:rsidRPr="007036A8">
        <w:rPr>
          <w:rFonts w:ascii="TH Sarabun New" w:hAnsi="TH Sarabun New" w:cs="TH Sarabun New"/>
          <w:b/>
          <w:sz w:val="32"/>
          <w:szCs w:val="32"/>
        </w:rPr>
        <w:t>2.  ขอบเขตและการบังคับใช้ (Scope of Enforcement)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p w14:paraId="14FCB66B" w14:textId="216795FA" w:rsidR="003528FB" w:rsidRPr="007036A8" w:rsidRDefault="008641ED">
      <w:pPr>
        <w:spacing w:line="360" w:lineRule="auto"/>
        <w:ind w:left="360" w:firstLine="36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 xml:space="preserve">ขั้นตอนในการจัดระดับชั้นความลับของข้อมูลและการจัดการสื่อบันทึกข้อมูล </w:t>
      </w:r>
      <w:proofErr w:type="gramStart"/>
      <w:r w:rsidRPr="007036A8">
        <w:rPr>
          <w:rFonts w:ascii="TH Sarabun New" w:hAnsi="TH Sarabun New" w:cs="TH Sarabun New"/>
        </w:rPr>
        <w:t>โดยมีขอบเขตและการบังคับใช้สำหรับฝ่ายเทคโนโลยีสารสนเทศ  บริษัท</w:t>
      </w:r>
      <w:proofErr w:type="gramEnd"/>
      <w:r w:rsidRPr="007036A8">
        <w:rPr>
          <w:rFonts w:ascii="TH Sarabun New" w:hAnsi="TH Sarabun New" w:cs="TH Sarabun New"/>
        </w:rPr>
        <w:t xml:space="preserve"> อ็อบพลัส จำกัด</w:t>
      </w:r>
      <w:r w:rsidRPr="007036A8">
        <w:rPr>
          <w:rFonts w:ascii="TH Sarabun New" w:hAnsi="TH Sarabun New" w:cs="TH Sarabun New"/>
        </w:rPr>
        <w:tab/>
      </w:r>
    </w:p>
    <w:p w14:paraId="3DEED34E" w14:textId="77777777" w:rsidR="003528FB" w:rsidRPr="007036A8" w:rsidRDefault="008641ED">
      <w:pPr>
        <w:pStyle w:val="1"/>
        <w:spacing w:before="0" w:after="0" w:line="360" w:lineRule="auto"/>
        <w:rPr>
          <w:rFonts w:ascii="TH Sarabun New" w:hAnsi="TH Sarabun New" w:cs="TH Sarabun New"/>
          <w:b/>
          <w:sz w:val="32"/>
          <w:szCs w:val="32"/>
        </w:rPr>
      </w:pPr>
      <w:bookmarkStart w:id="1" w:name="_heading=h.e9a7py8so6ss" w:colFirst="0" w:colLast="0"/>
      <w:bookmarkEnd w:id="1"/>
      <w:r w:rsidRPr="007036A8">
        <w:rPr>
          <w:rFonts w:ascii="TH Sarabun New" w:hAnsi="TH Sarabun New" w:cs="TH Sarabun New"/>
          <w:b/>
          <w:sz w:val="32"/>
          <w:szCs w:val="32"/>
        </w:rPr>
        <w:t>3.  คำนิยามศัพท์และคำจำกัดความ (Terminology and Abbreviation)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tbl>
      <w:tblPr>
        <w:tblStyle w:val="aff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7042"/>
      </w:tblGrid>
      <w:tr w:rsidR="003528FB" w:rsidRPr="007036A8" w14:paraId="13C29448" w14:textId="77777777" w:rsidTr="007036A8">
        <w:tc>
          <w:tcPr>
            <w:tcW w:w="1977" w:type="dxa"/>
            <w:shd w:val="clear" w:color="auto" w:fill="93CDDC"/>
          </w:tcPr>
          <w:p w14:paraId="0E2D262A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คำศัพท์</w:t>
            </w:r>
          </w:p>
        </w:tc>
        <w:tc>
          <w:tcPr>
            <w:tcW w:w="7042" w:type="dxa"/>
            <w:shd w:val="clear" w:color="auto" w:fill="93CDDC"/>
          </w:tcPr>
          <w:p w14:paraId="751DD007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นิยาม</w:t>
            </w:r>
          </w:p>
        </w:tc>
      </w:tr>
      <w:tr w:rsidR="003528FB" w:rsidRPr="007036A8" w14:paraId="50B9F033" w14:textId="77777777" w:rsidTr="007036A8">
        <w:tc>
          <w:tcPr>
            <w:tcW w:w="1977" w:type="dxa"/>
          </w:tcPr>
          <w:p w14:paraId="2ABF4BD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ข้อมูล/สารสนเทศ</w:t>
            </w:r>
          </w:p>
        </w:tc>
        <w:tc>
          <w:tcPr>
            <w:tcW w:w="7042" w:type="dxa"/>
          </w:tcPr>
          <w:p w14:paraId="07CCA3F0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สิ่งที่สื่อความหมายให้รู้เรื่องราวข้อเท็จจริง ข้อมูล หรือสิ่งใดๆไม่ว่าการสื่อความหมายนั้นจะทำได้โดยสภาพของสิ่งนั้นเอง หรือโดยผ่านวิธีการใดๆ และไม่ว่าจะได้จัดทำไว้ในรูปแบบของเอกสาร แฟ้ม รายงาน หนังสือ แผนผัง แผนที่ ภาพวาด ฟิล์ม การบันทึกภาพหรือเสียง การบันทึกโดยเครื่องคอมพิวเตอร์หรือโดยวิธีอื่นใดที่ทำให้สิ่งที่บันทึกไว้ปรากฏได้</w:t>
            </w:r>
          </w:p>
        </w:tc>
      </w:tr>
      <w:tr w:rsidR="003528FB" w:rsidRPr="007036A8" w14:paraId="190E3B43" w14:textId="77777777" w:rsidTr="007036A8">
        <w:trPr>
          <w:trHeight w:val="85"/>
        </w:trPr>
        <w:tc>
          <w:tcPr>
            <w:tcW w:w="1977" w:type="dxa"/>
          </w:tcPr>
          <w:p w14:paraId="0840AF58" w14:textId="1DE5D2B5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สื่อบันทึกข้อมูลที่</w:t>
            </w:r>
            <w:r w:rsidR="009F548F">
              <w:rPr>
                <w:rFonts w:ascii="TH Sarabun New" w:hAnsi="TH Sarabun New" w:cs="TH Sarabun New"/>
              </w:rPr>
              <w:br/>
            </w:r>
            <w:r w:rsidRPr="007036A8">
              <w:rPr>
                <w:rFonts w:ascii="TH Sarabun New" w:hAnsi="TH Sarabun New" w:cs="TH Sarabun New"/>
              </w:rPr>
              <w:t>เคลื่อนย้ายได้</w:t>
            </w:r>
          </w:p>
        </w:tc>
        <w:tc>
          <w:tcPr>
            <w:tcW w:w="7042" w:type="dxa"/>
          </w:tcPr>
          <w:p w14:paraId="34937C2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สื่อที่ใช้บันทึกข้อมูลสารสนเทศซึ่งสามารถพกพาได้โดยมีหลายรูปแบบ เช่น เทป ดิสก์แฟลชไดร์ ซีดี ดีวีดี เอกสาร เป็นต้น</w:t>
            </w:r>
          </w:p>
        </w:tc>
      </w:tr>
    </w:tbl>
    <w:p w14:paraId="52042612" w14:textId="77777777" w:rsidR="003528FB" w:rsidRPr="007036A8" w:rsidRDefault="003528FB">
      <w:pPr>
        <w:rPr>
          <w:rFonts w:ascii="TH Sarabun New" w:hAnsi="TH Sarabun New" w:cs="TH Sarabun New"/>
        </w:rPr>
      </w:pPr>
      <w:bookmarkStart w:id="2" w:name="_heading=h.fpb2w0h113af" w:colFirst="0" w:colLast="0"/>
      <w:bookmarkEnd w:id="2"/>
    </w:p>
    <w:p w14:paraId="04356B3E" w14:textId="77777777" w:rsidR="003528FB" w:rsidRPr="007036A8" w:rsidRDefault="008641ED">
      <w:pPr>
        <w:pStyle w:val="1"/>
        <w:spacing w:after="0" w:line="360" w:lineRule="auto"/>
        <w:rPr>
          <w:rFonts w:ascii="TH Sarabun New" w:hAnsi="TH Sarabun New" w:cs="TH Sarabun New"/>
          <w:b/>
          <w:sz w:val="32"/>
          <w:szCs w:val="32"/>
        </w:rPr>
      </w:pPr>
      <w:r w:rsidRPr="007036A8">
        <w:rPr>
          <w:rFonts w:ascii="TH Sarabun New" w:hAnsi="TH Sarabun New" w:cs="TH Sarabun New"/>
          <w:b/>
          <w:sz w:val="32"/>
          <w:szCs w:val="32"/>
        </w:rPr>
        <w:t>4.  บทบาทและความรับผิดชอบ (Role and Responsibility)</w:t>
      </w:r>
    </w:p>
    <w:p w14:paraId="105FCFD1" w14:textId="77777777" w:rsidR="003528FB" w:rsidRPr="007036A8" w:rsidRDefault="008641ED">
      <w:pPr>
        <w:spacing w:line="360" w:lineRule="auto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ab/>
        <w:t>-</w:t>
      </w:r>
      <w:r w:rsidRPr="007036A8">
        <w:rPr>
          <w:rFonts w:ascii="TH Sarabun New" w:hAnsi="TH Sarabun New" w:cs="TH Sarabun New"/>
          <w:b/>
        </w:rPr>
        <w:tab/>
      </w:r>
    </w:p>
    <w:p w14:paraId="46B4316F" w14:textId="77777777" w:rsidR="003528FB" w:rsidRPr="007036A8" w:rsidRDefault="008641ED">
      <w:pPr>
        <w:pStyle w:val="1"/>
        <w:spacing w:before="0" w:after="0" w:line="360" w:lineRule="auto"/>
        <w:rPr>
          <w:rFonts w:ascii="TH Sarabun New" w:hAnsi="TH Sarabun New" w:cs="TH Sarabun New"/>
          <w:b/>
          <w:sz w:val="32"/>
          <w:szCs w:val="32"/>
        </w:rPr>
      </w:pPr>
      <w:bookmarkStart w:id="3" w:name="_heading=h.keamd2kaq71" w:colFirst="0" w:colLast="0"/>
      <w:bookmarkEnd w:id="3"/>
      <w:r w:rsidRPr="007036A8">
        <w:rPr>
          <w:rFonts w:ascii="TH Sarabun New" w:hAnsi="TH Sarabun New" w:cs="TH Sarabun New"/>
          <w:b/>
          <w:sz w:val="32"/>
          <w:szCs w:val="32"/>
        </w:rPr>
        <w:lastRenderedPageBreak/>
        <w:t>5.  ระดับชั้นข้อมูล (Data Classification)</w:t>
      </w:r>
    </w:p>
    <w:p w14:paraId="09D9451F" w14:textId="77777777" w:rsidR="003528FB" w:rsidRPr="007036A8" w:rsidRDefault="008641ED">
      <w:pPr>
        <w:pStyle w:val="2"/>
        <w:spacing w:before="0" w:after="0" w:line="360" w:lineRule="auto"/>
        <w:ind w:firstLine="360"/>
        <w:rPr>
          <w:rFonts w:ascii="TH Sarabun New" w:hAnsi="TH Sarabun New" w:cs="TH Sarabun New"/>
        </w:rPr>
      </w:pPr>
      <w:bookmarkStart w:id="4" w:name="_heading=h.3qpc9htvbl3n" w:colFirst="0" w:colLast="0"/>
      <w:bookmarkEnd w:id="4"/>
      <w:r w:rsidRPr="007036A8">
        <w:rPr>
          <w:rFonts w:ascii="TH Sarabun New" w:hAnsi="TH Sarabun New" w:cs="TH Sarabun New"/>
        </w:rPr>
        <w:t>5.1 นิยามลำดับชั้นข้อมูล (Classified Data Level Labeling)</w:t>
      </w:r>
    </w:p>
    <w:p w14:paraId="6F3D68E9" w14:textId="77777777" w:rsidR="003528FB" w:rsidRPr="007036A8" w:rsidRDefault="008641ED">
      <w:pPr>
        <w:spacing w:line="360" w:lineRule="auto"/>
        <w:ind w:left="900" w:hanging="18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>ข้อมูลแบ่งตามชั้นความลับออกเป็น 4 ระดับ โดยเรียงจากสำคัญน้อยที่สุดไปยังสำคัญมากที่สุด ดังนี้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7518"/>
      </w:tblGrid>
      <w:tr w:rsidR="003528FB" w:rsidRPr="007036A8" w14:paraId="5B7E61EE" w14:textId="77777777" w:rsidTr="007036A8">
        <w:trPr>
          <w:tblHeader/>
        </w:trPr>
        <w:tc>
          <w:tcPr>
            <w:tcW w:w="1501" w:type="dxa"/>
            <w:shd w:val="clear" w:color="auto" w:fill="93CDDC"/>
          </w:tcPr>
          <w:p w14:paraId="21EEAAC2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7518" w:type="dxa"/>
            <w:shd w:val="clear" w:color="auto" w:fill="93CDDC"/>
          </w:tcPr>
          <w:p w14:paraId="5C198E8B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รายละเอียด</w:t>
            </w:r>
          </w:p>
        </w:tc>
      </w:tr>
      <w:tr w:rsidR="003528FB" w:rsidRPr="007036A8" w14:paraId="36A98160" w14:textId="77777777" w:rsidTr="007036A8">
        <w:tc>
          <w:tcPr>
            <w:tcW w:w="1501" w:type="dxa"/>
          </w:tcPr>
          <w:p w14:paraId="1A7FD5D5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7518" w:type="dxa"/>
          </w:tcPr>
          <w:p w14:paraId="353B1536" w14:textId="3B524EE5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6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ข้อมูลที่สามารถเปิดเผยต่อสาธารณชนหรือภายนอกองค์กรได้เช่นข้อมูลประชา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สัมพันธ์, ข้อมูลที่เผยแพร่ในเว็บไซต์เป็นต้น</w:t>
            </w:r>
          </w:p>
        </w:tc>
      </w:tr>
      <w:tr w:rsidR="003528FB" w:rsidRPr="007036A8" w14:paraId="246011A8" w14:textId="77777777" w:rsidTr="007036A8">
        <w:tc>
          <w:tcPr>
            <w:tcW w:w="1501" w:type="dxa"/>
          </w:tcPr>
          <w:p w14:paraId="1FD501A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 xml:space="preserve">ข้อมูลภายใน </w:t>
            </w:r>
            <w:r w:rsidRPr="007036A8">
              <w:rPr>
                <w:rFonts w:ascii="TH Sarabun New" w:hAnsi="TH Sarabun New" w:cs="TH Sarabun New"/>
              </w:rPr>
              <w:br/>
              <w:t>(Internal use)</w:t>
            </w:r>
          </w:p>
        </w:tc>
        <w:tc>
          <w:tcPr>
            <w:tcW w:w="7518" w:type="dxa"/>
          </w:tcPr>
          <w:p w14:paraId="49AD9CAA" w14:textId="152B6D42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6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ข้อมูลที่เปิดเผยได้เฉพาะบุคลากรที่อยู่ภายในองค์กรและบุคคลภายนอกที่มีความ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สัมพันธ์กัน ไม่เหมาะที่จะเปิดเผยต่อสาธารณชนเป็นการทั่วไปเช่นระเบียบปฏิบัติ, วิธีปฏิบัติ, นโยบาย เป็นต้น ทุกคนที่สามารถเข้าถึงข้อมูลเหล่านี้ได้จำเป็นต้องเซ็นต์สัญญาตกลงการไม่เปิดเผย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 (NDA)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t xml:space="preserve"> 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ถ้าหากเปิดเผยทั้งหมดหรือเพียงบางส่วนอาจจะก่อให้เกิดความเสียหายต่อองค์กรได้</w:t>
            </w:r>
          </w:p>
        </w:tc>
      </w:tr>
      <w:tr w:rsidR="003528FB" w:rsidRPr="007036A8" w14:paraId="7DAF4274" w14:textId="77777777" w:rsidTr="007036A8">
        <w:trPr>
          <w:trHeight w:val="1271"/>
        </w:trPr>
        <w:tc>
          <w:tcPr>
            <w:tcW w:w="1501" w:type="dxa"/>
          </w:tcPr>
          <w:p w14:paraId="14922317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</w:t>
            </w:r>
            <w:r w:rsidRPr="007036A8">
              <w:rPr>
                <w:rFonts w:ascii="TH Sarabun New" w:hAnsi="TH Sarabun New" w:cs="TH Sarabun New"/>
              </w:rPr>
              <w:br/>
              <w:t>(Confidential)</w:t>
            </w:r>
          </w:p>
        </w:tc>
        <w:tc>
          <w:tcPr>
            <w:tcW w:w="7518" w:type="dxa"/>
          </w:tcPr>
          <w:p w14:paraId="4558E0A7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6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ข้อมูลที่มีการประเมินแล้วว่าสามารถเปิดเผยได้เฉพาะบุคลากรที่อยู่ภายในองค์กร และบุคคลภายนอกที่มีความสัมพันธ์กัน ซึ่งได้รับสิทธิเท่านั้น ไม่เหมาะที่จะเปิดเผยต่อสาธารณชนเป็นการทั่วไป ถ้าหากเปิดเผยทั้งหมดหรือเพียงบางส่วนจะก่อให้เกิดความเสียหายต่อองค์กรเช่นข้อมูลส่วนบุคคล, ข้อมูลทางการเงิน, ข้อมูลผู้ป่วย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เป็นต้น</w:t>
            </w:r>
          </w:p>
        </w:tc>
      </w:tr>
      <w:tr w:rsidR="003528FB" w:rsidRPr="007036A8" w14:paraId="6CF2266C" w14:textId="77777777" w:rsidTr="007036A8">
        <w:tc>
          <w:tcPr>
            <w:tcW w:w="1501" w:type="dxa"/>
          </w:tcPr>
          <w:p w14:paraId="47954989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  <w:r w:rsidRPr="007036A8">
              <w:rPr>
                <w:rFonts w:ascii="TH Sarabun New" w:hAnsi="TH Sarabun New" w:cs="TH Sarabun New"/>
              </w:rPr>
              <w:br/>
              <w:t>(Highly Confidential)</w:t>
            </w:r>
          </w:p>
        </w:tc>
        <w:tc>
          <w:tcPr>
            <w:tcW w:w="7518" w:type="dxa"/>
          </w:tcPr>
          <w:p w14:paraId="4532EE1A" w14:textId="3E0B4582" w:rsidR="003528FB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ข้อมูลที่มีการประเมินแล้วว่า หากมีการเปิดเผยโดยไม่ได้รับอนุญาตแล้วจะสามารถสร้างความเสียหายทั้งใน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รูปการเงินและที่ไม่ใช่การเงินต่อองค์กรอย่างมหาศาล </w:t>
            </w:r>
          </w:p>
          <w:p w14:paraId="1DC028FE" w14:textId="6FF148E6" w:rsidR="00113DB8" w:rsidRPr="00113DB8" w:rsidRDefault="00113DB8" w:rsidP="00113DB8">
            <w:pPr>
              <w:tabs>
                <w:tab w:val="left" w:pos="5807"/>
              </w:tabs>
              <w:rPr>
                <w:rFonts w:ascii="TH Sarabun New" w:eastAsia="TH Sarabun PSK" w:hAnsi="TH Sarabun New" w:cs="TH Sarabun New"/>
              </w:rPr>
            </w:pPr>
            <w:r>
              <w:rPr>
                <w:rFonts w:ascii="TH Sarabun New" w:eastAsia="TH Sarabun PSK" w:hAnsi="TH Sarabun New" w:cs="TH Sarabun New"/>
                <w:cs/>
              </w:rPr>
              <w:lastRenderedPageBreak/>
              <w:tab/>
            </w:r>
          </w:p>
          <w:p w14:paraId="4DE53369" w14:textId="4539773A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จัดอยู่ในกลุ่มนี้จะต้องได้รับการดูแลเป็นพิเศษทั้งจากกลุ่มผู้เป็นเจ้าของและผู้ที่จำเป็นต้องใช้ประโยชน์เนื่องจากหน้าที่ของงาน ดังนั้นทุกคนที่สามารถเข้าถึงข้อมูลเหล่านี้ได้จำเป็นต้องเซ็นต์สัญญาตกลงการไม่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เปิดเผยข้อมูล (NDA) ถ้าหากเปิดเผยทั้งหมดหรือเพียงบางส่วนจะก่อให้เกิดความเสียหายต่อองค์กรอย่าง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ร้ายแรงที่สุด</w:t>
            </w:r>
          </w:p>
        </w:tc>
      </w:tr>
    </w:tbl>
    <w:p w14:paraId="20B8F0ED" w14:textId="77777777" w:rsidR="003528FB" w:rsidRPr="007036A8" w:rsidRDefault="003528FB">
      <w:pPr>
        <w:rPr>
          <w:rFonts w:ascii="TH Sarabun New" w:hAnsi="TH Sarabun New" w:cs="TH Sarabun New"/>
        </w:rPr>
      </w:pPr>
    </w:p>
    <w:p w14:paraId="71FF78F4" w14:textId="77777777" w:rsidR="003528FB" w:rsidRPr="007036A8" w:rsidRDefault="008641ED">
      <w:pPr>
        <w:pStyle w:val="2"/>
        <w:ind w:firstLine="364"/>
        <w:rPr>
          <w:rFonts w:ascii="TH Sarabun New" w:hAnsi="TH Sarabun New" w:cs="TH Sarabun New"/>
        </w:rPr>
      </w:pPr>
      <w:bookmarkStart w:id="5" w:name="_heading=h.uzcnbhszlca" w:colFirst="0" w:colLast="0"/>
      <w:bookmarkEnd w:id="5"/>
      <w:r w:rsidRPr="007036A8">
        <w:rPr>
          <w:rFonts w:ascii="TH Sarabun New" w:hAnsi="TH Sarabun New" w:cs="TH Sarabun New"/>
        </w:rPr>
        <w:t>5.2 แนวทางปฏิบัติการบริหารจัดการข้อมูล (Management and Handling of Data Classfication)</w:t>
      </w:r>
    </w:p>
    <w:p w14:paraId="70D02611" w14:textId="77777777" w:rsidR="003528FB" w:rsidRPr="007036A8" w:rsidRDefault="008641ED">
      <w:pPr>
        <w:spacing w:line="360" w:lineRule="auto"/>
        <w:ind w:left="360" w:firstLine="36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>ข้อมูลทั้งหมดแบ่งเป็นตามลักษณะที่อยู่ข้อมูลได้ 2 ประเภท ได้แก่</w:t>
      </w:r>
    </w:p>
    <w:p w14:paraId="7C515D12" w14:textId="6E8C8F6F" w:rsidR="003528FB" w:rsidRPr="007036A8" w:rsidRDefault="008641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38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ข้อมูลประเภทกระดาษ (Published Data type)</w:t>
      </w:r>
    </w:p>
    <w:p w14:paraId="586C8854" w14:textId="77777777" w:rsidR="003528FB" w:rsidRPr="007036A8" w:rsidRDefault="008641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38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ข้อมูลอิเล็กทรอนิกส์ (Electronic Data type)</w:t>
      </w:r>
    </w:p>
    <w:p w14:paraId="56B6E40B" w14:textId="77777777" w:rsidR="003528FB" w:rsidRPr="007036A8" w:rsidRDefault="008641ED">
      <w:pPr>
        <w:spacing w:line="360" w:lineRule="auto"/>
        <w:ind w:left="742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>5.2.1 ข้อมูลประเภทกระดาษ (Published Data type)</w:t>
      </w:r>
    </w:p>
    <w:p w14:paraId="4157588E" w14:textId="77777777" w:rsidR="003528FB" w:rsidRPr="007036A8" w:rsidRDefault="008641ED">
      <w:pPr>
        <w:spacing w:line="360" w:lineRule="auto"/>
        <w:ind w:left="126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>แนวทางปฏิบัติสำหรับการบริหารจัดการข้อมูลที่เหมาะสมตามระดับชั้นข้อมูล และการป้องกันข้อมูลประเภทกระดาษ มีดังนี้</w:t>
      </w:r>
    </w:p>
    <w:p w14:paraId="4EED2244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การระบุชั้นความลับของข้อมูล (Classified Document Level Labeling)</w:t>
      </w:r>
    </w:p>
    <w:tbl>
      <w:tblPr>
        <w:tblStyle w:val="aff1"/>
        <w:tblW w:w="776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6"/>
        <w:gridCol w:w="5248"/>
      </w:tblGrid>
      <w:tr w:rsidR="003528FB" w:rsidRPr="007036A8" w14:paraId="32AFDABB" w14:textId="77777777" w:rsidTr="007036A8">
        <w:trPr>
          <w:tblHeader/>
          <w:jc w:val="right"/>
        </w:trPr>
        <w:tc>
          <w:tcPr>
            <w:tcW w:w="2516" w:type="dxa"/>
            <w:shd w:val="clear" w:color="auto" w:fill="93CDDC"/>
          </w:tcPr>
          <w:p w14:paraId="7A486D01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8" w:type="dxa"/>
            <w:shd w:val="clear" w:color="auto" w:fill="93CDDC"/>
          </w:tcPr>
          <w:p w14:paraId="478ACB8E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5620F651" w14:textId="77777777" w:rsidTr="007036A8">
        <w:trPr>
          <w:jc w:val="right"/>
        </w:trPr>
        <w:tc>
          <w:tcPr>
            <w:tcW w:w="2516" w:type="dxa"/>
          </w:tcPr>
          <w:p w14:paraId="1F67111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8" w:type="dxa"/>
          </w:tcPr>
          <w:p w14:paraId="5007CBC4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716DEDC4" w14:textId="77777777" w:rsidTr="007036A8">
        <w:trPr>
          <w:jc w:val="right"/>
        </w:trPr>
        <w:tc>
          <w:tcPr>
            <w:tcW w:w="2516" w:type="dxa"/>
          </w:tcPr>
          <w:p w14:paraId="499672A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 xml:space="preserve">ข้อมูลภายใน </w:t>
            </w:r>
          </w:p>
          <w:p w14:paraId="2BB8E907" w14:textId="77777777" w:rsidR="003528FB" w:rsidRPr="007036A8" w:rsidRDefault="008641ED">
            <w:pPr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(Internal)</w:t>
            </w:r>
          </w:p>
        </w:tc>
        <w:tc>
          <w:tcPr>
            <w:tcW w:w="5248" w:type="dxa"/>
          </w:tcPr>
          <w:p w14:paraId="6FD07726" w14:textId="77777777" w:rsidR="003528FB" w:rsidRPr="007036A8" w:rsidRDefault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2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"INTERNAL"</w:t>
            </w:r>
          </w:p>
          <w:p w14:paraId="2B77E331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บนปกหรือหน้าแรกของเอกสาร</w:t>
            </w:r>
          </w:p>
          <w:p w14:paraId="3153A857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lastRenderedPageBreak/>
              <w:t>กรณีส่งเอกสารให้บุคคลภายนอก ให้ระบุ “</w:t>
            </w:r>
            <w:r w:rsidRPr="007036A8">
              <w:rPr>
                <w:rFonts w:ascii="TH Sarabun New" w:hAnsi="TH Sarabun New" w:cs="TH Sarabun New"/>
              </w:rPr>
              <w:t>ORBPLUS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 CONFIDENTIAL”</w:t>
            </w:r>
          </w:p>
        </w:tc>
      </w:tr>
      <w:tr w:rsidR="003528FB" w:rsidRPr="007036A8" w14:paraId="6DE8DF47" w14:textId="77777777" w:rsidTr="007036A8">
        <w:trPr>
          <w:jc w:val="right"/>
        </w:trPr>
        <w:tc>
          <w:tcPr>
            <w:tcW w:w="2516" w:type="dxa"/>
          </w:tcPr>
          <w:p w14:paraId="2147621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ข้อมูลลับ</w:t>
            </w:r>
          </w:p>
          <w:p w14:paraId="4A8A6611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(Confidential)</w:t>
            </w:r>
          </w:p>
        </w:tc>
        <w:tc>
          <w:tcPr>
            <w:tcW w:w="5248" w:type="dxa"/>
          </w:tcPr>
          <w:p w14:paraId="3A7A7AFC" w14:textId="77777777" w:rsidR="003528FB" w:rsidRPr="007036A8" w:rsidRDefault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2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"CONFIDENTIAL"</w:t>
            </w:r>
          </w:p>
          <w:p w14:paraId="07CCE31A" w14:textId="77777777" w:rsidR="003528FB" w:rsidRPr="007036A8" w:rsidRDefault="008641ED">
            <w:pPr>
              <w:numPr>
                <w:ilvl w:val="0"/>
                <w:numId w:val="6"/>
              </w:numPr>
              <w:spacing w:line="360" w:lineRule="auto"/>
              <w:ind w:left="434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ทุกหน้าเอกสาร หากเป็นเอกสารแยกแผ่นหรือไม่ได้รับการเข้าเล่ม</w:t>
            </w:r>
          </w:p>
          <w:p w14:paraId="5A310FD8" w14:textId="77777777" w:rsidR="003528FB" w:rsidRPr="007036A8" w:rsidRDefault="008641ED">
            <w:pPr>
              <w:numPr>
                <w:ilvl w:val="0"/>
                <w:numId w:val="6"/>
              </w:numPr>
              <w:spacing w:line="360" w:lineRule="auto"/>
              <w:ind w:left="434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บนปก หรือหน้าแรกของเอกสาร หากได้รับการเข้าเล่ม</w:t>
            </w:r>
          </w:p>
          <w:p w14:paraId="2739C28A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4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กรณีส่งเอกสารให้บุคคลภายนอก ให้ระบุ “ORBPLUS CONFIDENTIAL”</w:t>
            </w:r>
          </w:p>
        </w:tc>
      </w:tr>
      <w:tr w:rsidR="003528FB" w:rsidRPr="007036A8" w14:paraId="2A35B158" w14:textId="77777777" w:rsidTr="007036A8">
        <w:trPr>
          <w:trHeight w:val="85"/>
          <w:jc w:val="right"/>
        </w:trPr>
        <w:tc>
          <w:tcPr>
            <w:tcW w:w="2516" w:type="dxa"/>
          </w:tcPr>
          <w:p w14:paraId="19CA9B0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0CA96B1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8" w:type="dxa"/>
          </w:tcPr>
          <w:p w14:paraId="5A7D9F74" w14:textId="77777777" w:rsidR="003528FB" w:rsidRPr="007036A8" w:rsidRDefault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"HIGHLY CONFIDENTIAL"</w:t>
            </w:r>
          </w:p>
          <w:p w14:paraId="205B0008" w14:textId="77777777" w:rsidR="003528FB" w:rsidRPr="007036A8" w:rsidRDefault="008641ED">
            <w:pPr>
              <w:numPr>
                <w:ilvl w:val="0"/>
                <w:numId w:val="6"/>
              </w:numPr>
              <w:spacing w:line="360" w:lineRule="auto"/>
              <w:ind w:left="434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ทุกหน้าเอกสาร หากเป็นเอกสารแยกแผ่นหรือไม่ได้รับการเข้าเล่ม</w:t>
            </w:r>
          </w:p>
          <w:p w14:paraId="5E1CF30B" w14:textId="77777777" w:rsidR="003528FB" w:rsidRPr="007036A8" w:rsidRDefault="008641ED">
            <w:pPr>
              <w:numPr>
                <w:ilvl w:val="0"/>
                <w:numId w:val="6"/>
              </w:numPr>
              <w:spacing w:line="360" w:lineRule="auto"/>
              <w:ind w:left="434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บนปก หรือหน้าแรกของเอกสาร หากได้รับการเข้าเล่ม</w:t>
            </w:r>
          </w:p>
          <w:p w14:paraId="17A4D96C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4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กรณีส่งเอกสารให้บุคคลภายนอก ให้ระบุ “ORBPLUS CONFIDENTIAL”</w:t>
            </w:r>
          </w:p>
        </w:tc>
      </w:tr>
    </w:tbl>
    <w:p w14:paraId="68E13DC8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การเข้าถึงเอกสาร (Document Access)</w:t>
      </w:r>
    </w:p>
    <w:tbl>
      <w:tblPr>
        <w:tblStyle w:val="aff2"/>
        <w:tblW w:w="776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6"/>
        <w:gridCol w:w="5248"/>
      </w:tblGrid>
      <w:tr w:rsidR="003528FB" w:rsidRPr="007036A8" w14:paraId="617201EB" w14:textId="77777777" w:rsidTr="007036A8">
        <w:trPr>
          <w:tblHeader/>
          <w:jc w:val="right"/>
        </w:trPr>
        <w:tc>
          <w:tcPr>
            <w:tcW w:w="2516" w:type="dxa"/>
            <w:shd w:val="clear" w:color="auto" w:fill="93CDDC"/>
            <w:vAlign w:val="center"/>
          </w:tcPr>
          <w:p w14:paraId="240C0011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8" w:type="dxa"/>
            <w:shd w:val="clear" w:color="auto" w:fill="93CDDC"/>
            <w:vAlign w:val="center"/>
          </w:tcPr>
          <w:p w14:paraId="7B6B60EB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5561D2CD" w14:textId="77777777">
        <w:trPr>
          <w:jc w:val="right"/>
        </w:trPr>
        <w:tc>
          <w:tcPr>
            <w:tcW w:w="2516" w:type="dxa"/>
          </w:tcPr>
          <w:p w14:paraId="6DC07999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8" w:type="dxa"/>
          </w:tcPr>
          <w:p w14:paraId="0C05CBA3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6B75FF2E" w14:textId="77777777">
        <w:trPr>
          <w:jc w:val="right"/>
        </w:trPr>
        <w:tc>
          <w:tcPr>
            <w:tcW w:w="2516" w:type="dxa"/>
          </w:tcPr>
          <w:p w14:paraId="24E0F138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ข้อมูลภายใน (Internal)</w:t>
            </w:r>
          </w:p>
        </w:tc>
        <w:tc>
          <w:tcPr>
            <w:tcW w:w="5248" w:type="dxa"/>
          </w:tcPr>
          <w:p w14:paraId="6492B6A7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ใช้งานได้ภายในบริษัทเท่านั้น</w:t>
            </w:r>
          </w:p>
        </w:tc>
      </w:tr>
      <w:tr w:rsidR="003528FB" w:rsidRPr="007036A8" w14:paraId="192875D6" w14:textId="77777777">
        <w:trPr>
          <w:jc w:val="right"/>
        </w:trPr>
        <w:tc>
          <w:tcPr>
            <w:tcW w:w="2516" w:type="dxa"/>
          </w:tcPr>
          <w:p w14:paraId="28CB71BC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8" w:type="dxa"/>
          </w:tcPr>
          <w:p w14:paraId="1FD7140A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กลุ่มบุคคลที่ได้รับอนุญาตจากผู้รับผิดชอบข้อมูล</w:t>
            </w:r>
          </w:p>
        </w:tc>
      </w:tr>
      <w:tr w:rsidR="003528FB" w:rsidRPr="007036A8" w14:paraId="35081BB3" w14:textId="77777777">
        <w:trPr>
          <w:trHeight w:val="85"/>
          <w:jc w:val="right"/>
        </w:trPr>
        <w:tc>
          <w:tcPr>
            <w:tcW w:w="2516" w:type="dxa"/>
          </w:tcPr>
          <w:p w14:paraId="403D610B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ข้อมูลลับมาก (Highly Confidential)</w:t>
            </w:r>
          </w:p>
        </w:tc>
        <w:tc>
          <w:tcPr>
            <w:tcW w:w="5248" w:type="dxa"/>
          </w:tcPr>
          <w:p w14:paraId="0DC0B5B8" w14:textId="489FD6D8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proofErr w:type="gramStart"/>
            <w:r w:rsidRPr="007036A8">
              <w:rPr>
                <w:rFonts w:ascii="TH Sarabun New" w:eastAsia="TH Sarabun PSK" w:hAnsi="TH Sarabun New" w:cs="TH Sarabun New"/>
                <w:color w:val="000000"/>
              </w:rPr>
              <w:t>บุคคลที่ได้รับการระบุชื่อเท่านั้น(</w:t>
            </w:r>
            <w:proofErr w:type="gramEnd"/>
            <w:r w:rsidRPr="007036A8">
              <w:rPr>
                <w:rFonts w:ascii="TH Sarabun New" w:eastAsia="TH Sarabun PSK" w:hAnsi="TH Sarabun New" w:cs="TH Sarabun New"/>
                <w:color w:val="000000"/>
              </w:rPr>
              <w:t>ผู้รับผิดชอบข้อมูลเป็นผู้กำหนดรายชื่อ ที่สามารถตรวจสอบได้ โดยสำเนาทุกฉบับที่แจกจ่ายออกไปต้องได้รับการระบุ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หมายเลขกำกับ)</w:t>
            </w:r>
          </w:p>
        </w:tc>
      </w:tr>
    </w:tbl>
    <w:p w14:paraId="131B834A" w14:textId="77777777" w:rsidR="003528FB" w:rsidRPr="007036A8" w:rsidRDefault="003528FB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1620"/>
        <w:rPr>
          <w:rFonts w:ascii="TH Sarabun New" w:eastAsia="TH Sarabun PSK" w:hAnsi="TH Sarabun New" w:cs="TH Sarabun New"/>
          <w:color w:val="000000"/>
        </w:rPr>
      </w:pPr>
    </w:p>
    <w:p w14:paraId="21885885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การพิมพ์ทางเครื่องพิมพ์ (Document Printing)</w:t>
      </w:r>
    </w:p>
    <w:tbl>
      <w:tblPr>
        <w:tblStyle w:val="aff3"/>
        <w:tblW w:w="7740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20"/>
      </w:tblGrid>
      <w:tr w:rsidR="003528FB" w:rsidRPr="007036A8" w14:paraId="138E0A79" w14:textId="77777777">
        <w:trPr>
          <w:tblHeader/>
        </w:trPr>
        <w:tc>
          <w:tcPr>
            <w:tcW w:w="2520" w:type="dxa"/>
            <w:shd w:val="clear" w:color="auto" w:fill="93CDDC"/>
          </w:tcPr>
          <w:p w14:paraId="06B8A75C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20" w:type="dxa"/>
            <w:shd w:val="clear" w:color="auto" w:fill="93CDDC"/>
          </w:tcPr>
          <w:p w14:paraId="74F91B02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47078BC9" w14:textId="77777777">
        <w:tc>
          <w:tcPr>
            <w:tcW w:w="2520" w:type="dxa"/>
          </w:tcPr>
          <w:p w14:paraId="4B34896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20" w:type="dxa"/>
          </w:tcPr>
          <w:p w14:paraId="39888FF5" w14:textId="77777777" w:rsidR="003528FB" w:rsidRPr="007036A8" w:rsidRDefault="008641E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40F4C450" w14:textId="77777777">
        <w:tc>
          <w:tcPr>
            <w:tcW w:w="2520" w:type="dxa"/>
          </w:tcPr>
          <w:p w14:paraId="078A7970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ข้อมูลภายใน (Internal)</w:t>
            </w:r>
          </w:p>
        </w:tc>
        <w:tc>
          <w:tcPr>
            <w:tcW w:w="5220" w:type="dxa"/>
          </w:tcPr>
          <w:p w14:paraId="666161E0" w14:textId="77777777" w:rsidR="003528FB" w:rsidRPr="007036A8" w:rsidRDefault="008641E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ต้องพิมพ์ข้อมูลด้วยเครื่องพรินเตอร์ที่กำหนด</w:t>
            </w:r>
          </w:p>
        </w:tc>
      </w:tr>
      <w:tr w:rsidR="003528FB" w:rsidRPr="007036A8" w14:paraId="4C7DF8B6" w14:textId="77777777">
        <w:tc>
          <w:tcPr>
            <w:tcW w:w="2520" w:type="dxa"/>
          </w:tcPr>
          <w:p w14:paraId="091C0729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20" w:type="dxa"/>
          </w:tcPr>
          <w:p w14:paraId="134B580F" w14:textId="77777777" w:rsidR="003528FB" w:rsidRPr="007036A8" w:rsidRDefault="008641E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ต้องพิมพ์ข้อมูลด้วยเครื่องพรินเตอร์ที่กำหนด และมีผู้รอรับเอกสารที่เครื่องทุกครั้ง</w:t>
            </w:r>
          </w:p>
        </w:tc>
      </w:tr>
      <w:tr w:rsidR="003528FB" w:rsidRPr="007036A8" w14:paraId="0C614116" w14:textId="77777777">
        <w:trPr>
          <w:trHeight w:val="109"/>
        </w:trPr>
        <w:tc>
          <w:tcPr>
            <w:tcW w:w="2520" w:type="dxa"/>
          </w:tcPr>
          <w:p w14:paraId="17BB3FF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059215D7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20" w:type="dxa"/>
          </w:tcPr>
          <w:p w14:paraId="505C9F8A" w14:textId="77777777" w:rsidR="003528FB" w:rsidRPr="007036A8" w:rsidRDefault="008641E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ต้องพิมพ์ข้อมูลด้วยเครื่องพรินเตอร์ที่กำหนด และมีผู้รอรับเอกสารที่เครื่องทุกครั้ง</w:t>
            </w:r>
          </w:p>
        </w:tc>
      </w:tr>
    </w:tbl>
    <w:p w14:paraId="0A0A9534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16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การส่งเอกสารไปรษณีย์ (Postal)</w:t>
      </w:r>
    </w:p>
    <w:tbl>
      <w:tblPr>
        <w:tblStyle w:val="aff4"/>
        <w:tblW w:w="7735" w:type="dxa"/>
        <w:tblInd w:w="1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2"/>
        <w:gridCol w:w="5423"/>
      </w:tblGrid>
      <w:tr w:rsidR="003528FB" w:rsidRPr="007036A8" w14:paraId="299DA647" w14:textId="77777777">
        <w:trPr>
          <w:tblHeader/>
        </w:trPr>
        <w:tc>
          <w:tcPr>
            <w:tcW w:w="2312" w:type="dxa"/>
            <w:shd w:val="clear" w:color="auto" w:fill="93CDDC"/>
          </w:tcPr>
          <w:p w14:paraId="530AA5CF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424" w:type="dxa"/>
            <w:shd w:val="clear" w:color="auto" w:fill="93CDDC"/>
          </w:tcPr>
          <w:p w14:paraId="5A87DFB2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0D7900FC" w14:textId="77777777">
        <w:tc>
          <w:tcPr>
            <w:tcW w:w="2312" w:type="dxa"/>
          </w:tcPr>
          <w:p w14:paraId="2000B9E0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424" w:type="dxa"/>
          </w:tcPr>
          <w:p w14:paraId="56E7962C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1713814F" w14:textId="77777777">
        <w:tc>
          <w:tcPr>
            <w:tcW w:w="2312" w:type="dxa"/>
          </w:tcPr>
          <w:p w14:paraId="762785B5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ข้อมูลภายใน (Internal)</w:t>
            </w:r>
          </w:p>
        </w:tc>
        <w:tc>
          <w:tcPr>
            <w:tcW w:w="5424" w:type="dxa"/>
          </w:tcPr>
          <w:p w14:paraId="65415980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สอดซองปิดผนึก และระบุชื่อที่อยู่ของผู้รับ</w:t>
            </w:r>
          </w:p>
        </w:tc>
      </w:tr>
      <w:tr w:rsidR="003528FB" w:rsidRPr="007036A8" w14:paraId="3AB4B5A4" w14:textId="77777777">
        <w:tc>
          <w:tcPr>
            <w:tcW w:w="2312" w:type="dxa"/>
          </w:tcPr>
          <w:p w14:paraId="6254663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424" w:type="dxa"/>
          </w:tcPr>
          <w:p w14:paraId="5AE19CB3" w14:textId="3701F01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สอดในซอง และปิดผนึกด้วยเทปกาวพร้อมทั้งระบุชื่อที่อยู่ของผู้รับ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และผู้ส่ง</w:t>
            </w:r>
          </w:p>
          <w:p w14:paraId="1C4567A1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lastRenderedPageBreak/>
              <w:t>ใช้บริการไปรษณีย์ลงทะเบียน หรือบริษัทขนส่งที่เชื่อถือได้</w:t>
            </w:r>
          </w:p>
          <w:p w14:paraId="2DA554D8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มีการเซ็นชื่อผู้รับเอกสารที่ปลายทาง</w:t>
            </w:r>
          </w:p>
        </w:tc>
      </w:tr>
      <w:tr w:rsidR="003528FB" w:rsidRPr="007036A8" w14:paraId="3F538DF5" w14:textId="77777777">
        <w:tc>
          <w:tcPr>
            <w:tcW w:w="2312" w:type="dxa"/>
          </w:tcPr>
          <w:p w14:paraId="41A91FE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ข้อมูลลับมาก</w:t>
            </w:r>
          </w:p>
          <w:p w14:paraId="1038E9A3" w14:textId="77777777" w:rsidR="003528FB" w:rsidRPr="007036A8" w:rsidRDefault="008641ED">
            <w:pPr>
              <w:spacing w:line="360" w:lineRule="auto"/>
              <w:ind w:right="-105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424" w:type="dxa"/>
          </w:tcPr>
          <w:p w14:paraId="7267BF18" w14:textId="6064711A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สอดในซอง และปิดผนึกด้วยเทปกาวพร้อมทั้งระบุชื่อที่อยู่ของผู้รับ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และผู้ส่ง</w:t>
            </w:r>
          </w:p>
          <w:p w14:paraId="111AF45B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ใช้บริการไปรษณีย์ลงทะเบียน หรือบริษัทขนส่งที่เชื่อถือได้</w:t>
            </w:r>
          </w:p>
          <w:p w14:paraId="521D0B9E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มีการเซ็นชื่อผู้รับเอกสารที่ปลายทาง</w:t>
            </w:r>
          </w:p>
        </w:tc>
      </w:tr>
    </w:tbl>
    <w:p w14:paraId="0379B684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การจัดเก็บเอกสาร (Document Storage)</w:t>
      </w:r>
    </w:p>
    <w:tbl>
      <w:tblPr>
        <w:tblStyle w:val="aff5"/>
        <w:tblW w:w="7740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20"/>
      </w:tblGrid>
      <w:tr w:rsidR="003528FB" w:rsidRPr="007036A8" w14:paraId="375E1895" w14:textId="77777777">
        <w:trPr>
          <w:tblHeader/>
        </w:trPr>
        <w:tc>
          <w:tcPr>
            <w:tcW w:w="2520" w:type="dxa"/>
            <w:shd w:val="clear" w:color="auto" w:fill="93CDDC"/>
          </w:tcPr>
          <w:p w14:paraId="6F5B9681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20" w:type="dxa"/>
            <w:shd w:val="clear" w:color="auto" w:fill="93CDDC"/>
          </w:tcPr>
          <w:p w14:paraId="27A9C7AE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6C51E6B1" w14:textId="77777777">
        <w:tc>
          <w:tcPr>
            <w:tcW w:w="2520" w:type="dxa"/>
          </w:tcPr>
          <w:p w14:paraId="2FE1D2B6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20" w:type="dxa"/>
          </w:tcPr>
          <w:p w14:paraId="055D6E02" w14:textId="77777777" w:rsidR="003528FB" w:rsidRPr="007036A8" w:rsidRDefault="008641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แนะนำให้เก็บรักษาเอกสารต้นฉบับอย่างดี ไม่ให้เกิดความเสียหาย</w:t>
            </w:r>
          </w:p>
        </w:tc>
      </w:tr>
      <w:tr w:rsidR="003528FB" w:rsidRPr="007036A8" w14:paraId="2E49B084" w14:textId="77777777">
        <w:tc>
          <w:tcPr>
            <w:tcW w:w="2520" w:type="dxa"/>
          </w:tcPr>
          <w:p w14:paraId="1D0BF556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ข้อมูลภายใน (Internal)</w:t>
            </w:r>
          </w:p>
        </w:tc>
        <w:tc>
          <w:tcPr>
            <w:tcW w:w="5220" w:type="dxa"/>
          </w:tcPr>
          <w:p w14:paraId="6ECFA068" w14:textId="77777777" w:rsidR="003528FB" w:rsidRPr="007036A8" w:rsidRDefault="008641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เอกสารต้นฉบับต้องได้รับการเก็บรักษาอย่างดี ไม่ให้เกิดความเสียหาย</w:t>
            </w:r>
          </w:p>
        </w:tc>
      </w:tr>
      <w:tr w:rsidR="003528FB" w:rsidRPr="007036A8" w14:paraId="0E489E81" w14:textId="77777777">
        <w:tc>
          <w:tcPr>
            <w:tcW w:w="2520" w:type="dxa"/>
          </w:tcPr>
          <w:p w14:paraId="5C057FCF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20" w:type="dxa"/>
          </w:tcPr>
          <w:p w14:paraId="5A050974" w14:textId="0853EEFB" w:rsidR="003528FB" w:rsidRPr="007036A8" w:rsidRDefault="008641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เก็บรักษาในตู้เอกสารที่ปิดล็อคเมื่อไม่ได้ใช้งาน รวมถึงการเก็บรักษากุญแจหรือรหัสผ่านต้องถูกจัดเก็บ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อย่างเข้มงวดและเข้าถึงได้โดยผู้ที่มีสิทธิ</w:t>
            </w:r>
          </w:p>
        </w:tc>
      </w:tr>
      <w:tr w:rsidR="003528FB" w:rsidRPr="007036A8" w14:paraId="4DD61026" w14:textId="77777777">
        <w:trPr>
          <w:trHeight w:val="109"/>
        </w:trPr>
        <w:tc>
          <w:tcPr>
            <w:tcW w:w="2520" w:type="dxa"/>
          </w:tcPr>
          <w:p w14:paraId="12F57BE7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6E9F19DE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20" w:type="dxa"/>
          </w:tcPr>
          <w:p w14:paraId="68B04864" w14:textId="1703C251" w:rsidR="003528FB" w:rsidRPr="007036A8" w:rsidRDefault="008641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เก็บรักษาในตู้เอกสารที่ปิดล็อคเมื่อไม่ได้ใช้งาน รวมถึงการเก็บรักษากุญแจหรือรหัสผ่านต้องถูกจัดเก็บ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อย่างเข้มงวดและเข้าถึงได้โดยผู้ที่มีสิทธิ</w:t>
            </w:r>
          </w:p>
        </w:tc>
      </w:tr>
    </w:tbl>
    <w:p w14:paraId="28366A42" w14:textId="77777777" w:rsidR="003528FB" w:rsidRPr="007036A8" w:rsidRDefault="008641ED">
      <w:pPr>
        <w:spacing w:before="240" w:line="360" w:lineRule="auto"/>
        <w:ind w:firstLine="720"/>
        <w:rPr>
          <w:rFonts w:ascii="TH Sarabun New" w:hAnsi="TH Sarabun New" w:cs="TH Sarabun New"/>
          <w:highlight w:val="lightGray"/>
        </w:rPr>
      </w:pPr>
      <w:r w:rsidRPr="007036A8">
        <w:rPr>
          <w:rFonts w:ascii="TH Sarabun New" w:hAnsi="TH Sarabun New" w:cs="TH Sarabun New"/>
        </w:rPr>
        <w:t>4.2.2 ข้อมูลประเภทอิเล็กทรอนิกส์ (Electronic Data Type</w:t>
      </w:r>
      <w:r w:rsidRPr="007036A8">
        <w:rPr>
          <w:rFonts w:ascii="TH Sarabun New" w:hAnsi="TH Sarabun New" w:cs="TH Sarabun New"/>
          <w:b/>
        </w:rPr>
        <w:t>)</w:t>
      </w:r>
    </w:p>
    <w:p w14:paraId="4A972165" w14:textId="77777777" w:rsidR="003528FB" w:rsidRPr="007036A8" w:rsidRDefault="008641ED">
      <w:pPr>
        <w:spacing w:line="360" w:lineRule="auto"/>
        <w:ind w:left="126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lastRenderedPageBreak/>
        <w:t>แนวทางปฏิบัติสำหรับการบริหารจัดการข้อมูลมี่เหมาะสมตามระดับชั้นข้อมูล และการปกป้องข้อมูลประเภทอิเล็กทรอนิกส์ มีดังนี้</w:t>
      </w:r>
    </w:p>
    <w:p w14:paraId="22E8FB1B" w14:textId="77777777" w:rsidR="003528FB" w:rsidRPr="007036A8" w:rsidRDefault="008641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การระบุชั้นความลับของข้อมูล (Classified Document Level Labeling)</w:t>
      </w:r>
    </w:p>
    <w:tbl>
      <w:tblPr>
        <w:tblStyle w:val="aff6"/>
        <w:tblW w:w="7764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44"/>
      </w:tblGrid>
      <w:tr w:rsidR="003528FB" w:rsidRPr="007036A8" w14:paraId="5806EF83" w14:textId="77777777">
        <w:trPr>
          <w:tblHeader/>
        </w:trPr>
        <w:tc>
          <w:tcPr>
            <w:tcW w:w="2520" w:type="dxa"/>
            <w:shd w:val="clear" w:color="auto" w:fill="93CDDC"/>
          </w:tcPr>
          <w:p w14:paraId="5EF6055C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4" w:type="dxa"/>
            <w:shd w:val="clear" w:color="auto" w:fill="93CDDC"/>
          </w:tcPr>
          <w:p w14:paraId="1F38905D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7BADA9C4" w14:textId="77777777">
        <w:tc>
          <w:tcPr>
            <w:tcW w:w="2520" w:type="dxa"/>
          </w:tcPr>
          <w:p w14:paraId="1D1F697B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4" w:type="dxa"/>
          </w:tcPr>
          <w:p w14:paraId="591E54F2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25EB91F0" w14:textId="77777777">
        <w:tc>
          <w:tcPr>
            <w:tcW w:w="2520" w:type="dxa"/>
          </w:tcPr>
          <w:p w14:paraId="5056CCF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44" w:type="dxa"/>
          </w:tcPr>
          <w:p w14:paraId="2D014CC9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“Internal”</w:t>
            </w:r>
          </w:p>
        </w:tc>
      </w:tr>
      <w:tr w:rsidR="003528FB" w:rsidRPr="007036A8" w14:paraId="20C6CBFE" w14:textId="77777777">
        <w:tc>
          <w:tcPr>
            <w:tcW w:w="2520" w:type="dxa"/>
          </w:tcPr>
          <w:p w14:paraId="594A72A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4" w:type="dxa"/>
          </w:tcPr>
          <w:p w14:paraId="181CB7E0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“Confidnetial”</w:t>
            </w:r>
          </w:p>
        </w:tc>
      </w:tr>
      <w:tr w:rsidR="003528FB" w:rsidRPr="007036A8" w14:paraId="63CFEF9A" w14:textId="77777777">
        <w:tc>
          <w:tcPr>
            <w:tcW w:w="2520" w:type="dxa"/>
          </w:tcPr>
          <w:p w14:paraId="058C8AEC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7BBA235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4" w:type="dxa"/>
          </w:tcPr>
          <w:p w14:paraId="2EEA0BB5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“Highly Confindential”</w:t>
            </w:r>
          </w:p>
        </w:tc>
      </w:tr>
    </w:tbl>
    <w:p w14:paraId="3B27C069" w14:textId="77777777" w:rsidR="003528FB" w:rsidRPr="007036A8" w:rsidRDefault="003528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2"/>
        <w:rPr>
          <w:rFonts w:ascii="TH Sarabun New" w:eastAsia="TH Sarabun PSK" w:hAnsi="TH Sarabun New" w:cs="TH Sarabun New"/>
          <w:color w:val="000000"/>
        </w:rPr>
      </w:pPr>
    </w:p>
    <w:p w14:paraId="7F0D5156" w14:textId="77777777" w:rsidR="003528FB" w:rsidRPr="007036A8" w:rsidRDefault="008641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2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การเข้าถึงข้อมูล (Data Access)</w:t>
      </w:r>
    </w:p>
    <w:tbl>
      <w:tblPr>
        <w:tblStyle w:val="aff7"/>
        <w:tblW w:w="776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6"/>
        <w:gridCol w:w="5248"/>
      </w:tblGrid>
      <w:tr w:rsidR="003528FB" w:rsidRPr="007036A8" w14:paraId="1ED55CF4" w14:textId="77777777">
        <w:trPr>
          <w:tblHeader/>
          <w:jc w:val="right"/>
        </w:trPr>
        <w:tc>
          <w:tcPr>
            <w:tcW w:w="2516" w:type="dxa"/>
            <w:shd w:val="clear" w:color="auto" w:fill="93CDDC"/>
          </w:tcPr>
          <w:p w14:paraId="3CF63E3D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8" w:type="dxa"/>
            <w:shd w:val="clear" w:color="auto" w:fill="93CDDC"/>
          </w:tcPr>
          <w:p w14:paraId="4DBE7683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16E2A448" w14:textId="77777777">
        <w:trPr>
          <w:jc w:val="right"/>
        </w:trPr>
        <w:tc>
          <w:tcPr>
            <w:tcW w:w="2516" w:type="dxa"/>
          </w:tcPr>
          <w:p w14:paraId="7A5BBC8D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8" w:type="dxa"/>
          </w:tcPr>
          <w:p w14:paraId="2C5D6B1B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3E476B3F" w14:textId="77777777">
        <w:trPr>
          <w:jc w:val="right"/>
        </w:trPr>
        <w:tc>
          <w:tcPr>
            <w:tcW w:w="2516" w:type="dxa"/>
          </w:tcPr>
          <w:p w14:paraId="0FC51DD9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48" w:type="dxa"/>
          </w:tcPr>
          <w:p w14:paraId="1816D072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ใช้งานได้ภายในบริษัทเท่านั้น</w:t>
            </w:r>
          </w:p>
        </w:tc>
      </w:tr>
      <w:tr w:rsidR="003528FB" w:rsidRPr="007036A8" w14:paraId="66F8D9BB" w14:textId="77777777">
        <w:trPr>
          <w:jc w:val="right"/>
        </w:trPr>
        <w:tc>
          <w:tcPr>
            <w:tcW w:w="2516" w:type="dxa"/>
          </w:tcPr>
          <w:p w14:paraId="54EA34D0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8" w:type="dxa"/>
          </w:tcPr>
          <w:p w14:paraId="37F9031A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4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กลุ่มบุคคลที่ได้รับอนุญาตจากผู้รับผิดชอบข้อมูล</w:t>
            </w:r>
          </w:p>
        </w:tc>
      </w:tr>
      <w:tr w:rsidR="003528FB" w:rsidRPr="007036A8" w14:paraId="463C3224" w14:textId="77777777">
        <w:trPr>
          <w:trHeight w:val="90"/>
          <w:jc w:val="right"/>
        </w:trPr>
        <w:tc>
          <w:tcPr>
            <w:tcW w:w="2516" w:type="dxa"/>
          </w:tcPr>
          <w:p w14:paraId="73C5BA3D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0386B82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8" w:type="dxa"/>
          </w:tcPr>
          <w:p w14:paraId="6253DC6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บุคคลที่ได้รับการระบุชื่อเท่านั้น (ผู้รับผิดชอบข้อมูลเป็นผู้กำหนดรายชื่อ ที่สามารถตรวจสอบได้)</w:t>
            </w:r>
          </w:p>
        </w:tc>
      </w:tr>
    </w:tbl>
    <w:p w14:paraId="0E5C622D" w14:textId="77777777" w:rsidR="003528FB" w:rsidRPr="007036A8" w:rsidRDefault="008641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การส่งอีเมลภายใน (Internal Data Exchange)</w:t>
      </w:r>
    </w:p>
    <w:tbl>
      <w:tblPr>
        <w:tblStyle w:val="aff8"/>
        <w:tblW w:w="7740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20"/>
      </w:tblGrid>
      <w:tr w:rsidR="003528FB" w:rsidRPr="007036A8" w14:paraId="24CFADF1" w14:textId="77777777">
        <w:trPr>
          <w:tblHeader/>
        </w:trPr>
        <w:tc>
          <w:tcPr>
            <w:tcW w:w="2520" w:type="dxa"/>
            <w:shd w:val="clear" w:color="auto" w:fill="93CDDC"/>
          </w:tcPr>
          <w:p w14:paraId="092F1CB0" w14:textId="77777777" w:rsidR="003528FB" w:rsidRPr="007036A8" w:rsidRDefault="008641ED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20" w:type="dxa"/>
            <w:shd w:val="clear" w:color="auto" w:fill="93CDDC"/>
          </w:tcPr>
          <w:p w14:paraId="6F6C3239" w14:textId="77777777" w:rsidR="003528FB" w:rsidRPr="007036A8" w:rsidRDefault="008641ED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05707D14" w14:textId="77777777">
        <w:tc>
          <w:tcPr>
            <w:tcW w:w="2520" w:type="dxa"/>
          </w:tcPr>
          <w:p w14:paraId="4E50CC7E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20" w:type="dxa"/>
          </w:tcPr>
          <w:p w14:paraId="0CC1E4BA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6EC599FA" w14:textId="77777777">
        <w:tc>
          <w:tcPr>
            <w:tcW w:w="2520" w:type="dxa"/>
          </w:tcPr>
          <w:p w14:paraId="477B230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lastRenderedPageBreak/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20" w:type="dxa"/>
          </w:tcPr>
          <w:p w14:paraId="59FAED26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ตรวจสอบชื่ออีเมล์หรือข้อมูลผู้รับปลายทางให้ถูกต้อง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ก่อนส่ง</w:t>
            </w:r>
          </w:p>
          <w:p w14:paraId="0A68BA74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“Internal”</w:t>
            </w:r>
          </w:p>
        </w:tc>
      </w:tr>
      <w:tr w:rsidR="003528FB" w:rsidRPr="007036A8" w14:paraId="6E32FE7E" w14:textId="77777777">
        <w:tc>
          <w:tcPr>
            <w:tcW w:w="2520" w:type="dxa"/>
          </w:tcPr>
          <w:p w14:paraId="2DB1019C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20" w:type="dxa"/>
          </w:tcPr>
          <w:p w14:paraId="7A9785D3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ตรวจสอบชื่ออีเมล์หรือข้อมูลผู้รับปลายทางให้ถูกต้อง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ก่อนส่ง</w:t>
            </w:r>
          </w:p>
          <w:p w14:paraId="21F5ECC9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กำหนดสิทธิการเข้าถึงข้อมูลอิเล็กทรอนิกส์</w:t>
            </w:r>
          </w:p>
          <w:p w14:paraId="72899BAE" w14:textId="06425A92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หลีกเลี่ยงการส่งอีเมล์แบบกลุ่ม หรือก่อนส่งเมล์แบบกลุ่มให้ตรวจสอบชื่อผู้ที่อยู่ในกลุ่ม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ก่อนส่งทุกครั้งให้มีการตอบรับเพื่อยืนตัวบุคคล </w:t>
            </w:r>
            <w:proofErr w:type="gramStart"/>
            <w:r w:rsidRPr="007036A8">
              <w:rPr>
                <w:rFonts w:ascii="TH Sarabun New" w:eastAsia="TH Sarabun PSK" w:hAnsi="TH Sarabun New" w:cs="TH Sarabun New"/>
                <w:color w:val="000000"/>
              </w:rPr>
              <w:t>ห้ามไม่ให้ส่งต่อข้อมูลแบบอัตโนมัติ(</w:t>
            </w:r>
            <w:proofErr w:type="gramEnd"/>
            <w:r w:rsidRPr="007036A8">
              <w:rPr>
                <w:rFonts w:ascii="TH Sarabun New" w:eastAsia="TH Sarabun PSK" w:hAnsi="TH Sarabun New" w:cs="TH Sarabun New"/>
                <w:color w:val="000000"/>
              </w:rPr>
              <w:t>Auto-forward) ไปยังหน่วยงานภายนอก</w:t>
            </w:r>
          </w:p>
          <w:p w14:paraId="2426590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“Confidential”</w:t>
            </w:r>
          </w:p>
        </w:tc>
      </w:tr>
      <w:tr w:rsidR="003528FB" w:rsidRPr="007036A8" w14:paraId="7ADE1781" w14:textId="77777777">
        <w:tc>
          <w:tcPr>
            <w:tcW w:w="2520" w:type="dxa"/>
          </w:tcPr>
          <w:p w14:paraId="355A1F8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5D77A241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20" w:type="dxa"/>
          </w:tcPr>
          <w:p w14:paraId="51988442" w14:textId="77777777" w:rsidR="003528FB" w:rsidRPr="007036A8" w:rsidRDefault="008641E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วิธีการปฏิบัติให้ปฏิบัติเช่นเดียวกับข้อมูลลับ</w:t>
            </w:r>
          </w:p>
          <w:p w14:paraId="6316C05A" w14:textId="77777777" w:rsidR="003528FB" w:rsidRPr="007036A8" w:rsidRDefault="008641E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“Highly Confidential”</w:t>
            </w:r>
          </w:p>
        </w:tc>
      </w:tr>
    </w:tbl>
    <w:p w14:paraId="3538B5C3" w14:textId="77777777" w:rsidR="003528FB" w:rsidRPr="007036A8" w:rsidRDefault="008641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การส่งอีเมลไปบุคคลภายนอก (External Data Exchange)</w:t>
      </w:r>
    </w:p>
    <w:tbl>
      <w:tblPr>
        <w:tblStyle w:val="aff9"/>
        <w:tblW w:w="774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20"/>
      </w:tblGrid>
      <w:tr w:rsidR="003528FB" w:rsidRPr="007036A8" w14:paraId="7CC72D3B" w14:textId="77777777" w:rsidTr="007036A8">
        <w:trPr>
          <w:tblHeader/>
          <w:jc w:val="right"/>
        </w:trPr>
        <w:tc>
          <w:tcPr>
            <w:tcW w:w="2520" w:type="dxa"/>
            <w:shd w:val="clear" w:color="auto" w:fill="93CDDC"/>
          </w:tcPr>
          <w:p w14:paraId="5BA1C418" w14:textId="77777777" w:rsidR="003528FB" w:rsidRPr="007036A8" w:rsidRDefault="008641ED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20" w:type="dxa"/>
            <w:shd w:val="clear" w:color="auto" w:fill="93CDDC"/>
          </w:tcPr>
          <w:p w14:paraId="67ECA6C8" w14:textId="77777777" w:rsidR="003528FB" w:rsidRPr="007036A8" w:rsidRDefault="008641ED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44CE588D" w14:textId="77777777" w:rsidTr="007036A8">
        <w:trPr>
          <w:jc w:val="right"/>
        </w:trPr>
        <w:tc>
          <w:tcPr>
            <w:tcW w:w="2520" w:type="dxa"/>
          </w:tcPr>
          <w:p w14:paraId="001F23D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20" w:type="dxa"/>
          </w:tcPr>
          <w:p w14:paraId="45AE2500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717204AE" w14:textId="77777777" w:rsidTr="007036A8">
        <w:trPr>
          <w:jc w:val="right"/>
        </w:trPr>
        <w:tc>
          <w:tcPr>
            <w:tcW w:w="2520" w:type="dxa"/>
          </w:tcPr>
          <w:p w14:paraId="3B28027F" w14:textId="3D8122AC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ข้อมูลภายใน (Internal)</w:t>
            </w:r>
          </w:p>
        </w:tc>
        <w:tc>
          <w:tcPr>
            <w:tcW w:w="5220" w:type="dxa"/>
          </w:tcPr>
          <w:p w14:paraId="08F4A3D9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ตรวจสอบชื่ออีเมล์หรือข้อมูลผู้รับปลายทางให้ถูกต้อง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ก่อนส่ง</w:t>
            </w:r>
          </w:p>
          <w:p w14:paraId="2C3E69EA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“SCG CONFIDENTIAL”</w:t>
            </w:r>
          </w:p>
        </w:tc>
      </w:tr>
      <w:tr w:rsidR="003528FB" w:rsidRPr="007036A8" w14:paraId="7823C4BC" w14:textId="77777777" w:rsidTr="007036A8">
        <w:trPr>
          <w:jc w:val="right"/>
        </w:trPr>
        <w:tc>
          <w:tcPr>
            <w:tcW w:w="2520" w:type="dxa"/>
          </w:tcPr>
          <w:p w14:paraId="3E2A7CC6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20" w:type="dxa"/>
          </w:tcPr>
          <w:p w14:paraId="7F01919E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ตรวจสอบชื่ออีเมล์หรือข้อมูลผู้รับปลายทางให้ถูกต้อง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ก่อนส่ง</w:t>
            </w:r>
          </w:p>
          <w:p w14:paraId="7A3C447E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กำหนดสิทธิการเข้าถึงข้อมูลอิเล็กทรอนิกส์</w:t>
            </w:r>
          </w:p>
          <w:p w14:paraId="751C9DC4" w14:textId="3A994EE8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หลีกเลี่ยงการส่งอีเมล์แบบกลุ่ม หรือก่อนส่งเมล์แบบกลุ่มให้ตรวจสอบชื่อผู้ที่อยู่ในกลุ่ม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ก่อนส่งทุกครั้งให้มีการตอบรับเพื่อยืนตัวบุคคล </w:t>
            </w:r>
            <w:proofErr w:type="gramStart"/>
            <w:r w:rsidRPr="007036A8">
              <w:rPr>
                <w:rFonts w:ascii="TH Sarabun New" w:eastAsia="TH Sarabun PSK" w:hAnsi="TH Sarabun New" w:cs="TH Sarabun New"/>
                <w:color w:val="000000"/>
              </w:rPr>
              <w:t>ห้ามไม่ให้ส่งต่อข้อมูลแบบอัตโนมัติ(</w:t>
            </w:r>
            <w:proofErr w:type="gramEnd"/>
            <w:r w:rsidRPr="007036A8">
              <w:rPr>
                <w:rFonts w:ascii="TH Sarabun New" w:eastAsia="TH Sarabun PSK" w:hAnsi="TH Sarabun New" w:cs="TH Sarabun New"/>
                <w:color w:val="000000"/>
              </w:rPr>
              <w:t>Auto-forward) ไปยังหน่วยงานภายนอก</w:t>
            </w:r>
          </w:p>
          <w:p w14:paraId="65DD5C1D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“SCG CONFIDENTIAL”</w:t>
            </w:r>
          </w:p>
        </w:tc>
      </w:tr>
      <w:tr w:rsidR="003528FB" w:rsidRPr="007036A8" w14:paraId="245CCBC8" w14:textId="77777777" w:rsidTr="007036A8">
        <w:trPr>
          <w:jc w:val="right"/>
        </w:trPr>
        <w:tc>
          <w:tcPr>
            <w:tcW w:w="2520" w:type="dxa"/>
          </w:tcPr>
          <w:p w14:paraId="0F3F5856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0C2C8E6C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20" w:type="dxa"/>
          </w:tcPr>
          <w:p w14:paraId="24607B09" w14:textId="77777777" w:rsidR="003528FB" w:rsidRPr="007036A8" w:rsidRDefault="008641E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วิธีการปฏิบัติให้ปฏิบัติเช่นเดียวกับข้อมูลลับ</w:t>
            </w:r>
          </w:p>
        </w:tc>
      </w:tr>
    </w:tbl>
    <w:p w14:paraId="17028463" w14:textId="77777777" w:rsidR="003528FB" w:rsidRPr="007036A8" w:rsidRDefault="003528FB">
      <w:pPr>
        <w:spacing w:before="240" w:line="360" w:lineRule="auto"/>
        <w:rPr>
          <w:rFonts w:ascii="TH Sarabun New" w:hAnsi="TH Sarabun New" w:cs="TH Sarabun New"/>
        </w:rPr>
      </w:pPr>
    </w:p>
    <w:p w14:paraId="569D7D71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การจัดเก็บข้อมูลอิเล็กทรอนิกส์ในเครื่องคอมพิวเตอร์แม่ข่าย (Retention on File Server/Shared Drive)</w:t>
      </w:r>
    </w:p>
    <w:tbl>
      <w:tblPr>
        <w:tblStyle w:val="affa"/>
        <w:tblW w:w="776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44"/>
      </w:tblGrid>
      <w:tr w:rsidR="003528FB" w:rsidRPr="007036A8" w14:paraId="4163F6E2" w14:textId="77777777" w:rsidTr="007036A8">
        <w:trPr>
          <w:tblHeader/>
          <w:jc w:val="right"/>
        </w:trPr>
        <w:tc>
          <w:tcPr>
            <w:tcW w:w="2520" w:type="dxa"/>
            <w:shd w:val="clear" w:color="auto" w:fill="93CDDC"/>
          </w:tcPr>
          <w:p w14:paraId="72E229B8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4" w:type="dxa"/>
            <w:shd w:val="clear" w:color="auto" w:fill="93CDDC"/>
          </w:tcPr>
          <w:p w14:paraId="69677798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5221687C" w14:textId="77777777" w:rsidTr="007036A8">
        <w:trPr>
          <w:jc w:val="right"/>
        </w:trPr>
        <w:tc>
          <w:tcPr>
            <w:tcW w:w="2520" w:type="dxa"/>
          </w:tcPr>
          <w:p w14:paraId="33030ED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4" w:type="dxa"/>
          </w:tcPr>
          <w:p w14:paraId="175C7C83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182F6D02" w14:textId="77777777" w:rsidTr="007036A8">
        <w:trPr>
          <w:jc w:val="right"/>
        </w:trPr>
        <w:tc>
          <w:tcPr>
            <w:tcW w:w="2520" w:type="dxa"/>
          </w:tcPr>
          <w:p w14:paraId="66B22E0B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44" w:type="dxa"/>
          </w:tcPr>
          <w:p w14:paraId="5C9D4365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เก็บในรูปแบบที่มีการกำหนดสิทธิในการเข้าถึงข้อมูล</w:t>
            </w:r>
          </w:p>
        </w:tc>
      </w:tr>
      <w:tr w:rsidR="003528FB" w:rsidRPr="007036A8" w14:paraId="62CEA245" w14:textId="77777777" w:rsidTr="007036A8">
        <w:trPr>
          <w:jc w:val="right"/>
        </w:trPr>
        <w:tc>
          <w:tcPr>
            <w:tcW w:w="2520" w:type="dxa"/>
          </w:tcPr>
          <w:p w14:paraId="6E75AE1B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4" w:type="dxa"/>
          </w:tcPr>
          <w:p w14:paraId="33A52D7B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เก็บในรูปแบบที่มีการกำหนดสิทธิในการเข้าถึงข้อมูล</w:t>
            </w:r>
          </w:p>
        </w:tc>
      </w:tr>
      <w:tr w:rsidR="003528FB" w:rsidRPr="007036A8" w14:paraId="340B80CA" w14:textId="77777777" w:rsidTr="007036A8">
        <w:trPr>
          <w:jc w:val="right"/>
        </w:trPr>
        <w:tc>
          <w:tcPr>
            <w:tcW w:w="2520" w:type="dxa"/>
          </w:tcPr>
          <w:p w14:paraId="2C34220F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ข้อมูลลับมาก</w:t>
            </w:r>
          </w:p>
          <w:p w14:paraId="670B6FFD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4" w:type="dxa"/>
          </w:tcPr>
          <w:p w14:paraId="3CD4353F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เก็บในรูปแบบที่มีการกำหนดสิทธิในการเข้าถึงข้อมูล</w:t>
            </w:r>
          </w:p>
        </w:tc>
      </w:tr>
    </w:tbl>
    <w:p w14:paraId="605888A1" w14:textId="77777777" w:rsidR="003528FB" w:rsidRPr="007036A8" w:rsidRDefault="008641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b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การเก็บรักษาบนสื่อที่ไม่สามารถเคลื่อนย้ายได้ (Retention on Fixed Storage)</w:t>
      </w:r>
    </w:p>
    <w:tbl>
      <w:tblPr>
        <w:tblStyle w:val="affb"/>
        <w:tblW w:w="7764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44"/>
      </w:tblGrid>
      <w:tr w:rsidR="003528FB" w:rsidRPr="007036A8" w14:paraId="404736DC" w14:textId="77777777">
        <w:trPr>
          <w:tblHeader/>
        </w:trPr>
        <w:tc>
          <w:tcPr>
            <w:tcW w:w="2520" w:type="dxa"/>
            <w:shd w:val="clear" w:color="auto" w:fill="93CDDC"/>
          </w:tcPr>
          <w:p w14:paraId="3F7E63AD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4" w:type="dxa"/>
            <w:shd w:val="clear" w:color="auto" w:fill="93CDDC"/>
          </w:tcPr>
          <w:p w14:paraId="6EC2BFDB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2421CAFB" w14:textId="77777777">
        <w:tc>
          <w:tcPr>
            <w:tcW w:w="2520" w:type="dxa"/>
          </w:tcPr>
          <w:p w14:paraId="07106AF8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4" w:type="dxa"/>
          </w:tcPr>
          <w:p w14:paraId="1BE465CB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ไม่ต้องตั้งรหัสการเข้าถึงข้อมูล </w:t>
            </w:r>
          </w:p>
        </w:tc>
      </w:tr>
      <w:tr w:rsidR="003528FB" w:rsidRPr="007036A8" w14:paraId="59610A10" w14:textId="77777777">
        <w:tc>
          <w:tcPr>
            <w:tcW w:w="2520" w:type="dxa"/>
          </w:tcPr>
          <w:p w14:paraId="3F74B56F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44" w:type="dxa"/>
          </w:tcPr>
          <w:p w14:paraId="7B612A47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ข้อมูลถูกเก็บใน Database</w:t>
            </w:r>
          </w:p>
          <w:p w14:paraId="599FE685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ต้องมี Credential ในการเข้าถึงข้อมูลใน Database</w:t>
            </w:r>
          </w:p>
          <w:p w14:paraId="665B588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ข้อมูลที่มีความลับจะต้องผ่านกระบวนการ Encrypt</w:t>
            </w:r>
          </w:p>
        </w:tc>
      </w:tr>
      <w:tr w:rsidR="003528FB" w:rsidRPr="007036A8" w14:paraId="6621D6F7" w14:textId="77777777">
        <w:tc>
          <w:tcPr>
            <w:tcW w:w="2520" w:type="dxa"/>
          </w:tcPr>
          <w:p w14:paraId="7ACBF6C7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4" w:type="dxa"/>
          </w:tcPr>
          <w:p w14:paraId="7DC730DE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ข้อมูลถูกเก็บใน Database</w:t>
            </w:r>
          </w:p>
          <w:p w14:paraId="5DAAA929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ต้องมี Credential ในการเข้าถึงข้อมูลใน Database</w:t>
            </w:r>
          </w:p>
          <w:p w14:paraId="7728751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ข้อมูลที่มีความลับจะต้องผ่านกระบวนการ Encrypt</w:t>
            </w:r>
          </w:p>
        </w:tc>
      </w:tr>
      <w:tr w:rsidR="003528FB" w:rsidRPr="007036A8" w14:paraId="28089BCE" w14:textId="77777777">
        <w:tc>
          <w:tcPr>
            <w:tcW w:w="2520" w:type="dxa"/>
          </w:tcPr>
          <w:p w14:paraId="3B409E4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39047D0E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4" w:type="dxa"/>
          </w:tcPr>
          <w:p w14:paraId="7C3E6091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ข้อมูลถูกเก็บใน Database</w:t>
            </w:r>
          </w:p>
          <w:p w14:paraId="000B9CC1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ต้องมี Credential ในการเข้าถึงข้อมูลใน Database</w:t>
            </w:r>
          </w:p>
          <w:p w14:paraId="5889582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ข้อมูลที่มีความลับจะต้องผ่านกระบวนการ Encrypt</w:t>
            </w:r>
          </w:p>
        </w:tc>
      </w:tr>
    </w:tbl>
    <w:p w14:paraId="6D4DECB3" w14:textId="77777777" w:rsidR="003528FB" w:rsidRPr="007036A8" w:rsidRDefault="003528FB" w:rsidP="007036A8">
      <w:bookmarkStart w:id="6" w:name="_heading=h.ffnmwumduerm" w:colFirst="0" w:colLast="0"/>
      <w:bookmarkEnd w:id="6"/>
    </w:p>
    <w:p w14:paraId="617E7813" w14:textId="77777777" w:rsidR="003528FB" w:rsidRPr="007036A8" w:rsidRDefault="003528FB" w:rsidP="007036A8"/>
    <w:p w14:paraId="4BD16437" w14:textId="77777777" w:rsidR="003528FB" w:rsidRPr="007036A8" w:rsidRDefault="003528FB" w:rsidP="007036A8"/>
    <w:p w14:paraId="3AFE80BA" w14:textId="77777777" w:rsidR="003528FB" w:rsidRPr="007036A8" w:rsidRDefault="003528FB" w:rsidP="007036A8"/>
    <w:p w14:paraId="509D24E1" w14:textId="77777777" w:rsidR="003528FB" w:rsidRPr="007036A8" w:rsidRDefault="003528FB" w:rsidP="007036A8"/>
    <w:p w14:paraId="379CA641" w14:textId="77777777" w:rsidR="003528FB" w:rsidRPr="007036A8" w:rsidRDefault="003528FB" w:rsidP="007036A8"/>
    <w:p w14:paraId="0FA2CF47" w14:textId="77777777" w:rsidR="003528FB" w:rsidRPr="007036A8" w:rsidRDefault="008641ED">
      <w:pPr>
        <w:pStyle w:val="1"/>
        <w:rPr>
          <w:rFonts w:ascii="TH Sarabun New" w:hAnsi="TH Sarabun New" w:cs="TH Sarabun New"/>
          <w:b/>
        </w:rPr>
      </w:pPr>
      <w:r w:rsidRPr="007036A8">
        <w:rPr>
          <w:rFonts w:ascii="TH Sarabun New" w:hAnsi="TH Sarabun New" w:cs="TH Sarabun New"/>
          <w:b/>
          <w:sz w:val="32"/>
          <w:szCs w:val="32"/>
        </w:rPr>
        <w:lastRenderedPageBreak/>
        <w:t>6.  เอกสารที่เกี่ยวข้อง (Related Document)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tbl>
      <w:tblPr>
        <w:tblStyle w:val="affc"/>
        <w:tblW w:w="90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9"/>
      </w:tblGrid>
      <w:tr w:rsidR="003528FB" w:rsidRPr="007036A8" w14:paraId="25FD9AEC" w14:textId="77777777">
        <w:trPr>
          <w:trHeight w:val="480"/>
        </w:trPr>
        <w:tc>
          <w:tcPr>
            <w:tcW w:w="3150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8B17" w14:textId="77777777" w:rsidR="003528FB" w:rsidRPr="007036A8" w:rsidRDefault="008641ED" w:rsidP="007036A8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รหัสเอกสาร</w:t>
            </w:r>
          </w:p>
        </w:tc>
        <w:tc>
          <w:tcPr>
            <w:tcW w:w="5859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E951" w14:textId="77777777" w:rsidR="003528FB" w:rsidRPr="007036A8" w:rsidRDefault="008641ED" w:rsidP="007036A8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 xml:space="preserve"> ชื่อเอกสาร</w:t>
            </w:r>
          </w:p>
        </w:tc>
      </w:tr>
      <w:tr w:rsidR="003528FB" w:rsidRPr="007036A8" w14:paraId="65BBD30E" w14:textId="77777777">
        <w:trPr>
          <w:trHeight w:val="1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290D" w14:textId="77777777" w:rsidR="003528FB" w:rsidRPr="007036A8" w:rsidRDefault="008641ED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5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9EFB" w14:textId="77777777" w:rsidR="003528FB" w:rsidRPr="007036A8" w:rsidRDefault="008641ED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-</w:t>
            </w:r>
          </w:p>
        </w:tc>
      </w:tr>
    </w:tbl>
    <w:p w14:paraId="719CB20D" w14:textId="77777777" w:rsidR="003528FB" w:rsidRPr="007036A8" w:rsidRDefault="008641ED">
      <w:pPr>
        <w:pStyle w:val="1"/>
        <w:spacing w:after="0" w:line="360" w:lineRule="auto"/>
        <w:rPr>
          <w:rFonts w:ascii="TH Sarabun New" w:hAnsi="TH Sarabun New" w:cs="TH Sarabun New"/>
          <w:b/>
          <w:sz w:val="32"/>
          <w:szCs w:val="32"/>
        </w:rPr>
      </w:pPr>
      <w:bookmarkStart w:id="7" w:name="_heading=h.lm7w7johwynt" w:colFirst="0" w:colLast="0"/>
      <w:bookmarkEnd w:id="7"/>
      <w:r w:rsidRPr="007036A8">
        <w:rPr>
          <w:rFonts w:ascii="TH Sarabun New" w:hAnsi="TH Sarabun New" w:cs="TH Sarabun New"/>
          <w:b/>
          <w:sz w:val="32"/>
          <w:szCs w:val="32"/>
        </w:rPr>
        <w:t>7.  บันทึกผล (Record)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tbl>
      <w:tblPr>
        <w:tblStyle w:val="affd"/>
        <w:tblW w:w="90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4"/>
        <w:gridCol w:w="4694"/>
        <w:gridCol w:w="2411"/>
      </w:tblGrid>
      <w:tr w:rsidR="003528FB" w:rsidRPr="007036A8" w14:paraId="258B3901" w14:textId="77777777">
        <w:trPr>
          <w:tblHeader/>
        </w:trPr>
        <w:tc>
          <w:tcPr>
            <w:tcW w:w="1904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78121" w14:textId="77777777" w:rsidR="003528FB" w:rsidRPr="007036A8" w:rsidRDefault="008641ED" w:rsidP="007036A8">
            <w:pPr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รหัสเอกสาร</w:t>
            </w:r>
          </w:p>
        </w:tc>
        <w:tc>
          <w:tcPr>
            <w:tcW w:w="4694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191C0" w14:textId="77777777" w:rsidR="003528FB" w:rsidRPr="007036A8" w:rsidRDefault="008641ED" w:rsidP="007036A8">
            <w:pPr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ชื่อแบบฟอร์ม/บันทึก</w:t>
            </w:r>
          </w:p>
        </w:tc>
        <w:tc>
          <w:tcPr>
            <w:tcW w:w="2411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4686" w14:textId="77777777" w:rsidR="003528FB" w:rsidRPr="007036A8" w:rsidRDefault="008641ED" w:rsidP="007036A8">
            <w:pPr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ระยะเวลาในการจัดเก็บ</w:t>
            </w:r>
          </w:p>
        </w:tc>
      </w:tr>
      <w:tr w:rsidR="007D7D31" w:rsidRPr="007036A8" w14:paraId="7762CB64" w14:textId="77777777">
        <w:trPr>
          <w:trHeight w:val="660"/>
        </w:trPr>
        <w:tc>
          <w:tcPr>
            <w:tcW w:w="1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4056" w14:textId="2C01EBFC" w:rsidR="007D7D31" w:rsidRPr="009F548F" w:rsidRDefault="007D7D31" w:rsidP="007D7D31">
            <w:pPr>
              <w:spacing w:line="360" w:lineRule="auto"/>
              <w:jc w:val="center"/>
              <w:rPr>
                <w:rFonts w:ascii="TH Sarabun New" w:hAnsi="TH Sarabun New" w:cs="TH Sarabun New"/>
                <w:color w:val="000000"/>
                <w:highlight w:val="yellow"/>
              </w:rPr>
            </w:pPr>
            <w:r w:rsidRPr="009F548F">
              <w:rPr>
                <w:rFonts w:ascii="TH Sarabun New" w:hAnsi="TH Sarabun New" w:cs="TH Sarabun New"/>
                <w:color w:val="000000"/>
                <w:highlight w:val="yellow"/>
              </w:rPr>
              <w:t>ORB-FM-IT-023</w:t>
            </w:r>
          </w:p>
        </w:tc>
        <w:tc>
          <w:tcPr>
            <w:tcW w:w="4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1F53" w14:textId="60C6FABC" w:rsidR="007D7D31" w:rsidRPr="007036A8" w:rsidRDefault="007D7D31" w:rsidP="007D7D31">
            <w:pPr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สัญญารักษาความลับ (NDA) สำหรับพนักงานทุกคน</w:t>
            </w:r>
          </w:p>
        </w:tc>
        <w:tc>
          <w:tcPr>
            <w:tcW w:w="2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8533" w14:textId="4C8DF67B" w:rsidR="007D7D31" w:rsidRPr="007036A8" w:rsidRDefault="007D7D31" w:rsidP="007D7D31">
            <w:pPr>
              <w:spacing w:line="360" w:lineRule="auto"/>
              <w:jc w:val="center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2 ปี</w:t>
            </w:r>
          </w:p>
        </w:tc>
      </w:tr>
      <w:tr w:rsidR="007D7D31" w:rsidRPr="007036A8" w14:paraId="5EA59560" w14:textId="77777777">
        <w:trPr>
          <w:trHeight w:val="660"/>
        </w:trPr>
        <w:tc>
          <w:tcPr>
            <w:tcW w:w="1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A949" w14:textId="77777777" w:rsidR="007D7D31" w:rsidRPr="009F548F" w:rsidRDefault="007D7D31" w:rsidP="007D7D31">
            <w:pPr>
              <w:spacing w:line="360" w:lineRule="auto"/>
              <w:jc w:val="center"/>
              <w:rPr>
                <w:rFonts w:ascii="TH Sarabun New" w:hAnsi="TH Sarabun New" w:cs="TH Sarabun New"/>
                <w:color w:val="000000"/>
                <w:highlight w:val="yellow"/>
              </w:rPr>
            </w:pPr>
            <w:r w:rsidRPr="009F548F">
              <w:rPr>
                <w:rFonts w:ascii="TH Sarabun New" w:hAnsi="TH Sarabun New" w:cs="TH Sarabun New"/>
                <w:color w:val="000000"/>
                <w:highlight w:val="yellow"/>
              </w:rPr>
              <w:t>ORB-FM-IT-034</w:t>
            </w:r>
          </w:p>
        </w:tc>
        <w:tc>
          <w:tcPr>
            <w:tcW w:w="4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5221" w14:textId="77777777" w:rsidR="007D7D31" w:rsidRPr="007036A8" w:rsidRDefault="007D7D31" w:rsidP="007D7D3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036A8">
              <w:rPr>
                <w:rFonts w:ascii="TH Sarabun New" w:hAnsi="TH Sarabun New" w:cs="TH Sarabun New"/>
              </w:rPr>
              <w:t>หนังสือแสดงเจตนาไม่เปิดเผยข้อมูล (NDA) สำหรับบุคคลภายนอก</w:t>
            </w:r>
          </w:p>
        </w:tc>
        <w:tc>
          <w:tcPr>
            <w:tcW w:w="2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7216" w14:textId="77777777" w:rsidR="007D7D31" w:rsidRPr="007036A8" w:rsidRDefault="007D7D31" w:rsidP="007D7D31">
            <w:pPr>
              <w:spacing w:line="360" w:lineRule="auto"/>
              <w:jc w:val="center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2 ปี</w:t>
            </w:r>
          </w:p>
        </w:tc>
      </w:tr>
    </w:tbl>
    <w:p w14:paraId="5797E046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7883AF79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6EEFB130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7C6D5E91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0AD1E2AE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30F1E662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4B2007C8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26D756C1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2E27EE73" w14:textId="763A1B37" w:rsidR="003528FB" w:rsidRPr="007036A8" w:rsidRDefault="007D7D31">
      <w:pPr>
        <w:jc w:val="center"/>
        <w:rPr>
          <w:rFonts w:ascii="TH Sarabun New" w:hAnsi="TH Sarabun New" w:cs="TH Sarabun New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32FA27" wp14:editId="140F03D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626753" cy="3602182"/>
            <wp:effectExtent l="0" t="0" r="3175" b="0"/>
            <wp:wrapSquare wrapText="bothSides"/>
            <wp:docPr id="3036038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038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753" cy="3602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37E6E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344614D5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7F9A052B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52C54200" w14:textId="52162F74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7481CBBE" w14:textId="0C3219E1" w:rsidR="003528FB" w:rsidRDefault="003528FB">
      <w:pPr>
        <w:jc w:val="center"/>
        <w:rPr>
          <w:rFonts w:ascii="TH Sarabun New" w:hAnsi="TH Sarabun New" w:cs="TH Sarabun New"/>
          <w:b/>
        </w:rPr>
      </w:pPr>
    </w:p>
    <w:p w14:paraId="439CEE32" w14:textId="77777777" w:rsidR="007036A8" w:rsidRPr="007036A8" w:rsidRDefault="007036A8">
      <w:pPr>
        <w:jc w:val="center"/>
        <w:rPr>
          <w:rFonts w:ascii="TH Sarabun New" w:hAnsi="TH Sarabun New" w:cs="TH Sarabun New"/>
          <w:b/>
        </w:rPr>
      </w:pPr>
    </w:p>
    <w:p w14:paraId="002638E7" w14:textId="77777777" w:rsidR="00E339F3" w:rsidRDefault="00E339F3">
      <w:pPr>
        <w:jc w:val="center"/>
        <w:rPr>
          <w:noProof/>
        </w:rPr>
      </w:pPr>
    </w:p>
    <w:p w14:paraId="1E281F51" w14:textId="77777777" w:rsidR="00E339F3" w:rsidRDefault="00E339F3">
      <w:pPr>
        <w:jc w:val="center"/>
        <w:rPr>
          <w:noProof/>
        </w:rPr>
      </w:pPr>
    </w:p>
    <w:p w14:paraId="32723EBF" w14:textId="122F27B3" w:rsidR="003528FB" w:rsidRPr="007036A8" w:rsidRDefault="00E339F3">
      <w:pPr>
        <w:jc w:val="center"/>
        <w:rPr>
          <w:rFonts w:ascii="TH Sarabun New" w:hAnsi="TH Sarabun New" w:cs="TH Sarabun New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612B972" wp14:editId="5FD313D5">
            <wp:simplePos x="0" y="0"/>
            <wp:positionH relativeFrom="margin">
              <wp:align>right</wp:align>
            </wp:positionH>
            <wp:positionV relativeFrom="paragraph">
              <wp:posOffset>3449493</wp:posOffset>
            </wp:positionV>
            <wp:extent cx="5733415" cy="3058795"/>
            <wp:effectExtent l="0" t="0" r="635" b="8255"/>
            <wp:wrapNone/>
            <wp:docPr id="15122732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7329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106BFAD" wp14:editId="572C76B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3415" cy="3131185"/>
            <wp:effectExtent l="0" t="0" r="635" b="0"/>
            <wp:wrapTight wrapText="bothSides">
              <wp:wrapPolygon edited="0">
                <wp:start x="0" y="0"/>
                <wp:lineTo x="0" y="21420"/>
                <wp:lineTo x="21531" y="21420"/>
                <wp:lineTo x="21531" y="0"/>
                <wp:lineTo x="0" y="0"/>
              </wp:wrapPolygon>
            </wp:wrapTight>
            <wp:docPr id="206580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7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528FB" w:rsidRPr="007036A8" w:rsidSect="008641ED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9CD1" w14:textId="77777777" w:rsidR="0045491F" w:rsidRDefault="0045491F">
      <w:pPr>
        <w:spacing w:line="240" w:lineRule="auto"/>
      </w:pPr>
      <w:r>
        <w:separator/>
      </w:r>
    </w:p>
  </w:endnote>
  <w:endnote w:type="continuationSeparator" w:id="0">
    <w:p w14:paraId="02939141" w14:textId="77777777" w:rsidR="0045491F" w:rsidRDefault="004549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A1B9989-64B9-42CD-8E80-E05529DD7F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PSK">
    <w:altName w:val="Cordia New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2" w:fontKey="{2AB45ED5-7065-4CEA-B56F-28C74B955132}"/>
    <w:embedBold r:id="rId3" w:fontKey="{BD0467F0-FA50-4E85-BC70-2B66C052111B}"/>
    <w:embedItalic r:id="rId4" w:fontKey="{D257031A-A00B-4E83-B54A-A3AA667361B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D6100D6C-9E40-46AE-9C10-72C9FBB7D1B3}"/>
    <w:embedBold r:id="rId6" w:fontKey="{9E9964C9-FC26-4B11-A544-39AF94E9767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86D35820-C14F-45E3-B005-E4CF15B3580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C9F3FA41-504D-4418-84F8-254200A97199}"/>
    <w:embedBold r:id="rId9" w:fontKey="{A55F3637-8D01-4FF4-A9D2-7139FA44A4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A949B5E-6B24-42E9-AED8-F7BF2B777CF6}"/>
    <w:embedBold r:id="rId11" w:fontKey="{60498F10-D389-4377-8274-6C2CFD98AD1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158B31D3-6BA1-4C83-84A2-5682A7FEF2F8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13" w:fontKey="{04691444-8F76-4700-90C3-04735E1EEA1C}"/>
    <w:embedBold r:id="rId14" w:fontKey="{2D3DA1EA-909C-4C3A-A78B-3DB6B41BBE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9ED1" w14:textId="48109DA5" w:rsidR="007D7D31" w:rsidRPr="007D7D31" w:rsidRDefault="007D7D31" w:rsidP="007D7D31">
    <w:pPr>
      <w:spacing w:line="360" w:lineRule="auto"/>
      <w:rPr>
        <w:rFonts w:ascii="TH Sarabun New" w:hAnsi="TH Sarabun New" w:cs="TH Sarabun New"/>
        <w:b/>
        <w:sz w:val="28"/>
        <w:szCs w:val="28"/>
      </w:rPr>
    </w:pPr>
    <w:r w:rsidRPr="007D7D31">
      <w:rPr>
        <w:rFonts w:ascii="TH Sarabun New" w:hAnsi="TH Sarabun New" w:cs="TH Sarabun New"/>
        <w:b/>
        <w:sz w:val="28"/>
        <w:szCs w:val="28"/>
      </w:rPr>
      <w:t>แนวปฏิบัติเกี่ยวกับการจัดระดับชั้นความลับของข้อมูลและการจัดการสื่อบันทึกข้อมูล</w:t>
    </w:r>
    <w:r w:rsidRPr="007D7D31">
      <w:rPr>
        <w:rFonts w:ascii="TH Sarabun New" w:hAnsi="TH Sarabun New" w:cs="TH Sarabun New"/>
        <w:b/>
        <w:sz w:val="28"/>
        <w:szCs w:val="28"/>
      </w:rPr>
      <w:t xml:space="preserve"> </w:t>
    </w:r>
    <w:r>
      <w:rPr>
        <w:rFonts w:ascii="TH Sarabun New" w:hAnsi="TH Sarabun New" w:cs="TH Sarabun New"/>
        <w:b/>
        <w:sz w:val="28"/>
        <w:szCs w:val="28"/>
      </w:rPr>
      <w:tab/>
    </w:r>
    <w:proofErr w:type="gramStart"/>
    <w:r w:rsidRPr="007D7D31">
      <w:rPr>
        <w:rFonts w:cs="TH Sarabun New"/>
        <w:b/>
        <w:bCs/>
        <w:sz w:val="28"/>
        <w:szCs w:val="28"/>
        <w:cs/>
      </w:rPr>
      <w:t>ระดับชั้นความลับ :</w:t>
    </w:r>
    <w:proofErr w:type="gramEnd"/>
    <w:r w:rsidRPr="007D7D31">
      <w:rPr>
        <w:rFonts w:cs="TH Sarabun New"/>
        <w:b/>
        <w:bCs/>
        <w:sz w:val="28"/>
        <w:szCs w:val="28"/>
        <w:cs/>
      </w:rPr>
      <w:t xml:space="preserve"> ภายใน</w:t>
    </w:r>
  </w:p>
  <w:p w14:paraId="5A8C84B1" w14:textId="2D65D4D3" w:rsidR="003528FB" w:rsidRPr="007D7D31" w:rsidRDefault="007D7D31" w:rsidP="007D7D31">
    <w:pPr>
      <w:pStyle w:val="ae"/>
      <w:tabs>
        <w:tab w:val="right" w:pos="8931"/>
      </w:tabs>
      <w:rPr>
        <w:rFonts w:cs="TH Sarabun New"/>
        <w:b/>
        <w:bCs/>
      </w:rPr>
    </w:pP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  <w:lang w:val="th-TH"/>
      </w:rPr>
      <w:t xml:space="preserve">หน้า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PAGE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rFonts w:cs="TH Sarabun New"/>
        <w:b/>
        <w:bCs/>
        <w:cs/>
      </w:rPr>
      <w:t>2</w:t>
    </w:r>
    <w:r w:rsidRPr="00CF2942">
      <w:rPr>
        <w:rFonts w:cs="TH Sarabun New"/>
        <w:b/>
        <w:bCs/>
        <w:cs/>
      </w:rPr>
      <w:fldChar w:fldCharType="end"/>
    </w:r>
    <w:r w:rsidRPr="00CF2942">
      <w:rPr>
        <w:rFonts w:cs="TH Sarabun New"/>
        <w:b/>
        <w:bCs/>
        <w:cs/>
        <w:lang w:val="th-TH"/>
      </w:rPr>
      <w:t xml:space="preserve"> จาก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NUMPAGES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rFonts w:cs="TH Sarabun New"/>
        <w:b/>
        <w:bCs/>
        <w:cs/>
      </w:rPr>
      <w:t>10</w:t>
    </w:r>
    <w:r w:rsidRPr="00CF2942">
      <w:rPr>
        <w:rFonts w:cs="TH Sarabun New"/>
        <w:b/>
        <w:bCs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BA19C" w14:textId="77777777" w:rsidR="0045491F" w:rsidRDefault="0045491F">
      <w:pPr>
        <w:spacing w:line="240" w:lineRule="auto"/>
      </w:pPr>
      <w:r>
        <w:separator/>
      </w:r>
    </w:p>
  </w:footnote>
  <w:footnote w:type="continuationSeparator" w:id="0">
    <w:p w14:paraId="7DE3C726" w14:textId="77777777" w:rsidR="0045491F" w:rsidRDefault="004549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5447" w14:textId="77777777" w:rsidR="003528FB" w:rsidRDefault="003528FB">
    <w:pPr>
      <w:widowControl w:val="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481D"/>
    <w:multiLevelType w:val="multilevel"/>
    <w:tmpl w:val="AE208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DF4CB6"/>
    <w:multiLevelType w:val="multilevel"/>
    <w:tmpl w:val="5210B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847C82"/>
    <w:multiLevelType w:val="multilevel"/>
    <w:tmpl w:val="927AC8F6"/>
    <w:lvl w:ilvl="0">
      <w:start w:val="1"/>
      <w:numFmt w:val="decimal"/>
      <w:lvlText w:val="%1)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1DEC2AC5"/>
    <w:multiLevelType w:val="multilevel"/>
    <w:tmpl w:val="21A8A47A"/>
    <w:lvl w:ilvl="0">
      <w:start w:val="1"/>
      <w:numFmt w:val="decimal"/>
      <w:lvlText w:val="%1)"/>
      <w:lvlJc w:val="left"/>
      <w:pPr>
        <w:ind w:left="163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F55E0"/>
    <w:multiLevelType w:val="multilevel"/>
    <w:tmpl w:val="5CC0862E"/>
    <w:lvl w:ilvl="0">
      <w:start w:val="1"/>
      <w:numFmt w:val="decimal"/>
      <w:lvlText w:val="%1)"/>
      <w:lvlJc w:val="left"/>
      <w:pPr>
        <w:ind w:left="6881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C72F2"/>
    <w:multiLevelType w:val="multilevel"/>
    <w:tmpl w:val="F5F2F376"/>
    <w:lvl w:ilvl="0">
      <w:start w:val="1"/>
      <w:numFmt w:val="decimal"/>
      <w:lvlText w:val="%1)"/>
      <w:lvlJc w:val="left"/>
      <w:pPr>
        <w:ind w:left="163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50CE4"/>
    <w:multiLevelType w:val="multilevel"/>
    <w:tmpl w:val="82AEEC3C"/>
    <w:lvl w:ilvl="0">
      <w:start w:val="1"/>
      <w:numFmt w:val="bullet"/>
      <w:lvlText w:val="●"/>
      <w:lvlJc w:val="left"/>
      <w:pPr>
        <w:ind w:left="1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948135B"/>
    <w:multiLevelType w:val="multilevel"/>
    <w:tmpl w:val="99A25A32"/>
    <w:lvl w:ilvl="0">
      <w:start w:val="1"/>
      <w:numFmt w:val="decimal"/>
      <w:lvlText w:val="%1)"/>
      <w:lvlJc w:val="left"/>
      <w:pPr>
        <w:ind w:left="1281" w:hanging="43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0FD3689"/>
    <w:multiLevelType w:val="multilevel"/>
    <w:tmpl w:val="CD028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EC40B98"/>
    <w:multiLevelType w:val="multilevel"/>
    <w:tmpl w:val="003C54BC"/>
    <w:lvl w:ilvl="0">
      <w:start w:val="7"/>
      <w:numFmt w:val="decimal"/>
      <w:lvlText w:val="%1)"/>
      <w:lvlJc w:val="left"/>
      <w:pPr>
        <w:ind w:left="1997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717" w:hanging="360"/>
      </w:pPr>
    </w:lvl>
    <w:lvl w:ilvl="2">
      <w:start w:val="1"/>
      <w:numFmt w:val="lowerRoman"/>
      <w:lvlText w:val="%3."/>
      <w:lvlJc w:val="right"/>
      <w:pPr>
        <w:ind w:left="3437" w:hanging="180"/>
      </w:pPr>
    </w:lvl>
    <w:lvl w:ilvl="3">
      <w:start w:val="1"/>
      <w:numFmt w:val="decimal"/>
      <w:lvlText w:val="%4."/>
      <w:lvlJc w:val="left"/>
      <w:pPr>
        <w:ind w:left="4157" w:hanging="360"/>
      </w:pPr>
    </w:lvl>
    <w:lvl w:ilvl="4">
      <w:start w:val="1"/>
      <w:numFmt w:val="lowerLetter"/>
      <w:lvlText w:val="%5."/>
      <w:lvlJc w:val="left"/>
      <w:pPr>
        <w:ind w:left="4877" w:hanging="360"/>
      </w:pPr>
    </w:lvl>
    <w:lvl w:ilvl="5">
      <w:start w:val="1"/>
      <w:numFmt w:val="lowerRoman"/>
      <w:lvlText w:val="%6."/>
      <w:lvlJc w:val="right"/>
      <w:pPr>
        <w:ind w:left="5597" w:hanging="180"/>
      </w:pPr>
    </w:lvl>
    <w:lvl w:ilvl="6">
      <w:start w:val="1"/>
      <w:numFmt w:val="decimal"/>
      <w:lvlText w:val="%7."/>
      <w:lvlJc w:val="left"/>
      <w:pPr>
        <w:ind w:left="6317" w:hanging="360"/>
      </w:pPr>
    </w:lvl>
    <w:lvl w:ilvl="7">
      <w:start w:val="1"/>
      <w:numFmt w:val="lowerLetter"/>
      <w:lvlText w:val="%8."/>
      <w:lvlJc w:val="left"/>
      <w:pPr>
        <w:ind w:left="7037" w:hanging="360"/>
      </w:pPr>
    </w:lvl>
    <w:lvl w:ilvl="8">
      <w:start w:val="1"/>
      <w:numFmt w:val="lowerRoman"/>
      <w:lvlText w:val="%9."/>
      <w:lvlJc w:val="right"/>
      <w:pPr>
        <w:ind w:left="7757" w:hanging="180"/>
      </w:pPr>
    </w:lvl>
  </w:abstractNum>
  <w:num w:numId="1" w16cid:durableId="128327763">
    <w:abstractNumId w:val="2"/>
  </w:num>
  <w:num w:numId="2" w16cid:durableId="1831871301">
    <w:abstractNumId w:val="7"/>
  </w:num>
  <w:num w:numId="3" w16cid:durableId="1751855186">
    <w:abstractNumId w:val="9"/>
  </w:num>
  <w:num w:numId="4" w16cid:durableId="503667654">
    <w:abstractNumId w:val="4"/>
  </w:num>
  <w:num w:numId="5" w16cid:durableId="485435813">
    <w:abstractNumId w:val="3"/>
  </w:num>
  <w:num w:numId="6" w16cid:durableId="539437552">
    <w:abstractNumId w:val="8"/>
  </w:num>
  <w:num w:numId="7" w16cid:durableId="198670027">
    <w:abstractNumId w:val="0"/>
  </w:num>
  <w:num w:numId="8" w16cid:durableId="1747457222">
    <w:abstractNumId w:val="6"/>
  </w:num>
  <w:num w:numId="9" w16cid:durableId="877009253">
    <w:abstractNumId w:val="1"/>
  </w:num>
  <w:num w:numId="10" w16cid:durableId="160660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8FB"/>
    <w:rsid w:val="00067726"/>
    <w:rsid w:val="00113DB8"/>
    <w:rsid w:val="001F1E48"/>
    <w:rsid w:val="002039C8"/>
    <w:rsid w:val="003528FB"/>
    <w:rsid w:val="003C3B7B"/>
    <w:rsid w:val="0045491F"/>
    <w:rsid w:val="004A23ED"/>
    <w:rsid w:val="005052C3"/>
    <w:rsid w:val="00621293"/>
    <w:rsid w:val="006E1969"/>
    <w:rsid w:val="007036A8"/>
    <w:rsid w:val="007D7D31"/>
    <w:rsid w:val="008535AF"/>
    <w:rsid w:val="008641ED"/>
    <w:rsid w:val="00912B4D"/>
    <w:rsid w:val="00974FC0"/>
    <w:rsid w:val="009B5F42"/>
    <w:rsid w:val="009F548F"/>
    <w:rsid w:val="00D30A35"/>
    <w:rsid w:val="00D870B7"/>
    <w:rsid w:val="00E3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B284"/>
  <w15:docId w15:val="{87263686-CE61-41FB-8149-7A41BC58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PSK" w:eastAsia="TH Sarabun PSK" w:hAnsi="TH Sarabun PSK" w:cs="TH Sarabun PSK"/>
        <w:sz w:val="32"/>
        <w:szCs w:val="3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352"/>
    <w:rPr>
      <w:rFonts w:ascii="TH SarabunPSK" w:eastAsia="TH SarabunPSK" w:hAnsi="TH SarabunPSK" w:cs="TH SarabunPSK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paragraph" w:styleId="20">
    <w:name w:val="toc 2"/>
    <w:basedOn w:val="a"/>
    <w:next w:val="a"/>
    <w:autoRedefine/>
    <w:uiPriority w:val="39"/>
    <w:unhideWhenUsed/>
    <w:rsid w:val="00470A47"/>
    <w:pPr>
      <w:tabs>
        <w:tab w:val="right" w:leader="dot" w:pos="9019"/>
      </w:tabs>
      <w:spacing w:before="120"/>
      <w:ind w:left="320"/>
    </w:pPr>
    <w:rPr>
      <w:i/>
      <w:iCs/>
      <w:noProof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5E762C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5E76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3201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3201F3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3201F3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3201F3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3201F3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4724A9"/>
    <w:pPr>
      <w:spacing w:before="240" w:after="120"/>
    </w:pPr>
    <w:rPr>
      <w:rFonts w:asciiTheme="minorHAnsi" w:hAnsiTheme="minorHAnsi" w:cstheme="majorBidi"/>
      <w:b/>
      <w:bCs/>
      <w:sz w:val="20"/>
      <w:szCs w:val="23"/>
    </w:rPr>
  </w:style>
  <w:style w:type="paragraph" w:styleId="30">
    <w:name w:val="toc 3"/>
    <w:basedOn w:val="a"/>
    <w:next w:val="a"/>
    <w:autoRedefine/>
    <w:uiPriority w:val="39"/>
    <w:unhideWhenUsed/>
    <w:rsid w:val="004724A9"/>
    <w:pPr>
      <w:ind w:left="640"/>
    </w:pPr>
    <w:rPr>
      <w:rFonts w:asciiTheme="minorHAnsi" w:hAnsiTheme="minorHAnsi" w:cstheme="majorBidi"/>
      <w:sz w:val="20"/>
      <w:szCs w:val="23"/>
    </w:rPr>
  </w:style>
  <w:style w:type="paragraph" w:styleId="40">
    <w:name w:val="toc 4"/>
    <w:basedOn w:val="a"/>
    <w:next w:val="a"/>
    <w:autoRedefine/>
    <w:uiPriority w:val="39"/>
    <w:unhideWhenUsed/>
    <w:rsid w:val="004724A9"/>
    <w:pPr>
      <w:ind w:left="960"/>
    </w:pPr>
    <w:rPr>
      <w:rFonts w:asciiTheme="minorHAnsi" w:hAnsiTheme="minorHAnsi" w:cstheme="majorBidi"/>
      <w:sz w:val="20"/>
      <w:szCs w:val="23"/>
    </w:rPr>
  </w:style>
  <w:style w:type="paragraph" w:styleId="50">
    <w:name w:val="toc 5"/>
    <w:basedOn w:val="a"/>
    <w:next w:val="a"/>
    <w:autoRedefine/>
    <w:uiPriority w:val="39"/>
    <w:unhideWhenUsed/>
    <w:rsid w:val="004724A9"/>
    <w:pPr>
      <w:ind w:left="1280"/>
    </w:pPr>
    <w:rPr>
      <w:rFonts w:asciiTheme="minorHAnsi" w:hAnsiTheme="minorHAnsi" w:cstheme="majorBidi"/>
      <w:sz w:val="20"/>
      <w:szCs w:val="23"/>
    </w:rPr>
  </w:style>
  <w:style w:type="paragraph" w:styleId="60">
    <w:name w:val="toc 6"/>
    <w:basedOn w:val="a"/>
    <w:next w:val="a"/>
    <w:autoRedefine/>
    <w:uiPriority w:val="39"/>
    <w:unhideWhenUsed/>
    <w:rsid w:val="004724A9"/>
    <w:pPr>
      <w:ind w:left="1600"/>
    </w:pPr>
    <w:rPr>
      <w:rFonts w:asciiTheme="minorHAnsi" w:hAnsiTheme="minorHAnsi" w:cstheme="majorBidi"/>
      <w:sz w:val="20"/>
      <w:szCs w:val="23"/>
    </w:rPr>
  </w:style>
  <w:style w:type="paragraph" w:styleId="7">
    <w:name w:val="toc 7"/>
    <w:basedOn w:val="a"/>
    <w:next w:val="a"/>
    <w:autoRedefine/>
    <w:uiPriority w:val="39"/>
    <w:unhideWhenUsed/>
    <w:rsid w:val="004724A9"/>
    <w:pPr>
      <w:ind w:left="1920"/>
    </w:pPr>
    <w:rPr>
      <w:rFonts w:asciiTheme="minorHAnsi" w:hAnsiTheme="minorHAnsi" w:cstheme="majorBidi"/>
      <w:sz w:val="20"/>
      <w:szCs w:val="23"/>
    </w:rPr>
  </w:style>
  <w:style w:type="paragraph" w:styleId="8">
    <w:name w:val="toc 8"/>
    <w:basedOn w:val="a"/>
    <w:next w:val="a"/>
    <w:autoRedefine/>
    <w:uiPriority w:val="39"/>
    <w:unhideWhenUsed/>
    <w:rsid w:val="004724A9"/>
    <w:pPr>
      <w:ind w:left="2240"/>
    </w:pPr>
    <w:rPr>
      <w:rFonts w:asciiTheme="minorHAnsi" w:hAnsiTheme="minorHAnsi" w:cstheme="majorBidi"/>
      <w:sz w:val="20"/>
      <w:szCs w:val="23"/>
    </w:rPr>
  </w:style>
  <w:style w:type="paragraph" w:styleId="9">
    <w:name w:val="toc 9"/>
    <w:basedOn w:val="a"/>
    <w:next w:val="a"/>
    <w:autoRedefine/>
    <w:uiPriority w:val="39"/>
    <w:unhideWhenUsed/>
    <w:rsid w:val="004724A9"/>
    <w:pPr>
      <w:ind w:left="2560"/>
    </w:pPr>
    <w:rPr>
      <w:rFonts w:asciiTheme="minorHAnsi" w:hAnsiTheme="minorHAnsi" w:cstheme="majorBidi"/>
      <w:sz w:val="20"/>
      <w:szCs w:val="23"/>
    </w:rPr>
  </w:style>
  <w:style w:type="character" w:styleId="af9">
    <w:name w:val="Unresolved Mention"/>
    <w:basedOn w:val="a0"/>
    <w:uiPriority w:val="99"/>
    <w:semiHidden/>
    <w:unhideWhenUsed/>
    <w:rsid w:val="004724A9"/>
    <w:rPr>
      <w:color w:val="605E5C"/>
      <w:shd w:val="clear" w:color="auto" w:fill="E1DFDD"/>
    </w:rPr>
  </w:style>
  <w:style w:type="paragraph" w:styleId="afa">
    <w:name w:val="Normal (Web)"/>
    <w:basedOn w:val="a"/>
    <w:uiPriority w:val="99"/>
    <w:unhideWhenUsed/>
    <w:rsid w:val="00577052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afb">
    <w:name w:val="Strong"/>
    <w:basedOn w:val="a0"/>
    <w:uiPriority w:val="22"/>
    <w:qFormat/>
    <w:rsid w:val="005E3BCF"/>
    <w:rPr>
      <w:b/>
      <w:bCs/>
    </w:rPr>
  </w:style>
  <w:style w:type="paragraph" w:customStyle="1" w:styleId="Standard">
    <w:name w:val="Standard"/>
    <w:rsid w:val="00D53CC0"/>
    <w:pPr>
      <w:suppressAutoHyphens/>
      <w:autoSpaceDN w:val="0"/>
      <w:spacing w:line="240" w:lineRule="auto"/>
      <w:textAlignment w:val="baseline"/>
    </w:pPr>
    <w:rPr>
      <w:rFonts w:ascii="Times New Roman" w:eastAsia="Times New Roman" w:hAnsi="Times New Roman" w:cs="Angsana New"/>
      <w:sz w:val="24"/>
      <w:szCs w:val="24"/>
      <w:lang w:bidi="ar-SA"/>
    </w:rPr>
  </w:style>
  <w:style w:type="paragraph" w:styleId="afc">
    <w:name w:val="No Spacing"/>
    <w:uiPriority w:val="1"/>
    <w:qFormat/>
    <w:rsid w:val="00427670"/>
    <w:pPr>
      <w:spacing w:line="240" w:lineRule="auto"/>
    </w:pPr>
    <w:rPr>
      <w:rFonts w:cs="Cordia New"/>
      <w:szCs w:val="28"/>
    </w:rPr>
  </w:style>
  <w:style w:type="table" w:customStyle="1" w:styleId="af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0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1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2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3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6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7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8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a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b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a1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1sWuiR6d2CUfzIvL1/CknPXbw==">CgMxLjAyDmgudGtydHd5OXdoaHB5Mg5oLjZwbGM2Y2hiZXdyeDIOaC5lOWE3cHk4c282c3MyDmguZnBiMncwaDExM2FmMg1oLmtlYW1kMmthcTcxMg5oLjNxcGM5aHR2YmwzbjINaC51emNuYmhzemxjYTIOaC5mZm5td3VtZHVlcm0yDmgubG03dzdqb2h3eW50OAByITFVdHVRT3JsTC0tTHBlSVFBdjRHMy15OWtnaWpsVmNQMQ==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1682</Words>
  <Characters>9588</Characters>
  <Application>Microsoft Office Word</Application>
  <DocSecurity>0</DocSecurity>
  <Lines>79</Lines>
  <Paragraphs>22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11</cp:revision>
  <dcterms:created xsi:type="dcterms:W3CDTF">2025-05-29T12:48:00Z</dcterms:created>
  <dcterms:modified xsi:type="dcterms:W3CDTF">2026-01-22T04:49:00Z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337700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2023-02-15T08:13:05Z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2e1bb2c9-a143-4e18-9ab7-38e62a7f6ed1</vt:lpwstr>
  </property>
  <property fmtid="{D5CDD505-2E9C-101B-9397-08002B2CF9AE}" pid="14" name="MSIP_Label_282ec11f-0307-4ba2-9c7f-1e910abb2b8a_ContentBits">
    <vt:lpwstr>0</vt:lpwstr>
  </property>
</Properties>
</file>