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bottomFromText="160" w:vertAnchor="page" w:horzAnchor="margin" w:tblpY="1657"/>
        <w:tblW w:w="9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3"/>
        <w:gridCol w:w="3117"/>
        <w:gridCol w:w="3260"/>
      </w:tblGrid>
      <w:tr w:rsidR="000F1457" w:rsidRPr="005D5ACE" w14:paraId="70FBD46C" w14:textId="77777777" w:rsidTr="000F1457">
        <w:tc>
          <w:tcPr>
            <w:tcW w:w="9480" w:type="dxa"/>
            <w:gridSpan w:val="3"/>
            <w:tcBorders>
              <w:top w:val="single" w:sz="12" w:space="0" w:color="002060"/>
              <w:left w:val="single" w:sz="12" w:space="0" w:color="002060"/>
              <w:bottom w:val="single" w:sz="6" w:space="0" w:color="auto"/>
              <w:right w:val="single" w:sz="12" w:space="0" w:color="002060"/>
            </w:tcBorders>
            <w:vAlign w:val="center"/>
          </w:tcPr>
          <w:p w14:paraId="53A2CCE5" w14:textId="77777777" w:rsidR="000F1457" w:rsidRPr="002F24DB" w:rsidRDefault="000F1457" w:rsidP="000F1457">
            <w:pPr>
              <w:spacing w:line="256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</w:p>
          <w:p w14:paraId="279B42C3" w14:textId="77777777" w:rsidR="000F1457" w:rsidRDefault="000F1457" w:rsidP="000F1457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</w:p>
          <w:p w14:paraId="0A5CF6F4" w14:textId="77777777" w:rsidR="000F1457" w:rsidRPr="000F1457" w:rsidRDefault="000F1457" w:rsidP="000F1457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64F497EC" wp14:editId="16753186">
                  <wp:extent cx="1828800" cy="975769"/>
                  <wp:effectExtent l="0" t="0" r="0" b="0"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136" cy="983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7AA664" w14:textId="77777777" w:rsidR="000F1457" w:rsidRPr="002F24DB" w:rsidRDefault="000F1457" w:rsidP="000F1457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B4E0334" w14:textId="77777777" w:rsidR="000F1457" w:rsidRPr="002F24DB" w:rsidRDefault="000F1457" w:rsidP="000F1457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24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</w:p>
          <w:p w14:paraId="40F1B1BE" w14:textId="77777777" w:rsidR="000F1457" w:rsidRPr="002F24DB" w:rsidRDefault="000F1457" w:rsidP="00031B1A">
            <w:pPr>
              <w:spacing w:line="25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"/>
              </w:rPr>
            </w:pPr>
          </w:p>
          <w:p w14:paraId="133CAF3A" w14:textId="77777777" w:rsidR="000F1457" w:rsidRPr="00C35DFA" w:rsidRDefault="000F1457" w:rsidP="000F1457">
            <w:pPr>
              <w:pStyle w:val="afc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 xml:space="preserve">บริษัท </w:t>
            </w:r>
            <w:proofErr w:type="spellStart"/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อ็</w:t>
            </w:r>
            <w:proofErr w:type="spellEnd"/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อบพลัส จำกัด</w:t>
            </w:r>
          </w:p>
          <w:p w14:paraId="1A1AF873" w14:textId="77777777" w:rsidR="000F1457" w:rsidRDefault="000F1457" w:rsidP="000F1457">
            <w:pPr>
              <w:pStyle w:val="afc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>OR</w:t>
            </w: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>B</w:t>
            </w: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 xml:space="preserve"> PLUS COMPANY LIMITED</w:t>
            </w:r>
          </w:p>
          <w:p w14:paraId="6DCFA9E7" w14:textId="77777777" w:rsidR="000F1457" w:rsidRPr="000F1457" w:rsidRDefault="000F1457" w:rsidP="000F1457">
            <w:pPr>
              <w:pStyle w:val="afc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</w:p>
          <w:p w14:paraId="17BA05FB" w14:textId="77777777" w:rsidR="000F1457" w:rsidRPr="00E553A4" w:rsidRDefault="000F1457" w:rsidP="000F1457">
            <w:pPr>
              <w:widowControl w:val="0"/>
              <w:jc w:val="center"/>
              <w:rPr>
                <w:rFonts w:ascii="TH SarabunPSK" w:eastAsia="TH SarabunPSK" w:hAnsi="TH SarabunPSK" w:cs="TH SarabunPSK"/>
                <w:b/>
                <w:bCs/>
                <w:sz w:val="40"/>
                <w:szCs w:val="40"/>
                <w:cs/>
              </w:rPr>
            </w:pPr>
            <w:r w:rsidRPr="00E553A4">
              <w:rPr>
                <w:rFonts w:ascii="TH SarabunPSK" w:eastAsia="TH SarabunPSK" w:hAnsi="TH SarabunPSK" w:cs="TH SarabunPSK" w:hint="cs"/>
                <w:b/>
                <w:bCs/>
                <w:sz w:val="40"/>
                <w:szCs w:val="40"/>
                <w:cs/>
              </w:rPr>
              <w:t>แนวปฏิบัติการทบทวนฝ่ายบริหาร</w:t>
            </w:r>
          </w:p>
          <w:p w14:paraId="56843C7C" w14:textId="77777777" w:rsidR="000F1457" w:rsidRPr="00E553A4" w:rsidRDefault="000F1457" w:rsidP="000F1457">
            <w:pPr>
              <w:widowControl w:val="0"/>
              <w:jc w:val="center"/>
              <w:rPr>
                <w:rFonts w:ascii="TH SarabunPSK" w:eastAsia="TH SarabunPSK" w:hAnsi="TH SarabunPSK" w:cs="TH SarabunPSK"/>
                <w:sz w:val="40"/>
                <w:szCs w:val="40"/>
                <w:lang w:val="en-US" w:bidi="th"/>
              </w:rPr>
            </w:pPr>
            <w:r w:rsidRPr="00E553A4">
              <w:rPr>
                <w:rFonts w:ascii="TH SarabunPSK" w:eastAsia="TH SarabunPSK" w:hAnsi="TH SarabunPSK" w:cs="TH SarabunPSK"/>
                <w:sz w:val="40"/>
                <w:szCs w:val="40"/>
                <w:lang w:val="en-US"/>
              </w:rPr>
              <w:t>(</w:t>
            </w:r>
            <w:r w:rsidRPr="00E553A4">
              <w:rPr>
                <w:rFonts w:ascii="TH SarabunPSK" w:eastAsia="TH SarabunPSK" w:hAnsi="TH SarabunPSK" w:cs="TH SarabunPSK" w:hint="cs"/>
                <w:sz w:val="40"/>
                <w:szCs w:val="40"/>
                <w:cs/>
              </w:rPr>
              <w:t>Information Security Management Review Procedure)</w:t>
            </w:r>
          </w:p>
          <w:p w14:paraId="2A1133C5" w14:textId="77777777" w:rsidR="000F1457" w:rsidRPr="00E553A4" w:rsidRDefault="000F1457" w:rsidP="000F1457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</w:tr>
      <w:tr w:rsidR="000F1457" w:rsidRPr="002F24DB" w14:paraId="1E722CD4" w14:textId="77777777" w:rsidTr="000F1457">
        <w:trPr>
          <w:trHeight w:val="298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0811147F" w14:textId="77777777" w:rsidR="000F1457" w:rsidRPr="002F24DB" w:rsidRDefault="000F1457" w:rsidP="000F1457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24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หมายเลขเอกสาร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>
            <w:r/>
            <w:r>
              <w:rPr>
                <w:highlight w:val="yellow"/>
              </w:rPr>
              <w:t>แก้ไขครั้งที่ (Rev.) : 02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>
            <w:r/>
            <w:r>
              <w:rPr>
                <w:highlight w:val="yellow"/>
              </w:rPr>
              <w:t>วันที่อนุมัติใช้</w:t>
              <w:br/>
              <w:t>24 ม.ค. 2569</w:t>
            </w:r>
          </w:p>
        </w:tc>
      </w:tr>
      <w:tr w:rsidR="000F1457" w:rsidRPr="002F24DB" w14:paraId="58187CA9" w14:textId="77777777" w:rsidTr="00685447">
        <w:trPr>
          <w:trHeight w:val="41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vAlign w:val="center"/>
          </w:tcPr>
          <w:p w14:paraId="1D2E8A26" w14:textId="4DEE847F" w:rsidR="000F1457" w:rsidRPr="00685447" w:rsidRDefault="000F1457" w:rsidP="000F145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lang w:val="en-US"/>
              </w:rPr>
            </w:pPr>
            <w:r w:rsidRPr="00031B1A">
              <w:rPr>
                <w:rFonts w:ascii="TH SarabunPSK" w:hAnsi="TH SarabunPSK" w:cs="TH SarabunPSK" w:hint="cs"/>
                <w:color w:val="000000"/>
                <w:sz w:val="32"/>
                <w:szCs w:val="32"/>
                <w:highlight w:val="yellow"/>
              </w:rPr>
              <w:t>ORB-QP-IT-01</w:t>
            </w:r>
            <w:r w:rsidR="00685447" w:rsidRPr="00031B1A">
              <w:rPr>
                <w:rFonts w:ascii="TH SarabunPSK" w:hAnsi="TH SarabunPSK" w:cs="TH SarabunPSK"/>
                <w:color w:val="000000"/>
                <w:sz w:val="32"/>
                <w:szCs w:val="32"/>
                <w:highlight w:val="yellow"/>
                <w:lang w:val="en-US"/>
              </w:rPr>
              <w:t>2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D769213" w14:textId="761FFB65" w:rsidR="000F1457" w:rsidRPr="002F24DB" w:rsidRDefault="000F1457" w:rsidP="000F1457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vAlign w:val="center"/>
          </w:tcPr>
          <w:p w14:paraId="68CE9434" w14:textId="525DDE24" w:rsidR="000F1457" w:rsidRPr="002F24DB" w:rsidRDefault="000F1457" w:rsidP="000F1457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8B55FF" w:rsidRPr="002F24DB" w14:paraId="3E64D485" w14:textId="77777777" w:rsidTr="000F1457">
        <w:trPr>
          <w:trHeight w:val="573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3E733D35" w14:textId="22DD77C6" w:rsidR="008B55FF" w:rsidRPr="002F24DB" w:rsidRDefault="008B55FF" w:rsidP="008B55FF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ผู้จัดทำ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65FFDD9D" w14:textId="6E07B190" w:rsidR="008B55FF" w:rsidRPr="002F24DB" w:rsidRDefault="008B55FF" w:rsidP="008B55FF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ผู้ทบทวน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23E5B531" w14:textId="36209C27" w:rsidR="008B55FF" w:rsidRPr="002F24DB" w:rsidRDefault="008B55FF" w:rsidP="008B55FF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ผู้อนุมัติ</w:t>
            </w:r>
          </w:p>
        </w:tc>
      </w:tr>
      <w:tr w:rsidR="00685447" w:rsidRPr="002F24DB" w14:paraId="5CDB5263" w14:textId="77777777" w:rsidTr="000F1457"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12" w:space="0" w:color="002060"/>
              <w:right w:val="single" w:sz="6" w:space="0" w:color="auto"/>
            </w:tcBorders>
          </w:tcPr>
          <w:p w14:paraId="288A4302" w14:textId="77777777" w:rsidR="00685447" w:rsidRPr="00E95769" w:rsidRDefault="00685447" w:rsidP="00685447">
            <w:pPr>
              <w:pStyle w:val="afc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5B395B8C" w14:textId="77777777" w:rsidR="00685447" w:rsidRPr="00E95769" w:rsidRDefault="00685447" w:rsidP="00685447">
            <w:pPr>
              <w:pStyle w:val="afc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4279F010" w14:textId="77777777" w:rsidR="00685447" w:rsidRPr="00E95769" w:rsidRDefault="00685447" w:rsidP="00685447">
            <w:pPr>
              <w:pStyle w:val="afc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5AFB665C" w14:textId="77777777" w:rsidR="00685447" w:rsidRPr="00E95769" w:rsidRDefault="00685447" w:rsidP="00685447">
            <w:pPr>
              <w:pStyle w:val="afc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7992BB5F" w14:textId="77777777" w:rsidR="00685447" w:rsidRPr="00E95769" w:rsidRDefault="00685447" w:rsidP="00685447">
            <w:pPr>
              <w:pStyle w:val="afc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1E01EFD3" w14:textId="0D2B378E" w:rsidR="00685447" w:rsidRPr="001239DB" w:rsidRDefault="00685447" w:rsidP="00685447">
            <w:pPr>
              <w:jc w:val="center"/>
              <w:rPr>
                <w:rFonts w:ascii="TH SarabunPSK" w:hAnsi="TH SarabunPSK" w:cs="TH SarabunPSK"/>
                <w:szCs w:val="28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6" w:space="0" w:color="auto"/>
            </w:tcBorders>
          </w:tcPr>
          <w:p w14:paraId="4C013527" w14:textId="77777777" w:rsidR="00685447" w:rsidRPr="00E95769" w:rsidRDefault="00685447" w:rsidP="00685447">
            <w:pPr>
              <w:pStyle w:val="afc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6560F81A" w14:textId="77777777" w:rsidR="00685447" w:rsidRPr="00E95769" w:rsidRDefault="00685447" w:rsidP="00685447">
            <w:pPr>
              <w:pStyle w:val="afc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541ADC9A" w14:textId="77777777" w:rsidR="00685447" w:rsidRPr="00E95769" w:rsidRDefault="00685447" w:rsidP="00685447">
            <w:pPr>
              <w:pStyle w:val="afc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258DF403" w14:textId="77777777" w:rsidR="00685447" w:rsidRPr="00E95769" w:rsidRDefault="00685447" w:rsidP="00685447">
            <w:pPr>
              <w:pStyle w:val="afc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51D6D86D" w14:textId="77777777" w:rsidR="00685447" w:rsidRPr="00E95769" w:rsidRDefault="00685447" w:rsidP="00685447">
            <w:pPr>
              <w:pStyle w:val="afc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0DC60F06" w14:textId="3A39B66C" w:rsidR="00685447" w:rsidRPr="001239DB" w:rsidRDefault="00685447" w:rsidP="00685447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12" w:space="0" w:color="002060"/>
            </w:tcBorders>
          </w:tcPr>
          <w:p w14:paraId="61496DF1" w14:textId="77777777" w:rsidR="00685447" w:rsidRPr="00E95769" w:rsidRDefault="00685447" w:rsidP="00685447">
            <w:pPr>
              <w:pStyle w:val="afc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590BA957" w14:textId="77777777" w:rsidR="00685447" w:rsidRPr="00E95769" w:rsidRDefault="00685447" w:rsidP="00685447">
            <w:pPr>
              <w:pStyle w:val="afc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2F6C52F0" w14:textId="77777777" w:rsidR="00685447" w:rsidRPr="00E95769" w:rsidRDefault="00685447" w:rsidP="00685447">
            <w:pPr>
              <w:pStyle w:val="afc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69B67CFA" w14:textId="77777777" w:rsidR="00685447" w:rsidRPr="00E95769" w:rsidRDefault="00685447" w:rsidP="00685447">
            <w:pPr>
              <w:pStyle w:val="afc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18E58114" w14:textId="77777777" w:rsidR="00685447" w:rsidRPr="00E95769" w:rsidRDefault="00685447" w:rsidP="00685447">
            <w:pPr>
              <w:pStyle w:val="afc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406E2702" w14:textId="37959237" w:rsidR="00685447" w:rsidRPr="001239DB" w:rsidRDefault="00685447" w:rsidP="00685447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</w:tr>
    </w:tbl>
    <w:p w14:paraId="3A292845" w14:textId="77777777" w:rsidR="006D5142" w:rsidRPr="00F67D86" w:rsidRDefault="006D5142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4B603248" w14:textId="77777777" w:rsidR="000F1457" w:rsidRDefault="000F1457" w:rsidP="00E553A4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</w:pPr>
    </w:p>
    <w:p w14:paraId="672FD1C1" w14:textId="77777777" w:rsidR="00031B1A" w:rsidRDefault="00031B1A" w:rsidP="00E553A4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</w:pPr>
    </w:p>
    <w:p w14:paraId="434C23E5" w14:textId="77777777" w:rsidR="00685447" w:rsidRDefault="00685447" w:rsidP="00E553A4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</w:pPr>
    </w:p>
    <w:p w14:paraId="26001545" w14:textId="77777777" w:rsidR="00685447" w:rsidRDefault="00685447" w:rsidP="00E553A4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</w:pPr>
    </w:p>
    <w:p w14:paraId="6B13A008" w14:textId="70335CD7" w:rsidR="00E553A4" w:rsidRDefault="00685447" w:rsidP="00E553A4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  <w:lang w:val="en-US" w:bidi="th"/>
        </w:rPr>
      </w:pPr>
      <w:r w:rsidRPr="00685447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lastRenderedPageBreak/>
        <w:t>ประวัติการแก้ไขเอกสาร</w:t>
      </w:r>
    </w:p>
    <w:p w14:paraId="576E83F2" w14:textId="77777777" w:rsidR="00685447" w:rsidRPr="00685447" w:rsidRDefault="00685447" w:rsidP="00E553A4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  <w:lang w:val="en-US" w:bidi="th"/>
        </w:rPr>
      </w:pP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5"/>
        <w:gridCol w:w="1505"/>
        <w:gridCol w:w="1389"/>
        <w:gridCol w:w="3214"/>
        <w:gridCol w:w="1996"/>
      </w:tblGrid>
      <w:tr w:rsidR="00E553A4" w14:paraId="341C70B9" w14:textId="77777777" w:rsidTr="000F1457">
        <w:trPr>
          <w:jc w:val="center"/>
        </w:trPr>
        <w:tc>
          <w:tcPr>
            <w:tcW w:w="502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F4206" w14:textId="77777777" w:rsidR="00E553A4" w:rsidRDefault="00E553A4" w:rsidP="0059252B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</w:rPr>
              <w:t>ลำดับที่</w:t>
            </w:r>
          </w:p>
        </w:tc>
        <w:tc>
          <w:tcPr>
            <w:tcW w:w="835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แก้ไขครั้งที่ (Rev.) : 02</w:t>
            </w:r>
          </w:p>
        </w:tc>
        <w:tc>
          <w:tcPr>
            <w:tcW w:w="771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90ABB" w14:textId="77777777" w:rsidR="00E553A4" w:rsidRDefault="00E553A4" w:rsidP="0059252B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</w:rPr>
              <w:t>วัน/เดือน/ปี</w:t>
            </w:r>
          </w:p>
        </w:tc>
        <w:tc>
          <w:tcPr>
            <w:tcW w:w="1784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D96C1" w14:textId="77777777" w:rsidR="00E553A4" w:rsidRDefault="00E553A4" w:rsidP="0059252B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</w:rPr>
              <w:t>รายละเอียด</w:t>
            </w:r>
          </w:p>
        </w:tc>
        <w:tc>
          <w:tcPr>
            <w:tcW w:w="1109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D3664" w14:textId="77777777" w:rsidR="00E553A4" w:rsidRDefault="00E553A4" w:rsidP="0059252B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</w:rPr>
              <w:t>ผู้จัดทำ/ผู้แก้ไข</w:t>
            </w:r>
          </w:p>
        </w:tc>
      </w:tr>
      <w:tr w:rsidR="000F1457" w14:paraId="6199C957" w14:textId="77777777" w:rsidTr="000F1457">
        <w:trPr>
          <w:trHeight w:val="600"/>
          <w:jc w:val="center"/>
        </w:trPr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1</w:t>
            </w:r>
          </w:p>
        </w:tc>
        <w:tc>
          <w:tcPr>
            <w:tcW w:w="83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02</w:t>
            </w:r>
          </w:p>
        </w:tc>
        <w:tc>
          <w:tcPr>
            <w:tcW w:w="7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24/01/2569</w:t>
            </w:r>
          </w:p>
        </w:tc>
        <w:tc>
          <w:tcPr>
            <w:tcW w:w="178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ปรับปรุงให้สอดคล้องกับ INET Cloud, GitHub, ClickUp</w:t>
            </w:r>
          </w:p>
        </w:tc>
        <w:tc>
          <w:tcPr>
            <w:tcW w:w="11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David S.</w:t>
            </w:r>
          </w:p>
        </w:tc>
      </w:tr>
      <w:tr w:rsidR="000F1457" w14:paraId="3BFA78C3" w14:textId="77777777" w:rsidTr="000F1457">
        <w:trPr>
          <w:jc w:val="center"/>
        </w:trPr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DE778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3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5D0C4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6D7CE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8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1C330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A01F9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0F1457" w14:paraId="29FA60B4" w14:textId="77777777" w:rsidTr="000F1457">
        <w:trPr>
          <w:jc w:val="center"/>
        </w:trPr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79960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3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3A4C2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478BF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8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9222A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05284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0F1457" w14:paraId="59546835" w14:textId="77777777" w:rsidTr="000F1457">
        <w:trPr>
          <w:jc w:val="center"/>
        </w:trPr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CAF90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3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7D671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A908E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8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879D1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625CA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0F1457" w14:paraId="36979B55" w14:textId="77777777" w:rsidTr="000F1457">
        <w:trPr>
          <w:jc w:val="center"/>
        </w:trPr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EB171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3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9FD04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C486F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8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3BD31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DC5BD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0F1457" w14:paraId="04729385" w14:textId="77777777" w:rsidTr="000F1457">
        <w:trPr>
          <w:jc w:val="center"/>
        </w:trPr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EE424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3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3383C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112B7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8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7C3CE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FA110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0F1457" w14:paraId="77920FC1" w14:textId="77777777" w:rsidTr="000F1457">
        <w:trPr>
          <w:jc w:val="center"/>
        </w:trPr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20B57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3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9E106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A638B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8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9A676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3C3FA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0F1457" w14:paraId="07E49DDA" w14:textId="77777777" w:rsidTr="000F1457">
        <w:trPr>
          <w:jc w:val="center"/>
        </w:trPr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35952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3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68285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9F916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8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5B9DA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7B983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0F1457" w14:paraId="558D7CAE" w14:textId="77777777" w:rsidTr="000F1457">
        <w:trPr>
          <w:jc w:val="center"/>
        </w:trPr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85DB4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3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FB45B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6EB77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8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3F6FE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7420B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0F1457" w14:paraId="12E733E3" w14:textId="77777777" w:rsidTr="000F1457">
        <w:trPr>
          <w:jc w:val="center"/>
        </w:trPr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51380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3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9EBBE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5B47B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8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9D86F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0D6A4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0F1457" w14:paraId="0026434D" w14:textId="77777777" w:rsidTr="000F1457">
        <w:trPr>
          <w:jc w:val="center"/>
        </w:trPr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E4AEE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3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D6089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D139B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8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5DEC1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F4EFE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0F1457" w14:paraId="3B190A07" w14:textId="77777777" w:rsidTr="000F1457">
        <w:trPr>
          <w:jc w:val="center"/>
        </w:trPr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094BF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3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750EE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8B81D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8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C21D4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A8E11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</w:tbl>
    <w:p w14:paraId="4AA27EF1" w14:textId="77777777" w:rsidR="00E553A4" w:rsidRDefault="00E553A4" w:rsidP="00E553A4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56ECB991" w14:textId="77777777" w:rsidR="00E553A4" w:rsidRDefault="00E553A4" w:rsidP="00E553A4">
      <w:pPr>
        <w:widowControl w:val="0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5297DD98" w14:textId="77777777" w:rsidR="00E553A4" w:rsidRDefault="00E553A4" w:rsidP="00E553A4">
      <w:pPr>
        <w:widowControl w:val="0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271CFBF8" w14:textId="77777777" w:rsidR="00E553A4" w:rsidRDefault="00E553A4" w:rsidP="00E553A4">
      <w:pPr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"/>
        </w:rPr>
        <w:br w:type="page"/>
      </w:r>
    </w:p>
    <w:sdt>
      <w:sdtPr>
        <w:rPr>
          <w:rFonts w:ascii="TH SarabunPSK" w:eastAsia="Arial" w:hAnsi="TH SarabunPSK" w:cs="TH SarabunPSK" w:hint="cs"/>
          <w:color w:val="auto"/>
          <w:sz w:val="22"/>
          <w:szCs w:val="22"/>
          <w:lang w:val="th" w:bidi="th-TH"/>
        </w:rPr>
        <w:id w:val="1075867146"/>
        <w:docPartObj>
          <w:docPartGallery w:val="Table of Contents"/>
          <w:docPartUnique/>
        </w:docPartObj>
      </w:sdtPr>
      <w:sdtEndPr>
        <w:rPr>
          <w:rFonts w:ascii="Arial" w:hAnsi="Arial" w:cs="Arial" w:hint="default"/>
          <w:b/>
          <w:bCs/>
          <w:noProof/>
        </w:rPr>
      </w:sdtEndPr>
      <w:sdtContent>
        <w:p w14:paraId="1DFB1437" w14:textId="77777777" w:rsidR="00E553A4" w:rsidRPr="00E01E6F" w:rsidRDefault="00E553A4" w:rsidP="00685447">
          <w:pPr>
            <w:pStyle w:val="af0"/>
            <w:rPr>
              <w:rFonts w:ascii="TH SarabunPSK" w:hAnsi="TH SarabunPSK" w:cs="TH SarabunPSK"/>
              <w:b/>
              <w:bCs/>
              <w:color w:val="000000" w:themeColor="text1"/>
              <w:sz w:val="36"/>
              <w:szCs w:val="36"/>
              <w:cs/>
              <w:lang w:bidi="th-TH"/>
            </w:rPr>
          </w:pPr>
          <w:r w:rsidRPr="00E01E6F">
            <w:rPr>
              <w:rFonts w:ascii="TH SarabunPSK" w:hAnsi="TH SarabunPSK" w:cs="TH SarabunPSK" w:hint="cs"/>
              <w:b/>
              <w:bCs/>
              <w:color w:val="000000" w:themeColor="text1"/>
              <w:sz w:val="36"/>
              <w:szCs w:val="36"/>
              <w:cs/>
              <w:lang w:bidi="th-TH"/>
            </w:rPr>
            <w:t>สารบัญ</w:t>
          </w:r>
        </w:p>
        <w:p w14:paraId="44434185" w14:textId="06DE56EB" w:rsidR="00E553A4" w:rsidRPr="00A27FC7" w:rsidRDefault="00E553A4" w:rsidP="00E553A4">
          <w:pPr>
            <w:pStyle w:val="10"/>
            <w:tabs>
              <w:tab w:val="right" w:leader="dot" w:pos="9019"/>
            </w:tabs>
            <w:spacing w:line="360" w:lineRule="auto"/>
            <w:rPr>
              <w:rFonts w:ascii="TH SarabunPSK" w:eastAsiaTheme="minorEastAsia" w:hAnsi="TH SarabunPSK" w:cs="TH SarabunPSK"/>
              <w:b/>
              <w:bCs/>
              <w:noProof/>
              <w:sz w:val="32"/>
              <w:szCs w:val="32"/>
              <w:lang w:val="en-US"/>
            </w:rPr>
          </w:pPr>
          <w:r w:rsidRPr="00D81B75">
            <w:rPr>
              <w:rFonts w:ascii="TH SarabunPSK" w:hAnsi="TH SarabunPSK" w:cs="TH SarabunPSK" w:hint="cs"/>
              <w:b/>
              <w:bCs/>
              <w:sz w:val="32"/>
              <w:szCs w:val="32"/>
            </w:rPr>
            <w:fldChar w:fldCharType="begin"/>
          </w:r>
          <w:r w:rsidRPr="00D81B75">
            <w:rPr>
              <w:rFonts w:ascii="TH SarabunPSK" w:hAnsi="TH SarabunPSK" w:cs="TH SarabunPSK" w:hint="cs"/>
              <w:b/>
              <w:bCs/>
              <w:sz w:val="32"/>
              <w:szCs w:val="32"/>
              <w:lang w:val="en-US"/>
            </w:rPr>
            <w:instrText xml:space="preserve"> TOC \o </w:instrText>
          </w:r>
          <w:r w:rsidRPr="00D81B75">
            <w:rPr>
              <w:rFonts w:ascii="TH SarabunPSK" w:hAnsi="TH SarabunPSK" w:cs="TH SarabunPSK" w:hint="cs"/>
              <w:b/>
              <w:bCs/>
              <w:sz w:val="32"/>
              <w:szCs w:val="32"/>
              <w:cs/>
              <w:lang w:val="en-US"/>
            </w:rPr>
            <w:instrText>"</w:instrText>
          </w:r>
          <w:r w:rsidRPr="00D81B75">
            <w:rPr>
              <w:rFonts w:ascii="TH SarabunPSK" w:hAnsi="TH SarabunPSK" w:cs="TH SarabunPSK" w:hint="cs"/>
              <w:b/>
              <w:bCs/>
              <w:sz w:val="32"/>
              <w:szCs w:val="32"/>
              <w:lang w:val="en-US"/>
            </w:rPr>
            <w:instrText>1</w:instrText>
          </w:r>
          <w:r w:rsidRPr="00D81B75">
            <w:rPr>
              <w:rFonts w:ascii="TH SarabunPSK" w:hAnsi="TH SarabunPSK" w:cs="TH SarabunPSK" w:hint="cs"/>
              <w:b/>
              <w:bCs/>
              <w:sz w:val="32"/>
              <w:szCs w:val="32"/>
              <w:cs/>
              <w:lang w:val="en-US"/>
            </w:rPr>
            <w:instrText>-</w:instrText>
          </w:r>
          <w:r w:rsidRPr="00D81B75">
            <w:rPr>
              <w:rFonts w:ascii="TH SarabunPSK" w:hAnsi="TH SarabunPSK" w:cs="TH SarabunPSK" w:hint="cs"/>
              <w:b/>
              <w:bCs/>
              <w:sz w:val="32"/>
              <w:szCs w:val="32"/>
              <w:lang w:val="en-US"/>
            </w:rPr>
            <w:instrText>3</w:instrText>
          </w:r>
          <w:r w:rsidRPr="00D81B75">
            <w:rPr>
              <w:rFonts w:ascii="TH SarabunPSK" w:hAnsi="TH SarabunPSK" w:cs="TH SarabunPSK" w:hint="cs"/>
              <w:b/>
              <w:bCs/>
              <w:sz w:val="32"/>
              <w:szCs w:val="32"/>
              <w:cs/>
              <w:lang w:val="en-US"/>
            </w:rPr>
            <w:instrText xml:space="preserve">" </w:instrText>
          </w:r>
          <w:r w:rsidRPr="00D81B75">
            <w:rPr>
              <w:rFonts w:ascii="TH SarabunPSK" w:hAnsi="TH SarabunPSK" w:cs="TH SarabunPSK" w:hint="cs"/>
              <w:b/>
              <w:bCs/>
              <w:sz w:val="32"/>
              <w:szCs w:val="32"/>
              <w:lang w:val="en-US"/>
            </w:rPr>
            <w:instrText xml:space="preserve">\h \z \u </w:instrText>
          </w:r>
          <w:r w:rsidRPr="00D81B75">
            <w:rPr>
              <w:rFonts w:ascii="TH SarabunPSK" w:hAnsi="TH SarabunPSK" w:cs="TH SarabunPSK" w:hint="cs"/>
              <w:b/>
              <w:bCs/>
              <w:sz w:val="32"/>
              <w:szCs w:val="32"/>
            </w:rPr>
            <w:fldChar w:fldCharType="separate"/>
          </w:r>
          <w:hyperlink w:anchor="_Toc129241008" w:history="1"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>1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</w:rPr>
              <w:t>.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 xml:space="preserve">  วัตถุประสงค์ (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lang w:val="en-US" w:bidi="th"/>
              </w:rPr>
              <w:t>O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lang w:bidi="th"/>
              </w:rPr>
              <w:t>bjective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</w:rPr>
              <w:t>)</w:t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tab/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instrText xml:space="preserve"> PAGEREF _Toc129241008 \h </w:instrText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="00A16087">
              <w:rPr>
                <w:rFonts w:ascii="TH SarabunPSK" w:hAnsi="TH SarabunPSK" w:cs="TH SarabunPSK"/>
                <w:b/>
                <w:bCs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335665A" w14:textId="68D3CF2E" w:rsidR="00E553A4" w:rsidRPr="00A27FC7" w:rsidRDefault="00E553A4" w:rsidP="00E553A4">
          <w:pPr>
            <w:pStyle w:val="10"/>
            <w:tabs>
              <w:tab w:val="right" w:leader="dot" w:pos="9019"/>
            </w:tabs>
            <w:spacing w:line="360" w:lineRule="auto"/>
            <w:rPr>
              <w:rFonts w:ascii="TH SarabunPSK" w:eastAsiaTheme="minorEastAsia" w:hAnsi="TH SarabunPSK" w:cs="TH SarabunPSK"/>
              <w:b/>
              <w:bCs/>
              <w:noProof/>
              <w:sz w:val="32"/>
              <w:szCs w:val="32"/>
              <w:lang w:val="en-US"/>
            </w:rPr>
          </w:pPr>
          <w:hyperlink w:anchor="_Toc129241009" w:history="1">
            <w:r w:rsidRPr="00A27FC7">
              <w:rPr>
                <w:rStyle w:val="af1"/>
                <w:rFonts w:ascii="TH SarabunPSK" w:eastAsia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>2</w:t>
            </w:r>
            <w:r w:rsidRPr="00A27FC7">
              <w:rPr>
                <w:rStyle w:val="af1"/>
                <w:rFonts w:ascii="TH SarabunPSK" w:eastAsia="TH SarabunPSK" w:hAnsi="TH SarabunPSK" w:cs="TH SarabunPSK" w:hint="cs"/>
                <w:b/>
                <w:bCs/>
                <w:noProof/>
                <w:sz w:val="32"/>
                <w:szCs w:val="32"/>
              </w:rPr>
              <w:t>.</w:t>
            </w:r>
            <w:r w:rsidRPr="00A27FC7">
              <w:rPr>
                <w:rStyle w:val="af1"/>
                <w:rFonts w:ascii="TH SarabunPSK" w:eastAsia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 xml:space="preserve">  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ขอบเขตและการบังคับใช้ (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lang w:bidi="th"/>
              </w:rPr>
              <w:t>Scope of Enforcement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</w:rPr>
              <w:t>)</w:t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tab/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instrText xml:space="preserve"> PAGEREF _Toc129241009 \h </w:instrText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="00A16087">
              <w:rPr>
                <w:rFonts w:ascii="TH SarabunPSK" w:hAnsi="TH SarabunPSK" w:cs="TH SarabunPSK"/>
                <w:b/>
                <w:bCs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2A47F23" w14:textId="02A7919A" w:rsidR="00E553A4" w:rsidRPr="00A27FC7" w:rsidRDefault="00E553A4" w:rsidP="00E553A4">
          <w:pPr>
            <w:pStyle w:val="10"/>
            <w:tabs>
              <w:tab w:val="right" w:leader="dot" w:pos="9019"/>
            </w:tabs>
            <w:spacing w:line="360" w:lineRule="auto"/>
            <w:rPr>
              <w:rFonts w:ascii="TH SarabunPSK" w:eastAsiaTheme="minorEastAsia" w:hAnsi="TH SarabunPSK" w:cs="TH SarabunPSK"/>
              <w:b/>
              <w:bCs/>
              <w:noProof/>
              <w:sz w:val="32"/>
              <w:szCs w:val="32"/>
              <w:lang w:val="en-US"/>
            </w:rPr>
          </w:pPr>
          <w:hyperlink w:anchor="_Toc129241010" w:history="1"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>3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</w:rPr>
              <w:t>.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 xml:space="preserve">  คำนิยามศัพท์และคำจำกัดความ (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lang w:bidi="th"/>
              </w:rPr>
              <w:t>Terminology and Abbreviation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</w:rPr>
              <w:t>)</w:t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tab/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instrText xml:space="preserve"> PAGEREF _Toc129241010 \h </w:instrText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="00A16087">
              <w:rPr>
                <w:rFonts w:ascii="TH SarabunPSK" w:hAnsi="TH SarabunPSK" w:cs="TH SarabunPSK"/>
                <w:b/>
                <w:bCs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BAE1F88" w14:textId="3E9243F2" w:rsidR="00E553A4" w:rsidRPr="00A27FC7" w:rsidRDefault="00E553A4" w:rsidP="00E553A4">
          <w:pPr>
            <w:pStyle w:val="10"/>
            <w:tabs>
              <w:tab w:val="right" w:leader="dot" w:pos="9019"/>
            </w:tabs>
            <w:spacing w:line="360" w:lineRule="auto"/>
            <w:rPr>
              <w:rFonts w:ascii="TH SarabunPSK" w:eastAsiaTheme="minorEastAsia" w:hAnsi="TH SarabunPSK" w:cs="TH SarabunPSK"/>
              <w:b/>
              <w:bCs/>
              <w:noProof/>
              <w:sz w:val="32"/>
              <w:szCs w:val="32"/>
              <w:lang w:val="en-US"/>
            </w:rPr>
          </w:pPr>
          <w:hyperlink w:anchor="_Toc129241011" w:history="1"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>4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</w:rPr>
              <w:t>.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 xml:space="preserve">  บทบาทและความรับผิดชอบ (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lang w:bidi="th"/>
              </w:rPr>
              <w:t>Role and Responsibility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</w:rPr>
              <w:t>)</w:t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tab/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instrText xml:space="preserve"> PAGEREF _Toc129241011 \h </w:instrText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="00A16087">
              <w:rPr>
                <w:rFonts w:ascii="TH SarabunPSK" w:hAnsi="TH SarabunPSK" w:cs="TH SarabunPSK"/>
                <w:b/>
                <w:bCs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1FC789F" w14:textId="61BF0936" w:rsidR="00E553A4" w:rsidRPr="00A27FC7" w:rsidRDefault="00E553A4" w:rsidP="00E553A4">
          <w:pPr>
            <w:pStyle w:val="10"/>
            <w:tabs>
              <w:tab w:val="right" w:leader="dot" w:pos="9019"/>
            </w:tabs>
            <w:spacing w:line="360" w:lineRule="auto"/>
            <w:rPr>
              <w:rFonts w:ascii="TH SarabunPSK" w:eastAsiaTheme="minorEastAsia" w:hAnsi="TH SarabunPSK" w:cs="TH SarabunPSK"/>
              <w:b/>
              <w:bCs/>
              <w:noProof/>
              <w:sz w:val="32"/>
              <w:szCs w:val="32"/>
              <w:lang w:val="en-US"/>
            </w:rPr>
          </w:pPr>
          <w:hyperlink w:anchor="_Toc129241012" w:history="1"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>5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</w:rPr>
              <w:t>.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 xml:space="preserve">  ขั้นตอนปฏิบัติงาน (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lang w:bidi="th"/>
              </w:rPr>
              <w:t>Procedure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</w:rPr>
              <w:t>)</w:t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tab/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instrText xml:space="preserve"> PAGEREF _Toc129241012 \h </w:instrText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="00A16087">
              <w:rPr>
                <w:rFonts w:ascii="TH SarabunPSK" w:hAnsi="TH SarabunPSK" w:cs="TH SarabunPSK"/>
                <w:b/>
                <w:bCs/>
                <w:noProof/>
                <w:webHidden/>
                <w:sz w:val="32"/>
                <w:szCs w:val="32"/>
                <w:cs/>
                <w:lang w:bidi="th"/>
              </w:rPr>
              <w:t>5</w:t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DAC7241" w14:textId="1075D1E6" w:rsidR="00E553A4" w:rsidRPr="00A27FC7" w:rsidRDefault="00E553A4" w:rsidP="00E553A4">
          <w:pPr>
            <w:pStyle w:val="10"/>
            <w:tabs>
              <w:tab w:val="right" w:leader="dot" w:pos="9019"/>
            </w:tabs>
            <w:spacing w:line="360" w:lineRule="auto"/>
            <w:rPr>
              <w:rFonts w:ascii="TH SarabunPSK" w:eastAsiaTheme="minorEastAsia" w:hAnsi="TH SarabunPSK" w:cs="TH SarabunPSK"/>
              <w:b/>
              <w:bCs/>
              <w:noProof/>
              <w:sz w:val="32"/>
              <w:szCs w:val="32"/>
              <w:lang w:val="en-US"/>
            </w:rPr>
          </w:pPr>
          <w:hyperlink w:anchor="_Toc129241013" w:history="1"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>6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</w:rPr>
              <w:t>.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 xml:space="preserve">  เอกสารที่เกี่ยวข้อง (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lang w:bidi="th"/>
              </w:rPr>
              <w:t>Related Document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</w:rPr>
              <w:t>)</w:t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tab/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instrText xml:space="preserve"> PAGEREF _Toc129241013 \h </w:instrText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="00A16087">
              <w:rPr>
                <w:rFonts w:ascii="TH SarabunPSK" w:hAnsi="TH SarabunPSK" w:cs="TH SarabunPSK"/>
                <w:b/>
                <w:bCs/>
                <w:noProof/>
                <w:webHidden/>
                <w:sz w:val="32"/>
                <w:szCs w:val="32"/>
                <w:cs/>
                <w:lang w:bidi="th"/>
              </w:rPr>
              <w:t>6</w:t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BA8299D" w14:textId="53802FA5" w:rsidR="00E553A4" w:rsidRPr="00A27FC7" w:rsidRDefault="00E553A4" w:rsidP="00E553A4">
          <w:pPr>
            <w:pStyle w:val="10"/>
            <w:tabs>
              <w:tab w:val="right" w:leader="dot" w:pos="9019"/>
            </w:tabs>
            <w:spacing w:line="360" w:lineRule="auto"/>
            <w:rPr>
              <w:rFonts w:ascii="TH SarabunPSK" w:eastAsiaTheme="minorEastAsia" w:hAnsi="TH SarabunPSK" w:cs="TH SarabunPSK"/>
              <w:b/>
              <w:bCs/>
              <w:noProof/>
              <w:sz w:val="32"/>
              <w:szCs w:val="32"/>
              <w:lang w:val="en-US"/>
            </w:rPr>
          </w:pPr>
          <w:hyperlink w:anchor="_Toc129241014" w:history="1"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>7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</w:rPr>
              <w:t>.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 xml:space="preserve">  บันทึกผล (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lang w:bidi="th"/>
              </w:rPr>
              <w:t>Record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</w:rPr>
              <w:t>)</w:t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tab/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instrText xml:space="preserve"> PAGEREF _Toc129241014 \h </w:instrText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="00A16087">
              <w:rPr>
                <w:rFonts w:ascii="TH SarabunPSK" w:hAnsi="TH SarabunPSK" w:cs="TH SarabunPSK"/>
                <w:b/>
                <w:bCs/>
                <w:noProof/>
                <w:webHidden/>
                <w:sz w:val="32"/>
                <w:szCs w:val="32"/>
                <w:cs/>
                <w:lang w:bidi="th"/>
              </w:rPr>
              <w:t>7</w:t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D514B91" w14:textId="77777777" w:rsidR="00E553A4" w:rsidRPr="00F67714" w:rsidRDefault="00E553A4" w:rsidP="00E553A4">
          <w:pPr>
            <w:ind w:hanging="220"/>
            <w:rPr>
              <w:lang w:val="en-US"/>
            </w:rPr>
          </w:pPr>
          <w:r w:rsidRPr="00D81B75">
            <w:rPr>
              <w:rFonts w:ascii="TH SarabunPSK" w:hAnsi="TH SarabunPSK" w:cs="TH SarabunPSK" w:hint="cs"/>
              <w:b/>
              <w:bCs/>
              <w:sz w:val="32"/>
              <w:szCs w:val="32"/>
            </w:rPr>
            <w:fldChar w:fldCharType="end"/>
          </w:r>
        </w:p>
      </w:sdtContent>
    </w:sdt>
    <w:p w14:paraId="12CCEA39" w14:textId="77777777" w:rsidR="00E553A4" w:rsidRPr="0057582A" w:rsidRDefault="00E553A4" w:rsidP="00E553A4">
      <w:pPr>
        <w:widowControl w:val="0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5A423970" w14:textId="77777777" w:rsidR="00E553A4" w:rsidRPr="0057582A" w:rsidRDefault="00E553A4" w:rsidP="00E553A4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39A26863" w14:textId="77777777" w:rsidR="00E553A4" w:rsidRPr="0057582A" w:rsidRDefault="00E553A4" w:rsidP="00E553A4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268B6A9E" w14:textId="77777777" w:rsidR="00E553A4" w:rsidRPr="0057582A" w:rsidRDefault="00E553A4" w:rsidP="00E553A4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4D860245" w14:textId="77777777" w:rsidR="00E553A4" w:rsidRPr="0057582A" w:rsidRDefault="00E553A4" w:rsidP="00E553A4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2911E6DC" w14:textId="77777777" w:rsidR="00E553A4" w:rsidRPr="0057582A" w:rsidRDefault="00E553A4" w:rsidP="00E553A4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2ED25EF0" w14:textId="77777777" w:rsidR="00E553A4" w:rsidRPr="0057582A" w:rsidRDefault="00E553A4" w:rsidP="00E553A4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5790EEEF" w14:textId="77777777" w:rsidR="00E553A4" w:rsidRPr="0057582A" w:rsidRDefault="00E553A4" w:rsidP="00E553A4">
      <w:pPr>
        <w:widowControl w:val="0"/>
        <w:tabs>
          <w:tab w:val="left" w:pos="3840"/>
        </w:tabs>
        <w:rPr>
          <w:rFonts w:ascii="TH SarabunPSK" w:eastAsia="TH SarabunPSK" w:hAnsi="TH SarabunPSK" w:cs="TH SarabunPSK"/>
          <w:sz w:val="32"/>
          <w:szCs w:val="32"/>
          <w:lang w:val="en-US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val="en-US"/>
        </w:rPr>
        <w:tab/>
      </w:r>
    </w:p>
    <w:p w14:paraId="6E2B272E" w14:textId="77777777" w:rsidR="00E553A4" w:rsidRPr="0057582A" w:rsidRDefault="00E553A4" w:rsidP="00E553A4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088B002F" w14:textId="77777777" w:rsidR="00E553A4" w:rsidRPr="0057582A" w:rsidRDefault="00E553A4" w:rsidP="00E553A4">
      <w:pPr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5792B0E9" w14:textId="77777777" w:rsidR="00E553A4" w:rsidRPr="0057582A" w:rsidRDefault="00E553A4" w:rsidP="00E553A4">
      <w:pPr>
        <w:rPr>
          <w:rFonts w:ascii="TH SarabunPSK" w:eastAsia="TH SarabunPSK" w:hAnsi="TH SarabunPSK" w:cs="TH SarabunPSK"/>
          <w:sz w:val="32"/>
          <w:szCs w:val="32"/>
          <w:lang w:val="en-US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val="en-US"/>
        </w:rPr>
        <w:br w:type="page"/>
      </w:r>
    </w:p>
    <w:p w14:paraId="3199D06F" w14:textId="77777777" w:rsidR="00E553A4" w:rsidRPr="00381D0E" w:rsidRDefault="00E553A4" w:rsidP="00E553A4">
      <w:pPr>
        <w:pStyle w:val="1"/>
        <w:spacing w:before="0" w:after="0" w:line="360" w:lineRule="auto"/>
        <w:rPr>
          <w:rFonts w:ascii="TH SarabunPSK" w:hAnsi="TH SarabunPSK" w:cs="TH SarabunPSK"/>
          <w:b/>
          <w:bCs/>
          <w:sz w:val="32"/>
          <w:szCs w:val="32"/>
          <w:cs/>
          <w:lang w:bidi="th"/>
        </w:rPr>
      </w:pPr>
      <w:bookmarkStart w:id="0" w:name="_Toc129241008"/>
      <w:r w:rsidRPr="00381D0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lastRenderedPageBreak/>
        <w:t>1</w:t>
      </w:r>
      <w:r w:rsidRPr="00381D0E">
        <w:rPr>
          <w:rFonts w:ascii="TH SarabunPSK" w:hAnsi="TH SarabunPSK" w:cs="TH SarabunPSK" w:hint="cs"/>
          <w:b/>
          <w:bCs/>
          <w:sz w:val="32"/>
          <w:szCs w:val="32"/>
        </w:rPr>
        <w:t>.</w:t>
      </w:r>
      <w:r w:rsidRPr="00381D0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วัตถุประสงค์ (</w:t>
      </w:r>
      <w:r w:rsidRPr="00381D0E">
        <w:rPr>
          <w:rFonts w:ascii="TH SarabunPSK" w:hAnsi="TH SarabunPSK" w:cs="TH SarabunPSK"/>
          <w:b/>
          <w:bCs/>
          <w:sz w:val="32"/>
          <w:szCs w:val="32"/>
          <w:lang w:val="en-US" w:bidi="th"/>
        </w:rPr>
        <w:t>O</w:t>
      </w:r>
      <w:r w:rsidRPr="00381D0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bjective</w:t>
      </w:r>
      <w:r w:rsidRPr="00381D0E">
        <w:rPr>
          <w:rFonts w:ascii="TH SarabunPSK" w:hAnsi="TH SarabunPSK" w:cs="TH SarabunPSK" w:hint="cs"/>
          <w:b/>
          <w:bCs/>
          <w:sz w:val="32"/>
          <w:szCs w:val="32"/>
        </w:rPr>
        <w:t>)</w:t>
      </w:r>
      <w:bookmarkEnd w:id="0"/>
      <w:r w:rsidRPr="00381D0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ab/>
      </w:r>
    </w:p>
    <w:p w14:paraId="74DDFA7A" w14:textId="73D678D4" w:rsidR="00E553A4" w:rsidRPr="00381D0E" w:rsidRDefault="00E553A4" w:rsidP="00E553A4">
      <w:pPr>
        <w:widowControl w:val="0"/>
        <w:spacing w:line="360" w:lineRule="auto"/>
        <w:ind w:left="360" w:firstLine="360"/>
        <w:jc w:val="thaiDistribute"/>
        <w:rPr>
          <w:rFonts w:ascii="TH SarabunPSK" w:eastAsia="TH SarabunPSK" w:hAnsi="TH SarabunPSK" w:cs="TH SarabunPSK"/>
          <w:sz w:val="32"/>
          <w:szCs w:val="32"/>
          <w:lang w:val="en-US"/>
        </w:rPr>
      </w:pPr>
      <w:r w:rsidRPr="00381D0E"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>เพื่อให้การรายงานผลของระบบบริหารจัดการความมั่นคงปลอดภัยสารสนเทศ</w:t>
      </w:r>
      <w:r w:rsidRPr="00381D0E">
        <w:rPr>
          <w:rFonts w:ascii="TH SarabunPSK" w:eastAsia="TH SarabunPSK" w:hAnsi="TH SarabunPSK" w:cs="TH SarabunPSK"/>
          <w:sz w:val="32"/>
          <w:szCs w:val="32"/>
          <w:cs/>
          <w:lang w:val="en-US"/>
        </w:rPr>
        <w:t xml:space="preserve"> </w:t>
      </w:r>
      <w:r w:rsidRPr="00381D0E"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>มีประสิทธิผลและสอดคล้องกับมาตรฐาน</w:t>
      </w:r>
      <w:r w:rsidRPr="00381D0E">
        <w:rPr>
          <w:rFonts w:ascii="TH SarabunPSK" w:eastAsia="TH SarabunPSK" w:hAnsi="TH SarabunPSK" w:cs="TH SarabunPSK"/>
          <w:sz w:val="32"/>
          <w:szCs w:val="32"/>
          <w:cs/>
          <w:lang w:val="en-US"/>
        </w:rPr>
        <w:t xml:space="preserve"> </w:t>
      </w:r>
      <w:r w:rsidRPr="00381D0E">
        <w:rPr>
          <w:rFonts w:ascii="TH SarabunPSK" w:eastAsia="TH SarabunPSK" w:hAnsi="TH SarabunPSK" w:cs="TH SarabunPSK"/>
          <w:sz w:val="32"/>
          <w:szCs w:val="32"/>
          <w:lang w:val="en-US" w:bidi="th"/>
        </w:rPr>
        <w:t xml:space="preserve">ISO/IEC 27001:2022 </w:t>
      </w:r>
      <w:r w:rsidRPr="00381D0E"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ISMS </w:t>
      </w:r>
      <w:r w:rsidRPr="00381D0E"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 xml:space="preserve">ตามข้อกำหนด </w:t>
      </w:r>
      <w:r w:rsidRPr="00381D0E"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9.3 </w:t>
      </w:r>
      <w:r w:rsidRPr="00381D0E">
        <w:rPr>
          <w:rFonts w:ascii="TH SarabunPSK" w:eastAsia="TH SarabunPSK" w:hAnsi="TH SarabunPSK" w:cs="TH SarabunPSK"/>
          <w:sz w:val="32"/>
          <w:szCs w:val="32"/>
        </w:rPr>
        <w:t>Management review</w:t>
      </w:r>
    </w:p>
    <w:p w14:paraId="02DF1774" w14:textId="77777777" w:rsidR="00E553A4" w:rsidRPr="00381D0E" w:rsidRDefault="00E553A4" w:rsidP="00E553A4">
      <w:pPr>
        <w:pStyle w:val="1"/>
        <w:spacing w:before="0" w:after="0" w:line="360" w:lineRule="auto"/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</w:pPr>
      <w:bookmarkStart w:id="1" w:name="_Toc129241009"/>
      <w:r w:rsidRPr="00381D0E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"/>
        </w:rPr>
        <w:t>2</w:t>
      </w:r>
      <w:r w:rsidRPr="00381D0E">
        <w:rPr>
          <w:rFonts w:ascii="TH SarabunPSK" w:eastAsia="TH SarabunPSK" w:hAnsi="TH SarabunPSK" w:cs="TH SarabunPSK" w:hint="cs"/>
          <w:b/>
          <w:bCs/>
          <w:sz w:val="32"/>
          <w:szCs w:val="32"/>
        </w:rPr>
        <w:t>.</w:t>
      </w:r>
      <w:r w:rsidRPr="00381D0E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Pr="00381D0E">
        <w:rPr>
          <w:rFonts w:ascii="TH SarabunPSK" w:hAnsi="TH SarabunPSK" w:cs="TH SarabunPSK" w:hint="cs"/>
          <w:b/>
          <w:bCs/>
          <w:sz w:val="32"/>
          <w:szCs w:val="32"/>
          <w:cs/>
        </w:rPr>
        <w:t>ขอบเขตและการบังคับใช้ (</w:t>
      </w:r>
      <w:r w:rsidRPr="00381D0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Scope of Enforcement</w:t>
      </w:r>
      <w:r w:rsidRPr="00381D0E">
        <w:rPr>
          <w:rFonts w:ascii="TH SarabunPSK" w:hAnsi="TH SarabunPSK" w:cs="TH SarabunPSK" w:hint="cs"/>
          <w:b/>
          <w:bCs/>
          <w:sz w:val="32"/>
          <w:szCs w:val="32"/>
        </w:rPr>
        <w:t>)</w:t>
      </w:r>
      <w:bookmarkEnd w:id="1"/>
      <w:r w:rsidRPr="00381D0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ab/>
      </w:r>
    </w:p>
    <w:p w14:paraId="33287B09" w14:textId="77777777" w:rsidR="006C3241" w:rsidRPr="00381D0E" w:rsidRDefault="00E553A4" w:rsidP="006C3241">
      <w:pPr>
        <w:spacing w:line="360" w:lineRule="auto"/>
        <w:ind w:left="360" w:firstLine="360"/>
        <w:jc w:val="thaiDistribute"/>
        <w:rPr>
          <w:rFonts w:ascii="TH SarabunPSK" w:eastAsia="TH SarabunPSK" w:hAnsi="TH SarabunPSK" w:cs="TH SarabunPSK"/>
          <w:sz w:val="32"/>
          <w:szCs w:val="32"/>
          <w:lang w:val="en-US"/>
        </w:rPr>
      </w:pPr>
      <w:r w:rsidRPr="00381D0E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เอกสารฉบับนี้ครอบคลุมกิจกรรมภายใต้ระบบบริหารจัดการความมั่นคงปลอดภัยสารสนเทศ </w:t>
      </w:r>
      <w:r w:rsidRPr="00381D0E">
        <w:rPr>
          <w:rFonts w:ascii="TH SarabunPSK" w:eastAsia="TH SarabunPSK" w:hAnsi="TH SarabunPSK" w:cs="TH SarabunPSK"/>
          <w:sz w:val="32"/>
          <w:szCs w:val="32"/>
          <w:cs/>
        </w:rPr>
        <w:br/>
      </w:r>
      <w:r w:rsidRPr="00381D0E">
        <w:rPr>
          <w:rFonts w:ascii="TH SarabunPSK" w:eastAsia="TH SarabunPSK" w:hAnsi="TH SarabunPSK" w:cs="TH SarabunPSK" w:hint="cs"/>
          <w:sz w:val="32"/>
          <w:szCs w:val="32"/>
          <w:cs/>
        </w:rPr>
        <w:t>โดยมีขอบเขตและการบังคับใช้สำหรับ</w:t>
      </w:r>
      <w:r w:rsidR="00054944" w:rsidRPr="00381D0E"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 </w:t>
      </w:r>
      <w:r w:rsidR="006C3241" w:rsidRPr="00381D0E">
        <w:rPr>
          <w:rFonts w:ascii="TH SarabunPSK" w:eastAsia="TH SarabunPSK" w:hAnsi="TH SarabunPSK" w:cs="TH SarabunPSK" w:hint="cs"/>
          <w:sz w:val="32"/>
          <w:szCs w:val="32"/>
          <w:cs/>
        </w:rPr>
        <w:t>ฝ่ายเทคโนโลยีสารสนเทศ</w:t>
      </w:r>
      <w:r w:rsidR="006C3241" w:rsidRPr="00381D0E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bookmarkStart w:id="2" w:name="_Toc129241010"/>
      <w:r w:rsidR="006C3241" w:rsidRPr="00381D0E">
        <w:rPr>
          <w:rFonts w:ascii="TH SarabunPSK" w:eastAsia="TH SarabunPSK" w:hAnsi="TH SarabunPSK" w:cs="TH SarabunPSK" w:hint="cs"/>
          <w:sz w:val="32"/>
          <w:szCs w:val="32"/>
          <w:cs/>
        </w:rPr>
        <w:t>บริษัท</w:t>
      </w:r>
      <w:r w:rsidR="006C3241" w:rsidRPr="00381D0E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6C3241" w:rsidRPr="00381D0E">
        <w:rPr>
          <w:rFonts w:ascii="TH SarabunPSK" w:eastAsia="TH SarabunPSK" w:hAnsi="TH SarabunPSK" w:cs="TH SarabunPSK" w:hint="cs"/>
          <w:sz w:val="32"/>
          <w:szCs w:val="32"/>
          <w:cs/>
        </w:rPr>
        <w:t>อ็อบพลัส</w:t>
      </w:r>
      <w:r w:rsidR="006C3241" w:rsidRPr="00381D0E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6C3241" w:rsidRPr="00381D0E">
        <w:rPr>
          <w:rFonts w:ascii="TH SarabunPSK" w:eastAsia="TH SarabunPSK" w:hAnsi="TH SarabunPSK" w:cs="TH SarabunPSK" w:hint="cs"/>
          <w:sz w:val="32"/>
          <w:szCs w:val="32"/>
          <w:cs/>
        </w:rPr>
        <w:t>จำกัด</w:t>
      </w:r>
    </w:p>
    <w:p w14:paraId="0C485893" w14:textId="2E19E9BB" w:rsidR="00E553A4" w:rsidRPr="00381D0E" w:rsidRDefault="00E553A4" w:rsidP="006C3241">
      <w:pPr>
        <w:spacing w:line="360" w:lineRule="auto"/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  <w:cs/>
          <w:lang w:bidi="th"/>
        </w:rPr>
      </w:pPr>
      <w:r w:rsidRPr="00381D0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3</w:t>
      </w:r>
      <w:r w:rsidRPr="00381D0E">
        <w:rPr>
          <w:rFonts w:ascii="TH SarabunPSK" w:hAnsi="TH SarabunPSK" w:cs="TH SarabunPSK" w:hint="cs"/>
          <w:b/>
          <w:bCs/>
          <w:sz w:val="32"/>
          <w:szCs w:val="32"/>
        </w:rPr>
        <w:t>.</w:t>
      </w:r>
      <w:r w:rsidRPr="00381D0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คำนิยามศัพท์และคำจำกัดความ (</w:t>
      </w:r>
      <w:r w:rsidRPr="00381D0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Terminology and Abbreviation</w:t>
      </w:r>
      <w:r w:rsidRPr="00381D0E">
        <w:rPr>
          <w:rFonts w:ascii="TH SarabunPSK" w:hAnsi="TH SarabunPSK" w:cs="TH SarabunPSK" w:hint="cs"/>
          <w:b/>
          <w:bCs/>
          <w:sz w:val="32"/>
          <w:szCs w:val="32"/>
        </w:rPr>
        <w:t>)</w:t>
      </w:r>
      <w:bookmarkEnd w:id="2"/>
      <w:r w:rsidRPr="00381D0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ab/>
      </w:r>
    </w:p>
    <w:p w14:paraId="4E7AAEE8" w14:textId="77777777" w:rsidR="00E553A4" w:rsidRPr="00381D0E" w:rsidRDefault="00E553A4" w:rsidP="00E553A4">
      <w:pPr>
        <w:spacing w:line="360" w:lineRule="auto"/>
        <w:ind w:firstLine="720"/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</w:pPr>
      <w:r w:rsidRPr="00381D0E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-</w:t>
      </w:r>
    </w:p>
    <w:p w14:paraId="5394DA43" w14:textId="77777777" w:rsidR="00E553A4" w:rsidRPr="00381D0E" w:rsidRDefault="00E553A4" w:rsidP="00E553A4">
      <w:pPr>
        <w:pStyle w:val="1"/>
        <w:spacing w:before="0" w:after="0" w:line="360" w:lineRule="auto"/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  <w:bookmarkStart w:id="3" w:name="_Toc129241011"/>
      <w:r w:rsidRPr="00381D0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4</w:t>
      </w:r>
      <w:r w:rsidRPr="00381D0E">
        <w:rPr>
          <w:rFonts w:ascii="TH SarabunPSK" w:hAnsi="TH SarabunPSK" w:cs="TH SarabunPSK" w:hint="cs"/>
          <w:b/>
          <w:bCs/>
          <w:sz w:val="32"/>
          <w:szCs w:val="32"/>
        </w:rPr>
        <w:t>.</w:t>
      </w:r>
      <w:r w:rsidRPr="00381D0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บทบาทและความรับผิดชอบ (</w:t>
      </w:r>
      <w:r w:rsidRPr="00381D0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Role and Responsibility</w:t>
      </w:r>
      <w:r w:rsidRPr="00381D0E">
        <w:rPr>
          <w:rFonts w:ascii="TH SarabunPSK" w:hAnsi="TH SarabunPSK" w:cs="TH SarabunPSK" w:hint="cs"/>
          <w:b/>
          <w:bCs/>
          <w:sz w:val="32"/>
          <w:szCs w:val="32"/>
        </w:rPr>
        <w:t>)</w:t>
      </w:r>
      <w:bookmarkEnd w:id="3"/>
      <w:r w:rsidRPr="00381D0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ab/>
      </w:r>
      <w:r w:rsidRPr="00381D0E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tab/>
      </w:r>
    </w:p>
    <w:p w14:paraId="10863055" w14:textId="5D836707" w:rsidR="00E553A4" w:rsidRPr="007F72DB" w:rsidRDefault="00E553A4" w:rsidP="00E553A4">
      <w:pPr>
        <w:spacing w:line="360" w:lineRule="auto"/>
        <w:ind w:left="360" w:firstLine="360"/>
        <w:rPr>
          <w:rFonts w:ascii="TH SarabunPSK" w:eastAsia="TH SarabunPSK" w:hAnsi="TH SarabunPSK" w:cs="TH SarabunPSK"/>
          <w:sz w:val="32"/>
          <w:szCs w:val="32"/>
          <w:cs/>
        </w:rPr>
      </w:pPr>
      <w:r w:rsidRPr="00381D0E">
        <w:rPr>
          <w:rFonts w:ascii="TH SarabunPSK" w:eastAsia="TH SarabunPSK" w:hAnsi="TH SarabunPSK" w:cs="TH SarabunPSK" w:hint="cs"/>
          <w:sz w:val="32"/>
          <w:szCs w:val="32"/>
          <w:cs/>
        </w:rPr>
        <w:t>คณะผู้บริหารระดับสูง</w:t>
      </w:r>
      <w:r w:rsidRPr="00381D0E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Pr="00381D0E">
        <w:rPr>
          <w:rFonts w:ascii="TH SarabunPSK" w:eastAsia="TH SarabunPSK" w:hAnsi="TH SarabunPSK" w:cs="TH SarabunPSK" w:hint="cs"/>
          <w:sz w:val="32"/>
          <w:szCs w:val="32"/>
          <w:cs/>
        </w:rPr>
        <w:t>คณะกรรมการ หรือผู้ที่เกี่ยวข้องของ</w:t>
      </w:r>
      <w:r w:rsidR="006C3241" w:rsidRPr="00381D0E"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 </w:t>
      </w:r>
      <w:r w:rsidR="006C3241" w:rsidRPr="00381D0E">
        <w:rPr>
          <w:rFonts w:ascii="TH SarabunPSK" w:eastAsia="TH SarabunPSK" w:hAnsi="TH SarabunPSK" w:cs="TH SarabunPSK" w:hint="cs"/>
          <w:sz w:val="32"/>
          <w:szCs w:val="32"/>
          <w:cs/>
        </w:rPr>
        <w:t>บริษัท</w:t>
      </w:r>
      <w:r w:rsidR="006C3241" w:rsidRPr="00381D0E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6C3241" w:rsidRPr="00381D0E">
        <w:rPr>
          <w:rFonts w:ascii="TH SarabunPSK" w:eastAsia="TH SarabunPSK" w:hAnsi="TH SarabunPSK" w:cs="TH SarabunPSK" w:hint="cs"/>
          <w:sz w:val="32"/>
          <w:szCs w:val="32"/>
          <w:cs/>
        </w:rPr>
        <w:t>อ็อบพลัส</w:t>
      </w:r>
      <w:r w:rsidR="006C3241" w:rsidRPr="00381D0E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6C3241" w:rsidRPr="00381D0E">
        <w:rPr>
          <w:rFonts w:ascii="TH SarabunPSK" w:eastAsia="TH SarabunPSK" w:hAnsi="TH SarabunPSK" w:cs="TH SarabunPSK" w:hint="cs"/>
          <w:sz w:val="32"/>
          <w:szCs w:val="32"/>
          <w:cs/>
        </w:rPr>
        <w:t>จำกัด</w:t>
      </w:r>
      <w:r w:rsidR="006C3241" w:rsidRPr="00381D0E"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 </w:t>
      </w:r>
      <w:r w:rsidRPr="00381D0E">
        <w:rPr>
          <w:rFonts w:ascii="TH SarabunPSK" w:eastAsia="TH SarabunPSK" w:hAnsi="TH SarabunPSK" w:cs="TH SarabunPSK" w:hint="cs"/>
          <w:sz w:val="32"/>
          <w:szCs w:val="32"/>
          <w:cs/>
        </w:rPr>
        <w:t>มีหน้าที่ในการเข้าร่วมประชุมพร้อมทั้งให้ข้อเสนอแนะใน</w:t>
      </w:r>
      <w:r w:rsidR="00054944" w:rsidRPr="00381D0E"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 </w:t>
      </w:r>
      <w:r w:rsidRPr="00381D0E">
        <w:rPr>
          <w:rFonts w:ascii="TH SarabunPSK" w:eastAsia="TH SarabunPSK" w:hAnsi="TH SarabunPSK" w:cs="TH SarabunPSK" w:hint="cs"/>
          <w:sz w:val="32"/>
          <w:szCs w:val="32"/>
          <w:cs/>
        </w:rPr>
        <w:t>การประชุม</w:t>
      </w:r>
      <w:r w:rsidR="006C3241" w:rsidRPr="00381D0E">
        <w:rPr>
          <w:rFonts w:ascii="TH SarabunPSK" w:eastAsia="TH SarabunPSK" w:hAnsi="TH SarabunPSK" w:cs="TH SarabunPSK" w:hint="cs"/>
          <w:sz w:val="32"/>
          <w:szCs w:val="32"/>
          <w:cs/>
        </w:rPr>
        <w:t>ฝ่ายเทคโนโลยีสารสนเทศ</w:t>
      </w:r>
      <w:r w:rsidR="006C3241" w:rsidRPr="00381D0E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Pr="00381D0E">
        <w:rPr>
          <w:rFonts w:ascii="TH SarabunPSK" w:hAnsi="TH SarabunPSK" w:cs="TH SarabunPSK" w:hint="cs"/>
          <w:b/>
          <w:sz w:val="32"/>
          <w:szCs w:val="32"/>
          <w:cs/>
        </w:rPr>
        <w:t>คณะกรรมการ</w:t>
      </w:r>
      <w:r w:rsidRPr="00381D0E">
        <w:rPr>
          <w:rFonts w:ascii="TH SarabunPSK" w:hAnsi="TH SarabunPSK" w:cs="TH SarabunPSK"/>
          <w:b/>
          <w:sz w:val="32"/>
          <w:szCs w:val="32"/>
          <w:cs/>
        </w:rPr>
        <w:t>ระบบบริหา</w:t>
      </w:r>
      <w:r w:rsidRPr="00381D0E">
        <w:rPr>
          <w:rFonts w:ascii="TH SarabunPSK" w:hAnsi="TH SarabunPSK" w:cs="TH SarabunPSK" w:hint="cs"/>
          <w:b/>
          <w:sz w:val="32"/>
          <w:szCs w:val="32"/>
          <w:cs/>
        </w:rPr>
        <w:t>รจัดการความมั่นคงปลอดภัยสารสนเทศ</w:t>
      </w:r>
    </w:p>
    <w:p w14:paraId="06F8E740" w14:textId="77777777" w:rsidR="00E553A4" w:rsidRPr="00515905" w:rsidRDefault="00E553A4" w:rsidP="00E553A4">
      <w:pPr>
        <w:spacing w:line="360" w:lineRule="auto"/>
        <w:rPr>
          <w:rFonts w:ascii="TH SarabunPSK" w:hAnsi="TH SarabunPSK" w:cs="TH SarabunPSK"/>
          <w:b/>
          <w:bCs/>
          <w:sz w:val="36"/>
          <w:szCs w:val="36"/>
          <w:lang w:val="en-US" w:bidi="th"/>
        </w:rPr>
      </w:pPr>
      <w:r>
        <w:rPr>
          <w:rFonts w:ascii="TH SarabunPSK" w:hAnsi="TH SarabunPSK" w:cs="TH SarabunPSK"/>
          <w:b/>
          <w:bCs/>
          <w:sz w:val="36"/>
          <w:szCs w:val="36"/>
          <w:cs/>
          <w:lang w:bidi="th"/>
        </w:rPr>
        <w:br w:type="page"/>
      </w:r>
    </w:p>
    <w:p w14:paraId="15CC48D6" w14:textId="77777777" w:rsidR="00E553A4" w:rsidRPr="004C6608" w:rsidRDefault="00E553A4" w:rsidP="00E553A4">
      <w:pPr>
        <w:pStyle w:val="1"/>
        <w:spacing w:line="360" w:lineRule="auto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bookmarkStart w:id="4" w:name="_Toc129241012"/>
      <w:r w:rsidRPr="00381D0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lastRenderedPageBreak/>
        <w:t>5</w:t>
      </w:r>
      <w:r w:rsidRPr="00381D0E">
        <w:rPr>
          <w:rFonts w:ascii="TH SarabunPSK" w:hAnsi="TH SarabunPSK" w:cs="TH SarabunPSK" w:hint="cs"/>
          <w:b/>
          <w:bCs/>
          <w:sz w:val="32"/>
          <w:szCs w:val="32"/>
        </w:rPr>
        <w:t>.</w:t>
      </w:r>
      <w:r w:rsidRPr="00381D0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ขั้นตอนปฏิบัติงาน (</w:t>
      </w:r>
      <w:r w:rsidRPr="00381D0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Procedure</w:t>
      </w:r>
      <w:r w:rsidRPr="00381D0E">
        <w:rPr>
          <w:rFonts w:ascii="TH SarabunPSK" w:hAnsi="TH SarabunPSK" w:cs="TH SarabunPSK" w:hint="cs"/>
          <w:b/>
          <w:bCs/>
          <w:sz w:val="32"/>
          <w:szCs w:val="32"/>
        </w:rPr>
        <w:t>)</w:t>
      </w:r>
      <w:bookmarkEnd w:id="4"/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724"/>
        <w:gridCol w:w="4659"/>
        <w:gridCol w:w="3636"/>
      </w:tblGrid>
      <w:tr w:rsidR="00E553A4" w:rsidRPr="00FA466C" w14:paraId="342088A5" w14:textId="77777777" w:rsidTr="00031B1A">
        <w:trPr>
          <w:tblHeader/>
        </w:trPr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</w:tcPr>
          <w:p w14:paraId="5912F143" w14:textId="77777777" w:rsidR="00E553A4" w:rsidRPr="00FA466C" w:rsidRDefault="00E553A4" w:rsidP="0059252B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bidi="th"/>
              </w:rPr>
            </w:pPr>
            <w:r w:rsidRPr="00FA466C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  <w:t>ลำดับ</w:t>
            </w:r>
          </w:p>
        </w:tc>
        <w:tc>
          <w:tcPr>
            <w:tcW w:w="2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</w:tcPr>
          <w:p w14:paraId="46BE8808" w14:textId="77777777" w:rsidR="00E553A4" w:rsidRPr="00FA466C" w:rsidRDefault="00E553A4" w:rsidP="0059252B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bidi="th"/>
              </w:rPr>
            </w:pPr>
            <w:r w:rsidRPr="00FA466C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  <w:t>หัวข้อ</w:t>
            </w:r>
          </w:p>
        </w:tc>
        <w:tc>
          <w:tcPr>
            <w:tcW w:w="20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</w:tcPr>
          <w:p w14:paraId="16757BF1" w14:textId="77777777" w:rsidR="00E553A4" w:rsidRPr="00FA466C" w:rsidRDefault="00E553A4" w:rsidP="0059252B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bidi="th"/>
              </w:rPr>
            </w:pPr>
            <w:r w:rsidRPr="00FA466C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  <w:t>เอกสารอ้างอิง</w:t>
            </w:r>
          </w:p>
        </w:tc>
      </w:tr>
      <w:tr w:rsidR="00E553A4" w:rsidRPr="00FA466C" w14:paraId="690064EB" w14:textId="77777777" w:rsidTr="00031B1A"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6EF57" w14:textId="77777777" w:rsidR="00E553A4" w:rsidRPr="00FA466C" w:rsidRDefault="00E553A4" w:rsidP="0059252B">
            <w:pPr>
              <w:spacing w:line="36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lang w:val="en-US" w:bidi="th"/>
              </w:rPr>
            </w:pPr>
            <w:r w:rsidRPr="00FA466C">
              <w:rPr>
                <w:rFonts w:ascii="TH SarabunPSK" w:eastAsia="TH SarabunPSK" w:hAnsi="TH SarabunPSK" w:cs="TH SarabunPSK"/>
                <w:sz w:val="28"/>
                <w:szCs w:val="28"/>
                <w:lang w:val="en-US" w:bidi="th"/>
              </w:rPr>
              <w:t>1</w:t>
            </w:r>
          </w:p>
        </w:tc>
        <w:tc>
          <w:tcPr>
            <w:tcW w:w="2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03FF7" w14:textId="77777777" w:rsidR="00E553A4" w:rsidRPr="00FA466C" w:rsidRDefault="00E553A4" w:rsidP="00E553A4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FA466C">
              <w:rPr>
                <w:rFonts w:ascii="TH SarabunPSK" w:hAnsi="TH SarabunPSK" w:cs="TH SarabunPSK"/>
                <w:sz w:val="28"/>
                <w:szCs w:val="28"/>
                <w:cs/>
              </w:rPr>
              <w:t>สถานะของการดำเนินงานจากการทบทวนของฝ่ายบริหารครั้งก่อน</w:t>
            </w:r>
            <w:r w:rsidRPr="00FA466C">
              <w:rPr>
                <w:rFonts w:ascii="TH SarabunPSK" w:hAnsi="TH SarabunPSK" w:cs="TH SarabunPSK"/>
                <w:sz w:val="28"/>
                <w:szCs w:val="28"/>
              </w:rPr>
              <w:t>;</w:t>
            </w:r>
          </w:p>
          <w:p w14:paraId="73B8CECB" w14:textId="07A80FBB" w:rsidR="00E553A4" w:rsidRPr="00167ACB" w:rsidRDefault="00E553A4" w:rsidP="0059252B">
            <w:pPr>
              <w:spacing w:line="360" w:lineRule="auto"/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20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23B0F" w14:textId="77777777" w:rsidR="00E553A4" w:rsidRPr="00FA466C" w:rsidRDefault="00E553A4" w:rsidP="00E553A4">
            <w:pPr>
              <w:pStyle w:val="af2"/>
              <w:numPr>
                <w:ilvl w:val="0"/>
                <w:numId w:val="26"/>
              </w:numPr>
              <w:spacing w:line="360" w:lineRule="auto"/>
              <w:ind w:left="436"/>
              <w:rPr>
                <w:rFonts w:ascii="TH SarabunPSK" w:eastAsia="TH SarabunPSK" w:hAnsi="TH SarabunPSK" w:cs="TH SarabunPSK"/>
                <w:sz w:val="28"/>
                <w:lang w:bidi="th"/>
              </w:rPr>
            </w:pPr>
            <w:r w:rsidRPr="00FA466C"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  <w:t>บันทึกการประชุมทบทวนของฝ่ายบริหารครั้งก่อน</w:t>
            </w:r>
          </w:p>
        </w:tc>
      </w:tr>
      <w:tr w:rsidR="00E553A4" w:rsidRPr="00FA466C" w14:paraId="764C42F1" w14:textId="77777777" w:rsidTr="00031B1A"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C8D99" w14:textId="77777777" w:rsidR="00E553A4" w:rsidRPr="00FA466C" w:rsidRDefault="00E553A4" w:rsidP="0059252B">
            <w:pPr>
              <w:spacing w:line="36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  <w:r w:rsidRPr="00FA466C"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  <w:t>2</w:t>
            </w:r>
          </w:p>
        </w:tc>
        <w:tc>
          <w:tcPr>
            <w:tcW w:w="2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FB1E7" w14:textId="1078CB34" w:rsidR="00E553A4" w:rsidRPr="00FA466C" w:rsidRDefault="00E553A4" w:rsidP="00E553A4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FA466C">
              <w:rPr>
                <w:rFonts w:ascii="TH SarabunPSK" w:hAnsi="TH SarabunPSK" w:cs="TH SarabunPSK"/>
                <w:sz w:val="28"/>
                <w:szCs w:val="28"/>
                <w:cs/>
              </w:rPr>
              <w:t>การเปลี่ยนแปลงของประเด็นภายในและภายนอกที่เกี่ยวข้องกับระบบบริหารจัดการความมั่นคงปลอดภัยสารสนเทศ</w:t>
            </w:r>
            <w:r w:rsidRPr="00FA466C">
              <w:rPr>
                <w:rFonts w:ascii="TH SarabunPSK" w:hAnsi="TH SarabunPSK" w:cs="TH SarabunPSK"/>
                <w:sz w:val="28"/>
                <w:szCs w:val="28"/>
              </w:rPr>
              <w:t>;</w:t>
            </w:r>
          </w:p>
          <w:p w14:paraId="7B40F494" w14:textId="4495209E" w:rsidR="00E553A4" w:rsidRPr="00FA466C" w:rsidRDefault="00E553A4" w:rsidP="0059252B">
            <w:pPr>
              <w:spacing w:line="360" w:lineRule="auto"/>
              <w:ind w:left="61"/>
              <w:rPr>
                <w:rFonts w:ascii="TH SarabunPSK" w:eastAsia="TH SarabunPSK" w:hAnsi="TH SarabunPSK" w:cs="TH SarabunPSK"/>
                <w:sz w:val="28"/>
                <w:szCs w:val="28"/>
                <w:lang w:bidi="th"/>
              </w:rPr>
            </w:pPr>
          </w:p>
        </w:tc>
        <w:tc>
          <w:tcPr>
            <w:tcW w:w="20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3D558" w14:textId="77777777" w:rsidR="00E553A4" w:rsidRPr="00FA466C" w:rsidRDefault="00E553A4" w:rsidP="00E553A4">
            <w:pPr>
              <w:pStyle w:val="af2"/>
              <w:numPr>
                <w:ilvl w:val="0"/>
                <w:numId w:val="26"/>
              </w:numPr>
              <w:spacing w:line="360" w:lineRule="auto"/>
              <w:ind w:left="436"/>
              <w:rPr>
                <w:rFonts w:ascii="TH SarabunPSK" w:eastAsia="TH SarabunPSK" w:hAnsi="TH SarabunPSK" w:cs="TH SarabunPSK"/>
                <w:sz w:val="28"/>
                <w:lang w:bidi="th"/>
              </w:rPr>
            </w:pPr>
            <w:r w:rsidRPr="00FA466C"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  <w:t>บันทึกการประชุมที่เกี่ยวข้อง</w:t>
            </w:r>
          </w:p>
        </w:tc>
      </w:tr>
      <w:tr w:rsidR="00E553A4" w:rsidRPr="00FA466C" w14:paraId="6A2455E3" w14:textId="77777777" w:rsidTr="00031B1A"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DFA08" w14:textId="5D9E4987" w:rsidR="00E553A4" w:rsidRPr="00FA466C" w:rsidRDefault="00E553A4" w:rsidP="0059252B">
            <w:pPr>
              <w:spacing w:line="36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 w:bidi="th"/>
              </w:rPr>
            </w:pPr>
            <w:r w:rsidRPr="00FA466C">
              <w:rPr>
                <w:rFonts w:ascii="TH SarabunPSK" w:eastAsia="TH SarabunPSK" w:hAnsi="TH SarabunPSK" w:cs="TH SarabunPSK"/>
                <w:sz w:val="28"/>
                <w:szCs w:val="28"/>
                <w:lang w:val="en-US" w:bidi="th"/>
              </w:rPr>
              <w:t>3</w:t>
            </w:r>
          </w:p>
        </w:tc>
        <w:tc>
          <w:tcPr>
            <w:tcW w:w="2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E0BDB" w14:textId="43BBACC6" w:rsidR="00E553A4" w:rsidRPr="00D601D0" w:rsidRDefault="00D601D0" w:rsidP="00D601D0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s/>
              </w:rPr>
            </w:pPr>
            <w:r w:rsidRPr="00D601D0">
              <w:rPr>
                <w:rFonts w:ascii="TH SarabunPSK" w:hAnsi="TH SarabunPSK" w:cs="TH SarabunPSK"/>
                <w:sz w:val="28"/>
                <w:szCs w:val="28"/>
                <w:cs/>
              </w:rPr>
              <w:t>การเปลี่ยนแปลงความต้องการและความคาดหวังของผู้มีส่วนได้ส่วนเสียที่เกี่ยวข้องกับระบบการจัดการความมั่นคงปลอดภัยสารสนเทศ</w:t>
            </w:r>
          </w:p>
        </w:tc>
        <w:tc>
          <w:tcPr>
            <w:tcW w:w="20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98947" w14:textId="33AD80E5" w:rsidR="00E553A4" w:rsidRPr="00FA466C" w:rsidRDefault="00E553A4" w:rsidP="00E553A4">
            <w:pPr>
              <w:pStyle w:val="af2"/>
              <w:numPr>
                <w:ilvl w:val="0"/>
                <w:numId w:val="23"/>
              </w:numPr>
              <w:spacing w:line="360" w:lineRule="auto"/>
              <w:ind w:left="436"/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FA466C"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  <w:t>บันทึกการประชุมที่เกี่ยวข้อง</w:t>
            </w:r>
          </w:p>
        </w:tc>
      </w:tr>
      <w:tr w:rsidR="00E553A4" w:rsidRPr="00FA466C" w14:paraId="33B9D06A" w14:textId="77777777" w:rsidTr="00031B1A"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11DAC" w14:textId="02AF3A6E" w:rsidR="00E553A4" w:rsidRPr="00FA466C" w:rsidRDefault="00E553A4" w:rsidP="0059252B">
            <w:pPr>
              <w:spacing w:line="36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 w:rsidRPr="00FA466C"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4</w:t>
            </w:r>
          </w:p>
        </w:tc>
        <w:tc>
          <w:tcPr>
            <w:tcW w:w="2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0CDAA" w14:textId="69E3DA14" w:rsidR="00FA466C" w:rsidRPr="00FA466C" w:rsidRDefault="00FA466C" w:rsidP="00FA466C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FA466C">
              <w:rPr>
                <w:rFonts w:ascii="TH SarabunPSK" w:hAnsi="TH SarabunPSK" w:cs="TH SarabunPSK"/>
                <w:sz w:val="28"/>
                <w:szCs w:val="28"/>
                <w:cs/>
              </w:rPr>
              <w:t>ผลตอบกลับจากประสิทธิภาพของความมั่นคงปลอดภัยสารสนเทศ รวมถึงแนวโน้ม</w:t>
            </w:r>
            <w:r w:rsidRPr="00FA466C">
              <w:rPr>
                <w:rFonts w:ascii="TH SarabunPSK" w:hAnsi="TH SarabunPSK" w:cs="TH SarabunPSK"/>
                <w:sz w:val="28"/>
                <w:szCs w:val="28"/>
              </w:rPr>
              <w:t>; (</w:t>
            </w:r>
            <w:r w:rsidRPr="00FA466C"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  <w:t>ผลของการประเมินความเสี่ยงและสถานะของการดูแลความเสี่ยง</w:t>
            </w:r>
            <w:r w:rsidRPr="00FA466C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  <w:p w14:paraId="33CC2E92" w14:textId="3798D851" w:rsidR="00FA466C" w:rsidRPr="00D601D0" w:rsidRDefault="00FA466C" w:rsidP="00D601D0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35DC6" w14:textId="77777777" w:rsidR="00E553A4" w:rsidRPr="00FA466C" w:rsidRDefault="00E553A4" w:rsidP="00E553A4">
            <w:pPr>
              <w:pStyle w:val="af2"/>
              <w:numPr>
                <w:ilvl w:val="0"/>
                <w:numId w:val="23"/>
              </w:numPr>
              <w:spacing w:line="360" w:lineRule="auto"/>
              <w:ind w:left="436"/>
              <w:rPr>
                <w:rFonts w:ascii="TH SarabunPSK" w:eastAsia="TH SarabunPSK" w:hAnsi="TH SarabunPSK" w:cs="TH SarabunPSK"/>
                <w:sz w:val="28"/>
                <w:lang w:bidi="th"/>
              </w:rPr>
            </w:pPr>
            <w:r w:rsidRPr="00FA466C"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  <w:t>ผลการประเมินความเสี่ยง</w:t>
            </w:r>
          </w:p>
          <w:p w14:paraId="56D13A63" w14:textId="77777777" w:rsidR="00E553A4" w:rsidRPr="00FA466C" w:rsidRDefault="00E553A4" w:rsidP="00E553A4">
            <w:pPr>
              <w:pStyle w:val="af2"/>
              <w:numPr>
                <w:ilvl w:val="0"/>
                <w:numId w:val="23"/>
              </w:numPr>
              <w:spacing w:line="360" w:lineRule="auto"/>
              <w:ind w:left="436"/>
              <w:rPr>
                <w:rFonts w:ascii="TH SarabunPSK" w:eastAsia="TH SarabunPSK" w:hAnsi="TH SarabunPSK" w:cs="TH SarabunPSK"/>
                <w:sz w:val="28"/>
                <w:lang w:bidi="th"/>
              </w:rPr>
            </w:pPr>
            <w:r w:rsidRPr="00FA466C"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  <w:t>แผนการจัดการความเสี่ยง</w:t>
            </w:r>
          </w:p>
        </w:tc>
      </w:tr>
      <w:tr w:rsidR="00E553A4" w:rsidRPr="00FA466C" w14:paraId="153976D6" w14:textId="77777777" w:rsidTr="00031B1A"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D5449" w14:textId="0BB08139" w:rsidR="00E553A4" w:rsidRPr="00FA466C" w:rsidRDefault="00FA466C" w:rsidP="0059252B">
            <w:pPr>
              <w:spacing w:line="36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lang w:val="en-US" w:bidi="th"/>
              </w:rPr>
            </w:pPr>
            <w:r w:rsidRPr="00FA466C">
              <w:rPr>
                <w:rFonts w:ascii="TH SarabunPSK" w:eastAsia="TH SarabunPSK" w:hAnsi="TH SarabunPSK" w:cs="TH SarabunPSK"/>
                <w:sz w:val="28"/>
                <w:szCs w:val="28"/>
                <w:lang w:val="en-US" w:bidi="th"/>
              </w:rPr>
              <w:t>5</w:t>
            </w:r>
          </w:p>
        </w:tc>
        <w:tc>
          <w:tcPr>
            <w:tcW w:w="2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7764C" w14:textId="0D6A2041" w:rsidR="00E553A4" w:rsidRPr="00FA466C" w:rsidRDefault="00D601D0" w:rsidP="0059252B">
            <w:pPr>
              <w:spacing w:line="360" w:lineRule="auto"/>
              <w:ind w:left="61"/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 xml:space="preserve"> </w:t>
            </w:r>
            <w:r w:rsidR="00FA466C" w:rsidRPr="00FA466C">
              <w:rPr>
                <w:rFonts w:ascii="TH SarabunPSK" w:hAnsi="TH SarabunPSK" w:cs="TH SarabunPSK"/>
                <w:sz w:val="28"/>
                <w:szCs w:val="28"/>
                <w:cs/>
              </w:rPr>
              <w:t>ผลลัพธ์จากการตรวจประเมิน</w:t>
            </w:r>
            <w:r w:rsidR="00FA466C" w:rsidRPr="00FA466C">
              <w:rPr>
                <w:rFonts w:ascii="TH SarabunPSK" w:hAnsi="TH SarabunPSK" w:cs="TH SarabunPSK"/>
                <w:sz w:val="28"/>
                <w:szCs w:val="28"/>
                <w:lang w:val="en-US"/>
              </w:rPr>
              <w:t xml:space="preserve"> </w:t>
            </w:r>
            <w:r w:rsidR="00FA466C" w:rsidRPr="00FA466C"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  <w:t>และ</w:t>
            </w:r>
            <w:r w:rsidR="00FA466C" w:rsidRPr="00FA466C">
              <w:rPr>
                <w:rFonts w:ascii="TH SarabunPSK" w:hAnsi="TH SarabunPSK" w:cs="TH SarabunPSK"/>
                <w:sz w:val="28"/>
                <w:szCs w:val="28"/>
                <w:cs/>
              </w:rPr>
              <w:t>ความไม่สอดคล้อง และการดำเนินการแก้ไข</w:t>
            </w:r>
          </w:p>
        </w:tc>
        <w:tc>
          <w:tcPr>
            <w:tcW w:w="20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20C29" w14:textId="77777777" w:rsidR="00E553A4" w:rsidRPr="00FA466C" w:rsidRDefault="00E553A4" w:rsidP="00E553A4">
            <w:pPr>
              <w:pStyle w:val="af2"/>
              <w:numPr>
                <w:ilvl w:val="0"/>
                <w:numId w:val="24"/>
              </w:numPr>
              <w:spacing w:line="360" w:lineRule="auto"/>
              <w:ind w:left="436"/>
              <w:rPr>
                <w:rFonts w:ascii="TH SarabunPSK" w:eastAsia="TH SarabunPSK" w:hAnsi="TH SarabunPSK" w:cs="TH SarabunPSK"/>
                <w:sz w:val="28"/>
              </w:rPr>
            </w:pPr>
            <w:r w:rsidRPr="00FA466C">
              <w:rPr>
                <w:rFonts w:ascii="TH SarabunPSK" w:eastAsia="TH SarabunPSK" w:hAnsi="TH SarabunPSK" w:cs="TH SarabunPSK"/>
                <w:sz w:val="28"/>
                <w:cs/>
              </w:rPr>
              <w:t>รายงานความไม่สอดคล้องการดำเนินการแก้ไขและสถานะของการแก้ไขความไม่สอดคล้อง</w:t>
            </w:r>
          </w:p>
        </w:tc>
      </w:tr>
      <w:tr w:rsidR="00E553A4" w:rsidRPr="00FA466C" w14:paraId="17AB06F8" w14:textId="77777777" w:rsidTr="00031B1A"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09F78" w14:textId="5508494A" w:rsidR="00E553A4" w:rsidRPr="00FA466C" w:rsidRDefault="00FA466C" w:rsidP="0059252B">
            <w:pPr>
              <w:spacing w:line="36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 w:bidi="th"/>
              </w:rPr>
            </w:pPr>
            <w:r w:rsidRPr="00FA466C">
              <w:rPr>
                <w:rFonts w:ascii="TH SarabunPSK" w:eastAsia="TH SarabunPSK" w:hAnsi="TH SarabunPSK" w:cs="TH SarabunPSK"/>
                <w:sz w:val="28"/>
                <w:szCs w:val="28"/>
                <w:lang w:val="en-US" w:bidi="th"/>
              </w:rPr>
              <w:t>6</w:t>
            </w:r>
          </w:p>
        </w:tc>
        <w:tc>
          <w:tcPr>
            <w:tcW w:w="2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088E0" w14:textId="44DA946B" w:rsidR="00E553A4" w:rsidRPr="00D601D0" w:rsidRDefault="00E553A4" w:rsidP="0059252B">
            <w:pPr>
              <w:spacing w:line="360" w:lineRule="auto"/>
              <w:ind w:left="61"/>
              <w:rPr>
                <w:rFonts w:ascii="TH SarabunPSK" w:eastAsia="TH SarabunPSK" w:hAnsi="TH SarabunPSK" w:cs="TH SarabunPSK"/>
                <w:sz w:val="28"/>
                <w:szCs w:val="28"/>
                <w:lang w:val="en-US" w:bidi="th"/>
              </w:rPr>
            </w:pPr>
            <w:r w:rsidRPr="00FA466C"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  <w:t>ผล</w:t>
            </w:r>
            <w:r w:rsidR="00D601D0" w:rsidRPr="00FA466C">
              <w:rPr>
                <w:rFonts w:ascii="TH SarabunPSK" w:hAnsi="TH SarabunPSK" w:cs="TH SarabunPSK"/>
                <w:sz w:val="28"/>
                <w:szCs w:val="28"/>
                <w:cs/>
              </w:rPr>
              <w:t>ลัพธ์</w:t>
            </w:r>
            <w:r w:rsidRPr="00FA466C"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  <w:t>ของการวัดเฝ้าระวัง และวิเคราะห์ตัวชี้วัดด้านความมั่นคงปลอดภัย</w:t>
            </w:r>
            <w:r w:rsidR="00D601D0">
              <w:rPr>
                <w:rFonts w:ascii="TH SarabunPSK" w:eastAsia="TH SarabunPSK" w:hAnsi="TH SarabunPSK" w:cs="TH SarabunPSK"/>
                <w:sz w:val="28"/>
                <w:szCs w:val="28"/>
                <w:lang w:val="en-US" w:bidi="th"/>
              </w:rPr>
              <w:t xml:space="preserve"> </w:t>
            </w:r>
          </w:p>
          <w:p w14:paraId="5AC7D084" w14:textId="77777777" w:rsidR="00FA466C" w:rsidRPr="00FA466C" w:rsidRDefault="00FA466C" w:rsidP="0059252B">
            <w:pPr>
              <w:spacing w:line="360" w:lineRule="auto"/>
              <w:ind w:left="61"/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</w:p>
          <w:p w14:paraId="3F42B37B" w14:textId="0E8C741F" w:rsidR="00FA466C" w:rsidRPr="00FA466C" w:rsidRDefault="00FA466C" w:rsidP="00FA466C">
            <w:pPr>
              <w:pStyle w:val="afb"/>
              <w:spacing w:before="0" w:beforeAutospacing="0" w:after="0" w:afterAutospacing="0"/>
              <w:ind w:left="720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  <w:tc>
          <w:tcPr>
            <w:tcW w:w="20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C5D4E" w14:textId="77777777" w:rsidR="00E553A4" w:rsidRPr="00FA466C" w:rsidRDefault="00E553A4" w:rsidP="00E553A4">
            <w:pPr>
              <w:pStyle w:val="af2"/>
              <w:numPr>
                <w:ilvl w:val="0"/>
                <w:numId w:val="24"/>
              </w:numPr>
              <w:spacing w:line="360" w:lineRule="auto"/>
              <w:ind w:left="436"/>
              <w:rPr>
                <w:rFonts w:ascii="TH SarabunPSK" w:eastAsia="TH SarabunPSK" w:hAnsi="TH SarabunPSK" w:cs="TH SarabunPSK"/>
                <w:sz w:val="28"/>
                <w:lang w:bidi="th"/>
              </w:rPr>
            </w:pPr>
            <w:r w:rsidRPr="00FA466C"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  <w:t>ตัวชี้วัดความสำเร็จของการบรรลุผลตามด้านความมั่นคงปลอดภัยสารสนเทศที่ได้กำหนดไว้</w:t>
            </w:r>
          </w:p>
          <w:p w14:paraId="12C4818F" w14:textId="77777777" w:rsidR="00E553A4" w:rsidRPr="00FA466C" w:rsidRDefault="00E553A4" w:rsidP="00E553A4">
            <w:pPr>
              <w:pStyle w:val="af2"/>
              <w:numPr>
                <w:ilvl w:val="0"/>
                <w:numId w:val="24"/>
              </w:numPr>
              <w:spacing w:line="360" w:lineRule="auto"/>
              <w:ind w:left="436"/>
              <w:rPr>
                <w:rFonts w:ascii="TH SarabunPSK" w:eastAsia="TH SarabunPSK" w:hAnsi="TH SarabunPSK" w:cs="TH SarabunPSK"/>
                <w:sz w:val="28"/>
                <w:lang w:bidi="th"/>
              </w:rPr>
            </w:pPr>
            <w:r w:rsidRPr="00FA466C"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  <w:t>ตัวชี้วัดด้านความมั่นคงปลอดภัยสารสนเทศ</w:t>
            </w:r>
          </w:p>
        </w:tc>
      </w:tr>
      <w:tr w:rsidR="00FA466C" w:rsidRPr="00FA466C" w14:paraId="712688A9" w14:textId="77777777" w:rsidTr="00031B1A"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89DAA" w14:textId="39F073B3" w:rsidR="00FA466C" w:rsidRPr="00FA466C" w:rsidRDefault="00FA466C" w:rsidP="0059252B">
            <w:pPr>
              <w:spacing w:line="36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 w:bidi="th"/>
              </w:rPr>
            </w:pPr>
            <w:r w:rsidRPr="00FA466C">
              <w:rPr>
                <w:rFonts w:ascii="TH SarabunPSK" w:eastAsia="TH SarabunPSK" w:hAnsi="TH SarabunPSK" w:cs="TH SarabunPSK"/>
                <w:sz w:val="28"/>
                <w:szCs w:val="28"/>
                <w:lang w:val="en-US" w:bidi="th"/>
              </w:rPr>
              <w:t>7</w:t>
            </w:r>
          </w:p>
        </w:tc>
        <w:tc>
          <w:tcPr>
            <w:tcW w:w="2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7B24E" w14:textId="0B70104A" w:rsidR="00FA466C" w:rsidRPr="00FA466C" w:rsidRDefault="00FA466C" w:rsidP="00FA466C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FA466C">
              <w:rPr>
                <w:rFonts w:ascii="TH SarabunPSK" w:hAnsi="TH SarabunPSK" w:cs="TH SarabunPSK"/>
                <w:sz w:val="28"/>
                <w:szCs w:val="28"/>
                <w:cs/>
              </w:rPr>
              <w:t>ความสำเร็จของวัตถุประสงค์ความมั่นคงปลอดภัยสารสนเทศ</w:t>
            </w:r>
          </w:p>
          <w:p w14:paraId="6B556729" w14:textId="77777777" w:rsidR="00FA466C" w:rsidRPr="00FA466C" w:rsidRDefault="00FA466C" w:rsidP="0059252B">
            <w:pPr>
              <w:spacing w:line="360" w:lineRule="auto"/>
              <w:ind w:left="61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20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37905" w14:textId="1F8EF2D8" w:rsidR="00FA466C" w:rsidRPr="00FA466C" w:rsidRDefault="00D601D0" w:rsidP="00E553A4">
            <w:pPr>
              <w:pStyle w:val="af2"/>
              <w:numPr>
                <w:ilvl w:val="0"/>
                <w:numId w:val="24"/>
              </w:numPr>
              <w:spacing w:line="360" w:lineRule="auto"/>
              <w:ind w:left="436"/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FA466C"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  <w:t>บันทึกการประชุมที่เกี่ยวข้อง</w:t>
            </w:r>
          </w:p>
        </w:tc>
      </w:tr>
      <w:tr w:rsidR="00E553A4" w:rsidRPr="00FA466C" w14:paraId="32215740" w14:textId="77777777" w:rsidTr="00031B1A"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71E87" w14:textId="2B246515" w:rsidR="00E553A4" w:rsidRPr="00FA466C" w:rsidRDefault="00FA466C" w:rsidP="0059252B">
            <w:pPr>
              <w:spacing w:line="36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 w:bidi="th"/>
              </w:rPr>
            </w:pPr>
            <w:r w:rsidRPr="00FA466C">
              <w:rPr>
                <w:rFonts w:ascii="TH SarabunPSK" w:eastAsia="TH SarabunPSK" w:hAnsi="TH SarabunPSK" w:cs="TH SarabunPSK"/>
                <w:sz w:val="28"/>
                <w:szCs w:val="28"/>
                <w:lang w:val="en-US" w:bidi="th"/>
              </w:rPr>
              <w:t>8</w:t>
            </w:r>
          </w:p>
        </w:tc>
        <w:tc>
          <w:tcPr>
            <w:tcW w:w="2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AF0FE" w14:textId="77777777" w:rsidR="00E553A4" w:rsidRPr="00FA466C" w:rsidRDefault="00E553A4" w:rsidP="0059252B">
            <w:pPr>
              <w:spacing w:line="360" w:lineRule="auto"/>
              <w:ind w:left="61"/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 w:rsidRPr="00FA466C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 xml:space="preserve">โอกาสสำหรับการปรับปรุง </w:t>
            </w:r>
            <w:r w:rsidRPr="00FA466C"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(Opportunities for Improvement)</w:t>
            </w:r>
          </w:p>
        </w:tc>
        <w:tc>
          <w:tcPr>
            <w:tcW w:w="20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C12D9" w14:textId="77777777" w:rsidR="00E553A4" w:rsidRPr="00FA466C" w:rsidRDefault="00E553A4" w:rsidP="00E553A4">
            <w:pPr>
              <w:pStyle w:val="af2"/>
              <w:numPr>
                <w:ilvl w:val="0"/>
                <w:numId w:val="25"/>
              </w:numPr>
              <w:spacing w:line="360" w:lineRule="auto"/>
              <w:ind w:left="436"/>
              <w:rPr>
                <w:rFonts w:ascii="TH SarabunPSK" w:eastAsia="TH SarabunPSK" w:hAnsi="TH SarabunPSK" w:cs="TH SarabunPSK"/>
                <w:sz w:val="28"/>
                <w:lang w:bidi="th"/>
              </w:rPr>
            </w:pPr>
            <w:r w:rsidRPr="00FA466C">
              <w:rPr>
                <w:rFonts w:ascii="TH SarabunPSK" w:eastAsia="TH SarabunPSK" w:hAnsi="TH SarabunPSK" w:cs="TH SarabunPSK"/>
                <w:sz w:val="28"/>
                <w:cs/>
              </w:rPr>
              <w:t>บันทึกการประชุมการทบทวนนโยบาย ระเบียบปฏิบัติ</w:t>
            </w:r>
          </w:p>
          <w:p w14:paraId="6F0BC8C0" w14:textId="77777777" w:rsidR="00E553A4" w:rsidRPr="00FA466C" w:rsidRDefault="00E553A4" w:rsidP="00E553A4">
            <w:pPr>
              <w:pStyle w:val="af2"/>
              <w:numPr>
                <w:ilvl w:val="0"/>
                <w:numId w:val="25"/>
              </w:numPr>
              <w:spacing w:line="360" w:lineRule="auto"/>
              <w:ind w:left="436"/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FA466C">
              <w:rPr>
                <w:rFonts w:ascii="TH SarabunPSK" w:eastAsia="TH SarabunPSK" w:hAnsi="TH SarabunPSK" w:cs="TH SarabunPSK"/>
                <w:sz w:val="28"/>
                <w:cs/>
              </w:rPr>
              <w:t>บันทึกการประชุมที่เกี่ยวข้อง</w:t>
            </w:r>
          </w:p>
        </w:tc>
      </w:tr>
      <w:tr w:rsidR="00E553A4" w:rsidRPr="00FA466C" w14:paraId="40FD5618" w14:textId="77777777" w:rsidTr="00031B1A">
        <w:tc>
          <w:tcPr>
            <w:tcW w:w="401" w:type="pct"/>
            <w:tcBorders>
              <w:top w:val="single" w:sz="4" w:space="0" w:color="auto"/>
            </w:tcBorders>
          </w:tcPr>
          <w:p w14:paraId="441D0280" w14:textId="65AB22C5" w:rsidR="00E553A4" w:rsidRPr="00FA466C" w:rsidRDefault="00FA466C" w:rsidP="0059252B">
            <w:pPr>
              <w:spacing w:line="36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 w:bidi="th"/>
              </w:rPr>
            </w:pPr>
            <w:r w:rsidRPr="00FA466C">
              <w:rPr>
                <w:rFonts w:ascii="TH SarabunPSK" w:eastAsia="TH SarabunPSK" w:hAnsi="TH SarabunPSK" w:cs="TH SarabunPSK"/>
                <w:sz w:val="28"/>
                <w:szCs w:val="28"/>
                <w:lang w:val="en-US" w:bidi="th"/>
              </w:rPr>
              <w:lastRenderedPageBreak/>
              <w:t>9</w:t>
            </w:r>
          </w:p>
        </w:tc>
        <w:tc>
          <w:tcPr>
            <w:tcW w:w="2583" w:type="pct"/>
            <w:tcBorders>
              <w:top w:val="single" w:sz="4" w:space="0" w:color="auto"/>
            </w:tcBorders>
          </w:tcPr>
          <w:p w14:paraId="27F5B095" w14:textId="77777777" w:rsidR="00E553A4" w:rsidRPr="00FA466C" w:rsidRDefault="00E553A4" w:rsidP="0059252B">
            <w:pPr>
              <w:spacing w:line="360" w:lineRule="auto"/>
              <w:rPr>
                <w:rFonts w:ascii="TH SarabunPSK" w:eastAsia="TH SarabunPSK" w:hAnsi="TH SarabunPSK" w:cs="TH SarabunPSK"/>
                <w:sz w:val="28"/>
                <w:szCs w:val="28"/>
                <w:lang w:val="en-US" w:bidi="th"/>
              </w:rPr>
            </w:pPr>
            <w:r w:rsidRPr="00FA466C"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  <w:t xml:space="preserve">ผลตอบบรับการจัดทำระบบ </w:t>
            </w:r>
            <w:r w:rsidRPr="00FA466C">
              <w:rPr>
                <w:rFonts w:ascii="TH SarabunPSK" w:eastAsia="TH SarabunPSK" w:hAnsi="TH SarabunPSK" w:cs="TH SarabunPSK"/>
                <w:sz w:val="28"/>
                <w:szCs w:val="28"/>
                <w:lang w:val="en-US" w:bidi="th"/>
              </w:rPr>
              <w:t>ISMS (Feedback)</w:t>
            </w:r>
          </w:p>
        </w:tc>
        <w:tc>
          <w:tcPr>
            <w:tcW w:w="2016" w:type="pct"/>
            <w:tcBorders>
              <w:top w:val="single" w:sz="4" w:space="0" w:color="auto"/>
            </w:tcBorders>
          </w:tcPr>
          <w:p w14:paraId="178413EE" w14:textId="77777777" w:rsidR="00E553A4" w:rsidRPr="00FA466C" w:rsidRDefault="00E553A4" w:rsidP="00E553A4">
            <w:pPr>
              <w:pStyle w:val="af2"/>
              <w:numPr>
                <w:ilvl w:val="0"/>
                <w:numId w:val="27"/>
              </w:numPr>
              <w:spacing w:line="360" w:lineRule="auto"/>
              <w:ind w:left="436"/>
              <w:rPr>
                <w:rFonts w:ascii="TH SarabunPSK" w:eastAsia="TH SarabunPSK" w:hAnsi="TH SarabunPSK" w:cs="TH SarabunPSK"/>
                <w:sz w:val="28"/>
                <w:cs/>
              </w:rPr>
            </w:pPr>
            <w:r w:rsidRPr="00FA466C"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  <w:t>ผลการสำรวจความพึงพอใจ</w:t>
            </w:r>
          </w:p>
        </w:tc>
      </w:tr>
    </w:tbl>
    <w:p w14:paraId="219CA870" w14:textId="77777777" w:rsidR="00031B1A" w:rsidRPr="00031B1A" w:rsidRDefault="00031B1A" w:rsidP="00031B1A">
      <w:pPr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  <w:bookmarkStart w:id="5" w:name="_Toc129241013"/>
      <w:r w:rsidRPr="00031B1A">
        <w:rPr>
          <w:rFonts w:ascii="TH SarabunPSK" w:hAnsi="TH SarabunPSK" w:cs="TH SarabunPSK"/>
          <w:b/>
          <w:bCs/>
          <w:sz w:val="32"/>
          <w:szCs w:val="32"/>
          <w:lang w:val="en-US" w:bidi="th"/>
        </w:rPr>
        <w:t xml:space="preserve">9.3 </w:t>
      </w:r>
      <w:r w:rsidRPr="00031B1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การทบทวนของฝ่ายบริหาร</w:t>
      </w:r>
    </w:p>
    <w:p w14:paraId="11F6855D" w14:textId="77777777" w:rsidR="00031B1A" w:rsidRPr="00031B1A" w:rsidRDefault="00031B1A" w:rsidP="00031B1A">
      <w:pPr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  <w:r w:rsidRPr="00031B1A">
        <w:rPr>
          <w:rFonts w:ascii="TH SarabunPSK" w:hAnsi="TH SarabunPSK" w:cs="TH SarabunPSK"/>
          <w:b/>
          <w:bCs/>
          <w:sz w:val="32"/>
          <w:szCs w:val="32"/>
          <w:lang w:val="en-US" w:bidi="th"/>
        </w:rPr>
        <w:t xml:space="preserve">9.3.1 </w:t>
      </w:r>
      <w:r w:rsidRPr="00031B1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ทั่วไป</w:t>
      </w:r>
    </w:p>
    <w:p w14:paraId="39670EDC" w14:textId="77777777" w:rsidR="00031B1A" w:rsidRPr="00031B1A" w:rsidRDefault="00031B1A" w:rsidP="00031B1A">
      <w:pPr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  <w:r w:rsidRPr="00031B1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ผู้บริหารระดับสูงต้องทบทวนระบบบริหารจัดการความมั่นคงปลอดภัยสารสนเทศขององค์กรตามรอบระยะเวลาที่กำหนด เพื่อให้มั่นใจถึงความเหมาะสม เพียงพอ และประสิทธิผล ของระบบ</w:t>
      </w:r>
    </w:p>
    <w:p w14:paraId="41B1F21A" w14:textId="77777777" w:rsidR="00031B1A" w:rsidRPr="00031B1A" w:rsidRDefault="00031B1A" w:rsidP="00031B1A">
      <w:pPr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  <w:r w:rsidRPr="00031B1A">
        <w:rPr>
          <w:rFonts w:ascii="TH SarabunPSK" w:hAnsi="TH SarabunPSK" w:cs="TH SarabunPSK"/>
          <w:b/>
          <w:bCs/>
          <w:sz w:val="32"/>
          <w:szCs w:val="32"/>
          <w:lang w:val="en-US" w:bidi="th"/>
        </w:rPr>
        <w:t xml:space="preserve">9.3.2 </w:t>
      </w:r>
      <w:r w:rsidRPr="00031B1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ผู้บริหารทบทวนปัจจัยการผลิต</w:t>
      </w:r>
    </w:p>
    <w:p w14:paraId="62A1A3AA" w14:textId="77777777" w:rsidR="00031B1A" w:rsidRPr="00031B1A" w:rsidRDefault="00031B1A" w:rsidP="00031B1A">
      <w:pPr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  <w:r w:rsidRPr="00031B1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การทบทวนของฝ่ายบริหาร ต้องรวมถึงการพิจารณา</w:t>
      </w:r>
    </w:p>
    <w:p w14:paraId="6E1090E3" w14:textId="77777777" w:rsidR="00031B1A" w:rsidRPr="00031B1A" w:rsidRDefault="00031B1A" w:rsidP="00031B1A">
      <w:pPr>
        <w:numPr>
          <w:ilvl w:val="0"/>
          <w:numId w:val="29"/>
        </w:numPr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  <w:r w:rsidRPr="00031B1A">
        <w:rPr>
          <w:rFonts w:ascii="TH SarabunPSK" w:hAnsi="TH SarabunPSK" w:cs="TH SarabunPSK"/>
          <w:b/>
          <w:bCs/>
          <w:sz w:val="32"/>
          <w:szCs w:val="32"/>
          <w:lang w:val="en-US" w:bidi="th"/>
        </w:rPr>
        <w:t xml:space="preserve">a) </w:t>
      </w:r>
      <w:r w:rsidRPr="00031B1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สถานะของการดำเนินงานจากการทบทวนของฝ่ายบริหารครั้งก่อน</w:t>
      </w:r>
      <w:r w:rsidRPr="00031B1A">
        <w:rPr>
          <w:rFonts w:ascii="TH SarabunPSK" w:hAnsi="TH SarabunPSK" w:cs="TH SarabunPSK"/>
          <w:b/>
          <w:bCs/>
          <w:sz w:val="32"/>
          <w:szCs w:val="32"/>
          <w:lang w:val="en-US" w:bidi="th"/>
        </w:rPr>
        <w:t>;</w:t>
      </w:r>
    </w:p>
    <w:p w14:paraId="0C935665" w14:textId="77777777" w:rsidR="00031B1A" w:rsidRPr="00031B1A" w:rsidRDefault="00031B1A" w:rsidP="00031B1A">
      <w:pPr>
        <w:numPr>
          <w:ilvl w:val="0"/>
          <w:numId w:val="29"/>
        </w:numPr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  <w:r w:rsidRPr="00031B1A">
        <w:rPr>
          <w:rFonts w:ascii="TH SarabunPSK" w:hAnsi="TH SarabunPSK" w:cs="TH SarabunPSK"/>
          <w:b/>
          <w:bCs/>
          <w:sz w:val="32"/>
          <w:szCs w:val="32"/>
          <w:lang w:val="en-US" w:bidi="th"/>
        </w:rPr>
        <w:t xml:space="preserve">b) </w:t>
      </w:r>
      <w:r w:rsidRPr="00031B1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การเปลี่ยนแปลงของประเด็นภายในและภายนอกที่เกี่ยวข้องกับระบบบริหารจัดการความมั่นคงปลอดภัยสารสนเทศ</w:t>
      </w:r>
      <w:r w:rsidRPr="00031B1A">
        <w:rPr>
          <w:rFonts w:ascii="TH SarabunPSK" w:hAnsi="TH SarabunPSK" w:cs="TH SarabunPSK"/>
          <w:b/>
          <w:bCs/>
          <w:sz w:val="32"/>
          <w:szCs w:val="32"/>
          <w:lang w:val="en-US" w:bidi="th"/>
        </w:rPr>
        <w:t>;</w:t>
      </w:r>
    </w:p>
    <w:p w14:paraId="0B6612F9" w14:textId="77777777" w:rsidR="00031B1A" w:rsidRPr="00031B1A" w:rsidRDefault="00031B1A" w:rsidP="00031B1A">
      <w:pPr>
        <w:numPr>
          <w:ilvl w:val="0"/>
          <w:numId w:val="29"/>
        </w:numPr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  <w:r w:rsidRPr="00031B1A">
        <w:rPr>
          <w:rFonts w:ascii="TH SarabunPSK" w:hAnsi="TH SarabunPSK" w:cs="TH SarabunPSK"/>
          <w:b/>
          <w:bCs/>
          <w:sz w:val="32"/>
          <w:szCs w:val="32"/>
          <w:lang w:val="en-US" w:bidi="th"/>
        </w:rPr>
        <w:t xml:space="preserve">c) </w:t>
      </w:r>
      <w:r w:rsidRPr="00031B1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การเปลี่ยนแปลงความต้องการและความคาดหวังของผู้มีส่วนได้ส่วนเสียที่เกี่ยวข้องกับระบบการจัดการความมั่นคงปลอดภัยสารสนเทศ</w:t>
      </w:r>
      <w:r w:rsidRPr="00031B1A">
        <w:rPr>
          <w:rFonts w:ascii="TH SarabunPSK" w:hAnsi="TH SarabunPSK" w:cs="TH SarabunPSK"/>
          <w:b/>
          <w:bCs/>
          <w:sz w:val="32"/>
          <w:szCs w:val="32"/>
          <w:lang w:val="en-US" w:bidi="th"/>
        </w:rPr>
        <w:t>;</w:t>
      </w:r>
    </w:p>
    <w:p w14:paraId="65F2895C" w14:textId="77777777" w:rsidR="00031B1A" w:rsidRPr="00031B1A" w:rsidRDefault="00031B1A" w:rsidP="00031B1A">
      <w:pPr>
        <w:numPr>
          <w:ilvl w:val="0"/>
          <w:numId w:val="29"/>
        </w:numPr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  <w:r w:rsidRPr="00031B1A">
        <w:rPr>
          <w:rFonts w:ascii="TH SarabunPSK" w:hAnsi="TH SarabunPSK" w:cs="TH SarabunPSK"/>
          <w:b/>
          <w:bCs/>
          <w:sz w:val="32"/>
          <w:szCs w:val="32"/>
          <w:lang w:val="en-US" w:bidi="th"/>
        </w:rPr>
        <w:t xml:space="preserve">d) </w:t>
      </w:r>
      <w:r w:rsidRPr="00031B1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ผลตอบกลับจากประสิทธิภาพของความมั่นคงปลอดภัยสารสนเทศ รวมถึงแนวโน้ม</w:t>
      </w:r>
      <w:r w:rsidRPr="00031B1A">
        <w:rPr>
          <w:rFonts w:ascii="TH SarabunPSK" w:hAnsi="TH SarabunPSK" w:cs="TH SarabunPSK"/>
          <w:b/>
          <w:bCs/>
          <w:sz w:val="32"/>
          <w:szCs w:val="32"/>
          <w:lang w:val="en-US" w:bidi="th"/>
        </w:rPr>
        <w:t>;</w:t>
      </w:r>
    </w:p>
    <w:p w14:paraId="248C8363" w14:textId="77777777" w:rsidR="00031B1A" w:rsidRPr="00031B1A" w:rsidRDefault="00031B1A" w:rsidP="00031B1A">
      <w:pPr>
        <w:numPr>
          <w:ilvl w:val="1"/>
          <w:numId w:val="29"/>
        </w:numPr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  <w:r w:rsidRPr="00031B1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ความไม่สอดคล้อง และการดำเนินการแก้ไข</w:t>
      </w:r>
      <w:r w:rsidRPr="00031B1A">
        <w:rPr>
          <w:rFonts w:ascii="TH SarabunPSK" w:hAnsi="TH SarabunPSK" w:cs="TH SarabunPSK"/>
          <w:b/>
          <w:bCs/>
          <w:sz w:val="32"/>
          <w:szCs w:val="32"/>
          <w:lang w:val="en-US" w:bidi="th"/>
        </w:rPr>
        <w:t>;</w:t>
      </w:r>
    </w:p>
    <w:p w14:paraId="3D993532" w14:textId="77777777" w:rsidR="00031B1A" w:rsidRPr="00031B1A" w:rsidRDefault="00031B1A" w:rsidP="00031B1A">
      <w:pPr>
        <w:numPr>
          <w:ilvl w:val="1"/>
          <w:numId w:val="29"/>
        </w:numPr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  <w:r w:rsidRPr="00031B1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ผลลัพธ์ของการเฝ้าติดตามและวัดผล</w:t>
      </w:r>
      <w:r w:rsidRPr="00031B1A">
        <w:rPr>
          <w:rFonts w:ascii="TH SarabunPSK" w:hAnsi="TH SarabunPSK" w:cs="TH SarabunPSK"/>
          <w:b/>
          <w:bCs/>
          <w:sz w:val="32"/>
          <w:szCs w:val="32"/>
          <w:lang w:val="en-US" w:bidi="th"/>
        </w:rPr>
        <w:t>;</w:t>
      </w:r>
    </w:p>
    <w:p w14:paraId="399A9CE6" w14:textId="77777777" w:rsidR="00031B1A" w:rsidRPr="00031B1A" w:rsidRDefault="00031B1A" w:rsidP="00031B1A">
      <w:pPr>
        <w:numPr>
          <w:ilvl w:val="1"/>
          <w:numId w:val="29"/>
        </w:numPr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  <w:r w:rsidRPr="00031B1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ผลลัพธ์จากการตรวจประเมิน</w:t>
      </w:r>
      <w:r w:rsidRPr="00031B1A">
        <w:rPr>
          <w:rFonts w:ascii="TH SarabunPSK" w:hAnsi="TH SarabunPSK" w:cs="TH SarabunPSK"/>
          <w:b/>
          <w:bCs/>
          <w:sz w:val="32"/>
          <w:szCs w:val="32"/>
          <w:lang w:val="en-US" w:bidi="th"/>
        </w:rPr>
        <w:t>;</w:t>
      </w:r>
    </w:p>
    <w:p w14:paraId="7B82064F" w14:textId="77777777" w:rsidR="00031B1A" w:rsidRPr="00031B1A" w:rsidRDefault="00031B1A" w:rsidP="00031B1A">
      <w:pPr>
        <w:numPr>
          <w:ilvl w:val="1"/>
          <w:numId w:val="29"/>
        </w:numPr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  <w:r w:rsidRPr="00031B1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ความสำเร็จของวัตถุประสงค์ความมั่นคงปลอดภัยสารสนเทศ</w:t>
      </w:r>
      <w:r w:rsidRPr="00031B1A">
        <w:rPr>
          <w:rFonts w:ascii="TH SarabunPSK" w:hAnsi="TH SarabunPSK" w:cs="TH SarabunPSK"/>
          <w:b/>
          <w:bCs/>
          <w:sz w:val="32"/>
          <w:szCs w:val="32"/>
          <w:lang w:val="en-US" w:bidi="th"/>
        </w:rPr>
        <w:t>;</w:t>
      </w:r>
    </w:p>
    <w:p w14:paraId="4638EDF9" w14:textId="77777777" w:rsidR="00031B1A" w:rsidRPr="00031B1A" w:rsidRDefault="00031B1A" w:rsidP="00031B1A">
      <w:pPr>
        <w:numPr>
          <w:ilvl w:val="0"/>
          <w:numId w:val="29"/>
        </w:numPr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  <w:r w:rsidRPr="00031B1A">
        <w:rPr>
          <w:rFonts w:ascii="TH SarabunPSK" w:hAnsi="TH SarabunPSK" w:cs="TH SarabunPSK"/>
          <w:b/>
          <w:bCs/>
          <w:sz w:val="32"/>
          <w:szCs w:val="32"/>
          <w:lang w:val="en-US" w:bidi="th"/>
        </w:rPr>
        <w:t xml:space="preserve">e) </w:t>
      </w:r>
      <w:r w:rsidRPr="00031B1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ผลตอบกลับจากผู้มีส่วนได้ส่วนเสีย</w:t>
      </w:r>
      <w:r w:rsidRPr="00031B1A">
        <w:rPr>
          <w:rFonts w:ascii="TH SarabunPSK" w:hAnsi="TH SarabunPSK" w:cs="TH SarabunPSK"/>
          <w:b/>
          <w:bCs/>
          <w:sz w:val="32"/>
          <w:szCs w:val="32"/>
          <w:lang w:val="en-US" w:bidi="th"/>
        </w:rPr>
        <w:t>;</w:t>
      </w:r>
    </w:p>
    <w:p w14:paraId="110E4B3E" w14:textId="77777777" w:rsidR="00031B1A" w:rsidRPr="00031B1A" w:rsidRDefault="00031B1A" w:rsidP="00031B1A">
      <w:pPr>
        <w:numPr>
          <w:ilvl w:val="0"/>
          <w:numId w:val="29"/>
        </w:numPr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  <w:r w:rsidRPr="00031B1A">
        <w:rPr>
          <w:rFonts w:ascii="TH SarabunPSK" w:hAnsi="TH SarabunPSK" w:cs="TH SarabunPSK"/>
          <w:b/>
          <w:bCs/>
          <w:sz w:val="32"/>
          <w:szCs w:val="32"/>
          <w:lang w:val="en-US" w:bidi="th"/>
        </w:rPr>
        <w:t xml:space="preserve">f) </w:t>
      </w:r>
      <w:r w:rsidRPr="00031B1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ผลลัพธ์จากการประเมินความเสี่ยง และสถานะของแผนการจัดการความเสี่ยง</w:t>
      </w:r>
      <w:r w:rsidRPr="00031B1A">
        <w:rPr>
          <w:rFonts w:ascii="TH SarabunPSK" w:hAnsi="TH SarabunPSK" w:cs="TH SarabunPSK"/>
          <w:b/>
          <w:bCs/>
          <w:sz w:val="32"/>
          <w:szCs w:val="32"/>
          <w:lang w:val="en-US" w:bidi="th"/>
        </w:rPr>
        <w:t>;</w:t>
      </w:r>
    </w:p>
    <w:p w14:paraId="6C693E92" w14:textId="77777777" w:rsidR="00031B1A" w:rsidRPr="00031B1A" w:rsidRDefault="00031B1A" w:rsidP="00031B1A">
      <w:pPr>
        <w:numPr>
          <w:ilvl w:val="0"/>
          <w:numId w:val="29"/>
        </w:numPr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  <w:r w:rsidRPr="00031B1A">
        <w:rPr>
          <w:rFonts w:ascii="TH SarabunPSK" w:hAnsi="TH SarabunPSK" w:cs="TH SarabunPSK"/>
          <w:b/>
          <w:bCs/>
          <w:sz w:val="32"/>
          <w:szCs w:val="32"/>
          <w:lang w:val="en-US" w:bidi="th"/>
        </w:rPr>
        <w:t xml:space="preserve">g) </w:t>
      </w:r>
      <w:r w:rsidRPr="00031B1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โอกาสสำหรับการปรับปรุงพัฒนาอย่างต่อเนื่อง</w:t>
      </w:r>
    </w:p>
    <w:p w14:paraId="1C9257F5" w14:textId="77777777" w:rsidR="00031B1A" w:rsidRPr="00031B1A" w:rsidRDefault="00031B1A" w:rsidP="00031B1A">
      <w:pPr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  <w:r w:rsidRPr="00031B1A">
        <w:rPr>
          <w:rFonts w:ascii="TH SarabunPSK" w:hAnsi="TH SarabunPSK" w:cs="TH SarabunPSK"/>
          <w:b/>
          <w:bCs/>
          <w:sz w:val="32"/>
          <w:szCs w:val="32"/>
          <w:lang w:val="en-US" w:bidi="th"/>
        </w:rPr>
        <w:t xml:space="preserve">9.3.3 </w:t>
      </w:r>
      <w:r w:rsidRPr="00031B1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ผลการทบทวนของฝ่ายบริหาร</w:t>
      </w:r>
    </w:p>
    <w:p w14:paraId="354521A7" w14:textId="77777777" w:rsidR="00031B1A" w:rsidRPr="00031B1A" w:rsidRDefault="00031B1A" w:rsidP="00031B1A">
      <w:pPr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  <w:r w:rsidRPr="00031B1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ผลลัพธ์การทบทวนของฝ่ายบริหาร ต้องรวมถึง การตัดสินใจที่เกี่ยวกับการปรับปรุงพัฒนาอย่างต่อเนื่อง และความจำเป็นใด ๆ เพื่อการเปลี่ยนแปลงต่อระบบบริหารจัดการความมั่นคงปลอดภัยสารสนเทศ</w:t>
      </w:r>
    </w:p>
    <w:p w14:paraId="3828E0BB" w14:textId="77777777" w:rsidR="00031B1A" w:rsidRPr="00031B1A" w:rsidRDefault="00031B1A" w:rsidP="00031B1A">
      <w:pPr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  <w:r w:rsidRPr="00031B1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เอกสารสารสนเทศจะต้องจัดทำเพื่อเป็นหลักฐานแสดงผลลัพธ์การทบทวนของฝ่ายบริหาร</w:t>
      </w:r>
    </w:p>
    <w:p w14:paraId="139C9492" w14:textId="77777777" w:rsidR="00031B1A" w:rsidRPr="00031B1A" w:rsidRDefault="00031B1A" w:rsidP="00031B1A">
      <w:pPr>
        <w:rPr>
          <w:lang w:val="en-US"/>
        </w:rPr>
      </w:pPr>
    </w:p>
    <w:p w14:paraId="7E3CB12D" w14:textId="77777777" w:rsidR="00A16087" w:rsidRDefault="00A16087" w:rsidP="00054944">
      <w:pPr>
        <w:rPr>
          <w:lang w:val="en-US" w:bidi="th"/>
        </w:rPr>
      </w:pPr>
    </w:p>
    <w:p w14:paraId="57B3F5FA" w14:textId="77777777" w:rsidR="00A16087" w:rsidRDefault="00A16087" w:rsidP="00054944">
      <w:pPr>
        <w:rPr>
          <w:lang w:val="en-US" w:bidi="th"/>
        </w:rPr>
      </w:pPr>
    </w:p>
    <w:p w14:paraId="774014A6" w14:textId="77777777" w:rsidR="00A16087" w:rsidRPr="00054944" w:rsidRDefault="00A16087" w:rsidP="00054944">
      <w:pPr>
        <w:rPr>
          <w:lang w:val="en-US" w:bidi="th"/>
        </w:rPr>
      </w:pPr>
    </w:p>
    <w:p w14:paraId="51DCBF3E" w14:textId="56671950" w:rsidR="00E553A4" w:rsidRPr="004C6608" w:rsidRDefault="00E553A4" w:rsidP="00E553A4">
      <w:pPr>
        <w:pStyle w:val="1"/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  <w:cs/>
          <w:lang w:bidi="th"/>
        </w:rPr>
      </w:pPr>
      <w:r w:rsidRPr="004C6608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lastRenderedPageBreak/>
        <w:t>6</w:t>
      </w:r>
      <w:r w:rsidRPr="004C6608">
        <w:rPr>
          <w:rFonts w:ascii="TH SarabunPSK" w:hAnsi="TH SarabunPSK" w:cs="TH SarabunPSK" w:hint="cs"/>
          <w:b/>
          <w:bCs/>
          <w:sz w:val="32"/>
          <w:szCs w:val="32"/>
        </w:rPr>
        <w:t>.</w:t>
      </w:r>
      <w:r w:rsidRPr="004C660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เอกสารที่เกี่ยวข้อง (</w:t>
      </w:r>
      <w:r w:rsidRPr="004C6608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Related Document</w:t>
      </w:r>
      <w:r w:rsidRPr="004C6608">
        <w:rPr>
          <w:rFonts w:ascii="TH SarabunPSK" w:hAnsi="TH SarabunPSK" w:cs="TH SarabunPSK" w:hint="cs"/>
          <w:b/>
          <w:bCs/>
          <w:sz w:val="32"/>
          <w:szCs w:val="32"/>
        </w:rPr>
        <w:t>)</w:t>
      </w:r>
      <w:bookmarkEnd w:id="5"/>
      <w:r w:rsidRPr="004C6608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ab/>
      </w:r>
    </w:p>
    <w:p w14:paraId="1CA19647" w14:textId="77777777" w:rsidR="00E553A4" w:rsidRDefault="00E553A4" w:rsidP="00E553A4">
      <w:pPr>
        <w:rPr>
          <w:rFonts w:ascii="Sarabun" w:eastAsia="Sarabun" w:hAnsi="Sarabun" w:cs="Sarabun"/>
          <w:cs/>
          <w:lang w:bidi="th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153"/>
        <w:gridCol w:w="5866"/>
      </w:tblGrid>
      <w:tr w:rsidR="00E553A4" w14:paraId="150EE0C5" w14:textId="77777777" w:rsidTr="00D601D0">
        <w:trPr>
          <w:trHeight w:val="480"/>
        </w:trPr>
        <w:tc>
          <w:tcPr>
            <w:tcW w:w="1748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ED2B8" w14:textId="77777777" w:rsidR="00E553A4" w:rsidRPr="00BB0C9C" w:rsidRDefault="00E553A4" w:rsidP="0059252B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BB0C9C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รหัสเอกสาร</w:t>
            </w:r>
          </w:p>
        </w:tc>
        <w:tc>
          <w:tcPr>
            <w:tcW w:w="3252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6CE23" w14:textId="77777777" w:rsidR="00E553A4" w:rsidRPr="00BB0C9C" w:rsidRDefault="00E553A4" w:rsidP="0059252B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BB0C9C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 xml:space="preserve"> ชื่อเอกสาร</w:t>
            </w:r>
          </w:p>
        </w:tc>
      </w:tr>
      <w:tr w:rsidR="00E553A4" w:rsidRPr="00390EEC" w14:paraId="52072F24" w14:textId="77777777" w:rsidTr="0059252B">
        <w:tc>
          <w:tcPr>
            <w:tcW w:w="174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1A70D" w14:textId="77777777" w:rsidR="00E553A4" w:rsidRPr="00BB0C9C" w:rsidRDefault="00E553A4" w:rsidP="0059252B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bidi="th"/>
              </w:rPr>
            </w:pPr>
            <w:r w:rsidRPr="00BB0C9C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325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2947B" w14:textId="77777777" w:rsidR="00E553A4" w:rsidRPr="00BB0C9C" w:rsidRDefault="00E553A4" w:rsidP="0059252B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bidi="th"/>
              </w:rPr>
            </w:pPr>
            <w:r w:rsidRPr="00BB0C9C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78A8469A" w14:textId="77777777" w:rsidR="00E553A4" w:rsidRPr="004C6608" w:rsidRDefault="00E553A4" w:rsidP="00E553A4">
      <w:pPr>
        <w:pStyle w:val="1"/>
        <w:tabs>
          <w:tab w:val="left" w:pos="720"/>
          <w:tab w:val="left" w:pos="1440"/>
          <w:tab w:val="left" w:pos="2160"/>
          <w:tab w:val="left" w:pos="2880"/>
          <w:tab w:val="left" w:pos="5490"/>
        </w:tabs>
        <w:spacing w:after="0" w:line="360" w:lineRule="auto"/>
        <w:rPr>
          <w:rFonts w:ascii="TH SarabunPSK" w:eastAsia="Sarabun" w:hAnsi="TH SarabunPSK" w:cs="TH SarabunPSK"/>
          <w:b/>
          <w:bCs/>
          <w:sz w:val="32"/>
          <w:szCs w:val="32"/>
          <w:cs/>
        </w:rPr>
      </w:pPr>
      <w:bookmarkStart w:id="6" w:name="_Toc129241014"/>
      <w:r w:rsidRPr="004C6608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7</w:t>
      </w:r>
      <w:r w:rsidRPr="004C6608">
        <w:rPr>
          <w:rFonts w:ascii="TH SarabunPSK" w:hAnsi="TH SarabunPSK" w:cs="TH SarabunPSK" w:hint="cs"/>
          <w:b/>
          <w:bCs/>
          <w:sz w:val="32"/>
          <w:szCs w:val="32"/>
        </w:rPr>
        <w:t>.</w:t>
      </w:r>
      <w:r w:rsidRPr="004C660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บันทึกผล (</w:t>
      </w:r>
      <w:r w:rsidRPr="004C6608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Record</w:t>
      </w:r>
      <w:r w:rsidRPr="004C6608">
        <w:rPr>
          <w:rFonts w:ascii="TH SarabunPSK" w:hAnsi="TH SarabunPSK" w:cs="TH SarabunPSK" w:hint="cs"/>
          <w:b/>
          <w:bCs/>
          <w:sz w:val="32"/>
          <w:szCs w:val="32"/>
        </w:rPr>
        <w:t>)</w:t>
      </w:r>
      <w:bookmarkEnd w:id="6"/>
      <w:r w:rsidRPr="004C6608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ab/>
      </w:r>
      <w:r w:rsidRPr="004C6608">
        <w:rPr>
          <w:rFonts w:ascii="TH SarabunPSK" w:eastAsia="Sarabun" w:hAnsi="TH SarabunPSK" w:cs="TH SarabunPSK"/>
          <w:b/>
          <w:bCs/>
          <w:sz w:val="32"/>
          <w:szCs w:val="32"/>
          <w:cs/>
        </w:rP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535"/>
        <w:gridCol w:w="3526"/>
        <w:gridCol w:w="2958"/>
      </w:tblGrid>
      <w:tr w:rsidR="00E553A4" w:rsidRPr="00390EEC" w14:paraId="1AFC1DBB" w14:textId="77777777" w:rsidTr="00D601D0">
        <w:tc>
          <w:tcPr>
            <w:tcW w:w="1405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96992" w14:textId="77777777" w:rsidR="00E553A4" w:rsidRPr="00BB0C9C" w:rsidRDefault="00E553A4" w:rsidP="0059252B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BB0C9C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รหัสเอกสาร</w:t>
            </w:r>
          </w:p>
        </w:tc>
        <w:tc>
          <w:tcPr>
            <w:tcW w:w="1955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3E7F9" w14:textId="77777777" w:rsidR="00E553A4" w:rsidRPr="00BB0C9C" w:rsidRDefault="00E553A4" w:rsidP="0059252B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BB0C9C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ชื่อแบบฟอร์ม/บันทึก</w:t>
            </w:r>
          </w:p>
        </w:tc>
        <w:tc>
          <w:tcPr>
            <w:tcW w:w="1640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6FE71" w14:textId="77777777" w:rsidR="00E553A4" w:rsidRPr="00BB0C9C" w:rsidRDefault="00E553A4" w:rsidP="0059252B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BB0C9C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ระยะเวลาในการจัดเก็บ</w:t>
            </w:r>
          </w:p>
        </w:tc>
      </w:tr>
      <w:tr w:rsidR="00E553A4" w:rsidRPr="00390EEC" w14:paraId="5A3CECD4" w14:textId="77777777" w:rsidTr="0059252B">
        <w:tc>
          <w:tcPr>
            <w:tcW w:w="140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D4747" w14:textId="77777777" w:rsidR="00E553A4" w:rsidRPr="00283749" w:rsidRDefault="00E553A4" w:rsidP="0059252B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val="en-US" w:bidi="th"/>
              </w:rPr>
            </w:pPr>
            <w:r w:rsidRPr="00BB0C9C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95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45F68" w14:textId="77777777" w:rsidR="00E553A4" w:rsidRPr="00BB0C9C" w:rsidRDefault="00E553A4" w:rsidP="0059252B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bidi="th"/>
              </w:rPr>
            </w:pPr>
            <w:r w:rsidRPr="00BB0C9C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64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D1936" w14:textId="77777777" w:rsidR="00E553A4" w:rsidRPr="00BB0C9C" w:rsidRDefault="00E553A4" w:rsidP="0059252B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bidi="th"/>
              </w:rPr>
            </w:pPr>
            <w:r w:rsidRPr="00BB0C9C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6E567467" w14:textId="77777777" w:rsidR="00E553A4" w:rsidRDefault="00E553A4" w:rsidP="00E553A4">
      <w:pPr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</w:pPr>
    </w:p>
    <w:p w14:paraId="1639AD82" w14:textId="77777777" w:rsidR="006F1B65" w:rsidRPr="006F1B65" w:rsidRDefault="006F1B65" w:rsidP="00E553A4">
      <w:pPr>
        <w:spacing w:after="160" w:line="259" w:lineRule="auto"/>
        <w:rPr>
          <w:rFonts w:ascii="TH SarabunPSK" w:eastAsia="TH SarabunPSK" w:hAnsi="TH SarabunPSK" w:cs="TH SarabunPSK"/>
          <w:b/>
          <w:bCs/>
          <w:sz w:val="32"/>
          <w:szCs w:val="32"/>
          <w:cs/>
          <w:lang w:val="en-US" w:bidi="th"/>
        </w:rPr>
      </w:pPr>
    </w:p>
    <w:sectPr w:rsidR="006F1B65" w:rsidRPr="006F1B65" w:rsidSect="001A016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9" w:h="16834"/>
      <w:pgMar w:top="1440" w:right="1440" w:bottom="929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6941C" w14:textId="77777777" w:rsidR="00E72E05" w:rsidRDefault="00E72E05">
      <w:pPr>
        <w:spacing w:line="240" w:lineRule="auto"/>
        <w:rPr>
          <w:cs/>
          <w:lang w:bidi="th"/>
        </w:rPr>
      </w:pPr>
      <w:r>
        <w:separator/>
      </w:r>
    </w:p>
  </w:endnote>
  <w:endnote w:type="continuationSeparator" w:id="0">
    <w:p w14:paraId="7EA782F8" w14:textId="77777777" w:rsidR="00E72E05" w:rsidRDefault="00E72E05">
      <w:pPr>
        <w:spacing w:line="240" w:lineRule="auto"/>
        <w:rPr>
          <w:cs/>
          <w:lang w:bidi="th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BD1C8" w14:textId="77777777" w:rsidR="005D5ACE" w:rsidRDefault="005D5ACE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AE85A" w14:textId="1A2384B4" w:rsidR="00031B1A" w:rsidRPr="00575DE0" w:rsidRDefault="00031B1A" w:rsidP="00031B1A">
    <w:pPr>
      <w:spacing w:line="360" w:lineRule="auto"/>
      <w:rPr>
        <w:rFonts w:cs="TH Sarabun New"/>
        <w:b/>
        <w:bCs/>
        <w:sz w:val="24"/>
        <w:szCs w:val="26"/>
      </w:rPr>
    </w:pPr>
    <w:r w:rsidRPr="00575DE0">
      <w:rPr>
        <w:rFonts w:cs="TH Sarabun New" w:hint="cs"/>
        <w:b/>
        <w:bCs/>
        <w:sz w:val="24"/>
        <w:szCs w:val="26"/>
        <w:cs/>
      </w:rPr>
      <w:t>แนวปฏิบัติ</w:t>
    </w:r>
    <w:r>
      <w:rPr>
        <w:rFonts w:cs="TH Sarabun New" w:hint="cs"/>
        <w:b/>
        <w:bCs/>
        <w:sz w:val="24"/>
        <w:szCs w:val="26"/>
        <w:cs/>
      </w:rPr>
      <w:t xml:space="preserve">การทบทวนฝ่ายบริหาร </w:t>
    </w:r>
    <w:r>
      <w:rPr>
        <w:rFonts w:cs="TH Sarabun New"/>
        <w:b/>
        <w:bCs/>
        <w:sz w:val="24"/>
        <w:szCs w:val="26"/>
        <w:cs/>
      </w:rPr>
      <w:tab/>
    </w:r>
    <w:r>
      <w:rPr>
        <w:rFonts w:cs="TH Sarabun New"/>
        <w:b/>
        <w:bCs/>
        <w:sz w:val="24"/>
        <w:szCs w:val="26"/>
        <w:cs/>
      </w:rPr>
      <w:tab/>
    </w:r>
    <w:r>
      <w:rPr>
        <w:rFonts w:cs="TH Sarabun New"/>
        <w:b/>
        <w:bCs/>
        <w:sz w:val="24"/>
        <w:szCs w:val="26"/>
        <w:cs/>
      </w:rPr>
      <w:tab/>
    </w:r>
    <w:r>
      <w:rPr>
        <w:rFonts w:cs="TH Sarabun New"/>
        <w:b/>
        <w:bCs/>
        <w:sz w:val="24"/>
        <w:szCs w:val="26"/>
        <w:cs/>
      </w:rPr>
      <w:tab/>
    </w:r>
    <w:r>
      <w:rPr>
        <w:rFonts w:cs="TH Sarabun New"/>
        <w:b/>
        <w:bCs/>
        <w:sz w:val="24"/>
        <w:szCs w:val="26"/>
        <w:cs/>
      </w:rPr>
      <w:tab/>
    </w:r>
    <w:r>
      <w:rPr>
        <w:rFonts w:cs="TH Sarabun New"/>
        <w:b/>
        <w:bCs/>
        <w:sz w:val="24"/>
        <w:szCs w:val="26"/>
        <w:cs/>
      </w:rPr>
      <w:tab/>
    </w:r>
    <w:r w:rsidRPr="00575DE0">
      <w:rPr>
        <w:rFonts w:cs="TH Sarabun New"/>
        <w:b/>
        <w:bCs/>
        <w:sz w:val="24"/>
        <w:szCs w:val="26"/>
        <w:cs/>
      </w:rPr>
      <w:t>ระดับชั้นความลับ : ภายใน</w:t>
    </w:r>
  </w:p>
  <w:p w14:paraId="22689991" w14:textId="0269DEB6" w:rsidR="00031B1A" w:rsidRPr="005D5ACE" w:rsidRDefault="00031B1A" w:rsidP="00031B1A">
    <w:pPr>
      <w:pStyle w:val="ae"/>
      <w:tabs>
        <w:tab w:val="right" w:pos="8931"/>
      </w:tabs>
      <w:rPr>
        <w:rFonts w:ascii="TH SarabunPSK" w:hAnsi="TH SarabunPSK" w:cs="TH SarabunPSK" w:hint="cs"/>
        <w:b/>
        <w:bCs/>
        <w:lang w:val="en-US"/>
      </w:rPr>
    </w:pPr>
    <w:r>
      <w:rPr>
        <w:rFonts w:cs="TH Sarabun New"/>
        <w:b/>
        <w:bCs/>
        <w:cs/>
      </w:rPr>
      <w:tab/>
    </w:r>
    <w:r w:rsidRPr="005D5ACE">
      <w:rPr>
        <w:rFonts w:ascii="TH SarabunPSK" w:hAnsi="TH SarabunPSK" w:cs="TH SarabunPSK" w:hint="cs"/>
        <w:b/>
        <w:bCs/>
        <w:cs/>
        <w:lang w:val="th-TH"/>
      </w:rPr>
      <w:t xml:space="preserve">หน้า </w:t>
    </w:r>
    <w:r w:rsidRPr="005D5ACE">
      <w:rPr>
        <w:rFonts w:ascii="TH SarabunPSK" w:hAnsi="TH SarabunPSK" w:cs="TH SarabunPSK" w:hint="cs"/>
        <w:b/>
        <w:bCs/>
        <w:cs/>
      </w:rPr>
      <w:fldChar w:fldCharType="begin"/>
    </w:r>
    <w:r w:rsidRPr="005D5ACE">
      <w:rPr>
        <w:rFonts w:ascii="TH SarabunPSK" w:hAnsi="TH SarabunPSK" w:cs="TH SarabunPSK" w:hint="cs"/>
        <w:b/>
        <w:bCs/>
      </w:rPr>
      <w:instrText>PAGE  \* Arabic  \* MERGEFORMAT</w:instrText>
    </w:r>
    <w:r w:rsidRPr="005D5ACE">
      <w:rPr>
        <w:rFonts w:ascii="TH SarabunPSK" w:hAnsi="TH SarabunPSK" w:cs="TH SarabunPSK" w:hint="cs"/>
        <w:b/>
        <w:bCs/>
        <w:cs/>
      </w:rPr>
      <w:fldChar w:fldCharType="separate"/>
    </w:r>
    <w:r w:rsidRPr="005D5ACE">
      <w:rPr>
        <w:rFonts w:ascii="TH SarabunPSK" w:hAnsi="TH SarabunPSK" w:cs="TH SarabunPSK" w:hint="cs"/>
        <w:b/>
        <w:bCs/>
        <w:cs/>
      </w:rPr>
      <w:t>2</w:t>
    </w:r>
    <w:r w:rsidRPr="005D5ACE">
      <w:rPr>
        <w:rFonts w:ascii="TH SarabunPSK" w:hAnsi="TH SarabunPSK" w:cs="TH SarabunPSK" w:hint="cs"/>
        <w:b/>
        <w:bCs/>
        <w:cs/>
      </w:rPr>
      <w:fldChar w:fldCharType="end"/>
    </w:r>
    <w:r w:rsidRPr="005D5ACE">
      <w:rPr>
        <w:rFonts w:ascii="TH SarabunPSK" w:hAnsi="TH SarabunPSK" w:cs="TH SarabunPSK" w:hint="cs"/>
        <w:b/>
        <w:bCs/>
        <w:cs/>
        <w:lang w:val="th-TH"/>
      </w:rPr>
      <w:t xml:space="preserve"> จาก</w:t>
    </w:r>
    <w:r w:rsidRPr="005D5ACE">
      <w:rPr>
        <w:rFonts w:ascii="TH SarabunPSK" w:hAnsi="TH SarabunPSK" w:cs="TH SarabunPSK" w:hint="cs"/>
        <w:b/>
        <w:bCs/>
        <w:cs/>
      </w:rPr>
      <w:t xml:space="preserve"> </w:t>
    </w:r>
    <w:r w:rsidR="005D5ACE" w:rsidRPr="005D5ACE">
      <w:rPr>
        <w:rFonts w:ascii="TH SarabunPSK" w:hAnsi="TH SarabunPSK" w:cs="TH SarabunPSK" w:hint="cs"/>
        <w:b/>
        <w:bCs/>
        <w:lang w:val="en-US"/>
      </w:rPr>
      <w:t>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E06D9" w14:textId="6C456005" w:rsidR="002F24DB" w:rsidRPr="002F24DB" w:rsidRDefault="002F24DB" w:rsidP="002F24DB">
    <w:pPr>
      <w:pStyle w:val="ae"/>
      <w:jc w:val="right"/>
      <w:rPr>
        <w:rFonts w:ascii="TH SarabunPSK" w:hAnsi="TH SarabunPSK" w:cs="TH SarabunPSK"/>
        <w:sz w:val="28"/>
        <w:cs/>
        <w:lang w:val="en-US"/>
      </w:rPr>
    </w:pPr>
    <w:r w:rsidRPr="002F24DB">
      <w:rPr>
        <w:rFonts w:ascii="TH SarabunPSK" w:hAnsi="TH SarabunPSK" w:cs="TH SarabunPSK"/>
        <w:sz w:val="28"/>
        <w:cs/>
        <w:lang w:val="en-US"/>
      </w:rPr>
      <w:t xml:space="preserve">ระดับชั้นความลับ </w:t>
    </w:r>
    <w:r w:rsidRPr="002F24DB">
      <w:rPr>
        <w:rFonts w:ascii="TH SarabunPSK" w:hAnsi="TH SarabunPSK" w:cs="TH SarabunPSK"/>
        <w:sz w:val="28"/>
        <w:lang w:val="en-US"/>
      </w:rPr>
      <w:t xml:space="preserve">: </w:t>
    </w:r>
    <w:r w:rsidRPr="002F24DB">
      <w:rPr>
        <w:rFonts w:ascii="TH SarabunPSK" w:hAnsi="TH SarabunPSK" w:cs="TH SarabunPSK"/>
        <w:sz w:val="28"/>
        <w:cs/>
        <w:lang w:val="en-US"/>
      </w:rPr>
      <w:t>ภายใน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1337D" w14:textId="77777777" w:rsidR="00E72E05" w:rsidRDefault="00E72E05">
      <w:pPr>
        <w:spacing w:line="240" w:lineRule="auto"/>
        <w:rPr>
          <w:cs/>
          <w:lang w:bidi="th"/>
        </w:rPr>
      </w:pPr>
      <w:r>
        <w:separator/>
      </w:r>
    </w:p>
  </w:footnote>
  <w:footnote w:type="continuationSeparator" w:id="0">
    <w:p w14:paraId="124720C4" w14:textId="77777777" w:rsidR="00E72E05" w:rsidRDefault="00E72E05">
      <w:pPr>
        <w:spacing w:line="240" w:lineRule="auto"/>
        <w:rPr>
          <w:cs/>
          <w:lang w:bidi="th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8A628" w14:textId="77777777" w:rsidR="005D5ACE" w:rsidRDefault="005D5ACE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44081" w14:textId="77777777" w:rsidR="001B0F5B" w:rsidRPr="00F67D86" w:rsidRDefault="001B0F5B">
    <w:pPr>
      <w:spacing w:after="160" w:line="259" w:lineRule="auto"/>
      <w:rPr>
        <w:rFonts w:ascii="TH SarabunPSK" w:eastAsia="TH SarabunPSK" w:hAnsi="TH SarabunPSK" w:cs="TH SarabunPSK"/>
        <w:cs/>
        <w:lang w:val="en-US" w:bidi="th"/>
      </w:rPr>
    </w:pPr>
  </w:p>
  <w:p w14:paraId="5442C605" w14:textId="77777777" w:rsidR="001B0F5B" w:rsidRDefault="001B0F5B">
    <w:pPr>
      <w:widowControl w:val="0"/>
      <w:rPr>
        <w:cs/>
        <w:lang w:bidi="th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C177" w14:textId="77777777" w:rsidR="005D5ACE" w:rsidRDefault="005D5ACE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F5E77"/>
    <w:multiLevelType w:val="hybridMultilevel"/>
    <w:tmpl w:val="5404AF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543680"/>
    <w:multiLevelType w:val="hybridMultilevel"/>
    <w:tmpl w:val="2440F3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5603A5"/>
    <w:multiLevelType w:val="hybridMultilevel"/>
    <w:tmpl w:val="0C9298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A85C31"/>
    <w:multiLevelType w:val="hybridMultilevel"/>
    <w:tmpl w:val="91168E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5418F5"/>
    <w:multiLevelType w:val="hybridMultilevel"/>
    <w:tmpl w:val="58E83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8626DB"/>
    <w:multiLevelType w:val="multilevel"/>
    <w:tmpl w:val="96E8CB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68C0CB7"/>
    <w:multiLevelType w:val="hybridMultilevel"/>
    <w:tmpl w:val="15DE5C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F743138"/>
    <w:multiLevelType w:val="hybridMultilevel"/>
    <w:tmpl w:val="E4FE78F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32010F7E"/>
    <w:multiLevelType w:val="hybridMultilevel"/>
    <w:tmpl w:val="72602A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9F95426"/>
    <w:multiLevelType w:val="hybridMultilevel"/>
    <w:tmpl w:val="6812D54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1E52E2D"/>
    <w:multiLevelType w:val="hybridMultilevel"/>
    <w:tmpl w:val="A23A05AA"/>
    <w:lvl w:ilvl="0" w:tplc="7B6663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070EC7"/>
    <w:multiLevelType w:val="multilevel"/>
    <w:tmpl w:val="52A8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8F6DE7"/>
    <w:multiLevelType w:val="hybridMultilevel"/>
    <w:tmpl w:val="F3AE1D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8010BDE"/>
    <w:multiLevelType w:val="multilevel"/>
    <w:tmpl w:val="F2F0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EC73A1"/>
    <w:multiLevelType w:val="hybridMultilevel"/>
    <w:tmpl w:val="91D2CE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B036BD2"/>
    <w:multiLevelType w:val="hybridMultilevel"/>
    <w:tmpl w:val="8006CB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C227B3D"/>
    <w:multiLevelType w:val="hybridMultilevel"/>
    <w:tmpl w:val="37842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0E3649"/>
    <w:multiLevelType w:val="hybridMultilevel"/>
    <w:tmpl w:val="3398BB00"/>
    <w:lvl w:ilvl="0" w:tplc="D8C2293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4EF25CA8"/>
    <w:multiLevelType w:val="hybridMultilevel"/>
    <w:tmpl w:val="22A0D3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11B3708"/>
    <w:multiLevelType w:val="hybridMultilevel"/>
    <w:tmpl w:val="BA2CA8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5E17330"/>
    <w:multiLevelType w:val="hybridMultilevel"/>
    <w:tmpl w:val="B2F265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9CB1A6F"/>
    <w:multiLevelType w:val="hybridMultilevel"/>
    <w:tmpl w:val="80DCDEC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B592E82"/>
    <w:multiLevelType w:val="hybridMultilevel"/>
    <w:tmpl w:val="64628B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CC83A93"/>
    <w:multiLevelType w:val="hybridMultilevel"/>
    <w:tmpl w:val="96909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1F4925"/>
    <w:multiLevelType w:val="hybridMultilevel"/>
    <w:tmpl w:val="4808C5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5065B0B"/>
    <w:multiLevelType w:val="hybridMultilevel"/>
    <w:tmpl w:val="E5F455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54F6064"/>
    <w:multiLevelType w:val="multilevel"/>
    <w:tmpl w:val="B9A69C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sz w:val="28"/>
        <w:szCs w:val="2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6A5D42FB"/>
    <w:multiLevelType w:val="hybridMultilevel"/>
    <w:tmpl w:val="9AA898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3AB31AB"/>
    <w:multiLevelType w:val="hybridMultilevel"/>
    <w:tmpl w:val="589AA1D8"/>
    <w:lvl w:ilvl="0" w:tplc="9266D87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86696321">
    <w:abstractNumId w:val="5"/>
  </w:num>
  <w:num w:numId="2" w16cid:durableId="360086265">
    <w:abstractNumId w:val="26"/>
  </w:num>
  <w:num w:numId="3" w16cid:durableId="1434934073">
    <w:abstractNumId w:val="20"/>
  </w:num>
  <w:num w:numId="4" w16cid:durableId="174082391">
    <w:abstractNumId w:val="16"/>
  </w:num>
  <w:num w:numId="5" w16cid:durableId="153187474">
    <w:abstractNumId w:val="24"/>
  </w:num>
  <w:num w:numId="6" w16cid:durableId="1608583843">
    <w:abstractNumId w:val="3"/>
  </w:num>
  <w:num w:numId="7" w16cid:durableId="232088610">
    <w:abstractNumId w:val="0"/>
  </w:num>
  <w:num w:numId="8" w16cid:durableId="1527132572">
    <w:abstractNumId w:val="22"/>
  </w:num>
  <w:num w:numId="9" w16cid:durableId="1217815154">
    <w:abstractNumId w:val="19"/>
  </w:num>
  <w:num w:numId="10" w16cid:durableId="810169807">
    <w:abstractNumId w:val="1"/>
  </w:num>
  <w:num w:numId="11" w16cid:durableId="1581061550">
    <w:abstractNumId w:val="18"/>
  </w:num>
  <w:num w:numId="12" w16cid:durableId="941230443">
    <w:abstractNumId w:val="12"/>
  </w:num>
  <w:num w:numId="13" w16cid:durableId="1236743773">
    <w:abstractNumId w:val="14"/>
  </w:num>
  <w:num w:numId="14" w16cid:durableId="375664285">
    <w:abstractNumId w:val="8"/>
  </w:num>
  <w:num w:numId="15" w16cid:durableId="235240570">
    <w:abstractNumId w:val="17"/>
  </w:num>
  <w:num w:numId="16" w16cid:durableId="593364253">
    <w:abstractNumId w:val="21"/>
  </w:num>
  <w:num w:numId="17" w16cid:durableId="608582416">
    <w:abstractNumId w:val="9"/>
  </w:num>
  <w:num w:numId="18" w16cid:durableId="1020013025">
    <w:abstractNumId w:val="10"/>
  </w:num>
  <w:num w:numId="19" w16cid:durableId="57175782">
    <w:abstractNumId w:val="27"/>
  </w:num>
  <w:num w:numId="20" w16cid:durableId="1736854865">
    <w:abstractNumId w:val="28"/>
  </w:num>
  <w:num w:numId="21" w16cid:durableId="2134710109">
    <w:abstractNumId w:val="7"/>
  </w:num>
  <w:num w:numId="22" w16cid:durableId="474875134">
    <w:abstractNumId w:val="2"/>
  </w:num>
  <w:num w:numId="23" w16cid:durableId="557859517">
    <w:abstractNumId w:val="25"/>
  </w:num>
  <w:num w:numId="24" w16cid:durableId="1574468886">
    <w:abstractNumId w:val="15"/>
  </w:num>
  <w:num w:numId="25" w16cid:durableId="2040205284">
    <w:abstractNumId w:val="6"/>
  </w:num>
  <w:num w:numId="26" w16cid:durableId="873536623">
    <w:abstractNumId w:val="4"/>
  </w:num>
  <w:num w:numId="27" w16cid:durableId="1378502928">
    <w:abstractNumId w:val="23"/>
  </w:num>
  <w:num w:numId="28" w16cid:durableId="1639531081">
    <w:abstractNumId w:val="11"/>
  </w:num>
  <w:num w:numId="29" w16cid:durableId="6408141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142"/>
    <w:rsid w:val="00001C87"/>
    <w:rsid w:val="00017E2F"/>
    <w:rsid w:val="00031B1A"/>
    <w:rsid w:val="00054944"/>
    <w:rsid w:val="00086D9A"/>
    <w:rsid w:val="00097F9E"/>
    <w:rsid w:val="000E7DCF"/>
    <w:rsid w:val="000F1457"/>
    <w:rsid w:val="000F674D"/>
    <w:rsid w:val="001239DB"/>
    <w:rsid w:val="00142A7F"/>
    <w:rsid w:val="00147C53"/>
    <w:rsid w:val="00156263"/>
    <w:rsid w:val="00166BDD"/>
    <w:rsid w:val="00167ACB"/>
    <w:rsid w:val="00193ED5"/>
    <w:rsid w:val="001A016B"/>
    <w:rsid w:val="001A76A5"/>
    <w:rsid w:val="001B0F5B"/>
    <w:rsid w:val="001B0FAF"/>
    <w:rsid w:val="001E3D5A"/>
    <w:rsid w:val="00210951"/>
    <w:rsid w:val="00232A6D"/>
    <w:rsid w:val="00246F14"/>
    <w:rsid w:val="00256BF2"/>
    <w:rsid w:val="00262CDF"/>
    <w:rsid w:val="00273F86"/>
    <w:rsid w:val="00276A34"/>
    <w:rsid w:val="0027786F"/>
    <w:rsid w:val="0028217F"/>
    <w:rsid w:val="002B0C0F"/>
    <w:rsid w:val="002B46AE"/>
    <w:rsid w:val="002F24DB"/>
    <w:rsid w:val="0032553B"/>
    <w:rsid w:val="00357F33"/>
    <w:rsid w:val="003761CC"/>
    <w:rsid w:val="00377389"/>
    <w:rsid w:val="00381D0E"/>
    <w:rsid w:val="00385233"/>
    <w:rsid w:val="00390EEC"/>
    <w:rsid w:val="003A5BCF"/>
    <w:rsid w:val="003E409D"/>
    <w:rsid w:val="00416065"/>
    <w:rsid w:val="00417C22"/>
    <w:rsid w:val="00477377"/>
    <w:rsid w:val="004A7B1F"/>
    <w:rsid w:val="00510B74"/>
    <w:rsid w:val="00544146"/>
    <w:rsid w:val="00567EC4"/>
    <w:rsid w:val="005749EC"/>
    <w:rsid w:val="0057582A"/>
    <w:rsid w:val="00586B81"/>
    <w:rsid w:val="00595B07"/>
    <w:rsid w:val="00595FD9"/>
    <w:rsid w:val="005D5ACE"/>
    <w:rsid w:val="005D7AF3"/>
    <w:rsid w:val="005E63C1"/>
    <w:rsid w:val="006027A9"/>
    <w:rsid w:val="006766EF"/>
    <w:rsid w:val="00685447"/>
    <w:rsid w:val="006926DB"/>
    <w:rsid w:val="006A3EE2"/>
    <w:rsid w:val="006A46B1"/>
    <w:rsid w:val="006C3241"/>
    <w:rsid w:val="006D158B"/>
    <w:rsid w:val="006D5142"/>
    <w:rsid w:val="006E14D9"/>
    <w:rsid w:val="006F1B65"/>
    <w:rsid w:val="006F3D01"/>
    <w:rsid w:val="006F44F4"/>
    <w:rsid w:val="006F503B"/>
    <w:rsid w:val="00733100"/>
    <w:rsid w:val="0076128E"/>
    <w:rsid w:val="0076384B"/>
    <w:rsid w:val="007C5345"/>
    <w:rsid w:val="007D157E"/>
    <w:rsid w:val="007E0C74"/>
    <w:rsid w:val="008049D0"/>
    <w:rsid w:val="00805032"/>
    <w:rsid w:val="00810364"/>
    <w:rsid w:val="00844C17"/>
    <w:rsid w:val="00866F38"/>
    <w:rsid w:val="008A2357"/>
    <w:rsid w:val="008B3FDF"/>
    <w:rsid w:val="008B55FF"/>
    <w:rsid w:val="008B5F20"/>
    <w:rsid w:val="009075EF"/>
    <w:rsid w:val="00913605"/>
    <w:rsid w:val="00924F65"/>
    <w:rsid w:val="00954DF6"/>
    <w:rsid w:val="0097358A"/>
    <w:rsid w:val="00974FC0"/>
    <w:rsid w:val="009C5D85"/>
    <w:rsid w:val="009E5903"/>
    <w:rsid w:val="00A063CE"/>
    <w:rsid w:val="00A16087"/>
    <w:rsid w:val="00A2571F"/>
    <w:rsid w:val="00A406B7"/>
    <w:rsid w:val="00A524BB"/>
    <w:rsid w:val="00A8664B"/>
    <w:rsid w:val="00AE306A"/>
    <w:rsid w:val="00AE6A37"/>
    <w:rsid w:val="00AF2719"/>
    <w:rsid w:val="00B52C2C"/>
    <w:rsid w:val="00B62916"/>
    <w:rsid w:val="00B759AB"/>
    <w:rsid w:val="00B826F3"/>
    <w:rsid w:val="00BC5697"/>
    <w:rsid w:val="00BC5F04"/>
    <w:rsid w:val="00BD5FE5"/>
    <w:rsid w:val="00BF291A"/>
    <w:rsid w:val="00C13265"/>
    <w:rsid w:val="00C241D1"/>
    <w:rsid w:val="00C35B15"/>
    <w:rsid w:val="00C862C0"/>
    <w:rsid w:val="00CB60CE"/>
    <w:rsid w:val="00CD49FD"/>
    <w:rsid w:val="00D07BE4"/>
    <w:rsid w:val="00D114A0"/>
    <w:rsid w:val="00D1211F"/>
    <w:rsid w:val="00D144F6"/>
    <w:rsid w:val="00D33665"/>
    <w:rsid w:val="00D601D0"/>
    <w:rsid w:val="00DA4D80"/>
    <w:rsid w:val="00DE0852"/>
    <w:rsid w:val="00DE6BD1"/>
    <w:rsid w:val="00E125F8"/>
    <w:rsid w:val="00E35C2A"/>
    <w:rsid w:val="00E553A4"/>
    <w:rsid w:val="00E67BDB"/>
    <w:rsid w:val="00E72E05"/>
    <w:rsid w:val="00E80E2D"/>
    <w:rsid w:val="00EE4F2E"/>
    <w:rsid w:val="00EF5C3F"/>
    <w:rsid w:val="00F0127B"/>
    <w:rsid w:val="00F13E5F"/>
    <w:rsid w:val="00F40033"/>
    <w:rsid w:val="00F4108C"/>
    <w:rsid w:val="00F41904"/>
    <w:rsid w:val="00F55199"/>
    <w:rsid w:val="00F634A1"/>
    <w:rsid w:val="00F668F5"/>
    <w:rsid w:val="00F67714"/>
    <w:rsid w:val="00F67D86"/>
    <w:rsid w:val="00FA466C"/>
    <w:rsid w:val="00FA5C8E"/>
    <w:rsid w:val="00FD1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8D2FC"/>
  <w15:docId w15:val="{2E50A3DD-0C69-4948-AB3F-DBDB832DD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a1"/>
    <w:pPr>
      <w:spacing w:line="240" w:lineRule="auto"/>
    </w:pPr>
    <w:tblPr>
      <w:tblStyleRowBandSize w:val="1"/>
      <w:tblStyleColBandSize w:val="1"/>
    </w:tblPr>
  </w:style>
  <w:style w:type="paragraph" w:styleId="ac">
    <w:name w:val="header"/>
    <w:basedOn w:val="a"/>
    <w:link w:val="ad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d">
    <w:name w:val="หัวกระดาษ อักขระ"/>
    <w:basedOn w:val="a0"/>
    <w:link w:val="ac"/>
    <w:uiPriority w:val="99"/>
    <w:rsid w:val="00A406B7"/>
    <w:rPr>
      <w:rFonts w:cs="Cordia New"/>
      <w:szCs w:val="28"/>
    </w:rPr>
  </w:style>
  <w:style w:type="paragraph" w:styleId="ae">
    <w:name w:val="footer"/>
    <w:basedOn w:val="a"/>
    <w:link w:val="af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f">
    <w:name w:val="ท้ายกระดาษ อักขระ"/>
    <w:basedOn w:val="a0"/>
    <w:link w:val="ae"/>
    <w:uiPriority w:val="99"/>
    <w:rsid w:val="00A406B7"/>
    <w:rPr>
      <w:rFonts w:cs="Cordia New"/>
      <w:szCs w:val="28"/>
    </w:rPr>
  </w:style>
  <w:style w:type="paragraph" w:styleId="af0">
    <w:name w:val="TOC Heading"/>
    <w:basedOn w:val="1"/>
    <w:next w:val="a"/>
    <w:uiPriority w:val="39"/>
    <w:unhideWhenUsed/>
    <w:qFormat/>
    <w:rsid w:val="0057582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bidi="ar-SA"/>
    </w:rPr>
  </w:style>
  <w:style w:type="paragraph" w:styleId="20">
    <w:name w:val="toc 2"/>
    <w:basedOn w:val="a"/>
    <w:next w:val="a"/>
    <w:autoRedefine/>
    <w:uiPriority w:val="39"/>
    <w:unhideWhenUsed/>
    <w:rsid w:val="00F67714"/>
    <w:pPr>
      <w:spacing w:after="100"/>
      <w:ind w:left="220"/>
    </w:pPr>
    <w:rPr>
      <w:rFonts w:cs="Cordia New"/>
      <w:szCs w:val="28"/>
    </w:rPr>
  </w:style>
  <w:style w:type="character" w:styleId="af1">
    <w:name w:val="Hyperlink"/>
    <w:basedOn w:val="a0"/>
    <w:uiPriority w:val="99"/>
    <w:unhideWhenUsed/>
    <w:rsid w:val="00F67714"/>
    <w:rPr>
      <w:color w:val="0000FF" w:themeColor="hyperlink"/>
      <w:u w:val="single"/>
    </w:rPr>
  </w:style>
  <w:style w:type="paragraph" w:styleId="af2">
    <w:name w:val="List Paragraph"/>
    <w:basedOn w:val="a"/>
    <w:uiPriority w:val="34"/>
    <w:qFormat/>
    <w:rsid w:val="00F67D86"/>
    <w:pPr>
      <w:ind w:left="720"/>
      <w:contextualSpacing/>
    </w:pPr>
    <w:rPr>
      <w:rFonts w:cs="Cordia New"/>
      <w:szCs w:val="28"/>
    </w:rPr>
  </w:style>
  <w:style w:type="table" w:styleId="af3">
    <w:name w:val="Table Grid"/>
    <w:basedOn w:val="a1"/>
    <w:uiPriority w:val="39"/>
    <w:rsid w:val="00F67D8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annotation reference"/>
    <w:basedOn w:val="a0"/>
    <w:uiPriority w:val="99"/>
    <w:semiHidden/>
    <w:unhideWhenUsed/>
    <w:rsid w:val="0027786F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27786F"/>
    <w:pPr>
      <w:spacing w:line="240" w:lineRule="auto"/>
    </w:pPr>
    <w:rPr>
      <w:rFonts w:cs="Cordia New"/>
      <w:sz w:val="20"/>
      <w:szCs w:val="25"/>
    </w:rPr>
  </w:style>
  <w:style w:type="character" w:customStyle="1" w:styleId="af6">
    <w:name w:val="ข้อความข้อคิดเห็น อักขระ"/>
    <w:basedOn w:val="a0"/>
    <w:link w:val="af5"/>
    <w:uiPriority w:val="99"/>
    <w:semiHidden/>
    <w:rsid w:val="0027786F"/>
    <w:rPr>
      <w:rFonts w:cs="Cordia New"/>
      <w:sz w:val="20"/>
      <w:szCs w:val="25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27786F"/>
    <w:rPr>
      <w:b/>
      <w:bCs/>
    </w:rPr>
  </w:style>
  <w:style w:type="character" w:customStyle="1" w:styleId="af8">
    <w:name w:val="ชื่อเรื่องของข้อคิดเห็น อักขระ"/>
    <w:basedOn w:val="af6"/>
    <w:link w:val="af7"/>
    <w:uiPriority w:val="99"/>
    <w:semiHidden/>
    <w:rsid w:val="0027786F"/>
    <w:rPr>
      <w:rFonts w:cs="Cordia New"/>
      <w:b/>
      <w:bCs/>
      <w:sz w:val="20"/>
      <w:szCs w:val="25"/>
    </w:rPr>
  </w:style>
  <w:style w:type="paragraph" w:styleId="af9">
    <w:name w:val="Balloon Text"/>
    <w:basedOn w:val="a"/>
    <w:link w:val="afa"/>
    <w:uiPriority w:val="99"/>
    <w:semiHidden/>
    <w:unhideWhenUsed/>
    <w:rsid w:val="009C5D85"/>
    <w:pPr>
      <w:spacing w:line="240" w:lineRule="auto"/>
    </w:pPr>
    <w:rPr>
      <w:rFonts w:ascii="Leelawadee" w:hAnsi="Leelawadee" w:cs="Angsana New"/>
      <w:sz w:val="18"/>
    </w:rPr>
  </w:style>
  <w:style w:type="character" w:customStyle="1" w:styleId="afa">
    <w:name w:val="ข้อความบอลลูน อักขระ"/>
    <w:basedOn w:val="a0"/>
    <w:link w:val="af9"/>
    <w:uiPriority w:val="99"/>
    <w:semiHidden/>
    <w:rsid w:val="009C5D85"/>
    <w:rPr>
      <w:rFonts w:ascii="Leelawadee" w:hAnsi="Leelawadee" w:cs="Angsana New"/>
      <w:sz w:val="18"/>
    </w:rPr>
  </w:style>
  <w:style w:type="paragraph" w:styleId="10">
    <w:name w:val="toc 1"/>
    <w:basedOn w:val="a"/>
    <w:next w:val="a"/>
    <w:autoRedefine/>
    <w:uiPriority w:val="39"/>
    <w:unhideWhenUsed/>
    <w:rsid w:val="00E553A4"/>
    <w:pPr>
      <w:spacing w:after="100"/>
    </w:pPr>
    <w:rPr>
      <w:rFonts w:cs="Cordia New"/>
      <w:szCs w:val="28"/>
    </w:rPr>
  </w:style>
  <w:style w:type="paragraph" w:styleId="afb">
    <w:name w:val="Normal (Web)"/>
    <w:basedOn w:val="a"/>
    <w:uiPriority w:val="99"/>
    <w:unhideWhenUsed/>
    <w:rsid w:val="00E553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c">
    <w:name w:val="No Spacing"/>
    <w:uiPriority w:val="1"/>
    <w:qFormat/>
    <w:rsid w:val="000F1457"/>
    <w:pPr>
      <w:spacing w:line="240" w:lineRule="auto"/>
    </w:pPr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32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1EBF587D75BF46A7C7590BA0C071E9" ma:contentTypeVersion="10" ma:contentTypeDescription="Create a new document." ma:contentTypeScope="" ma:versionID="e1d10ef7dfdb69aea119ef4a1b82968d">
  <xsd:schema xmlns:xsd="http://www.w3.org/2001/XMLSchema" xmlns:xs="http://www.w3.org/2001/XMLSchema" xmlns:p="http://schemas.microsoft.com/office/2006/metadata/properties" xmlns:ns2="9b561670-a7fc-450b-bba6-d943659c505b" xmlns:ns3="e295e257-5be2-4981-b8f4-c5bab35e54de" targetNamespace="http://schemas.microsoft.com/office/2006/metadata/properties" ma:root="true" ma:fieldsID="34e171558ef986a81a7a5380b9ee4811" ns2:_="" ns3:_="">
    <xsd:import namespace="9b561670-a7fc-450b-bba6-d943659c505b"/>
    <xsd:import namespace="e295e257-5be2-4981-b8f4-c5bab35e54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561670-a7fc-450b-bba6-d943659c50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95e257-5be2-4981-b8f4-c5bab35e54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B546112-F6FB-41ED-98ED-A8B5526DEAE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FF7C794-CC85-4DDC-805D-063B8CB764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561670-a7fc-450b-bba6-d943659c505b"/>
    <ds:schemaRef ds:uri="e295e257-5be2-4981-b8f4-c5bab35e54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2CFC77-E098-4341-B083-AC41E24900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EE871C7-2D4B-4DFC-8102-912CE702C8E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744</Words>
  <Characters>4244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Anumat Anurit</dc:creator>
  <cp:lastModifiedBy>Orathai Boonsarn</cp:lastModifiedBy>
  <cp:revision>7</cp:revision>
  <cp:lastPrinted>2026-01-21T09:51:00Z</cp:lastPrinted>
  <dcterms:created xsi:type="dcterms:W3CDTF">2025-05-31T02:16:00Z</dcterms:created>
  <dcterms:modified xsi:type="dcterms:W3CDTF">2026-01-22T06:51:00Z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0x010100E91EBF587D75BF46A7C7590BA0C071E9</vt:lpwstr>
  </property>
</Properties>
</file>