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A stateful inspection device operates in a manner similar to a packet-filtering firewall in that it also examines the source and destination addresses of every packet that passes its way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a. Firewall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b. Intrusion Detection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c. VPN Switch</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d. Router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Broadband Capable MSS Bands do not include?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a. L-Band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b. S-Band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c. Big LEO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left="720" w:firstLine="0"/>
        <w:contextualSpacing w:val="0"/>
        <w:rPr>
          <w:sz w:val="34"/>
          <w:szCs w:val="34"/>
        </w:rPr>
      </w:pPr>
      <w:r w:rsidDel="00000000" w:rsidR="00000000" w:rsidRPr="00000000">
        <w:rPr>
          <w:sz w:val="24"/>
          <w:szCs w:val="24"/>
          <w:rtl w:val="0"/>
        </w:rPr>
        <w:t xml:space="preserve">d. GEO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ind w:left="720" w:firstLine="0"/>
        <w:contextualSpacing w:val="0"/>
        <w:rPr>
          <w:sz w:val="34"/>
          <w:szCs w:val="3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80" w:line="240" w:lineRule="auto"/>
        <w:contextualSpacing w:val="0"/>
        <w:rPr/>
      </w:pPr>
      <w:r w:rsidDel="00000000" w:rsidR="00000000" w:rsidRPr="00000000">
        <w:rPr>
          <w:rtl w:val="0"/>
        </w:rPr>
        <w:t xml:space="preserve">Broadcast links allow connecting multiple network nodes via the same link. Hence, when one node transmits, all or most other nodes on the link can hear the transmission. If two or more nodes are transmitting simultaneously, their signals will interfere with each other, which technique will NOT avoid this situation?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pPr>
      <w:r w:rsidDel="00000000" w:rsidR="00000000" w:rsidRPr="00000000">
        <w:rPr>
          <w:rtl w:val="0"/>
        </w:rPr>
        <w:t xml:space="preserve">a. Timed transmissions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pPr>
      <w:r w:rsidDel="00000000" w:rsidR="00000000" w:rsidRPr="00000000">
        <w:rPr>
          <w:rtl w:val="0"/>
        </w:rPr>
        <w:t xml:space="preserve">b. Listening before speaking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pPr>
      <w:r w:rsidDel="00000000" w:rsidR="00000000" w:rsidRPr="00000000">
        <w:rPr>
          <w:rtl w:val="0"/>
        </w:rPr>
        <w:t xml:space="preserve">c. Statistical Multiplexing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pPr>
      <w:r w:rsidDel="00000000" w:rsidR="00000000" w:rsidRPr="00000000">
        <w:rPr>
          <w:rtl w:val="0"/>
        </w:rPr>
        <w:t xml:space="preserve">d. Retransmission of corrupted information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80" w:line="240" w:lineRule="auto"/>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Computer systems which monitor and control bulk power generation plants?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a. Smart Grid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b. Internet 2</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c. SCADA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d. IPv6</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Covers all the smart-grid technology in the home, behind the meter?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a. LAN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b. WAN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c. PAN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d. HAN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80" w:line="240" w:lineRule="auto"/>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Fair Queuing is not characterized by?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a. Resources are allocated in order of increasing demand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b. Sources with unsatisfied demands obtain an unequal share of the resource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c. No source obtains a resource share larger than its demand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d. Sources with unsatisfied demands obtain an equal share of the resource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ind w:left="720" w:firstLine="0"/>
        <w:contextualSpacing w:val="0"/>
        <w:rPr>
          <w:sz w:val="34"/>
          <w:szCs w:val="3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Firewalls filter on all of the following except?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a. IP addresses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b. Applications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c. Protocols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ind w:left="720" w:firstLine="0"/>
        <w:contextualSpacing w:val="0"/>
        <w:rPr>
          <w:sz w:val="34"/>
          <w:szCs w:val="34"/>
        </w:rPr>
      </w:pPr>
      <w:r w:rsidDel="00000000" w:rsidR="00000000" w:rsidRPr="00000000">
        <w:rPr>
          <w:sz w:val="24"/>
          <w:szCs w:val="24"/>
          <w:rtl w:val="0"/>
        </w:rPr>
        <w:t xml:space="preserve">d. Port Numbers</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FISMA assigns this official the duty of Developing and maintaining an agency-wide information security program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a. Chief Information Officer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b. Senior Agency Information Security Officer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c. Chief Enterprise Architect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ind w:left="720" w:firstLine="0"/>
        <w:contextualSpacing w:val="0"/>
        <w:rPr>
          <w:sz w:val="34"/>
          <w:szCs w:val="34"/>
        </w:rPr>
      </w:pPr>
      <w:r w:rsidDel="00000000" w:rsidR="00000000" w:rsidRPr="00000000">
        <w:rPr>
          <w:sz w:val="24"/>
          <w:szCs w:val="24"/>
          <w:rtl w:val="0"/>
        </w:rPr>
        <w:t xml:space="preserve">d. Inspector General (IG).</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virtual reality applications an acceptable frame rate is.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 10 frames per second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b. 20 frames per second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 200 frames per second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 100 frames per second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IP SANs use ______________ instead of Fibre Channel frames to transmit data on a SAN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a. Enhanced magnetic disk drive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b. Holographic Storage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c. Atom Level Storage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sz w:val="24"/>
          <w:szCs w:val="24"/>
          <w:rtl w:val="0"/>
        </w:rPr>
        <w:t xml:space="preserve">d. Super Magnetic Field</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80" w:line="240" w:lineRule="auto"/>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80" w:line="240" w:lineRule="auto"/>
        <w:contextualSpacing w:val="0"/>
        <w:rPr/>
      </w:pPr>
      <w:r w:rsidDel="00000000" w:rsidR="00000000" w:rsidRPr="00000000">
        <w:rPr>
          <w:rtl w:val="0"/>
        </w:rPr>
        <w:t xml:space="preserve">Lost or damaged packets should be: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pPr>
      <w:r w:rsidDel="00000000" w:rsidR="00000000" w:rsidRPr="00000000">
        <w:rPr>
          <w:rtl w:val="0"/>
        </w:rPr>
        <w:t xml:space="preserve">a. Discarded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pPr>
      <w:r w:rsidDel="00000000" w:rsidR="00000000" w:rsidRPr="00000000">
        <w:rPr>
          <w:rtl w:val="0"/>
        </w:rPr>
        <w:t xml:space="preserve">b. Retransmitted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pPr>
      <w:r w:rsidDel="00000000" w:rsidR="00000000" w:rsidRPr="00000000">
        <w:rPr>
          <w:rtl w:val="0"/>
        </w:rPr>
        <w:t xml:space="preserve">c. Stored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pPr>
      <w:r w:rsidDel="00000000" w:rsidR="00000000" w:rsidRPr="00000000">
        <w:rPr>
          <w:rtl w:val="0"/>
        </w:rPr>
        <w:t xml:space="preserve">d. Forwarded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contextualSpacing w:val="0"/>
        <w:rPr>
          <w:b w:val="1"/>
          <w:sz w:val="26"/>
          <w:szCs w:val="2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Network Attached Storage (NAS) is defined as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a. A method of attaching additional storage on the network for the server or clients to access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b. Devices are on a network that is not the same network used for the LAN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c. Magnetic Disk Technologies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d. Magnetic Tape Storage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Routers handle incoming packets in four steps; which is not one of those steps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a. Transmission of packets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b. Receiving a storing packets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c. Moving packets from output to input port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d. Forwarding decision on packets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Sorts the arriving packets into different waiting lines based on one or more criteria, such as priority or source identity?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a. Scheduler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b. Classify, Queue, Scheduler (CQS)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c. Classifier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d. Dual stack approach</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TCP sends segments in bursts (or, groups of segments), every burst containing the number of segments limited by.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a. Packet size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b. the current window size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c. Segment size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sz w:val="24"/>
          <w:szCs w:val="24"/>
          <w:rtl w:val="0"/>
        </w:rPr>
        <w:t xml:space="preserve">d. Burst speed</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TCP protocol determines the optimal window size by what method?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a. Predefined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b. Dynamically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c. Traffic analysis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d. QoS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average time needed for a packet to travel from source to destination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 Jitter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b. Delay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 Packet Loss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 Variation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The Cloud Computing Service Models do not include?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a. Cloud Infrastructure as a Service (IaaS).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b. Cloud as a Service (CaaS).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c. Cloud Platform as a Service (PaaS).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d. Cloud Software as a Service (SaaS).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The FCC’s rules on Wireless Backhaul include all of the following except?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a. Greater spatial reuse of microwave frequencies, particularly in urban areas.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b. Modification of minimum throughput rules, particularly in rural areas.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c. No restrictions on antenna size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d. Use of higher frequencies.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The Hypervisor is defined as.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a. The hypervisor assigning separate physical resources to each guest OS.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b. The simulation of the software and/or hardware upon which other software runs.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c. A virtual representation of a real disk drive.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d. Applications written for the same OS.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maximum acceptable BER for audio and video transmission is?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 10</w:t>
      </w:r>
      <w:r w:rsidDel="00000000" w:rsidR="00000000" w:rsidRPr="00000000">
        <w:rPr>
          <w:sz w:val="24"/>
          <w:szCs w:val="24"/>
          <w:vertAlign w:val="subscript"/>
          <w:rtl w:val="0"/>
        </w:rPr>
        <w:t xml:space="preserve">-4</w:t>
      </w:r>
      <w:r w:rsidDel="00000000" w:rsidR="00000000" w:rsidRPr="00000000">
        <w:rP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720" w:firstLine="0"/>
        <w:contextualSpacing w:val="0"/>
        <w:rPr>
          <w:sz w:val="24"/>
          <w:szCs w:val="24"/>
          <w:vertAlign w:val="subscript"/>
        </w:rPr>
      </w:pPr>
      <w:r w:rsidDel="00000000" w:rsidR="00000000" w:rsidRPr="00000000">
        <w:rPr>
          <w:rtl w:val="0"/>
        </w:rPr>
        <w:t xml:space="preserve">b. 10</w:t>
      </w:r>
      <w:r w:rsidDel="00000000" w:rsidR="00000000" w:rsidRPr="00000000">
        <w:rPr>
          <w:sz w:val="24"/>
          <w:szCs w:val="24"/>
          <w:vertAlign w:val="subscript"/>
          <w:rtl w:val="0"/>
        </w:rPr>
        <w:t xml:space="preserve">-8</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 10 errors / minute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 100 errors / minute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property of a queue that decides which task is blocked from entering the system or which packet is dropped for a full queue is not called?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a. Scheduling discipline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b. Service discipline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c. Queuing discipline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d. Queue size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80" w:line="240" w:lineRule="auto"/>
        <w:contextualSpacing w:val="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The undisputed leader for online storage applications?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a. Optical Storage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b. Magnetic Recording Technology</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c. Magnetic Disk Technologies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d. Magnetic Tape Storage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Three of the following are authentication methods, which is not?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a. Smart Cards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b. Secure ID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c. Password Protection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ind w:left="720" w:firstLine="0"/>
        <w:contextualSpacing w:val="0"/>
        <w:rPr>
          <w:sz w:val="34"/>
          <w:szCs w:val="34"/>
        </w:rPr>
      </w:pPr>
      <w:r w:rsidDel="00000000" w:rsidR="00000000" w:rsidRPr="00000000">
        <w:rPr>
          <w:sz w:val="24"/>
          <w:szCs w:val="24"/>
          <w:rtl w:val="0"/>
        </w:rPr>
        <w:t xml:space="preserve">d. Network backdoors ***</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contextualSpacing w:val="0"/>
        <w:rPr>
          <w:b w:val="1"/>
          <w:sz w:val="26"/>
          <w:szCs w:val="26"/>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Unified communications (UC) is an umbrella term for integrated, multi-media communications controlled by an individual user for both business and social purposes. UC integrates all of the following except?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a. Social media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b. Data</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c. Voice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d. Video</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What is the bandwidth of an E1?</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a. 1.544 Mbps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b. T1</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c. 2.048 Mbps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d. 1 Mbps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What is the purpose of the retransmission timer?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a. Timeouts when expected packet is not received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b. Records reception times in packets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c. Sets the retransmission timeout value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sz w:val="24"/>
          <w:szCs w:val="24"/>
          <w:rtl w:val="0"/>
        </w:rPr>
        <w:t xml:space="preserve">d. is known as exponential backoff</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describes multicast routing?</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 Monitors the quality of service provided to existing</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b. When multiple receivers are required to get the same data at approximately the same time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 The reverse path forwarding algorithm</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 Transport layer protocol designed to reserve resources across a network for an integrated services Internet.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80" w:before="0" w:line="240" w:lineRule="auto"/>
        <w:contextualSpacing w:val="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Which is not a component of the grid security infrastructure?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a. Certificate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b. Private Key</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c. Account Number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d. Grid User ID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is not a component when computing QoS?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 Transit delay experienced (ms)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b. Transit delay arrived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 Time when packet arrived (ms)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 Time when packet departed (ms)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Which is not a method to introduce IPv4 to IPV6 to the public Internet?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a. Dual Stack</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b. Masking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c. Tunneling</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d. Dual stack approach</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80" w:line="240" w:lineRule="auto"/>
        <w:contextualSpacing w:val="0"/>
        <w:rPr/>
      </w:pPr>
      <w:r w:rsidDel="00000000" w:rsidR="00000000" w:rsidRPr="00000000">
        <w:rPr>
          <w:rtl w:val="0"/>
        </w:rPr>
        <w:t xml:space="preserve">Which is NOT a network topology?</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pPr>
      <w:r w:rsidDel="00000000" w:rsidR="00000000" w:rsidRPr="00000000">
        <w:rPr>
          <w:rtl w:val="0"/>
        </w:rPr>
        <w:t xml:space="preserve">a. Centralized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pPr>
      <w:r w:rsidDel="00000000" w:rsidR="00000000" w:rsidRPr="00000000">
        <w:rPr>
          <w:rtl w:val="0"/>
        </w:rPr>
        <w:t xml:space="preserve">b. Decentralized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pPr>
      <w:r w:rsidDel="00000000" w:rsidR="00000000" w:rsidRPr="00000000">
        <w:rPr>
          <w:rtl w:val="0"/>
        </w:rPr>
        <w:t xml:space="preserve">c. Star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pPr>
      <w:r w:rsidDel="00000000" w:rsidR="00000000" w:rsidRPr="00000000">
        <w:rPr>
          <w:rtl w:val="0"/>
        </w:rPr>
        <w:t xml:space="preserve">d. Distributed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80" w:before="0" w:line="240" w:lineRule="auto"/>
        <w:contextualSpacing w:val="0"/>
        <w:rPr/>
      </w:pPr>
      <w:r w:rsidDel="00000000" w:rsidR="00000000" w:rsidRPr="00000000">
        <w:rPr>
          <w:rtl w:val="0"/>
        </w:rPr>
        <w:t xml:space="preserve">Which layer is known as the “physical layer” of the reference architecture?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80" w:before="0" w:line="240" w:lineRule="auto"/>
        <w:ind w:left="720" w:firstLine="0"/>
        <w:contextualSpacing w:val="0"/>
        <w:rPr/>
      </w:pPr>
      <w:r w:rsidDel="00000000" w:rsidR="00000000" w:rsidRPr="00000000">
        <w:rPr>
          <w:rtl w:val="0"/>
        </w:rPr>
        <w:t xml:space="preserve">a. Physical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80" w:before="0" w:line="240" w:lineRule="auto"/>
        <w:ind w:left="720" w:firstLine="0"/>
        <w:contextualSpacing w:val="0"/>
        <w:rPr/>
      </w:pPr>
      <w:r w:rsidDel="00000000" w:rsidR="00000000" w:rsidRPr="00000000">
        <w:rPr>
          <w:rtl w:val="0"/>
        </w:rPr>
        <w:t xml:space="preserve">b. Link</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80" w:before="0" w:line="240" w:lineRule="auto"/>
        <w:ind w:left="720" w:firstLine="0"/>
        <w:contextualSpacing w:val="0"/>
        <w:rPr/>
      </w:pPr>
      <w:r w:rsidDel="00000000" w:rsidR="00000000" w:rsidRPr="00000000">
        <w:rPr>
          <w:rtl w:val="0"/>
        </w:rPr>
        <w:t xml:space="preserve">c. End to end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80" w:before="0" w:line="240" w:lineRule="auto"/>
        <w:ind w:left="720" w:firstLine="0"/>
        <w:contextualSpacing w:val="0"/>
        <w:rPr/>
      </w:pPr>
      <w:r w:rsidDel="00000000" w:rsidR="00000000" w:rsidRPr="00000000">
        <w:rPr>
          <w:rtl w:val="0"/>
        </w:rPr>
        <w:t xml:space="preserve">d. Network</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80" w:before="0" w:line="240" w:lineRule="auto"/>
        <w:contextualSpacing w:val="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80" w:line="240" w:lineRule="auto"/>
        <w:contextualSpacing w:val="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80" w:line="240" w:lineRule="auto"/>
        <w:contextualSpacing w:val="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80" w:line="240" w:lineRule="auto"/>
        <w:contextualSpacing w:val="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80" w:line="240" w:lineRule="auto"/>
        <w:contextualSpacing w:val="0"/>
        <w:rPr/>
      </w:pPr>
      <w:r w:rsidDel="00000000" w:rsidR="00000000" w:rsidRPr="00000000">
        <w:rPr>
          <w:rtl w:val="0"/>
        </w:rPr>
        <w:t xml:space="preserve">Which of the following is an example of dotted decimal notation for IP addresses: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pPr>
      <w:r w:rsidDel="00000000" w:rsidR="00000000" w:rsidRPr="00000000">
        <w:rPr>
          <w:rtl w:val="0"/>
        </w:rPr>
        <w:t xml:space="preserve">a. 128 . 6 . 29 . 131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pPr>
      <w:r w:rsidDel="00000000" w:rsidR="00000000" w:rsidRPr="00000000">
        <w:rPr>
          <w:rtl w:val="0"/>
        </w:rPr>
        <w:t xml:space="preserve">b. 10000000 00000110 00011101 10000011</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pPr>
      <w:r w:rsidDel="00000000" w:rsidR="00000000" w:rsidRPr="00000000">
        <w:rPr>
          <w:rtl w:val="0"/>
        </w:rPr>
        <w:t xml:space="preserve">c. my.uopeople.org/</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pPr>
      <w:r w:rsidDel="00000000" w:rsidR="00000000" w:rsidRPr="00000000">
        <w:rPr>
          <w:rtl w:val="0"/>
        </w:rPr>
        <w:t xml:space="preserve">d. 192.168.1.1/24</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Which of the following is not a component of a router?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a. Input Port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b. Management Port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c. Output Port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d. Network Port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Which of the following is not a Mobile Broadband Wireless technology?</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a. LTE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b. GSM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c. IEEE 802.16</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d. WiMAX</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Which of the following is NOT A type of delay associated with packet transmissions.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80" w:before="0" w:line="240" w:lineRule="auto"/>
        <w:ind w:left="720" w:firstLine="0"/>
        <w:contextualSpacing w:val="0"/>
        <w:rPr/>
      </w:pPr>
      <w:r w:rsidDel="00000000" w:rsidR="00000000" w:rsidRPr="00000000">
        <w:rPr>
          <w:rtl w:val="0"/>
        </w:rPr>
        <w:t xml:space="preserve">a. Processing</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80" w:before="0" w:line="240" w:lineRule="auto"/>
        <w:ind w:left="720" w:firstLine="0"/>
        <w:contextualSpacing w:val="0"/>
        <w:rPr/>
      </w:pPr>
      <w:r w:rsidDel="00000000" w:rsidR="00000000" w:rsidRPr="00000000">
        <w:rPr>
          <w:rtl w:val="0"/>
        </w:rPr>
        <w:t xml:space="preserve">b. Transmission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80" w:before="0" w:line="240" w:lineRule="auto"/>
        <w:ind w:left="720" w:firstLine="0"/>
        <w:contextualSpacing w:val="0"/>
        <w:rPr/>
      </w:pPr>
      <w:r w:rsidDel="00000000" w:rsidR="00000000" w:rsidRPr="00000000">
        <w:rPr>
          <w:rtl w:val="0"/>
        </w:rPr>
        <w:t xml:space="preserve">c. Propagation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80" w:before="0" w:line="240" w:lineRule="auto"/>
        <w:ind w:left="720" w:firstLine="0"/>
        <w:contextualSpacing w:val="0"/>
        <w:rPr/>
      </w:pPr>
      <w:r w:rsidDel="00000000" w:rsidR="00000000" w:rsidRPr="00000000">
        <w:rPr>
          <w:rtl w:val="0"/>
        </w:rPr>
        <w:t xml:space="preserve">d. Routing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80" w:before="0" w:line="240" w:lineRule="auto"/>
        <w:ind w:left="720" w:firstLine="0"/>
        <w:contextualSpacing w:val="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Which of the following is not a VoIP protocol?</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a. IAX</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b. CDMA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c. H.323</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d. SIP</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contextualSpacing w:val="0"/>
        <w:rPr>
          <w:b w:val="1"/>
          <w:sz w:val="26"/>
          <w:szCs w:val="26"/>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Which phase of the NIST four-phase life cycle management approach for interconnecting systems is the request to interconnect systems accepted or rejected by the system owners?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a. Phase 1: Planning the Interconnection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b. Phase 2: Establishing the Interconnection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c. Phase 3: Maintaining the Interconnection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ind w:left="720" w:firstLine="0"/>
        <w:contextualSpacing w:val="0"/>
        <w:rPr>
          <w:sz w:val="34"/>
          <w:szCs w:val="34"/>
        </w:rPr>
      </w:pPr>
      <w:r w:rsidDel="00000000" w:rsidR="00000000" w:rsidRPr="00000000">
        <w:rPr>
          <w:sz w:val="24"/>
          <w:szCs w:val="24"/>
          <w:rtl w:val="0"/>
        </w:rPr>
        <w:t xml:space="preserve">d. Phase 4: Disconnecting the Interconnection</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Which phase of the NIST system development life cycle the organization configures and enables system security features, tests the functionality of these features, installs or implements the system, and finally, obtains a formal authorization to operate the system?</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a. Disposal</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b. Operations and Maintenance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c. Development and Acquisition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ind w:left="720" w:firstLine="0"/>
        <w:contextualSpacing w:val="0"/>
        <w:rPr>
          <w:b w:val="1"/>
          <w:sz w:val="26"/>
          <w:szCs w:val="26"/>
        </w:rPr>
      </w:pPr>
      <w:r w:rsidDel="00000000" w:rsidR="00000000" w:rsidRPr="00000000">
        <w:rPr>
          <w:sz w:val="24"/>
          <w:szCs w:val="24"/>
          <w:rtl w:val="0"/>
        </w:rPr>
        <w:t xml:space="preserve">d. Implementation ***</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80" w:before="0" w:line="240" w:lineRule="auto"/>
        <w:contextualSpacing w:val="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80" w:before="0" w:line="240" w:lineRule="auto"/>
        <w:contextualSpacing w:val="0"/>
        <w:rPr/>
      </w:pPr>
      <w:r w:rsidDel="00000000" w:rsidR="00000000" w:rsidRPr="00000000">
        <w:rPr>
          <w:rtl w:val="0"/>
        </w:rPr>
        <w:t xml:space="preserve">Which retransmission strategy is the most efficient?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80" w:before="0" w:line="240" w:lineRule="auto"/>
        <w:ind w:left="720" w:firstLine="0"/>
        <w:contextualSpacing w:val="0"/>
        <w:rPr/>
      </w:pPr>
      <w:r w:rsidDel="00000000" w:rsidR="00000000" w:rsidRPr="00000000">
        <w:rPr>
          <w:rtl w:val="0"/>
        </w:rPr>
        <w:t xml:space="preserve">a. Go back</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80" w:before="0" w:line="240" w:lineRule="auto"/>
        <w:ind w:left="720" w:firstLine="0"/>
        <w:contextualSpacing w:val="0"/>
        <w:rPr/>
      </w:pPr>
      <w:r w:rsidDel="00000000" w:rsidR="00000000" w:rsidRPr="00000000">
        <w:rPr>
          <w:rtl w:val="0"/>
        </w:rPr>
        <w:t xml:space="preserve">b. Stop and wait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80" w:before="0" w:line="240" w:lineRule="auto"/>
        <w:ind w:left="720" w:firstLine="0"/>
        <w:contextualSpacing w:val="0"/>
        <w:rPr/>
      </w:pPr>
      <w:r w:rsidDel="00000000" w:rsidR="00000000" w:rsidRPr="00000000">
        <w:rPr>
          <w:rtl w:val="0"/>
        </w:rPr>
        <w:t xml:space="preserve">c. Selective Repeat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80" w:before="0" w:line="240" w:lineRule="auto"/>
        <w:ind w:left="720" w:firstLine="0"/>
        <w:contextualSpacing w:val="0"/>
        <w:rPr/>
      </w:pPr>
      <w:r w:rsidDel="00000000" w:rsidR="00000000" w:rsidRPr="00000000">
        <w:rPr>
          <w:rtl w:val="0"/>
        </w:rPr>
        <w:t xml:space="preserve">d. Sliding window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before="0" w:line="240" w:lineRule="auto"/>
        <w:contextualSpacing w:val="0"/>
        <w:rPr>
          <w:sz w:val="24"/>
          <w:szCs w:val="24"/>
        </w:rPr>
      </w:pPr>
      <w:r w:rsidDel="00000000" w:rsidR="00000000" w:rsidRPr="00000000">
        <w:rPr>
          <w:sz w:val="24"/>
          <w:szCs w:val="24"/>
          <w:rtl w:val="0"/>
        </w:rPr>
        <w:t xml:space="preserve">Which routing protocol is a link-state routing protocol?</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before="0" w:line="240" w:lineRule="auto"/>
        <w:ind w:left="720" w:firstLine="0"/>
        <w:contextualSpacing w:val="0"/>
        <w:rPr>
          <w:sz w:val="24"/>
          <w:szCs w:val="24"/>
        </w:rPr>
      </w:pPr>
      <w:r w:rsidDel="00000000" w:rsidR="00000000" w:rsidRPr="00000000">
        <w:rPr>
          <w:sz w:val="24"/>
          <w:szCs w:val="24"/>
          <w:rtl w:val="0"/>
        </w:rPr>
        <w:t xml:space="preserve">a. RIP</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before="0" w:line="240" w:lineRule="auto"/>
        <w:ind w:left="720" w:firstLine="0"/>
        <w:contextualSpacing w:val="0"/>
        <w:rPr>
          <w:sz w:val="24"/>
          <w:szCs w:val="24"/>
        </w:rPr>
      </w:pPr>
      <w:r w:rsidDel="00000000" w:rsidR="00000000" w:rsidRPr="00000000">
        <w:rPr>
          <w:sz w:val="24"/>
          <w:szCs w:val="24"/>
          <w:rtl w:val="0"/>
        </w:rPr>
        <w:t xml:space="preserve">b. OSPF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before="0" w:line="240" w:lineRule="auto"/>
        <w:ind w:left="720" w:firstLine="0"/>
        <w:contextualSpacing w:val="0"/>
        <w:rPr>
          <w:sz w:val="24"/>
          <w:szCs w:val="24"/>
        </w:rPr>
      </w:pPr>
      <w:r w:rsidDel="00000000" w:rsidR="00000000" w:rsidRPr="00000000">
        <w:rPr>
          <w:sz w:val="24"/>
          <w:szCs w:val="24"/>
          <w:rtl w:val="0"/>
        </w:rPr>
        <w:t xml:space="preserve">c. BGP</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before="0" w:line="240" w:lineRule="auto"/>
        <w:ind w:left="720" w:firstLine="0"/>
        <w:contextualSpacing w:val="0"/>
        <w:rPr/>
      </w:pPr>
      <w:r w:rsidDel="00000000" w:rsidR="00000000" w:rsidRPr="00000000">
        <w:rPr>
          <w:sz w:val="24"/>
          <w:szCs w:val="24"/>
          <w:rtl w:val="0"/>
        </w:rPr>
        <w:t xml:space="preserve">d. AS</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Who owns the spectrum used for Wireless Broadband Services in the United States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a. FCC</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b. Citizens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c. NTIA</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d. The President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WiMAX, LTE, HSPA are examples of what technology?</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a. 3G</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b. 4G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c. 1G</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d. Cellular Technology</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WiMAX has the following classification profiles except?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a. Fixed WiMAX Profiles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b. Satellite WiMAX Profile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c. Mobile WiMAX Rel 1.0 Profiles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d. Mobile WiMAX Rel 1.5 Profiles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Wireless Mesh Networks have inherent cost advantages, which of the following is not?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a. Minimum Spectrum Costs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b. Low Cost Subscriber Equipment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c. Low Cost Installation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d. Maximum Infrastructure Costs ***</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ind w:left="720" w:firstLine="0"/>
        <w:contextualSpacing w:val="0"/>
        <w:rPr>
          <w:sz w:val="34"/>
          <w:szCs w:val="34"/>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A distributed denial-of-service attack can overwhelm your network by using hundreds, if not thousands, of computers to simultaneously launch an attack..?</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40" w:lineRule="auto"/>
        <w:ind w:left="720" w:firstLine="0"/>
        <w:contextualSpacing w:val="0"/>
        <w:rPr>
          <w:sz w:val="34"/>
          <w:szCs w:val="34"/>
        </w:rPr>
      </w:pPr>
      <w:r w:rsidDel="00000000" w:rsidR="00000000" w:rsidRPr="00000000">
        <w:rPr>
          <w:sz w:val="24"/>
          <w:szCs w:val="24"/>
          <w:rtl w:val="0"/>
        </w:rPr>
        <w:t xml:space="preserve">True ***</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40" w:lineRule="auto"/>
        <w:ind w:left="720" w:firstLine="0"/>
        <w:contextualSpacing w:val="0"/>
        <w:rPr>
          <w:sz w:val="34"/>
          <w:szCs w:val="34"/>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A firewall is a set of components that stands between your network and the Internet and acts as a gatekeeper, allowing in trusted friends and keeping out known or suspected enemies?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40" w:lineRule="auto"/>
        <w:ind w:left="720" w:firstLine="0"/>
        <w:contextualSpacing w:val="0"/>
        <w:rPr>
          <w:sz w:val="34"/>
          <w:szCs w:val="34"/>
        </w:rPr>
      </w:pPr>
      <w:r w:rsidDel="00000000" w:rsidR="00000000" w:rsidRPr="00000000">
        <w:rPr>
          <w:sz w:val="24"/>
          <w:szCs w:val="24"/>
          <w:rtl w:val="0"/>
        </w:rPr>
        <w:t xml:space="preserve">True ***</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40" w:lineRule="auto"/>
        <w:ind w:left="720" w:firstLine="0"/>
        <w:contextualSpacing w:val="0"/>
        <w:rPr>
          <w:sz w:val="34"/>
          <w:szCs w:val="34"/>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Backhaul is the connection between infrastructure nodes, most commonly cell sites, and the rest of the network, like a mobile switching center or similar elements?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True ⇚</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Bare metal and Hosted are examples of Virtualization Architectures?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True ***</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Cloud Computing has three deployment models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False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40" w:lineRule="auto"/>
        <w:contextualSpacing w:val="0"/>
        <w:rPr>
          <w:sz w:val="34"/>
          <w:szCs w:val="34"/>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Cloud Security Control (DG-05) Data Governance - Secure Disposal means Policies and procedures shall be established and mechanisms implemented for the secure disposal and complete removal of data from all storage media, ensuring data is not recoverable by any computer forensic means.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sz w:val="24"/>
          <w:szCs w:val="24"/>
          <w:rtl w:val="0"/>
        </w:rPr>
        <w:t xml:space="preserve">True ***</w:t>
      </w:r>
      <w:r w:rsidDel="00000000" w:rsidR="00000000" w:rsidRPr="00000000">
        <w:rPr>
          <w:rtl w:val="0"/>
        </w:rPr>
        <w:t xml:space="preserve">DiffServ (Differentiated Services) is an architecture that specifies the elements to guarantee quality-of service (QoS) on data networks.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True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Does the Internet of Things suggest that household appliances will be networked in the future with IP addresses?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True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Network Address Translation (NAT) is an Internet Engineering Task Force (IETF) standard used to allow multiple computers on a private network (using private address ranges such as 10.0.0.0/8, 172.16.0.0/12, and 192.168.0.0/16) to share a single, globally routable IPv4 address.?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True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Of all of the 4G technologies HSPA-2005 is most efficient at voice capacity and data rate than LTE-2009</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False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way to deal with speech distortions is to buffer the packets at the receiving host to smooth out the jitter.</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True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80" w:line="240" w:lineRule="auto"/>
        <w:contextualSpacing w:val="0"/>
        <w:rPr/>
      </w:pPr>
      <w:r w:rsidDel="00000000" w:rsidR="00000000" w:rsidRPr="00000000">
        <w:rPr>
          <w:rtl w:val="0"/>
        </w:rPr>
        <w:t xml:space="preserve">Packets from higher layers become nested inside the packets of higher layers as they are passed </w:t>
      </w:r>
      <w:r w:rsidDel="00000000" w:rsidR="00000000" w:rsidRPr="00000000">
        <w:rPr>
          <w:u w:val="single"/>
          <w:rtl w:val="0"/>
        </w:rPr>
        <w:t xml:space="preserve">down</w:t>
      </w:r>
      <w:r w:rsidDel="00000000" w:rsidR="00000000" w:rsidRPr="00000000">
        <w:rPr>
          <w:rtl w:val="0"/>
        </w:rPr>
        <w:t xml:space="preserve"> the protocol stack</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pPr>
      <w:r w:rsidDel="00000000" w:rsidR="00000000" w:rsidRPr="00000000">
        <w:rPr>
          <w:rtl w:val="0"/>
        </w:rPr>
        <w:t xml:space="preserve">False ***</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80" w:line="240" w:lineRule="auto"/>
        <w:contextualSpacing w:val="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Proxy servers, also known as application gateways, provide protection for your network at the Network layer?</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40" w:lineRule="auto"/>
        <w:ind w:left="720" w:firstLine="0"/>
        <w:contextualSpacing w:val="0"/>
        <w:rPr>
          <w:sz w:val="34"/>
          <w:szCs w:val="34"/>
        </w:rPr>
      </w:pPr>
      <w:r w:rsidDel="00000000" w:rsidR="00000000" w:rsidRPr="00000000">
        <w:rPr>
          <w:sz w:val="24"/>
          <w:szCs w:val="24"/>
          <w:rtl w:val="0"/>
        </w:rPr>
        <w:t xml:space="preserve">False ***</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80" w:line="240" w:lineRule="auto"/>
        <w:contextualSpacing w:val="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80" w:line="240" w:lineRule="auto"/>
        <w:contextualSpacing w:val="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80" w:line="240" w:lineRule="auto"/>
        <w:contextualSpacing w:val="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80" w:line="240" w:lineRule="auto"/>
        <w:contextualSpacing w:val="0"/>
        <w:rPr/>
      </w:pPr>
      <w:r w:rsidDel="00000000" w:rsidR="00000000" w:rsidRPr="00000000">
        <w:rPr>
          <w:rtl w:val="0"/>
        </w:rPr>
        <w:t xml:space="preserve">Real-world systems are designed with sub-peak capacity for economic reasons. As a result, they experience congestion and delays during </w:t>
      </w:r>
      <w:r w:rsidDel="00000000" w:rsidR="00000000" w:rsidRPr="00000000">
        <w:rPr>
          <w:u w:val="single"/>
          <w:rtl w:val="0"/>
        </w:rPr>
        <w:t xml:space="preserve">off-peak</w:t>
      </w:r>
      <w:r w:rsidDel="00000000" w:rsidR="00000000" w:rsidRPr="00000000">
        <w:rPr>
          <w:rtl w:val="0"/>
        </w:rPr>
        <w:t xml:space="preserve"> usage periods.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i w:val="1"/>
          <w:sz w:val="24"/>
          <w:szCs w:val="24"/>
        </w:rPr>
      </w:pPr>
      <w:r w:rsidDel="00000000" w:rsidR="00000000" w:rsidRPr="00000000">
        <w:rPr>
          <w:rtl w:val="0"/>
        </w:rPr>
        <w:t xml:space="preserve">False ***</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i w:val="1"/>
          <w:sz w:val="24"/>
          <w:szCs w:val="24"/>
          <w:rtl w:val="0"/>
        </w:rPr>
        <w:t xml:space="preserve">Routing Information Protocol</w:t>
      </w:r>
      <w:r w:rsidDel="00000000" w:rsidR="00000000" w:rsidRPr="00000000">
        <w:rPr>
          <w:sz w:val="24"/>
          <w:szCs w:val="24"/>
          <w:rtl w:val="0"/>
        </w:rPr>
        <w:t xml:space="preserve"> (RIP) is a not distance-vector routing protocol?</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False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Routers use destination address prefixes to identify a contiguous range of IP addresses in their routing messages?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True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Smart meters resemble smart-phones: they have a powerful chip and a display, and are connected?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True ⇚</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Switch contention occurs when several packets are crossing each other’s path and the switch cannot support arbitrary set of transfers?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True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80" w:line="240" w:lineRule="auto"/>
        <w:contextualSpacing w:val="0"/>
        <w:rPr/>
      </w:pPr>
      <w:r w:rsidDel="00000000" w:rsidR="00000000" w:rsidRPr="00000000">
        <w:rPr>
          <w:rtl w:val="0"/>
        </w:rPr>
        <w:t xml:space="preserve">The amount of processing required at the bridge, as opposed to a switch is minimal because bridged networks use the same protocols.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pPr>
      <w:r w:rsidDel="00000000" w:rsidR="00000000" w:rsidRPr="00000000">
        <w:rPr>
          <w:rtl w:val="0"/>
        </w:rPr>
        <w:t xml:space="preserve">True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average rate parameter specifies the average number of packets that a particular flow is allowed to send per unit of time.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True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The HSPA family is based on WCDMA and used for data?</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True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80" w:line="240" w:lineRule="auto"/>
        <w:contextualSpacing w:val="0"/>
        <w:rPr>
          <w:sz w:val="24"/>
          <w:szCs w:val="24"/>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The Hybrid Cloud infrastructure is a composition of two or more clouds (private, community, or public) that remain unique entities but are bound together by standardized or proprietary technology that enables data and application portability (e.g., cloud bursting for load balancing between clouds).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True ***</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80" w:line="240" w:lineRule="auto"/>
        <w:contextualSpacing w:val="0"/>
        <w:rPr>
          <w:sz w:val="24"/>
          <w:szCs w:val="24"/>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The IEEE 802.16 standard is equivalent to WMAN’s or WiMAX Forum WiMAX?</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True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The IPv6 Hop-by-Hop Options header carries optional information for the routers that will be visited and must not be examined by every node along a packet’s delivery path?</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False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80" w:line="240" w:lineRule="auto"/>
        <w:ind w:left="720" w:firstLine="0"/>
        <w:contextualSpacing w:val="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The major trade-offs between SANs and NAS are storage capacity, response time, and the "backup window."</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True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peak rate is the minimum number of packets that a source can generate over a very short period of time.?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t xml:space="preserve">False ***</w:t>
      </w: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receive buffer</w:t>
      </w:r>
      <w:r w:rsidDel="00000000" w:rsidR="00000000" w:rsidRPr="00000000">
        <w:rPr>
          <w:sz w:val="24"/>
          <w:szCs w:val="24"/>
          <w:rtl w:val="0"/>
        </w:rPr>
        <w:t xml:space="preserve"> is used to store in-order and out-of-order packets?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True ***</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There are two main router functions: .Forwarding or switching packets and maintaining routing tables?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True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Voice over IP (VoIP) is an umbrella term used for all forms of circuit switched voice?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False ⇚</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Weighted Fair Queuing occurs when all queues are set to an unequal maximum size, so the flows with the highest traffic load will suffer packet discards more often, allowing lower-traffic ones a fair share of capacity.</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False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WiMAX, LTE, EVDO, and HSDPA are 4G Technologies?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4"/>
          <w:szCs w:val="24"/>
        </w:rPr>
      </w:pPr>
      <w:r w:rsidDel="00000000" w:rsidR="00000000" w:rsidRPr="00000000">
        <w:rPr>
          <w:sz w:val="24"/>
          <w:szCs w:val="24"/>
          <w:rtl w:val="0"/>
        </w:rPr>
        <w:t xml:space="preserve">True ***</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9E">
      <w:pPr>
        <w:pStyle w:val="Heading2"/>
        <w:pBdr>
          <w:top w:space="0" w:sz="0" w:val="nil"/>
          <w:left w:space="0" w:sz="0" w:val="nil"/>
          <w:bottom w:space="0" w:sz="0" w:val="nil"/>
          <w:right w:space="0" w:sz="0" w:val="nil"/>
          <w:between w:space="0" w:sz="0" w:val="nil"/>
        </w:pBdr>
        <w:shd w:fill="auto" w:val="clear"/>
        <w:spacing w:after="80" w:before="360" w:line="240" w:lineRule="auto"/>
        <w:ind w:left="720" w:firstLine="0"/>
        <w:contextualSpacing w:val="0"/>
        <w:rPr>
          <w:rFonts w:ascii="Arial" w:cs="Arial" w:eastAsia="Arial" w:hAnsi="Arial"/>
          <w:b w:val="0"/>
          <w:sz w:val="24"/>
          <w:szCs w:val="24"/>
        </w:rPr>
      </w:pPr>
      <w:bookmarkStart w:colFirst="0" w:colLast="0" w:name="_kgeyll2o5yta" w:id="0"/>
      <w:bookmarkEnd w:id="0"/>
      <w:r w:rsidDel="00000000" w:rsidR="00000000" w:rsidRPr="00000000">
        <w:rPr>
          <w:rtl w:val="0"/>
        </w:rPr>
      </w:r>
    </w:p>
    <w:p w:rsidR="00000000" w:rsidDel="00000000" w:rsidP="00000000" w:rsidRDefault="00000000" w:rsidRPr="00000000" w14:paraId="0000019F">
      <w:pPr>
        <w:pStyle w:val="Heading2"/>
        <w:pBdr>
          <w:top w:space="0" w:sz="0" w:val="nil"/>
          <w:left w:space="0" w:sz="0" w:val="nil"/>
          <w:bottom w:space="0" w:sz="0" w:val="nil"/>
          <w:right w:space="0" w:sz="0" w:val="nil"/>
          <w:between w:space="0" w:sz="0" w:val="nil"/>
        </w:pBdr>
        <w:shd w:fill="auto" w:val="clear"/>
        <w:spacing w:after="80" w:before="360" w:line="240" w:lineRule="auto"/>
        <w:ind w:left="720" w:firstLine="0"/>
        <w:contextualSpacing w:val="0"/>
        <w:rPr>
          <w:rFonts w:ascii="Arial" w:cs="Arial" w:eastAsia="Arial" w:hAnsi="Arial"/>
          <w:b w:val="0"/>
          <w:sz w:val="24"/>
          <w:szCs w:val="24"/>
        </w:rPr>
      </w:pPr>
      <w:bookmarkStart w:colFirst="0" w:colLast="0" w:name="_iaqoz92zq5ku" w:id="1"/>
      <w:bookmarkEnd w:id="1"/>
      <w:r w:rsidDel="00000000" w:rsidR="00000000" w:rsidRPr="00000000">
        <w:rPr>
          <w:rtl w:val="0"/>
        </w:rPr>
      </w:r>
    </w:p>
    <w:p w:rsidR="00000000" w:rsidDel="00000000" w:rsidP="00000000" w:rsidRDefault="00000000" w:rsidRPr="00000000" w14:paraId="000001A0">
      <w:pPr>
        <w:pStyle w:val="Heading2"/>
        <w:pBdr>
          <w:top w:space="0" w:sz="0" w:val="nil"/>
          <w:left w:space="0" w:sz="0" w:val="nil"/>
          <w:bottom w:space="0" w:sz="0" w:val="nil"/>
          <w:right w:space="0" w:sz="0" w:val="nil"/>
          <w:between w:space="0" w:sz="0" w:val="nil"/>
        </w:pBdr>
        <w:shd w:fill="auto" w:val="clear"/>
        <w:spacing w:after="80" w:before="360" w:line="240" w:lineRule="auto"/>
        <w:ind w:left="720" w:firstLine="0"/>
        <w:contextualSpacing w:val="0"/>
        <w:rPr>
          <w:rFonts w:ascii="Arial" w:cs="Arial" w:eastAsia="Arial" w:hAnsi="Arial"/>
          <w:b w:val="0"/>
          <w:sz w:val="24"/>
          <w:szCs w:val="24"/>
        </w:rPr>
      </w:pPr>
      <w:bookmarkStart w:colFirst="0" w:colLast="0" w:name="_fof5jied6ssx" w:id="2"/>
      <w:bookmarkEnd w:id="2"/>
      <w:r w:rsidDel="00000000" w:rsidR="00000000" w:rsidRPr="00000000">
        <w:rPr>
          <w:rtl w:val="0"/>
        </w:rPr>
      </w:r>
    </w:p>
    <w:p w:rsidR="00000000" w:rsidDel="00000000" w:rsidP="00000000" w:rsidRDefault="00000000" w:rsidRPr="00000000" w14:paraId="000001A1">
      <w:pPr>
        <w:pStyle w:val="Heading2"/>
        <w:pBdr>
          <w:top w:space="0" w:sz="0" w:val="nil"/>
          <w:left w:space="0" w:sz="0" w:val="nil"/>
          <w:bottom w:space="0" w:sz="0" w:val="nil"/>
          <w:right w:space="0" w:sz="0" w:val="nil"/>
          <w:between w:space="0" w:sz="0" w:val="nil"/>
        </w:pBdr>
        <w:shd w:fill="auto" w:val="clear"/>
        <w:spacing w:after="80" w:before="360" w:line="240" w:lineRule="auto"/>
        <w:ind w:left="720" w:firstLine="0"/>
        <w:contextualSpacing w:val="0"/>
        <w:rPr>
          <w:rFonts w:ascii="Arial" w:cs="Arial" w:eastAsia="Arial" w:hAnsi="Arial"/>
          <w:b w:val="0"/>
          <w:sz w:val="24"/>
          <w:szCs w:val="24"/>
        </w:rPr>
      </w:pPr>
      <w:bookmarkStart w:colFirst="0" w:colLast="0" w:name="_uew4rl3rnmlu" w:id="3"/>
      <w:bookmarkEnd w:id="3"/>
      <w:r w:rsidDel="00000000" w:rsidR="00000000" w:rsidRPr="00000000">
        <w:rPr>
          <w:rtl w:val="0"/>
        </w:rPr>
      </w:r>
    </w:p>
    <w:p w:rsidR="00000000" w:rsidDel="00000000" w:rsidP="00000000" w:rsidRDefault="00000000" w:rsidRPr="00000000" w14:paraId="000001A2">
      <w:pPr>
        <w:pStyle w:val="Heading2"/>
        <w:pBdr>
          <w:top w:space="0" w:sz="0" w:val="nil"/>
          <w:left w:space="0" w:sz="0" w:val="nil"/>
          <w:bottom w:space="0" w:sz="0" w:val="nil"/>
          <w:right w:space="0" w:sz="0" w:val="nil"/>
          <w:between w:space="0" w:sz="0" w:val="nil"/>
        </w:pBdr>
        <w:shd w:fill="auto" w:val="clear"/>
        <w:spacing w:after="80" w:before="360" w:line="240" w:lineRule="auto"/>
        <w:ind w:left="720" w:firstLine="0"/>
        <w:contextualSpacing w:val="0"/>
        <w:rPr>
          <w:rFonts w:ascii="Arial" w:cs="Arial" w:eastAsia="Arial" w:hAnsi="Arial"/>
          <w:b w:val="0"/>
          <w:sz w:val="24"/>
          <w:szCs w:val="24"/>
        </w:rPr>
      </w:pPr>
      <w:bookmarkStart w:colFirst="0" w:colLast="0" w:name="_cop4e3t9iztu" w:id="4"/>
      <w:bookmarkEnd w:id="4"/>
      <w:r w:rsidDel="00000000" w:rsidR="00000000" w:rsidRPr="00000000">
        <w:br w:type="page"/>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40" w:lineRule="auto"/>
        <w:contextualSpacing w:val="0"/>
        <w:rPr>
          <w:b w:val="1"/>
          <w:sz w:val="26"/>
          <w:szCs w:val="26"/>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before="0" w:line="240" w:lineRule="auto"/>
        <w:ind w:left="720" w:firstLine="0"/>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