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C7" w:rsidRPr="00CE5179" w:rsidRDefault="00CC3EC7" w:rsidP="00CE5179">
      <w:pPr>
        <w:spacing w:line="360" w:lineRule="auto"/>
        <w:jc w:val="center"/>
        <w:rPr>
          <w:rFonts w:ascii="Times New Roman" w:hAnsi="Times New Roman" w:cs="Times New Roman"/>
          <w:sz w:val="24"/>
          <w:szCs w:val="24"/>
        </w:rPr>
      </w:pPr>
    </w:p>
    <w:p w:rsidR="00CC3EC7" w:rsidRPr="00CE5179" w:rsidRDefault="00CC3EC7" w:rsidP="00CE5179">
      <w:pPr>
        <w:spacing w:line="360" w:lineRule="auto"/>
        <w:jc w:val="center"/>
        <w:rPr>
          <w:rFonts w:ascii="Times New Roman" w:hAnsi="Times New Roman" w:cs="Times New Roman"/>
          <w:sz w:val="24"/>
          <w:szCs w:val="24"/>
        </w:rPr>
      </w:pPr>
    </w:p>
    <w:p w:rsidR="00CC3EC7" w:rsidRPr="00CE5179" w:rsidRDefault="00CC3EC7" w:rsidP="00CE5179">
      <w:pPr>
        <w:spacing w:line="360" w:lineRule="auto"/>
        <w:jc w:val="center"/>
        <w:rPr>
          <w:rFonts w:ascii="Times New Roman" w:hAnsi="Times New Roman" w:cs="Times New Roman"/>
          <w:sz w:val="24"/>
          <w:szCs w:val="24"/>
        </w:rPr>
      </w:pPr>
    </w:p>
    <w:p w:rsidR="00CC3EC7" w:rsidRPr="00CE5179" w:rsidRDefault="00CC3EC7" w:rsidP="00CE5179">
      <w:pPr>
        <w:spacing w:line="360" w:lineRule="auto"/>
        <w:jc w:val="center"/>
        <w:rPr>
          <w:rFonts w:ascii="Times New Roman" w:hAnsi="Times New Roman" w:cs="Times New Roman"/>
          <w:sz w:val="24"/>
          <w:szCs w:val="24"/>
        </w:rPr>
      </w:pPr>
    </w:p>
    <w:p w:rsidR="00CC3EC7" w:rsidRPr="00CE5179" w:rsidRDefault="00CC3EC7" w:rsidP="00CE5179">
      <w:pPr>
        <w:spacing w:line="360" w:lineRule="auto"/>
        <w:jc w:val="center"/>
        <w:rPr>
          <w:rFonts w:ascii="Times New Roman" w:hAnsi="Times New Roman" w:cs="Times New Roman"/>
          <w:sz w:val="24"/>
          <w:szCs w:val="24"/>
        </w:rPr>
      </w:pPr>
    </w:p>
    <w:p w:rsidR="00CC3EC7" w:rsidRPr="00CE5179" w:rsidRDefault="00CC3EC7" w:rsidP="00CE5179">
      <w:pPr>
        <w:spacing w:line="360" w:lineRule="auto"/>
        <w:jc w:val="center"/>
        <w:rPr>
          <w:rFonts w:ascii="Times New Roman" w:hAnsi="Times New Roman" w:cs="Times New Roman"/>
          <w:sz w:val="24"/>
          <w:szCs w:val="24"/>
        </w:rPr>
      </w:pPr>
    </w:p>
    <w:p w:rsidR="00E02539" w:rsidRDefault="00E02539" w:rsidP="00CE5179">
      <w:pPr>
        <w:spacing w:line="360" w:lineRule="auto"/>
        <w:jc w:val="center"/>
        <w:rPr>
          <w:rFonts w:ascii="Times New Roman" w:hAnsi="Times New Roman" w:cs="Times New Roman"/>
          <w:b/>
          <w:sz w:val="32"/>
          <w:szCs w:val="24"/>
        </w:rPr>
      </w:pPr>
    </w:p>
    <w:p w:rsidR="00E02539" w:rsidRDefault="00E02539" w:rsidP="00CE5179">
      <w:pPr>
        <w:spacing w:line="360" w:lineRule="auto"/>
        <w:jc w:val="center"/>
        <w:rPr>
          <w:rFonts w:ascii="Times New Roman" w:hAnsi="Times New Roman" w:cs="Times New Roman"/>
          <w:b/>
          <w:sz w:val="32"/>
          <w:szCs w:val="24"/>
        </w:rPr>
      </w:pPr>
    </w:p>
    <w:p w:rsidR="00CC3EC7" w:rsidRPr="00CE5179" w:rsidRDefault="00CC3EC7" w:rsidP="00CE5179">
      <w:pPr>
        <w:spacing w:line="360" w:lineRule="auto"/>
        <w:jc w:val="center"/>
        <w:rPr>
          <w:rFonts w:ascii="Times New Roman" w:hAnsi="Times New Roman" w:cs="Times New Roman"/>
          <w:b/>
          <w:sz w:val="32"/>
          <w:szCs w:val="24"/>
        </w:rPr>
      </w:pPr>
      <w:bookmarkStart w:id="0" w:name="_GoBack"/>
      <w:bookmarkEnd w:id="0"/>
      <w:r w:rsidRPr="00CE5179">
        <w:rPr>
          <w:rFonts w:ascii="Times New Roman" w:hAnsi="Times New Roman" w:cs="Times New Roman"/>
          <w:b/>
          <w:sz w:val="32"/>
          <w:szCs w:val="24"/>
        </w:rPr>
        <w:t>AIR QUALITY INDEX</w:t>
      </w:r>
    </w:p>
    <w:p w:rsidR="00CC3EC7" w:rsidRPr="00CE5179" w:rsidRDefault="00CC3EC7" w:rsidP="00CE5179">
      <w:pPr>
        <w:spacing w:line="360" w:lineRule="auto"/>
        <w:jc w:val="center"/>
        <w:rPr>
          <w:rFonts w:ascii="Times New Roman" w:hAnsi="Times New Roman" w:cs="Times New Roman"/>
          <w:b/>
          <w:sz w:val="32"/>
          <w:szCs w:val="24"/>
        </w:rPr>
      </w:pPr>
      <w:r w:rsidRPr="00CE5179">
        <w:rPr>
          <w:rFonts w:ascii="Times New Roman" w:hAnsi="Times New Roman" w:cs="Times New Roman"/>
          <w:b/>
          <w:sz w:val="32"/>
          <w:szCs w:val="24"/>
        </w:rPr>
        <w:t>AND</w:t>
      </w:r>
    </w:p>
    <w:p w:rsidR="00E165D9" w:rsidRPr="00CE5179" w:rsidRDefault="00CC3EC7" w:rsidP="00CE5179">
      <w:pPr>
        <w:spacing w:line="360" w:lineRule="auto"/>
        <w:jc w:val="center"/>
        <w:rPr>
          <w:rFonts w:ascii="Times New Roman" w:hAnsi="Times New Roman" w:cs="Times New Roman"/>
          <w:b/>
          <w:sz w:val="32"/>
          <w:szCs w:val="24"/>
        </w:rPr>
      </w:pPr>
      <w:r w:rsidRPr="00CE5179">
        <w:rPr>
          <w:rFonts w:ascii="Times New Roman" w:hAnsi="Times New Roman" w:cs="Times New Roman"/>
          <w:b/>
          <w:sz w:val="32"/>
          <w:szCs w:val="24"/>
        </w:rPr>
        <w:t>AIR POLLUTION IN BENGALURU</w:t>
      </w:r>
    </w:p>
    <w:p w:rsidR="00E165D9" w:rsidRPr="00CE5179" w:rsidRDefault="00E165D9" w:rsidP="00CE5179">
      <w:pPr>
        <w:spacing w:line="360" w:lineRule="auto"/>
        <w:rPr>
          <w:rFonts w:ascii="Times New Roman" w:hAnsi="Times New Roman" w:cs="Times New Roman"/>
          <w:b/>
          <w:sz w:val="32"/>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E165D9" w:rsidRPr="00CE5179" w:rsidRDefault="00E165D9" w:rsidP="00CE5179">
      <w:pPr>
        <w:spacing w:line="360" w:lineRule="auto"/>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F53B2F" w:rsidRPr="00CE5179" w:rsidRDefault="00F53B2F" w:rsidP="00CE5179">
      <w:pPr>
        <w:spacing w:line="360" w:lineRule="auto"/>
        <w:jc w:val="center"/>
        <w:rPr>
          <w:rFonts w:ascii="Times New Roman" w:hAnsi="Times New Roman" w:cs="Times New Roman"/>
          <w:sz w:val="24"/>
          <w:szCs w:val="24"/>
        </w:rPr>
      </w:pPr>
    </w:p>
    <w:p w:rsidR="00573BE3" w:rsidRPr="00CE5179" w:rsidRDefault="00573BE3" w:rsidP="00CE5179">
      <w:pPr>
        <w:spacing w:line="360" w:lineRule="auto"/>
        <w:jc w:val="center"/>
        <w:rPr>
          <w:rFonts w:ascii="Times New Roman" w:hAnsi="Times New Roman" w:cs="Times New Roman"/>
          <w:b/>
          <w:sz w:val="28"/>
          <w:szCs w:val="24"/>
        </w:rPr>
      </w:pPr>
      <w:r w:rsidRPr="00CE5179">
        <w:rPr>
          <w:rFonts w:ascii="Times New Roman" w:hAnsi="Times New Roman" w:cs="Times New Roman"/>
          <w:b/>
          <w:sz w:val="28"/>
          <w:szCs w:val="24"/>
        </w:rPr>
        <w:t>ACKNOWLEDGEMENT</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We give praise and thanks to the Almighty God.</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This paper is ostensibly supported by the Christ (Deemed to be</w:t>
      </w:r>
      <w:r w:rsidRPr="00CE5179">
        <w:rPr>
          <w:rFonts w:ascii="Times New Roman" w:hAnsi="Times New Roman" w:cs="Times New Roman"/>
          <w:sz w:val="24"/>
          <w:szCs w:val="24"/>
        </w:rPr>
        <w:t xml:space="preserve"> </w:t>
      </w:r>
      <w:r w:rsidRPr="00CE5179">
        <w:rPr>
          <w:rFonts w:ascii="Times New Roman" w:hAnsi="Times New Roman" w:cs="Times New Roman"/>
          <w:sz w:val="24"/>
          <w:szCs w:val="24"/>
          <w:shd w:val="clear" w:color="auto" w:fill="FFFFFF"/>
        </w:rPr>
        <w:t>University), Bangalore.</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We would also like to express our sincere gratitude towards the</w:t>
      </w:r>
      <w:r w:rsidRPr="00CE5179">
        <w:rPr>
          <w:rFonts w:ascii="Times New Roman" w:hAnsi="Times New Roman" w:cs="Times New Roman"/>
          <w:sz w:val="24"/>
          <w:szCs w:val="24"/>
        </w:rPr>
        <w:t xml:space="preserve"> </w:t>
      </w:r>
      <w:r w:rsidRPr="00CE5179">
        <w:rPr>
          <w:rFonts w:ascii="Times New Roman" w:hAnsi="Times New Roman" w:cs="Times New Roman"/>
          <w:sz w:val="24"/>
          <w:szCs w:val="24"/>
          <w:shd w:val="clear" w:color="auto" w:fill="FFFFFF"/>
        </w:rPr>
        <w:t>Head of the Department of Statistics, Prof. Joy Paulose for giving us such an opportunity.</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We would also like to thank Prof. Nagaraja M S for his constant support throughout this study.</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Our team members have made valuable comment suggestions on this project which gave us an inspiration to improve our project.</w:t>
      </w:r>
    </w:p>
    <w:p w:rsidR="00D177A9" w:rsidRPr="00CE5179" w:rsidRDefault="00D177A9" w:rsidP="00CE5179">
      <w:pPr>
        <w:spacing w:line="360" w:lineRule="auto"/>
        <w:jc w:val="center"/>
        <w:rPr>
          <w:rFonts w:ascii="Times New Roman" w:hAnsi="Times New Roman" w:cs="Times New Roman"/>
          <w:sz w:val="24"/>
          <w:szCs w:val="24"/>
          <w:shd w:val="clear" w:color="auto" w:fill="FFFFFF"/>
        </w:rPr>
      </w:pPr>
      <w:r w:rsidRPr="00CE5179">
        <w:rPr>
          <w:rFonts w:ascii="Times New Roman" w:hAnsi="Times New Roman" w:cs="Times New Roman"/>
          <w:sz w:val="24"/>
          <w:szCs w:val="24"/>
          <w:shd w:val="clear" w:color="auto" w:fill="FFFFFF"/>
        </w:rPr>
        <w:t>We would like to thank all those who have been instrumental in our work.</w:t>
      </w: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E165D9" w:rsidRPr="00CE5179" w:rsidRDefault="00E165D9" w:rsidP="00CE5179">
      <w:pPr>
        <w:spacing w:line="360" w:lineRule="auto"/>
        <w:jc w:val="center"/>
        <w:rPr>
          <w:rFonts w:ascii="Times New Roman" w:hAnsi="Times New Roman" w:cs="Times New Roman"/>
          <w:sz w:val="24"/>
          <w:szCs w:val="24"/>
        </w:rPr>
      </w:pPr>
    </w:p>
    <w:p w:rsidR="00E165D9" w:rsidRPr="00CE5179" w:rsidRDefault="00E165D9" w:rsidP="00CE5179">
      <w:pPr>
        <w:spacing w:line="360" w:lineRule="auto"/>
        <w:jc w:val="center"/>
        <w:rPr>
          <w:rFonts w:ascii="Times New Roman" w:hAnsi="Times New Roman" w:cs="Times New Roman"/>
          <w:sz w:val="24"/>
          <w:szCs w:val="24"/>
        </w:rPr>
      </w:pPr>
    </w:p>
    <w:p w:rsidR="00E165D9" w:rsidRPr="00CE5179" w:rsidRDefault="00E165D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CE5179" w:rsidRDefault="00CE5179" w:rsidP="00CE5179">
      <w:pPr>
        <w:spacing w:line="360" w:lineRule="auto"/>
        <w:jc w:val="center"/>
        <w:rPr>
          <w:rFonts w:ascii="Times New Roman" w:hAnsi="Times New Roman" w:cs="Times New Roman"/>
          <w:sz w:val="24"/>
          <w:szCs w:val="24"/>
        </w:rPr>
      </w:pPr>
    </w:p>
    <w:p w:rsidR="00E165D9" w:rsidRPr="00CE5179" w:rsidRDefault="00573BE3" w:rsidP="00CE5179">
      <w:pPr>
        <w:spacing w:line="360" w:lineRule="auto"/>
        <w:jc w:val="center"/>
        <w:rPr>
          <w:rFonts w:ascii="Times New Roman" w:hAnsi="Times New Roman" w:cs="Times New Roman"/>
          <w:b/>
          <w:sz w:val="28"/>
          <w:szCs w:val="24"/>
        </w:rPr>
      </w:pPr>
      <w:r w:rsidRPr="00CE5179">
        <w:rPr>
          <w:rFonts w:ascii="Times New Roman" w:hAnsi="Times New Roman" w:cs="Times New Roman"/>
          <w:b/>
          <w:sz w:val="28"/>
          <w:szCs w:val="24"/>
        </w:rPr>
        <w:t>TABLE OF CONTENTS</w:t>
      </w:r>
    </w:p>
    <w:p w:rsidR="00E165D9" w:rsidRPr="00CE5179" w:rsidRDefault="00E165D9" w:rsidP="00CE5179">
      <w:pPr>
        <w:spacing w:line="360" w:lineRule="auto"/>
        <w:jc w:val="both"/>
        <w:rPr>
          <w:rFonts w:ascii="Times New Roman" w:hAnsi="Times New Roman" w:cs="Times New Roman"/>
          <w:sz w:val="24"/>
          <w:szCs w:val="24"/>
        </w:rPr>
      </w:pP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Abstract--------------------------------------------------------------------------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---4</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Keywords---------------------------------------------------------------------------</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-4</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Introduction-----------------------------------------------</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5</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Materials-----------------------------------------------------</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-----6</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Methodology--------------------------------------------------</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--7</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Results and Analysis-------------------------------------------</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------9</w:t>
      </w:r>
    </w:p>
    <w:p w:rsidR="00B166E3" w:rsidRPr="00CE5179" w:rsidRDefault="00B166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Findings-------------------------------------------------------------------------------------12</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Conclusions-------------------------------------------------------</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00B166E3" w:rsidRPr="00CE5179">
        <w:rPr>
          <w:rFonts w:ascii="Times New Roman" w:hAnsi="Times New Roman" w:cs="Times New Roman"/>
          <w:sz w:val="28"/>
          <w:szCs w:val="24"/>
        </w:rPr>
        <w:t>----13</w:t>
      </w:r>
    </w:p>
    <w:p w:rsidR="00573BE3" w:rsidRPr="00CE5179" w:rsidRDefault="00573BE3" w:rsidP="00CE5179">
      <w:pPr>
        <w:spacing w:line="360" w:lineRule="auto"/>
        <w:jc w:val="both"/>
        <w:rPr>
          <w:rFonts w:ascii="Times New Roman" w:hAnsi="Times New Roman" w:cs="Times New Roman"/>
          <w:sz w:val="28"/>
          <w:szCs w:val="24"/>
        </w:rPr>
      </w:pPr>
      <w:r w:rsidRPr="00CE5179">
        <w:rPr>
          <w:rFonts w:ascii="Times New Roman" w:hAnsi="Times New Roman" w:cs="Times New Roman"/>
          <w:sz w:val="28"/>
          <w:szCs w:val="24"/>
        </w:rPr>
        <w:t>References----------------------------------------------------------</w:t>
      </w:r>
      <w:r w:rsidR="00E165D9" w:rsidRPr="00CE5179">
        <w:rPr>
          <w:rFonts w:ascii="Times New Roman" w:hAnsi="Times New Roman" w:cs="Times New Roman"/>
          <w:sz w:val="28"/>
          <w:szCs w:val="24"/>
        </w:rPr>
        <w:t>--</w:t>
      </w:r>
      <w:r w:rsidRPr="00CE5179">
        <w:rPr>
          <w:rFonts w:ascii="Times New Roman" w:hAnsi="Times New Roman" w:cs="Times New Roman"/>
          <w:sz w:val="28"/>
          <w:szCs w:val="24"/>
        </w:rPr>
        <w:t>----------------</w:t>
      </w:r>
      <w:r w:rsidR="00E165D9" w:rsidRPr="00CE5179">
        <w:rPr>
          <w:rFonts w:ascii="Times New Roman" w:hAnsi="Times New Roman" w:cs="Times New Roman"/>
          <w:sz w:val="28"/>
          <w:szCs w:val="24"/>
        </w:rPr>
        <w:t>---</w:t>
      </w:r>
      <w:r w:rsidR="00B166E3" w:rsidRPr="00CE5179">
        <w:rPr>
          <w:rFonts w:ascii="Times New Roman" w:hAnsi="Times New Roman" w:cs="Times New Roman"/>
          <w:sz w:val="28"/>
          <w:szCs w:val="24"/>
        </w:rPr>
        <w:t>---14</w:t>
      </w:r>
    </w:p>
    <w:p w:rsidR="00573BE3" w:rsidRPr="00CE5179" w:rsidRDefault="00573BE3" w:rsidP="00CE5179">
      <w:pPr>
        <w:spacing w:line="360" w:lineRule="auto"/>
        <w:jc w:val="center"/>
        <w:rPr>
          <w:rFonts w:ascii="Times New Roman" w:hAnsi="Times New Roman" w:cs="Times New Roman"/>
          <w:sz w:val="24"/>
          <w:szCs w:val="24"/>
          <w:shd w:val="clear" w:color="auto" w:fill="FFFFFF"/>
        </w:rPr>
      </w:pPr>
    </w:p>
    <w:p w:rsidR="00D177A9" w:rsidRPr="00CE5179" w:rsidRDefault="00D177A9" w:rsidP="00CE5179">
      <w:pPr>
        <w:spacing w:line="360" w:lineRule="auto"/>
        <w:rPr>
          <w:rFonts w:ascii="Times New Roman" w:hAnsi="Times New Roman" w:cs="Times New Roman"/>
          <w:sz w:val="24"/>
          <w:szCs w:val="24"/>
        </w:rPr>
      </w:pPr>
      <w:r w:rsidRPr="00CE5179">
        <w:rPr>
          <w:rFonts w:ascii="Times New Roman" w:hAnsi="Times New Roman" w:cs="Times New Roman"/>
          <w:sz w:val="24"/>
          <w:szCs w:val="24"/>
        </w:rPr>
        <w:br w:type="page"/>
      </w:r>
    </w:p>
    <w:p w:rsidR="00976A25" w:rsidRPr="00CE5179" w:rsidRDefault="008D5E8A" w:rsidP="00CE5179">
      <w:pPr>
        <w:spacing w:line="360" w:lineRule="auto"/>
        <w:jc w:val="both"/>
        <w:rPr>
          <w:rFonts w:ascii="Times New Roman" w:hAnsi="Times New Roman" w:cs="Times New Roman"/>
          <w:b/>
          <w:sz w:val="28"/>
          <w:szCs w:val="24"/>
        </w:rPr>
      </w:pPr>
      <w:r w:rsidRPr="00CE5179">
        <w:rPr>
          <w:rFonts w:ascii="Times New Roman" w:hAnsi="Times New Roman" w:cs="Times New Roman"/>
          <w:b/>
          <w:sz w:val="28"/>
          <w:szCs w:val="24"/>
        </w:rPr>
        <w:lastRenderedPageBreak/>
        <w:t>Abstract</w:t>
      </w:r>
    </w:p>
    <w:p w:rsidR="007A4E32" w:rsidRPr="00CE5179" w:rsidRDefault="002E319F"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This research is an attempted study to analyze the effect of vehicular pollution</w:t>
      </w:r>
      <w:r w:rsidR="008D5E8A" w:rsidRPr="00CE5179">
        <w:rPr>
          <w:rFonts w:ascii="Times New Roman" w:hAnsi="Times New Roman" w:cs="Times New Roman"/>
          <w:sz w:val="24"/>
          <w:szCs w:val="24"/>
        </w:rPr>
        <w:t xml:space="preserve"> and variable weather conditions</w:t>
      </w:r>
      <w:r w:rsidRPr="00CE5179">
        <w:rPr>
          <w:rFonts w:ascii="Times New Roman" w:hAnsi="Times New Roman" w:cs="Times New Roman"/>
          <w:sz w:val="24"/>
          <w:szCs w:val="24"/>
        </w:rPr>
        <w:t xml:space="preserve"> on the </w:t>
      </w:r>
      <w:r w:rsidRPr="00E02539">
        <w:rPr>
          <w:rFonts w:ascii="Times New Roman" w:hAnsi="Times New Roman" w:cs="Times New Roman"/>
          <w:b/>
          <w:sz w:val="24"/>
          <w:szCs w:val="24"/>
        </w:rPr>
        <w:t xml:space="preserve">Air Quality </w:t>
      </w:r>
      <w:r w:rsidR="00453DCF" w:rsidRPr="00E02539">
        <w:rPr>
          <w:rFonts w:ascii="Times New Roman" w:hAnsi="Times New Roman" w:cs="Times New Roman"/>
          <w:b/>
          <w:sz w:val="24"/>
          <w:szCs w:val="24"/>
        </w:rPr>
        <w:t>Index (AQI)</w:t>
      </w:r>
      <w:r w:rsidR="00453DCF" w:rsidRPr="00CE5179">
        <w:rPr>
          <w:rFonts w:ascii="Times New Roman" w:hAnsi="Times New Roman" w:cs="Times New Roman"/>
          <w:sz w:val="24"/>
          <w:szCs w:val="24"/>
        </w:rPr>
        <w:t xml:space="preserve"> of Bengaluru city. </w:t>
      </w:r>
      <w:r w:rsidRPr="00CE5179">
        <w:rPr>
          <w:rFonts w:ascii="Times New Roman" w:hAnsi="Times New Roman" w:cs="Times New Roman"/>
          <w:sz w:val="24"/>
          <w:szCs w:val="24"/>
        </w:rPr>
        <w:t xml:space="preserve">The present environmental conditions in the city demands an initiative to overcome the </w:t>
      </w:r>
      <w:r w:rsidR="008D5E8A" w:rsidRPr="00CE5179">
        <w:rPr>
          <w:rFonts w:ascii="Times New Roman" w:hAnsi="Times New Roman" w:cs="Times New Roman"/>
          <w:sz w:val="24"/>
          <w:szCs w:val="24"/>
        </w:rPr>
        <w:t xml:space="preserve">issue of depleting </w:t>
      </w:r>
      <w:r w:rsidRPr="00CE5179">
        <w:rPr>
          <w:rFonts w:ascii="Times New Roman" w:hAnsi="Times New Roman" w:cs="Times New Roman"/>
          <w:sz w:val="24"/>
          <w:szCs w:val="24"/>
        </w:rPr>
        <w:t xml:space="preserve">nature. The vehicular emissions from urban areas have the major share of contribution towards the </w:t>
      </w:r>
      <w:r w:rsidR="004612E3" w:rsidRPr="00CE5179">
        <w:rPr>
          <w:rFonts w:ascii="Times New Roman" w:hAnsi="Times New Roman" w:cs="Times New Roman"/>
          <w:sz w:val="24"/>
          <w:szCs w:val="24"/>
        </w:rPr>
        <w:t>environmental destruction</w:t>
      </w:r>
      <w:r w:rsidRPr="00CE5179">
        <w:rPr>
          <w:rFonts w:ascii="Times New Roman" w:hAnsi="Times New Roman" w:cs="Times New Roman"/>
          <w:sz w:val="24"/>
          <w:szCs w:val="24"/>
        </w:rPr>
        <w:t xml:space="preserve"> in the city. </w:t>
      </w:r>
      <w:r w:rsidR="00DC5BC6" w:rsidRPr="00CE5179">
        <w:rPr>
          <w:rFonts w:ascii="Times New Roman" w:hAnsi="Times New Roman" w:cs="Times New Roman"/>
          <w:sz w:val="24"/>
          <w:szCs w:val="24"/>
        </w:rPr>
        <w:t>The increasing number of vehicles leads to</w:t>
      </w:r>
      <w:r w:rsidR="008D5E8A" w:rsidRPr="00CE5179">
        <w:rPr>
          <w:rFonts w:ascii="Times New Roman" w:hAnsi="Times New Roman" w:cs="Times New Roman"/>
          <w:sz w:val="24"/>
          <w:szCs w:val="24"/>
        </w:rPr>
        <w:t xml:space="preserve"> inconsistent values of AQI. The prediction of air quality by measuring AQI </w:t>
      </w:r>
      <w:r w:rsidR="00DC5BC6" w:rsidRPr="00CE5179">
        <w:rPr>
          <w:rFonts w:ascii="Times New Roman" w:hAnsi="Times New Roman" w:cs="Times New Roman"/>
          <w:sz w:val="24"/>
          <w:szCs w:val="24"/>
        </w:rPr>
        <w:t>is</w:t>
      </w:r>
      <w:r w:rsidR="008D5E8A" w:rsidRPr="00CE5179">
        <w:rPr>
          <w:rFonts w:ascii="Times New Roman" w:hAnsi="Times New Roman" w:cs="Times New Roman"/>
          <w:sz w:val="24"/>
          <w:szCs w:val="24"/>
        </w:rPr>
        <w:t xml:space="preserve"> noted as</w:t>
      </w:r>
      <w:r w:rsidR="00DC5BC6" w:rsidRPr="00CE5179">
        <w:rPr>
          <w:rFonts w:ascii="Times New Roman" w:hAnsi="Times New Roman" w:cs="Times New Roman"/>
          <w:sz w:val="24"/>
          <w:szCs w:val="24"/>
        </w:rPr>
        <w:t xml:space="preserve"> a ma</w:t>
      </w:r>
      <w:r w:rsidR="008D5E8A" w:rsidRPr="00CE5179">
        <w:rPr>
          <w:rFonts w:ascii="Times New Roman" w:hAnsi="Times New Roman" w:cs="Times New Roman"/>
          <w:sz w:val="24"/>
          <w:szCs w:val="24"/>
        </w:rPr>
        <w:t>jor tool to identify the present living conditions in the city</w:t>
      </w:r>
      <w:r w:rsidR="00DC5BC6" w:rsidRPr="00CE5179">
        <w:rPr>
          <w:rFonts w:ascii="Times New Roman" w:hAnsi="Times New Roman" w:cs="Times New Roman"/>
          <w:sz w:val="24"/>
          <w:szCs w:val="24"/>
        </w:rPr>
        <w:t>. The AQI of study regi</w:t>
      </w:r>
      <w:r w:rsidR="007A4E32" w:rsidRPr="00CE5179">
        <w:rPr>
          <w:rFonts w:ascii="Times New Roman" w:hAnsi="Times New Roman" w:cs="Times New Roman"/>
          <w:sz w:val="24"/>
          <w:szCs w:val="24"/>
        </w:rPr>
        <w:t>on can be estimated based on seven</w:t>
      </w:r>
      <w:r w:rsidR="00DC5BC6" w:rsidRPr="00CE5179">
        <w:rPr>
          <w:rFonts w:ascii="Times New Roman" w:hAnsi="Times New Roman" w:cs="Times New Roman"/>
          <w:sz w:val="24"/>
          <w:szCs w:val="24"/>
        </w:rPr>
        <w:t xml:space="preserve"> </w:t>
      </w:r>
      <w:r w:rsidR="007A4E32" w:rsidRPr="00CE5179">
        <w:rPr>
          <w:rFonts w:ascii="Times New Roman" w:hAnsi="Times New Roman" w:cs="Times New Roman"/>
          <w:sz w:val="24"/>
          <w:szCs w:val="24"/>
        </w:rPr>
        <w:t xml:space="preserve">eminent air pollutants viz., </w:t>
      </w:r>
      <w:r w:rsidR="007A4E32" w:rsidRPr="00E02539">
        <w:rPr>
          <w:rFonts w:ascii="Times New Roman" w:hAnsi="Times New Roman" w:cs="Times New Roman"/>
          <w:b/>
          <w:sz w:val="24"/>
          <w:szCs w:val="24"/>
        </w:rPr>
        <w:t>PM</w:t>
      </w:r>
      <w:r w:rsidR="007A4E32" w:rsidRPr="00E02539">
        <w:rPr>
          <w:rFonts w:ascii="Times New Roman" w:hAnsi="Times New Roman" w:cs="Times New Roman"/>
          <w:b/>
          <w:sz w:val="24"/>
          <w:szCs w:val="24"/>
          <w:vertAlign w:val="subscript"/>
        </w:rPr>
        <w:t>10</w:t>
      </w:r>
      <w:r w:rsidR="007A4E32" w:rsidRPr="00E02539">
        <w:rPr>
          <w:rFonts w:ascii="Times New Roman" w:hAnsi="Times New Roman" w:cs="Times New Roman"/>
          <w:b/>
          <w:sz w:val="24"/>
          <w:szCs w:val="24"/>
        </w:rPr>
        <w:t>, PM</w:t>
      </w:r>
      <w:r w:rsidR="007A4E32" w:rsidRPr="00E02539">
        <w:rPr>
          <w:rFonts w:ascii="Times New Roman" w:hAnsi="Times New Roman" w:cs="Times New Roman"/>
          <w:b/>
          <w:sz w:val="24"/>
          <w:szCs w:val="24"/>
          <w:vertAlign w:val="subscript"/>
        </w:rPr>
        <w:t>2.5</w:t>
      </w:r>
      <w:r w:rsidR="007A4E32" w:rsidRPr="00E02539">
        <w:rPr>
          <w:rFonts w:ascii="Times New Roman" w:hAnsi="Times New Roman" w:cs="Times New Roman"/>
          <w:b/>
          <w:sz w:val="24"/>
          <w:szCs w:val="24"/>
        </w:rPr>
        <w:t>, SO</w:t>
      </w:r>
      <w:r w:rsidR="007A4E32" w:rsidRPr="00E02539">
        <w:rPr>
          <w:rFonts w:ascii="Times New Roman" w:hAnsi="Times New Roman" w:cs="Times New Roman"/>
          <w:b/>
          <w:sz w:val="24"/>
          <w:szCs w:val="24"/>
          <w:vertAlign w:val="subscript"/>
        </w:rPr>
        <w:t>2</w:t>
      </w:r>
      <w:r w:rsidR="007A4E32" w:rsidRPr="00E02539">
        <w:rPr>
          <w:rFonts w:ascii="Times New Roman" w:hAnsi="Times New Roman" w:cs="Times New Roman"/>
          <w:b/>
          <w:sz w:val="24"/>
          <w:szCs w:val="24"/>
        </w:rPr>
        <w:t>, NO</w:t>
      </w:r>
      <w:r w:rsidR="007A4E32" w:rsidRPr="00E02539">
        <w:rPr>
          <w:rFonts w:ascii="Times New Roman" w:hAnsi="Times New Roman" w:cs="Times New Roman"/>
          <w:b/>
          <w:sz w:val="24"/>
          <w:szCs w:val="24"/>
          <w:vertAlign w:val="subscript"/>
        </w:rPr>
        <w:t>2</w:t>
      </w:r>
      <w:r w:rsidR="007A4E32" w:rsidRPr="00E02539">
        <w:rPr>
          <w:rFonts w:ascii="Times New Roman" w:hAnsi="Times New Roman" w:cs="Times New Roman"/>
          <w:b/>
          <w:sz w:val="24"/>
          <w:szCs w:val="24"/>
        </w:rPr>
        <w:t>, CO, O</w:t>
      </w:r>
      <w:r w:rsidR="007A4E32" w:rsidRPr="00E02539">
        <w:rPr>
          <w:rFonts w:ascii="Times New Roman" w:hAnsi="Times New Roman" w:cs="Times New Roman"/>
          <w:b/>
          <w:sz w:val="24"/>
          <w:szCs w:val="24"/>
          <w:vertAlign w:val="subscript"/>
        </w:rPr>
        <w:t>3</w:t>
      </w:r>
      <w:r w:rsidR="007A4E32" w:rsidRPr="00E02539">
        <w:rPr>
          <w:rFonts w:ascii="Times New Roman" w:hAnsi="Times New Roman" w:cs="Times New Roman"/>
          <w:b/>
          <w:sz w:val="24"/>
          <w:szCs w:val="24"/>
        </w:rPr>
        <w:t xml:space="preserve"> and NH</w:t>
      </w:r>
      <w:r w:rsidR="007A4E32" w:rsidRPr="00E02539">
        <w:rPr>
          <w:rFonts w:ascii="Times New Roman" w:hAnsi="Times New Roman" w:cs="Times New Roman"/>
          <w:b/>
          <w:sz w:val="24"/>
          <w:szCs w:val="24"/>
          <w:vertAlign w:val="subscript"/>
        </w:rPr>
        <w:t>3</w:t>
      </w:r>
      <w:r w:rsidR="007A4E32" w:rsidRPr="00E02539">
        <w:rPr>
          <w:rFonts w:ascii="Times New Roman" w:hAnsi="Times New Roman" w:cs="Times New Roman"/>
          <w:b/>
          <w:sz w:val="24"/>
          <w:szCs w:val="24"/>
        </w:rPr>
        <w:t>.</w:t>
      </w:r>
      <w:r w:rsidR="007A4E32" w:rsidRPr="00CE5179">
        <w:rPr>
          <w:rFonts w:ascii="Times New Roman" w:hAnsi="Times New Roman" w:cs="Times New Roman"/>
          <w:sz w:val="24"/>
          <w:szCs w:val="24"/>
        </w:rPr>
        <w:t xml:space="preserve"> The monthly AQI calculation </w:t>
      </w:r>
      <w:r w:rsidR="008D5E8A" w:rsidRPr="00CE5179">
        <w:rPr>
          <w:rFonts w:ascii="Times New Roman" w:hAnsi="Times New Roman" w:cs="Times New Roman"/>
          <w:sz w:val="24"/>
          <w:szCs w:val="24"/>
        </w:rPr>
        <w:t xml:space="preserve">during the research </w:t>
      </w:r>
      <w:r w:rsidR="007A4E32" w:rsidRPr="00CE5179">
        <w:rPr>
          <w:rFonts w:ascii="Times New Roman" w:hAnsi="Times New Roman" w:cs="Times New Roman"/>
          <w:sz w:val="24"/>
          <w:szCs w:val="24"/>
        </w:rPr>
        <w:t>revealed that the quality of air in the city can be classified into various categories ranging from low, moderate, satisfactory to u</w:t>
      </w:r>
      <w:r w:rsidR="000F036E" w:rsidRPr="00CE5179">
        <w:rPr>
          <w:rFonts w:ascii="Times New Roman" w:hAnsi="Times New Roman" w:cs="Times New Roman"/>
          <w:sz w:val="24"/>
          <w:szCs w:val="24"/>
        </w:rPr>
        <w:t xml:space="preserve">nacceptable and hazardous classes. The air quality results also state that lower the value of AQI more is the favorability of living in the city. The increasing rate of AQI can outturn into uncertain </w:t>
      </w:r>
      <w:r w:rsidR="00864076" w:rsidRPr="00CE5179">
        <w:rPr>
          <w:rFonts w:ascii="Times New Roman" w:hAnsi="Times New Roman" w:cs="Times New Roman"/>
          <w:sz w:val="24"/>
          <w:szCs w:val="24"/>
        </w:rPr>
        <w:t xml:space="preserve">living </w:t>
      </w:r>
      <w:r w:rsidR="000F036E" w:rsidRPr="00CE5179">
        <w:rPr>
          <w:rFonts w:ascii="Times New Roman" w:hAnsi="Times New Roman" w:cs="Times New Roman"/>
          <w:sz w:val="24"/>
          <w:szCs w:val="24"/>
        </w:rPr>
        <w:t xml:space="preserve">circumstances and health concerns for the population </w:t>
      </w:r>
      <w:r w:rsidR="00796887" w:rsidRPr="00CE5179">
        <w:rPr>
          <w:rFonts w:ascii="Times New Roman" w:hAnsi="Times New Roman" w:cs="Times New Roman"/>
          <w:sz w:val="24"/>
          <w:szCs w:val="24"/>
        </w:rPr>
        <w:t>in the city. T</w:t>
      </w:r>
      <w:r w:rsidR="00864076" w:rsidRPr="00CE5179">
        <w:rPr>
          <w:rFonts w:ascii="Times New Roman" w:hAnsi="Times New Roman" w:cs="Times New Roman"/>
          <w:sz w:val="24"/>
          <w:szCs w:val="24"/>
        </w:rPr>
        <w:t>he</w:t>
      </w:r>
      <w:r w:rsidR="00796887" w:rsidRPr="00CE5179">
        <w:rPr>
          <w:rFonts w:ascii="Times New Roman" w:hAnsi="Times New Roman" w:cs="Times New Roman"/>
          <w:sz w:val="24"/>
          <w:szCs w:val="24"/>
        </w:rPr>
        <w:t xml:space="preserve"> research discovered that the prominen</w:t>
      </w:r>
      <w:r w:rsidR="00864076" w:rsidRPr="00CE5179">
        <w:rPr>
          <w:rFonts w:ascii="Times New Roman" w:hAnsi="Times New Roman" w:cs="Times New Roman"/>
          <w:sz w:val="24"/>
          <w:szCs w:val="24"/>
        </w:rPr>
        <w:t>t index range of AQI</w:t>
      </w:r>
      <w:r w:rsidR="00796887" w:rsidRPr="00CE5179">
        <w:rPr>
          <w:rFonts w:ascii="Times New Roman" w:hAnsi="Times New Roman" w:cs="Times New Roman"/>
          <w:sz w:val="24"/>
          <w:szCs w:val="24"/>
        </w:rPr>
        <w:t xml:space="preserve"> for the chosen time period and region </w:t>
      </w:r>
      <w:r w:rsidR="00864076" w:rsidRPr="00CE5179">
        <w:rPr>
          <w:rFonts w:ascii="Times New Roman" w:hAnsi="Times New Roman" w:cs="Times New Roman"/>
          <w:sz w:val="24"/>
          <w:szCs w:val="24"/>
        </w:rPr>
        <w:t xml:space="preserve">falls under the </w:t>
      </w:r>
      <w:r w:rsidR="00796887" w:rsidRPr="00CE5179">
        <w:rPr>
          <w:rFonts w:ascii="Times New Roman" w:hAnsi="Times New Roman" w:cs="Times New Roman"/>
          <w:sz w:val="24"/>
          <w:szCs w:val="24"/>
        </w:rPr>
        <w:t>category</w:t>
      </w:r>
      <w:r w:rsidR="00864076" w:rsidRPr="00CE5179">
        <w:rPr>
          <w:rFonts w:ascii="Times New Roman" w:hAnsi="Times New Roman" w:cs="Times New Roman"/>
          <w:sz w:val="24"/>
          <w:szCs w:val="24"/>
        </w:rPr>
        <w:t xml:space="preserve"> of moderate class. This</w:t>
      </w:r>
      <w:r w:rsidR="00796887" w:rsidRPr="00CE5179">
        <w:rPr>
          <w:rFonts w:ascii="Times New Roman" w:hAnsi="Times New Roman" w:cs="Times New Roman"/>
          <w:sz w:val="24"/>
          <w:szCs w:val="24"/>
        </w:rPr>
        <w:t xml:space="preserve"> interprets </w:t>
      </w:r>
      <w:r w:rsidR="00864076" w:rsidRPr="00CE5179">
        <w:rPr>
          <w:rFonts w:ascii="Times New Roman" w:hAnsi="Times New Roman" w:cs="Times New Roman"/>
          <w:sz w:val="24"/>
          <w:szCs w:val="24"/>
        </w:rPr>
        <w:t xml:space="preserve">that </w:t>
      </w:r>
      <w:r w:rsidR="00796887" w:rsidRPr="00CE5179">
        <w:rPr>
          <w:rFonts w:ascii="Times New Roman" w:hAnsi="Times New Roman" w:cs="Times New Roman"/>
          <w:sz w:val="24"/>
          <w:szCs w:val="24"/>
        </w:rPr>
        <w:t xml:space="preserve">the favorability of living in the city </w:t>
      </w:r>
      <w:r w:rsidR="00864076" w:rsidRPr="00CE5179">
        <w:rPr>
          <w:rFonts w:ascii="Times New Roman" w:hAnsi="Times New Roman" w:cs="Times New Roman"/>
          <w:sz w:val="24"/>
          <w:szCs w:val="24"/>
        </w:rPr>
        <w:t xml:space="preserve">as </w:t>
      </w:r>
      <w:r w:rsidR="00796887" w:rsidRPr="00CE5179">
        <w:rPr>
          <w:rFonts w:ascii="Times New Roman" w:hAnsi="Times New Roman" w:cs="Times New Roman"/>
          <w:sz w:val="24"/>
          <w:szCs w:val="24"/>
        </w:rPr>
        <w:t>unaffected</w:t>
      </w:r>
      <w:r w:rsidR="00864076" w:rsidRPr="00CE5179">
        <w:rPr>
          <w:rFonts w:ascii="Times New Roman" w:hAnsi="Times New Roman" w:cs="Times New Roman"/>
          <w:sz w:val="24"/>
          <w:szCs w:val="24"/>
        </w:rPr>
        <w:t xml:space="preserve"> or minor health concerns for general public. However</w:t>
      </w:r>
      <w:r w:rsidR="00796887" w:rsidRPr="00CE5179">
        <w:rPr>
          <w:rFonts w:ascii="Times New Roman" w:hAnsi="Times New Roman" w:cs="Times New Roman"/>
          <w:sz w:val="24"/>
          <w:szCs w:val="24"/>
        </w:rPr>
        <w:t>,</w:t>
      </w:r>
      <w:r w:rsidR="00864076" w:rsidRPr="00CE5179">
        <w:rPr>
          <w:rFonts w:ascii="Times New Roman" w:hAnsi="Times New Roman" w:cs="Times New Roman"/>
          <w:sz w:val="24"/>
          <w:szCs w:val="24"/>
        </w:rPr>
        <w:t xml:space="preserve"> the moderate index of AQI can </w:t>
      </w:r>
      <w:r w:rsidR="00796887" w:rsidRPr="00CE5179">
        <w:rPr>
          <w:rFonts w:ascii="Times New Roman" w:hAnsi="Times New Roman" w:cs="Times New Roman"/>
          <w:sz w:val="24"/>
          <w:szCs w:val="24"/>
        </w:rPr>
        <w:t xml:space="preserve">have serious effects on the health of sensitive and elderly </w:t>
      </w:r>
      <w:r w:rsidR="00BC5207" w:rsidRPr="00CE5179">
        <w:rPr>
          <w:rFonts w:ascii="Times New Roman" w:hAnsi="Times New Roman" w:cs="Times New Roman"/>
          <w:sz w:val="24"/>
          <w:szCs w:val="24"/>
        </w:rPr>
        <w:t>group of</w:t>
      </w:r>
      <w:r w:rsidR="00864076" w:rsidRPr="00CE5179">
        <w:rPr>
          <w:rFonts w:ascii="Times New Roman" w:hAnsi="Times New Roman" w:cs="Times New Roman"/>
          <w:sz w:val="24"/>
          <w:szCs w:val="24"/>
        </w:rPr>
        <w:t xml:space="preserve"> the</w:t>
      </w:r>
      <w:r w:rsidR="00BC5207" w:rsidRPr="00CE5179">
        <w:rPr>
          <w:rFonts w:ascii="Times New Roman" w:hAnsi="Times New Roman" w:cs="Times New Roman"/>
          <w:sz w:val="24"/>
          <w:szCs w:val="24"/>
        </w:rPr>
        <w:t xml:space="preserve"> population. The </w:t>
      </w:r>
      <w:r w:rsidR="00864076" w:rsidRPr="00CE5179">
        <w:rPr>
          <w:rFonts w:ascii="Times New Roman" w:hAnsi="Times New Roman" w:cs="Times New Roman"/>
          <w:sz w:val="24"/>
          <w:szCs w:val="24"/>
        </w:rPr>
        <w:t xml:space="preserve">outcomes of the </w:t>
      </w:r>
      <w:r w:rsidR="00BC5207" w:rsidRPr="00CE5179">
        <w:rPr>
          <w:rFonts w:ascii="Times New Roman" w:hAnsi="Times New Roman" w:cs="Times New Roman"/>
          <w:sz w:val="24"/>
          <w:szCs w:val="24"/>
        </w:rPr>
        <w:t xml:space="preserve">research depicted that it is an essential requirement to conduct periodic testing of vehicular emissions </w:t>
      </w:r>
      <w:r w:rsidR="00D733AB" w:rsidRPr="00CE5179">
        <w:rPr>
          <w:rFonts w:ascii="Times New Roman" w:hAnsi="Times New Roman" w:cs="Times New Roman"/>
          <w:sz w:val="24"/>
          <w:szCs w:val="24"/>
        </w:rPr>
        <w:t xml:space="preserve">and weather changes </w:t>
      </w:r>
      <w:r w:rsidR="00BC5207" w:rsidRPr="00CE5179">
        <w:rPr>
          <w:rFonts w:ascii="Times New Roman" w:hAnsi="Times New Roman" w:cs="Times New Roman"/>
          <w:sz w:val="24"/>
          <w:szCs w:val="24"/>
        </w:rPr>
        <w:t>in order to resist the plight of hazardous living conditions in the city.</w:t>
      </w:r>
    </w:p>
    <w:p w:rsidR="001E014D" w:rsidRPr="00CE5179" w:rsidRDefault="001E014D" w:rsidP="00CE5179">
      <w:pPr>
        <w:autoSpaceDE w:val="0"/>
        <w:autoSpaceDN w:val="0"/>
        <w:adjustRightInd w:val="0"/>
        <w:spacing w:after="0" w:line="360" w:lineRule="auto"/>
        <w:jc w:val="both"/>
        <w:rPr>
          <w:rFonts w:ascii="Times New Roman" w:hAnsi="Times New Roman" w:cs="Times New Roman"/>
          <w:sz w:val="24"/>
          <w:szCs w:val="24"/>
        </w:rPr>
      </w:pPr>
    </w:p>
    <w:p w:rsidR="001E014D" w:rsidRPr="00CE5179" w:rsidRDefault="001E014D" w:rsidP="00CE5179">
      <w:pPr>
        <w:autoSpaceDE w:val="0"/>
        <w:autoSpaceDN w:val="0"/>
        <w:adjustRightInd w:val="0"/>
        <w:spacing w:after="0" w:line="360" w:lineRule="auto"/>
        <w:jc w:val="both"/>
        <w:rPr>
          <w:rFonts w:ascii="Times New Roman" w:hAnsi="Times New Roman" w:cs="Times New Roman"/>
          <w:b/>
          <w:sz w:val="28"/>
          <w:szCs w:val="24"/>
        </w:rPr>
      </w:pPr>
      <w:r w:rsidRPr="00CE5179">
        <w:rPr>
          <w:rFonts w:ascii="Times New Roman" w:hAnsi="Times New Roman" w:cs="Times New Roman"/>
          <w:b/>
          <w:sz w:val="28"/>
          <w:szCs w:val="24"/>
        </w:rPr>
        <w:t>Keywords</w:t>
      </w:r>
    </w:p>
    <w:p w:rsidR="004612E3" w:rsidRPr="00CE5179" w:rsidRDefault="007A4E32"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 </w:t>
      </w:r>
      <w:r w:rsidR="001E014D" w:rsidRPr="00CE5179">
        <w:rPr>
          <w:rFonts w:ascii="Times New Roman" w:hAnsi="Times New Roman" w:cs="Times New Roman"/>
          <w:sz w:val="24"/>
          <w:szCs w:val="24"/>
        </w:rPr>
        <w:t xml:space="preserve">Air Quality Index (AQI), Vehicular emissions, Temperature, Humidity, Rainfall, </w:t>
      </w:r>
      <w:r w:rsidR="00170C40" w:rsidRPr="00CE5179">
        <w:rPr>
          <w:rFonts w:ascii="Times New Roman" w:hAnsi="Times New Roman" w:cs="Times New Roman"/>
          <w:sz w:val="24"/>
          <w:szCs w:val="24"/>
        </w:rPr>
        <w:t xml:space="preserve">Wind, </w:t>
      </w:r>
      <w:r w:rsidR="001E014D" w:rsidRPr="00CE5179">
        <w:rPr>
          <w:rFonts w:ascii="Times New Roman" w:hAnsi="Times New Roman" w:cs="Times New Roman"/>
          <w:sz w:val="24"/>
          <w:szCs w:val="24"/>
        </w:rPr>
        <w:t>Ambient</w:t>
      </w:r>
      <w:r w:rsidR="006A2B6E" w:rsidRPr="00CE5179">
        <w:rPr>
          <w:rFonts w:ascii="Times New Roman" w:hAnsi="Times New Roman" w:cs="Times New Roman"/>
          <w:sz w:val="24"/>
          <w:szCs w:val="24"/>
        </w:rPr>
        <w:t xml:space="preserve"> air quality</w:t>
      </w:r>
      <w:r w:rsidR="001E014D" w:rsidRPr="00CE5179">
        <w:rPr>
          <w:rFonts w:ascii="Times New Roman" w:hAnsi="Times New Roman" w:cs="Times New Roman"/>
          <w:sz w:val="24"/>
          <w:szCs w:val="24"/>
        </w:rPr>
        <w:t>,</w:t>
      </w:r>
      <w:r w:rsidR="006A2B6E" w:rsidRPr="00CE5179">
        <w:rPr>
          <w:rFonts w:ascii="Times New Roman" w:hAnsi="Times New Roman" w:cs="Times New Roman"/>
          <w:sz w:val="24"/>
          <w:szCs w:val="24"/>
        </w:rPr>
        <w:t xml:space="preserve"> Environmental factors, Health concerns,</w:t>
      </w:r>
      <w:r w:rsidR="00170C40" w:rsidRPr="00CE5179">
        <w:rPr>
          <w:rFonts w:ascii="Times New Roman" w:hAnsi="Times New Roman" w:cs="Times New Roman"/>
          <w:sz w:val="24"/>
          <w:szCs w:val="24"/>
        </w:rPr>
        <w:t xml:space="preserve"> Multiple Linear Regression model, Dependent Variables, Independent Variables,</w:t>
      </w:r>
      <w:r w:rsidR="00DF73CC" w:rsidRPr="00CE5179">
        <w:rPr>
          <w:rFonts w:ascii="Times New Roman" w:hAnsi="Times New Roman" w:cs="Times New Roman"/>
          <w:sz w:val="24"/>
          <w:szCs w:val="24"/>
        </w:rPr>
        <w:t xml:space="preserve"> ANOVA, </w:t>
      </w:r>
      <w:r w:rsidR="00CE5179" w:rsidRPr="00CE5179">
        <w:rPr>
          <w:rFonts w:ascii="Times New Roman" w:hAnsi="Times New Roman" w:cs="Times New Roman"/>
          <w:sz w:val="24"/>
          <w:szCs w:val="24"/>
        </w:rPr>
        <w:t xml:space="preserve">Skewness, Kurtosis, </w:t>
      </w:r>
      <w:r w:rsidR="00DF73CC" w:rsidRPr="00CE5179">
        <w:rPr>
          <w:rFonts w:ascii="Times New Roman" w:hAnsi="Times New Roman" w:cs="Times New Roman"/>
          <w:sz w:val="24"/>
          <w:szCs w:val="24"/>
        </w:rPr>
        <w:t>Regression Sum of Squares</w:t>
      </w:r>
      <w:r w:rsidR="0041545C" w:rsidRPr="00CE5179">
        <w:rPr>
          <w:rFonts w:ascii="Times New Roman" w:hAnsi="Times New Roman" w:cs="Times New Roman"/>
          <w:sz w:val="24"/>
          <w:szCs w:val="24"/>
        </w:rPr>
        <w:t xml:space="preserve">, Residual Sum of Squares, </w:t>
      </w:r>
      <w:r w:rsidR="00170C40" w:rsidRPr="00CE5179">
        <w:rPr>
          <w:rFonts w:ascii="Times New Roman" w:hAnsi="Times New Roman" w:cs="Times New Roman"/>
          <w:sz w:val="24"/>
          <w:szCs w:val="24"/>
        </w:rPr>
        <w:t xml:space="preserve"> </w:t>
      </w:r>
      <w:r w:rsidR="001E014D" w:rsidRPr="00CE5179">
        <w:rPr>
          <w:rFonts w:ascii="Times New Roman" w:hAnsi="Times New Roman" w:cs="Times New Roman"/>
          <w:sz w:val="24"/>
          <w:szCs w:val="24"/>
        </w:rPr>
        <w:t xml:space="preserve"> </w:t>
      </w:r>
      <w:r w:rsidR="006A2B6E" w:rsidRPr="00CE5179">
        <w:rPr>
          <w:rFonts w:ascii="Times New Roman" w:hAnsi="Times New Roman" w:cs="Times New Roman"/>
          <w:sz w:val="24"/>
          <w:szCs w:val="24"/>
        </w:rPr>
        <w:t xml:space="preserve">Dependency, </w:t>
      </w:r>
      <w:r w:rsidR="001E014D" w:rsidRPr="00CE5179">
        <w:rPr>
          <w:rFonts w:ascii="Times New Roman" w:hAnsi="Times New Roman" w:cs="Times New Roman"/>
          <w:sz w:val="24"/>
          <w:szCs w:val="24"/>
        </w:rPr>
        <w:t xml:space="preserve">Processes, </w:t>
      </w:r>
      <w:r w:rsidR="006A2B6E" w:rsidRPr="00CE5179">
        <w:rPr>
          <w:rFonts w:ascii="Times New Roman" w:hAnsi="Times New Roman" w:cs="Times New Roman"/>
          <w:sz w:val="24"/>
          <w:szCs w:val="24"/>
        </w:rPr>
        <w:t>Bengaluru.</w:t>
      </w:r>
    </w:p>
    <w:p w:rsidR="00595CFD" w:rsidRPr="00CE5179" w:rsidRDefault="00595CFD" w:rsidP="00CE5179">
      <w:pPr>
        <w:autoSpaceDE w:val="0"/>
        <w:autoSpaceDN w:val="0"/>
        <w:adjustRightInd w:val="0"/>
        <w:spacing w:after="0" w:line="360" w:lineRule="auto"/>
        <w:jc w:val="both"/>
        <w:rPr>
          <w:rFonts w:ascii="Times New Roman" w:hAnsi="Times New Roman" w:cs="Times New Roman"/>
          <w:sz w:val="24"/>
          <w:szCs w:val="24"/>
        </w:rPr>
      </w:pPr>
    </w:p>
    <w:p w:rsidR="007971CF" w:rsidRPr="00CE5179" w:rsidRDefault="007971CF" w:rsidP="00CE5179">
      <w:pPr>
        <w:autoSpaceDE w:val="0"/>
        <w:autoSpaceDN w:val="0"/>
        <w:adjustRightInd w:val="0"/>
        <w:spacing w:after="0" w:line="360" w:lineRule="auto"/>
        <w:jc w:val="both"/>
        <w:rPr>
          <w:rFonts w:ascii="Times New Roman" w:hAnsi="Times New Roman" w:cs="Times New Roman"/>
          <w:sz w:val="24"/>
          <w:szCs w:val="24"/>
        </w:rPr>
      </w:pPr>
    </w:p>
    <w:p w:rsidR="00CE5179" w:rsidRDefault="00CE5179" w:rsidP="00CE5179">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CE5179" w:rsidRDefault="00CE5179" w:rsidP="00CE5179">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A2B6E" w:rsidRPr="00CE5179" w:rsidRDefault="00F96D55" w:rsidP="00CE5179">
      <w:pPr>
        <w:autoSpaceDE w:val="0"/>
        <w:autoSpaceDN w:val="0"/>
        <w:adjustRightInd w:val="0"/>
        <w:spacing w:after="0" w:line="360" w:lineRule="auto"/>
        <w:jc w:val="both"/>
        <w:rPr>
          <w:rFonts w:ascii="Times New Roman" w:hAnsi="Times New Roman" w:cs="Times New Roman"/>
          <w:b/>
          <w:sz w:val="28"/>
          <w:szCs w:val="24"/>
          <w:shd w:val="clear" w:color="auto" w:fill="FFFFFF"/>
        </w:rPr>
      </w:pPr>
      <w:r w:rsidRPr="00CE5179">
        <w:rPr>
          <w:rFonts w:ascii="Times New Roman" w:hAnsi="Times New Roman" w:cs="Times New Roman"/>
          <w:b/>
          <w:sz w:val="28"/>
          <w:szCs w:val="24"/>
          <w:shd w:val="clear" w:color="auto" w:fill="FFFFFF"/>
        </w:rPr>
        <w:lastRenderedPageBreak/>
        <w:t>Introduction</w:t>
      </w:r>
    </w:p>
    <w:p w:rsidR="00453DCF" w:rsidRPr="00CE5179" w:rsidRDefault="00F96D55"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shd w:val="clear" w:color="auto" w:fill="FFFFFF"/>
        </w:rPr>
        <w:t xml:space="preserve">Air pollution has always been a global cause of worry. The city of Bengaluru </w:t>
      </w:r>
      <w:r w:rsidR="00C034B8" w:rsidRPr="00CE5179">
        <w:rPr>
          <w:rFonts w:ascii="Times New Roman" w:hAnsi="Times New Roman" w:cs="Times New Roman"/>
          <w:sz w:val="24"/>
          <w:szCs w:val="24"/>
        </w:rPr>
        <w:t>is in the grip of rising air pollution</w:t>
      </w:r>
      <w:r w:rsidR="00C034B8" w:rsidRPr="00CE5179">
        <w:rPr>
          <w:rFonts w:ascii="Times New Roman" w:hAnsi="Times New Roman" w:cs="Times New Roman"/>
          <w:sz w:val="24"/>
          <w:szCs w:val="24"/>
          <w:shd w:val="clear" w:color="auto" w:fill="FFFFFF"/>
        </w:rPr>
        <w:t xml:space="preserve">. It </w:t>
      </w:r>
      <w:r w:rsidRPr="00CE5179">
        <w:rPr>
          <w:rFonts w:ascii="Times New Roman" w:hAnsi="Times New Roman" w:cs="Times New Roman"/>
          <w:sz w:val="24"/>
          <w:szCs w:val="24"/>
          <w:shd w:val="clear" w:color="auto" w:fill="FFFFFF"/>
        </w:rPr>
        <w:t>is ranked second</w:t>
      </w:r>
      <w:r w:rsidR="00C034B8" w:rsidRPr="00CE5179">
        <w:rPr>
          <w:rFonts w:ascii="Times New Roman" w:hAnsi="Times New Roman" w:cs="Times New Roman"/>
          <w:sz w:val="24"/>
          <w:szCs w:val="24"/>
          <w:shd w:val="clear" w:color="auto" w:fill="FFFFFF"/>
        </w:rPr>
        <w:t xml:space="preserve"> among the highest polluted cities</w:t>
      </w:r>
      <w:r w:rsidRPr="00CE5179">
        <w:rPr>
          <w:rFonts w:ascii="Times New Roman" w:hAnsi="Times New Roman" w:cs="Times New Roman"/>
          <w:sz w:val="24"/>
          <w:szCs w:val="24"/>
          <w:shd w:val="clear" w:color="auto" w:fill="FFFFFF"/>
        </w:rPr>
        <w:t xml:space="preserve"> in India after Delhi. The Garden city has almost 14% of school going children suffering due to air pollution.</w:t>
      </w:r>
      <w:r w:rsidR="000F4BD3" w:rsidRPr="00CE5179">
        <w:rPr>
          <w:rFonts w:ascii="Times New Roman" w:hAnsi="Times New Roman" w:cs="Times New Roman"/>
          <w:sz w:val="24"/>
          <w:szCs w:val="24"/>
          <w:shd w:val="clear" w:color="auto" w:fill="FFFFFF"/>
        </w:rPr>
        <w:t xml:space="preserve"> </w:t>
      </w:r>
      <w:r w:rsidR="000F4BD3" w:rsidRPr="00CE5179">
        <w:rPr>
          <w:rFonts w:ascii="Times New Roman" w:hAnsi="Times New Roman" w:cs="Times New Roman"/>
          <w:sz w:val="24"/>
          <w:szCs w:val="24"/>
        </w:rPr>
        <w:t xml:space="preserve">Air pollution has emerged as a major concern for Bangalore, with more than 75% of its areas where air quality monitoring was carried out violated the prescribed standards. The extremely populated areas of </w:t>
      </w:r>
      <w:r w:rsidR="0036382C" w:rsidRPr="00CE5179">
        <w:rPr>
          <w:rFonts w:ascii="Times New Roman" w:hAnsi="Times New Roman" w:cs="Times New Roman"/>
          <w:sz w:val="24"/>
          <w:szCs w:val="24"/>
        </w:rPr>
        <w:t>Bengaluru</w:t>
      </w:r>
      <w:r w:rsidR="000F4BD3" w:rsidRPr="00CE5179">
        <w:rPr>
          <w:rFonts w:ascii="Times New Roman" w:hAnsi="Times New Roman" w:cs="Times New Roman"/>
          <w:sz w:val="24"/>
          <w:szCs w:val="24"/>
        </w:rPr>
        <w:t xml:space="preserve"> such as Rail Wheel factory,</w:t>
      </w:r>
      <w:r w:rsidR="0036382C" w:rsidRPr="00CE5179">
        <w:rPr>
          <w:rFonts w:ascii="Times New Roman" w:hAnsi="Times New Roman" w:cs="Times New Roman"/>
          <w:sz w:val="24"/>
          <w:szCs w:val="24"/>
        </w:rPr>
        <w:t xml:space="preserve"> </w:t>
      </w:r>
      <w:r w:rsidR="000F4BD3" w:rsidRPr="00CE5179">
        <w:rPr>
          <w:rFonts w:ascii="Times New Roman" w:hAnsi="Times New Roman" w:cs="Times New Roman"/>
          <w:sz w:val="24"/>
          <w:szCs w:val="24"/>
        </w:rPr>
        <w:t>Yelahanka, Export promotional park ITPL, Yeshwanthpura</w:t>
      </w:r>
      <w:r w:rsidR="0036382C" w:rsidRPr="00CE5179">
        <w:rPr>
          <w:rFonts w:ascii="Times New Roman" w:hAnsi="Times New Roman" w:cs="Times New Roman"/>
          <w:sz w:val="24"/>
          <w:szCs w:val="24"/>
        </w:rPr>
        <w:t xml:space="preserve"> a</w:t>
      </w:r>
      <w:r w:rsidR="000F4BD3" w:rsidRPr="00CE5179">
        <w:rPr>
          <w:rFonts w:ascii="Times New Roman" w:hAnsi="Times New Roman" w:cs="Times New Roman"/>
          <w:sz w:val="24"/>
          <w:szCs w:val="24"/>
        </w:rPr>
        <w:t xml:space="preserve">nd Central Silk Board </w:t>
      </w:r>
      <w:r w:rsidR="0036382C" w:rsidRPr="00CE5179">
        <w:rPr>
          <w:rFonts w:ascii="Times New Roman" w:hAnsi="Times New Roman" w:cs="Times New Roman"/>
          <w:sz w:val="24"/>
          <w:szCs w:val="24"/>
        </w:rPr>
        <w:t xml:space="preserve">depict severe impacts of air pollution. Due to the presence of numerous vehicles and industries such densely populated areas have experienced serious consequences of pollution. </w:t>
      </w:r>
      <w:r w:rsidR="00152D1F" w:rsidRPr="00CE5179">
        <w:rPr>
          <w:rFonts w:ascii="Times New Roman" w:hAnsi="Times New Roman" w:cs="Times New Roman"/>
          <w:sz w:val="24"/>
          <w:szCs w:val="24"/>
        </w:rPr>
        <w:t xml:space="preserve">The city has the largest concentration of IT parks, electronic and bio-tech industries and is popularly known as the ‘Silicon Valley of India. </w:t>
      </w:r>
      <w:r w:rsidRPr="00CE5179">
        <w:rPr>
          <w:rFonts w:ascii="Times New Roman" w:hAnsi="Times New Roman" w:cs="Times New Roman"/>
          <w:sz w:val="24"/>
          <w:szCs w:val="24"/>
          <w:shd w:val="clear" w:color="auto" w:fill="FFFFFF"/>
        </w:rPr>
        <w:t xml:space="preserve">The rapid development and changing landscape of the city over the past few years has led </w:t>
      </w:r>
      <w:r w:rsidR="00152D1F" w:rsidRPr="00CE5179">
        <w:rPr>
          <w:rFonts w:ascii="Times New Roman" w:hAnsi="Times New Roman" w:cs="Times New Roman"/>
          <w:sz w:val="24"/>
          <w:szCs w:val="24"/>
        </w:rPr>
        <w:t>to a rise in the population approximately to 8.4 million inhabitants and number of vehicles were increased by approximately 4 million. This has impacted on the infrastructure of the city with tremendous challenges and pressure with air pollution being the most crucial one.</w:t>
      </w:r>
      <w:r w:rsidR="002C1504" w:rsidRPr="00CE5179">
        <w:rPr>
          <w:rFonts w:ascii="Times New Roman" w:hAnsi="Times New Roman" w:cs="Times New Roman"/>
          <w:sz w:val="24"/>
          <w:szCs w:val="24"/>
        </w:rPr>
        <w:t xml:space="preserve"> A significant increase in air pollutants and environmental deterioration has been witnessed by the city. The air pollutants have also impacted of public health causing breathing disorders, lung cancer, </w:t>
      </w:r>
      <w:r w:rsidR="00453DCF" w:rsidRPr="00CE5179">
        <w:rPr>
          <w:rFonts w:ascii="Times New Roman" w:hAnsi="Times New Roman" w:cs="Times New Roman"/>
          <w:sz w:val="24"/>
          <w:szCs w:val="24"/>
        </w:rPr>
        <w:t xml:space="preserve">pulmonary cancer, COPD </w:t>
      </w:r>
      <w:r w:rsidR="002C1504" w:rsidRPr="00CE5179">
        <w:rPr>
          <w:rFonts w:ascii="Times New Roman" w:hAnsi="Times New Roman" w:cs="Times New Roman"/>
          <w:sz w:val="24"/>
          <w:szCs w:val="24"/>
        </w:rPr>
        <w:t>and several other</w:t>
      </w:r>
      <w:r w:rsidR="00453DCF" w:rsidRPr="00CE5179">
        <w:rPr>
          <w:rFonts w:ascii="Times New Roman" w:hAnsi="Times New Roman" w:cs="Times New Roman"/>
          <w:sz w:val="24"/>
          <w:szCs w:val="24"/>
        </w:rPr>
        <w:t xml:space="preserve"> illnesses. All such</w:t>
      </w:r>
      <w:r w:rsidR="002C1504" w:rsidRPr="00CE5179">
        <w:rPr>
          <w:rFonts w:ascii="Times New Roman" w:hAnsi="Times New Roman" w:cs="Times New Roman"/>
          <w:sz w:val="24"/>
          <w:szCs w:val="24"/>
        </w:rPr>
        <w:t xml:space="preserve"> </w:t>
      </w:r>
      <w:r w:rsidR="00453DCF" w:rsidRPr="00CE5179">
        <w:rPr>
          <w:rFonts w:ascii="Times New Roman" w:hAnsi="Times New Roman" w:cs="Times New Roman"/>
          <w:sz w:val="24"/>
          <w:szCs w:val="24"/>
        </w:rPr>
        <w:t xml:space="preserve">hazardous </w:t>
      </w:r>
      <w:r w:rsidR="002C1504" w:rsidRPr="00CE5179">
        <w:rPr>
          <w:rFonts w:ascii="Times New Roman" w:hAnsi="Times New Roman" w:cs="Times New Roman"/>
          <w:sz w:val="24"/>
          <w:szCs w:val="24"/>
        </w:rPr>
        <w:t>effects of</w:t>
      </w:r>
      <w:r w:rsidR="00453DCF" w:rsidRPr="00CE5179">
        <w:rPr>
          <w:rFonts w:ascii="Times New Roman" w:hAnsi="Times New Roman" w:cs="Times New Roman"/>
          <w:sz w:val="24"/>
          <w:szCs w:val="24"/>
        </w:rPr>
        <w:t xml:space="preserve"> </w:t>
      </w:r>
      <w:r w:rsidR="002C1504" w:rsidRPr="00CE5179">
        <w:rPr>
          <w:rFonts w:ascii="Times New Roman" w:hAnsi="Times New Roman" w:cs="Times New Roman"/>
          <w:sz w:val="24"/>
          <w:szCs w:val="24"/>
        </w:rPr>
        <w:t xml:space="preserve">air pollutants </w:t>
      </w:r>
      <w:r w:rsidR="00453DCF" w:rsidRPr="00CE5179">
        <w:rPr>
          <w:rFonts w:ascii="Times New Roman" w:hAnsi="Times New Roman" w:cs="Times New Roman"/>
          <w:sz w:val="24"/>
          <w:szCs w:val="24"/>
        </w:rPr>
        <w:t xml:space="preserve">reflects the need of testing and estimating the quality of air periodically. </w:t>
      </w:r>
    </w:p>
    <w:p w:rsidR="00E02539" w:rsidRDefault="00E02539" w:rsidP="00CE5179">
      <w:pPr>
        <w:autoSpaceDE w:val="0"/>
        <w:autoSpaceDN w:val="0"/>
        <w:adjustRightInd w:val="0"/>
        <w:spacing w:after="0" w:line="360" w:lineRule="auto"/>
        <w:jc w:val="both"/>
        <w:rPr>
          <w:rFonts w:ascii="Times New Roman" w:hAnsi="Times New Roman" w:cs="Times New Roman"/>
          <w:sz w:val="24"/>
          <w:szCs w:val="24"/>
        </w:rPr>
      </w:pPr>
    </w:p>
    <w:p w:rsidR="00595CFD" w:rsidRPr="00CE5179" w:rsidRDefault="00595CF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key factors affecting the air quality of the city included factors such as large number of vehicles, raise in temperature, humidity, rainfall and wind along with many other climate changes. </w:t>
      </w:r>
    </w:p>
    <w:p w:rsidR="008A61C8" w:rsidRPr="00CE5179" w:rsidRDefault="00453DCF"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most commonly used </w:t>
      </w:r>
      <w:r w:rsidR="0069483E" w:rsidRPr="00CE5179">
        <w:rPr>
          <w:rFonts w:ascii="Times New Roman" w:hAnsi="Times New Roman" w:cs="Times New Roman"/>
          <w:sz w:val="24"/>
          <w:szCs w:val="24"/>
        </w:rPr>
        <w:t xml:space="preserve">technique for </w:t>
      </w:r>
      <w:r w:rsidRPr="00CE5179">
        <w:rPr>
          <w:rFonts w:ascii="Times New Roman" w:hAnsi="Times New Roman" w:cs="Times New Roman"/>
          <w:sz w:val="24"/>
          <w:szCs w:val="24"/>
        </w:rPr>
        <w:t>estimating the pollutants in the air is Air Quality Index (AQI).</w:t>
      </w:r>
      <w:r w:rsidR="00595CFD" w:rsidRPr="00CE5179">
        <w:rPr>
          <w:rFonts w:ascii="Times New Roman" w:hAnsi="Times New Roman" w:cs="Times New Roman"/>
          <w:sz w:val="24"/>
          <w:szCs w:val="24"/>
        </w:rPr>
        <w:t xml:space="preserve"> This process involves detection of poisonous pollutants such as PM</w:t>
      </w:r>
      <w:r w:rsidR="00595CFD" w:rsidRPr="00CE5179">
        <w:rPr>
          <w:rFonts w:ascii="Times New Roman" w:hAnsi="Times New Roman" w:cs="Times New Roman"/>
          <w:sz w:val="24"/>
          <w:szCs w:val="24"/>
          <w:vertAlign w:val="subscript"/>
        </w:rPr>
        <w:t>10</w:t>
      </w:r>
      <w:r w:rsidR="00595CFD" w:rsidRPr="00CE5179">
        <w:rPr>
          <w:rFonts w:ascii="Times New Roman" w:hAnsi="Times New Roman" w:cs="Times New Roman"/>
          <w:sz w:val="24"/>
          <w:szCs w:val="24"/>
        </w:rPr>
        <w:t>, PM</w:t>
      </w:r>
      <w:r w:rsidR="00595CFD" w:rsidRPr="00CE5179">
        <w:rPr>
          <w:rFonts w:ascii="Times New Roman" w:hAnsi="Times New Roman" w:cs="Times New Roman"/>
          <w:sz w:val="24"/>
          <w:szCs w:val="24"/>
          <w:vertAlign w:val="subscript"/>
        </w:rPr>
        <w:t>2.5</w:t>
      </w:r>
      <w:r w:rsidR="00595CFD" w:rsidRPr="00CE5179">
        <w:rPr>
          <w:rFonts w:ascii="Times New Roman" w:hAnsi="Times New Roman" w:cs="Times New Roman"/>
          <w:sz w:val="24"/>
          <w:szCs w:val="24"/>
        </w:rPr>
        <w:t>, SO</w:t>
      </w:r>
      <w:r w:rsidR="00595CFD" w:rsidRPr="00CE5179">
        <w:rPr>
          <w:rFonts w:ascii="Times New Roman" w:hAnsi="Times New Roman" w:cs="Times New Roman"/>
          <w:sz w:val="24"/>
          <w:szCs w:val="24"/>
          <w:vertAlign w:val="subscript"/>
        </w:rPr>
        <w:t>2</w:t>
      </w:r>
      <w:r w:rsidR="00595CFD" w:rsidRPr="00CE5179">
        <w:rPr>
          <w:rFonts w:ascii="Times New Roman" w:hAnsi="Times New Roman" w:cs="Times New Roman"/>
          <w:sz w:val="24"/>
          <w:szCs w:val="24"/>
        </w:rPr>
        <w:t>, NO</w:t>
      </w:r>
      <w:r w:rsidR="00595CFD" w:rsidRPr="00CE5179">
        <w:rPr>
          <w:rFonts w:ascii="Times New Roman" w:hAnsi="Times New Roman" w:cs="Times New Roman"/>
          <w:sz w:val="24"/>
          <w:szCs w:val="24"/>
          <w:vertAlign w:val="subscript"/>
        </w:rPr>
        <w:t>2</w:t>
      </w:r>
      <w:r w:rsidR="00595CFD" w:rsidRPr="00CE5179">
        <w:rPr>
          <w:rFonts w:ascii="Times New Roman" w:hAnsi="Times New Roman" w:cs="Times New Roman"/>
          <w:sz w:val="24"/>
          <w:szCs w:val="24"/>
        </w:rPr>
        <w:t>, CO, O</w:t>
      </w:r>
      <w:r w:rsidR="00595CFD" w:rsidRPr="00CE5179">
        <w:rPr>
          <w:rFonts w:ascii="Times New Roman" w:hAnsi="Times New Roman" w:cs="Times New Roman"/>
          <w:sz w:val="24"/>
          <w:szCs w:val="24"/>
          <w:vertAlign w:val="subscript"/>
        </w:rPr>
        <w:t>3</w:t>
      </w:r>
      <w:r w:rsidR="00595CFD" w:rsidRPr="00CE5179">
        <w:rPr>
          <w:rFonts w:ascii="Times New Roman" w:hAnsi="Times New Roman" w:cs="Times New Roman"/>
          <w:sz w:val="24"/>
          <w:szCs w:val="24"/>
        </w:rPr>
        <w:t xml:space="preserve"> and NH</w:t>
      </w:r>
      <w:r w:rsidR="00595CFD" w:rsidRPr="00CE5179">
        <w:rPr>
          <w:rFonts w:ascii="Times New Roman" w:hAnsi="Times New Roman" w:cs="Times New Roman"/>
          <w:sz w:val="24"/>
          <w:szCs w:val="24"/>
          <w:vertAlign w:val="subscript"/>
        </w:rPr>
        <w:t xml:space="preserve">3 </w:t>
      </w:r>
      <w:r w:rsidR="00595CFD" w:rsidRPr="00CE5179">
        <w:rPr>
          <w:rFonts w:ascii="Times New Roman" w:hAnsi="Times New Roman" w:cs="Times New Roman"/>
          <w:sz w:val="24"/>
          <w:szCs w:val="24"/>
        </w:rPr>
        <w:t xml:space="preserve">in the air. </w:t>
      </w:r>
      <w:r w:rsidR="0069483E" w:rsidRPr="00CE5179">
        <w:rPr>
          <w:rFonts w:ascii="Times New Roman" w:hAnsi="Times New Roman" w:cs="Times New Roman"/>
          <w:sz w:val="24"/>
          <w:szCs w:val="24"/>
        </w:rPr>
        <w:t>The government agencies use AQI method to communicate with public regarding the health concerns due to air pollutants. The risk on public health increases with the rise in AQI. There is an air quality reference index corresponding to certain air quality standards. This reference criteria can be used to predict the impact and severity of pollutants on public health. The value</w:t>
      </w:r>
      <w:r w:rsidR="008A61C8" w:rsidRPr="00CE5179">
        <w:rPr>
          <w:rFonts w:ascii="Times New Roman" w:hAnsi="Times New Roman" w:cs="Times New Roman"/>
          <w:sz w:val="24"/>
          <w:szCs w:val="24"/>
        </w:rPr>
        <w:t xml:space="preserve"> of AQI ranging from 0-50 represent</w:t>
      </w:r>
      <w:r w:rsidR="0069483E" w:rsidRPr="00CE5179">
        <w:rPr>
          <w:rFonts w:ascii="Times New Roman" w:hAnsi="Times New Roman" w:cs="Times New Roman"/>
          <w:sz w:val="24"/>
          <w:szCs w:val="24"/>
        </w:rPr>
        <w:t xml:space="preserve">s a low AQI with </w:t>
      </w:r>
      <w:r w:rsidR="008A61C8" w:rsidRPr="00CE5179">
        <w:rPr>
          <w:rFonts w:ascii="Times New Roman" w:hAnsi="Times New Roman" w:cs="Times New Roman"/>
          <w:sz w:val="24"/>
          <w:szCs w:val="24"/>
        </w:rPr>
        <w:t xml:space="preserve">no health implications, 50-100 range of AQI represents a moderate level of AQI with health concerns for the sensitive and elderly group of population. Whereas, if the AQI exceeds the range of 100 it depicts that air quality of the area under consideration is extremely hazardous for the health of general public. The paper reflects </w:t>
      </w:r>
      <w:r w:rsidR="008A61C8" w:rsidRPr="00CE5179">
        <w:rPr>
          <w:rFonts w:ascii="Times New Roman" w:hAnsi="Times New Roman" w:cs="Times New Roman"/>
          <w:sz w:val="24"/>
          <w:szCs w:val="24"/>
        </w:rPr>
        <w:lastRenderedPageBreak/>
        <w:t xml:space="preserve">thoroughly upon the major air pollutants sources </w:t>
      </w:r>
      <w:r w:rsidR="00595CFD" w:rsidRPr="00CE5179">
        <w:rPr>
          <w:rFonts w:ascii="Times New Roman" w:hAnsi="Times New Roman" w:cs="Times New Roman"/>
          <w:sz w:val="24"/>
          <w:szCs w:val="24"/>
        </w:rPr>
        <w:t>of air pollution</w:t>
      </w:r>
      <w:r w:rsidR="008A61C8" w:rsidRPr="00CE5179">
        <w:rPr>
          <w:rFonts w:ascii="Times New Roman" w:hAnsi="Times New Roman" w:cs="Times New Roman"/>
          <w:sz w:val="24"/>
          <w:szCs w:val="24"/>
        </w:rPr>
        <w:t xml:space="preserve"> and their causes, by considering a common technique of de</w:t>
      </w:r>
      <w:r w:rsidR="00595CFD" w:rsidRPr="00CE5179">
        <w:rPr>
          <w:rFonts w:ascii="Times New Roman" w:hAnsi="Times New Roman" w:cs="Times New Roman"/>
          <w:sz w:val="24"/>
          <w:szCs w:val="24"/>
        </w:rPr>
        <w:t xml:space="preserve">termining the quality of air in city of Bengaluru. It also provides the general impact of this pollutants on public health and the environment. </w:t>
      </w:r>
    </w:p>
    <w:p w:rsidR="008A61C8" w:rsidRPr="00CE5179" w:rsidRDefault="008A61C8" w:rsidP="00CE5179">
      <w:pPr>
        <w:autoSpaceDE w:val="0"/>
        <w:autoSpaceDN w:val="0"/>
        <w:adjustRightInd w:val="0"/>
        <w:spacing w:after="0" w:line="360" w:lineRule="auto"/>
        <w:jc w:val="both"/>
        <w:rPr>
          <w:rFonts w:ascii="Times New Roman" w:hAnsi="Times New Roman" w:cs="Times New Roman"/>
          <w:sz w:val="24"/>
          <w:szCs w:val="24"/>
        </w:rPr>
      </w:pPr>
    </w:p>
    <w:p w:rsidR="00595CFD" w:rsidRPr="00CE5179" w:rsidRDefault="00595CFD" w:rsidP="00CE5179">
      <w:pPr>
        <w:autoSpaceDE w:val="0"/>
        <w:autoSpaceDN w:val="0"/>
        <w:adjustRightInd w:val="0"/>
        <w:spacing w:after="0" w:line="360" w:lineRule="auto"/>
        <w:jc w:val="both"/>
        <w:rPr>
          <w:rFonts w:ascii="Times New Roman" w:hAnsi="Times New Roman" w:cs="Times New Roman"/>
          <w:b/>
          <w:sz w:val="28"/>
          <w:szCs w:val="24"/>
        </w:rPr>
      </w:pPr>
      <w:r w:rsidRPr="00CE5179">
        <w:rPr>
          <w:rFonts w:ascii="Times New Roman" w:hAnsi="Times New Roman" w:cs="Times New Roman"/>
          <w:b/>
          <w:sz w:val="28"/>
          <w:szCs w:val="24"/>
        </w:rPr>
        <w:t>Materials</w:t>
      </w:r>
    </w:p>
    <w:p w:rsidR="009D501B" w:rsidRPr="00CE5179" w:rsidRDefault="00ED6830"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materials and framework used for the research analysis includes the monthly data collected for the time span of 30 months. The considered time period is from the month of April 2016 to September 2018. The recordings of this chosen 30 months is utilized in the research to predict the air quality of Bengaluru city. </w:t>
      </w:r>
      <w:r w:rsidR="009D501B" w:rsidRPr="00CE5179">
        <w:rPr>
          <w:rFonts w:ascii="Times New Roman" w:hAnsi="Times New Roman" w:cs="Times New Roman"/>
          <w:sz w:val="24"/>
          <w:szCs w:val="24"/>
        </w:rPr>
        <w:t>The data and statistics assembled for the analyzing the air quality of Bengaluru city is recorded as follows:</w:t>
      </w:r>
    </w:p>
    <w:p w:rsidR="00CE5179" w:rsidRPr="00CE5179" w:rsidRDefault="00CE5179" w:rsidP="00CE5179">
      <w:pPr>
        <w:autoSpaceDE w:val="0"/>
        <w:autoSpaceDN w:val="0"/>
        <w:adjustRightInd w:val="0"/>
        <w:spacing w:after="0" w:line="360" w:lineRule="auto"/>
        <w:jc w:val="both"/>
        <w:rPr>
          <w:rFonts w:ascii="Times New Roman" w:hAnsi="Times New Roman" w:cs="Times New Roman"/>
          <w:sz w:val="24"/>
          <w:szCs w:val="24"/>
        </w:rPr>
      </w:pPr>
    </w:p>
    <w:p w:rsidR="00615561" w:rsidRPr="00CE5179" w:rsidRDefault="00615561"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The AQI for all the months from April 2016 to September 2018 is calculated. The AQI is predicted based upon the average composition of harmful pollutants such as PM</w:t>
      </w:r>
      <w:r w:rsidRPr="00CE5179">
        <w:rPr>
          <w:rFonts w:ascii="Times New Roman" w:hAnsi="Times New Roman" w:cs="Times New Roman"/>
          <w:sz w:val="24"/>
          <w:szCs w:val="24"/>
          <w:vertAlign w:val="subscript"/>
        </w:rPr>
        <w:t>10</w:t>
      </w:r>
      <w:r w:rsidRPr="00CE5179">
        <w:rPr>
          <w:rFonts w:ascii="Times New Roman" w:hAnsi="Times New Roman" w:cs="Times New Roman"/>
          <w:sz w:val="24"/>
          <w:szCs w:val="24"/>
        </w:rPr>
        <w:t>, PM</w:t>
      </w:r>
      <w:r w:rsidRPr="00CE5179">
        <w:rPr>
          <w:rFonts w:ascii="Times New Roman" w:hAnsi="Times New Roman" w:cs="Times New Roman"/>
          <w:sz w:val="24"/>
          <w:szCs w:val="24"/>
          <w:vertAlign w:val="subscript"/>
        </w:rPr>
        <w:t>2.5</w:t>
      </w:r>
      <w:r w:rsidRPr="00CE5179">
        <w:rPr>
          <w:rFonts w:ascii="Times New Roman" w:hAnsi="Times New Roman" w:cs="Times New Roman"/>
          <w:sz w:val="24"/>
          <w:szCs w:val="24"/>
        </w:rPr>
        <w:t>, SO</w:t>
      </w:r>
      <w:r w:rsidRPr="00CE5179">
        <w:rPr>
          <w:rFonts w:ascii="Times New Roman" w:hAnsi="Times New Roman" w:cs="Times New Roman"/>
          <w:sz w:val="24"/>
          <w:szCs w:val="24"/>
          <w:vertAlign w:val="subscript"/>
        </w:rPr>
        <w:t>2</w:t>
      </w:r>
      <w:r w:rsidRPr="00CE5179">
        <w:rPr>
          <w:rFonts w:ascii="Times New Roman" w:hAnsi="Times New Roman" w:cs="Times New Roman"/>
          <w:sz w:val="24"/>
          <w:szCs w:val="24"/>
        </w:rPr>
        <w:t>, NO</w:t>
      </w:r>
      <w:r w:rsidRPr="00CE5179">
        <w:rPr>
          <w:rFonts w:ascii="Times New Roman" w:hAnsi="Times New Roman" w:cs="Times New Roman"/>
          <w:sz w:val="24"/>
          <w:szCs w:val="24"/>
          <w:vertAlign w:val="subscript"/>
        </w:rPr>
        <w:t>2</w:t>
      </w:r>
      <w:r w:rsidRPr="00CE5179">
        <w:rPr>
          <w:rFonts w:ascii="Times New Roman" w:hAnsi="Times New Roman" w:cs="Times New Roman"/>
          <w:sz w:val="24"/>
          <w:szCs w:val="24"/>
        </w:rPr>
        <w:t>, CO, O</w:t>
      </w:r>
      <w:r w:rsidRPr="00CE5179">
        <w:rPr>
          <w:rFonts w:ascii="Times New Roman" w:hAnsi="Times New Roman" w:cs="Times New Roman"/>
          <w:sz w:val="24"/>
          <w:szCs w:val="24"/>
          <w:vertAlign w:val="subscript"/>
        </w:rPr>
        <w:t>3</w:t>
      </w:r>
      <w:r w:rsidRPr="00CE5179">
        <w:rPr>
          <w:rFonts w:ascii="Times New Roman" w:hAnsi="Times New Roman" w:cs="Times New Roman"/>
          <w:sz w:val="24"/>
          <w:szCs w:val="24"/>
        </w:rPr>
        <w:t xml:space="preserve"> and NH</w:t>
      </w:r>
      <w:r w:rsidRPr="00CE5179">
        <w:rPr>
          <w:rFonts w:ascii="Times New Roman" w:hAnsi="Times New Roman" w:cs="Times New Roman"/>
          <w:sz w:val="24"/>
          <w:szCs w:val="24"/>
          <w:vertAlign w:val="subscript"/>
        </w:rPr>
        <w:t xml:space="preserve">3 </w:t>
      </w:r>
      <w:r w:rsidRPr="00CE5179">
        <w:rPr>
          <w:rFonts w:ascii="Times New Roman" w:hAnsi="Times New Roman" w:cs="Times New Roman"/>
          <w:sz w:val="24"/>
          <w:szCs w:val="24"/>
        </w:rPr>
        <w:t xml:space="preserve">in the air. </w:t>
      </w:r>
    </w:p>
    <w:p w:rsidR="0056130F" w:rsidRPr="00CE5179" w:rsidRDefault="0056130F"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number of vehicles in Bengaluru city during the months of April 2016 to September 2018. It particularly involves the total number transport and non- transport vehicles along with 2 wheelers, 3 wheelers, 4 wheelers, other transports and LMV goods. </w:t>
      </w:r>
    </w:p>
    <w:p w:rsidR="0056130F" w:rsidRPr="00CE5179" w:rsidRDefault="0056130F"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Climate change during the chosen time span of 30 months is recorded. The change in climate of Bengaluru involves </w:t>
      </w:r>
      <w:r w:rsidR="0099238A" w:rsidRPr="00CE5179">
        <w:rPr>
          <w:rFonts w:ascii="Times New Roman" w:hAnsi="Times New Roman" w:cs="Times New Roman"/>
          <w:sz w:val="24"/>
          <w:szCs w:val="24"/>
        </w:rPr>
        <w:t xml:space="preserve">variations in factors such as </w:t>
      </w:r>
      <w:r w:rsidRPr="00CE5179">
        <w:rPr>
          <w:rFonts w:ascii="Times New Roman" w:hAnsi="Times New Roman" w:cs="Times New Roman"/>
          <w:sz w:val="24"/>
          <w:szCs w:val="24"/>
        </w:rPr>
        <w:t xml:space="preserve">amount of rainfall, </w:t>
      </w:r>
      <w:r w:rsidR="0099238A" w:rsidRPr="00CE5179">
        <w:rPr>
          <w:rFonts w:ascii="Times New Roman" w:hAnsi="Times New Roman" w:cs="Times New Roman"/>
          <w:sz w:val="24"/>
          <w:szCs w:val="24"/>
        </w:rPr>
        <w:t xml:space="preserve">wind speed, temperature and humidity. </w:t>
      </w:r>
    </w:p>
    <w:p w:rsidR="0099238A" w:rsidRPr="00CE5179" w:rsidRDefault="0099238A"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data for temperature changes from April 2016 </w:t>
      </w:r>
      <w:r w:rsidR="00892234" w:rsidRPr="00CE5179">
        <w:rPr>
          <w:rFonts w:ascii="Times New Roman" w:hAnsi="Times New Roman" w:cs="Times New Roman"/>
          <w:sz w:val="24"/>
          <w:szCs w:val="24"/>
        </w:rPr>
        <w:t>to September 2018 is</w:t>
      </w:r>
      <w:r w:rsidRPr="00CE5179">
        <w:rPr>
          <w:rFonts w:ascii="Times New Roman" w:hAnsi="Times New Roman" w:cs="Times New Roman"/>
          <w:sz w:val="24"/>
          <w:szCs w:val="24"/>
        </w:rPr>
        <w:t xml:space="preserve"> recorded in Celsius. </w:t>
      </w:r>
    </w:p>
    <w:p w:rsidR="0099238A" w:rsidRPr="00CE5179" w:rsidRDefault="0099238A"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The average rainfall</w:t>
      </w:r>
      <w:r w:rsidR="00892234" w:rsidRPr="00CE5179">
        <w:rPr>
          <w:rFonts w:ascii="Times New Roman" w:hAnsi="Times New Roman" w:cs="Times New Roman"/>
          <w:sz w:val="24"/>
          <w:szCs w:val="24"/>
        </w:rPr>
        <w:t xml:space="preserve"> (in mmm)</w:t>
      </w:r>
      <w:r w:rsidRPr="00CE5179">
        <w:rPr>
          <w:rFonts w:ascii="Times New Roman" w:hAnsi="Times New Roman" w:cs="Times New Roman"/>
          <w:sz w:val="24"/>
          <w:szCs w:val="24"/>
        </w:rPr>
        <w:t xml:space="preserve"> and </w:t>
      </w:r>
      <w:r w:rsidR="00892234" w:rsidRPr="00CE5179">
        <w:rPr>
          <w:rFonts w:ascii="Times New Roman" w:hAnsi="Times New Roman" w:cs="Times New Roman"/>
          <w:sz w:val="24"/>
          <w:szCs w:val="24"/>
        </w:rPr>
        <w:t>the number of rainy days during the chosen span is obtained.</w:t>
      </w:r>
    </w:p>
    <w:p w:rsidR="00892234" w:rsidRPr="00CE5179" w:rsidRDefault="00892234"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The average speed of wind from April 2016 to September 2018 is calculated in km/hr.</w:t>
      </w:r>
    </w:p>
    <w:p w:rsidR="00892234" w:rsidRPr="00CE5179" w:rsidRDefault="00892234" w:rsidP="00CE517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The humidity changes in the climate during the chosen months </w:t>
      </w:r>
      <w:r w:rsidR="00615561" w:rsidRPr="00CE5179">
        <w:rPr>
          <w:rFonts w:ascii="Times New Roman" w:hAnsi="Times New Roman" w:cs="Times New Roman"/>
          <w:sz w:val="24"/>
          <w:szCs w:val="24"/>
        </w:rPr>
        <w:t>is also recorded.</w:t>
      </w:r>
    </w:p>
    <w:p w:rsidR="007971CF" w:rsidRPr="00CE5179" w:rsidRDefault="007971CF" w:rsidP="00CE5179">
      <w:pPr>
        <w:autoSpaceDE w:val="0"/>
        <w:autoSpaceDN w:val="0"/>
        <w:adjustRightInd w:val="0"/>
        <w:spacing w:after="0" w:line="360" w:lineRule="auto"/>
        <w:jc w:val="both"/>
        <w:rPr>
          <w:rFonts w:ascii="Times New Roman" w:hAnsi="Times New Roman" w:cs="Times New Roman"/>
          <w:sz w:val="24"/>
          <w:szCs w:val="24"/>
        </w:rPr>
      </w:pPr>
    </w:p>
    <w:p w:rsidR="00CE5179" w:rsidRPr="00CE5179" w:rsidRDefault="00CE5179" w:rsidP="00CE5179">
      <w:pPr>
        <w:autoSpaceDE w:val="0"/>
        <w:autoSpaceDN w:val="0"/>
        <w:adjustRightInd w:val="0"/>
        <w:spacing w:after="0" w:line="360" w:lineRule="auto"/>
        <w:jc w:val="both"/>
        <w:rPr>
          <w:rFonts w:ascii="Times New Roman" w:hAnsi="Times New Roman" w:cs="Times New Roman"/>
          <w:sz w:val="24"/>
          <w:szCs w:val="24"/>
        </w:rPr>
      </w:pPr>
    </w:p>
    <w:p w:rsidR="00CE5179" w:rsidRPr="00CE5179" w:rsidRDefault="00CE5179" w:rsidP="00CE5179">
      <w:pPr>
        <w:autoSpaceDE w:val="0"/>
        <w:autoSpaceDN w:val="0"/>
        <w:adjustRightInd w:val="0"/>
        <w:spacing w:after="0" w:line="360" w:lineRule="auto"/>
        <w:jc w:val="both"/>
        <w:rPr>
          <w:rFonts w:ascii="Times New Roman" w:hAnsi="Times New Roman" w:cs="Times New Roman"/>
          <w:sz w:val="24"/>
          <w:szCs w:val="24"/>
        </w:rPr>
      </w:pPr>
    </w:p>
    <w:p w:rsidR="00CE5179" w:rsidRPr="00CE5179" w:rsidRDefault="00CE5179" w:rsidP="00CE5179">
      <w:pPr>
        <w:autoSpaceDE w:val="0"/>
        <w:autoSpaceDN w:val="0"/>
        <w:adjustRightInd w:val="0"/>
        <w:spacing w:after="0" w:line="360" w:lineRule="auto"/>
        <w:jc w:val="both"/>
        <w:rPr>
          <w:rFonts w:ascii="Times New Roman" w:hAnsi="Times New Roman" w:cs="Times New Roman"/>
          <w:sz w:val="24"/>
          <w:szCs w:val="24"/>
        </w:rPr>
      </w:pPr>
    </w:p>
    <w:p w:rsidR="0069483E" w:rsidRPr="00CE5179" w:rsidRDefault="009D501B" w:rsidP="00CE5179">
      <w:pPr>
        <w:autoSpaceDE w:val="0"/>
        <w:autoSpaceDN w:val="0"/>
        <w:adjustRightInd w:val="0"/>
        <w:spacing w:after="0" w:line="360" w:lineRule="auto"/>
        <w:jc w:val="both"/>
        <w:rPr>
          <w:rFonts w:ascii="Times New Roman" w:hAnsi="Times New Roman" w:cs="Times New Roman"/>
          <w:b/>
          <w:sz w:val="28"/>
          <w:szCs w:val="24"/>
        </w:rPr>
      </w:pPr>
      <w:r w:rsidRPr="00CE5179">
        <w:rPr>
          <w:rFonts w:ascii="Times New Roman" w:hAnsi="Times New Roman" w:cs="Times New Roman"/>
          <w:b/>
          <w:sz w:val="28"/>
          <w:szCs w:val="24"/>
        </w:rPr>
        <w:lastRenderedPageBreak/>
        <w:t xml:space="preserve">Methodology </w:t>
      </w:r>
    </w:p>
    <w:p w:rsidR="004C61BA" w:rsidRPr="00CE5179" w:rsidRDefault="0053489E"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According to the assembled data and parameters, it is observed that the technique of Multiple Linear Regression model is best suitable for the research analysis. The chosen categories of factors affecting the air quality along with AQI depicts the characteristics of variables required for analysis using </w:t>
      </w:r>
      <w:r w:rsidRPr="00E02539">
        <w:rPr>
          <w:rFonts w:ascii="Times New Roman" w:hAnsi="Times New Roman" w:cs="Times New Roman"/>
          <w:b/>
          <w:sz w:val="24"/>
          <w:szCs w:val="24"/>
        </w:rPr>
        <w:t>Multiple Regression</w:t>
      </w:r>
      <w:r w:rsidRPr="00CE5179">
        <w:rPr>
          <w:rFonts w:ascii="Times New Roman" w:hAnsi="Times New Roman" w:cs="Times New Roman"/>
          <w:sz w:val="24"/>
          <w:szCs w:val="24"/>
        </w:rPr>
        <w:t>.</w:t>
      </w:r>
      <w:r w:rsidR="008D3BE8" w:rsidRPr="00CE5179">
        <w:rPr>
          <w:rFonts w:ascii="Times New Roman" w:hAnsi="Times New Roman" w:cs="Times New Roman"/>
          <w:sz w:val="24"/>
          <w:szCs w:val="24"/>
        </w:rPr>
        <w:t xml:space="preserve"> It is noted from the gathered data that the quality of air which is predicted using AQI shows a variation due to extraneous factors such as </w:t>
      </w:r>
      <w:r w:rsidR="00B26BDA" w:rsidRPr="00CE5179">
        <w:rPr>
          <w:rFonts w:ascii="Times New Roman" w:hAnsi="Times New Roman" w:cs="Times New Roman"/>
          <w:sz w:val="24"/>
          <w:szCs w:val="24"/>
        </w:rPr>
        <w:t xml:space="preserve">number of vehicles, </w:t>
      </w:r>
      <w:r w:rsidR="00F669B9" w:rsidRPr="00CE5179">
        <w:rPr>
          <w:rFonts w:ascii="Times New Roman" w:hAnsi="Times New Roman" w:cs="Times New Roman"/>
          <w:sz w:val="24"/>
          <w:szCs w:val="24"/>
        </w:rPr>
        <w:t xml:space="preserve">temperature, humidity, wind speed and rainfall. Such a variation in AQI is due to the dependency of air quality on this external factors. </w:t>
      </w:r>
      <w:r w:rsidR="00E058C4" w:rsidRPr="00CE5179">
        <w:rPr>
          <w:rFonts w:ascii="Times New Roman" w:hAnsi="Times New Roman" w:cs="Times New Roman"/>
          <w:sz w:val="24"/>
          <w:szCs w:val="24"/>
        </w:rPr>
        <w:t xml:space="preserve">By involving the concept of Multiple Linear Regression in the prediction of air quality it is observed that the monthly AQI calculated using the average composition of major air pollutants is the Dependent Variable and all other factors involving </w:t>
      </w:r>
      <w:r w:rsidR="00B26BDA" w:rsidRPr="00CE5179">
        <w:rPr>
          <w:rFonts w:ascii="Times New Roman" w:hAnsi="Times New Roman" w:cs="Times New Roman"/>
          <w:sz w:val="24"/>
          <w:szCs w:val="24"/>
        </w:rPr>
        <w:t xml:space="preserve">vehicles, </w:t>
      </w:r>
      <w:r w:rsidR="00E058C4" w:rsidRPr="00CE5179">
        <w:rPr>
          <w:rFonts w:ascii="Times New Roman" w:hAnsi="Times New Roman" w:cs="Times New Roman"/>
          <w:sz w:val="24"/>
          <w:szCs w:val="24"/>
        </w:rPr>
        <w:t xml:space="preserve">temperature, humidity, wind, rainfall and rainy days are the Independent Variables. </w:t>
      </w:r>
      <w:r w:rsidR="007D45D4" w:rsidRPr="00CE5179">
        <w:rPr>
          <w:rFonts w:ascii="Times New Roman" w:hAnsi="Times New Roman" w:cs="Times New Roman"/>
          <w:sz w:val="24"/>
          <w:szCs w:val="24"/>
        </w:rPr>
        <w:t>Thus, the</w:t>
      </w:r>
      <w:r w:rsidR="004C61BA" w:rsidRPr="00CE5179">
        <w:rPr>
          <w:rFonts w:ascii="Times New Roman" w:hAnsi="Times New Roman" w:cs="Times New Roman"/>
          <w:sz w:val="24"/>
          <w:szCs w:val="24"/>
        </w:rPr>
        <w:t xml:space="preserve"> </w:t>
      </w:r>
      <w:r w:rsidR="00B26BDA" w:rsidRPr="00CE5179">
        <w:rPr>
          <w:rFonts w:ascii="Times New Roman" w:hAnsi="Times New Roman" w:cs="Times New Roman"/>
          <w:sz w:val="24"/>
          <w:szCs w:val="24"/>
        </w:rPr>
        <w:t>chosen</w:t>
      </w:r>
      <w:r w:rsidR="004C61BA" w:rsidRPr="00CE5179">
        <w:rPr>
          <w:rFonts w:ascii="Times New Roman" w:hAnsi="Times New Roman" w:cs="Times New Roman"/>
          <w:sz w:val="24"/>
          <w:szCs w:val="24"/>
        </w:rPr>
        <w:t xml:space="preserve"> data </w:t>
      </w:r>
      <w:r w:rsidR="00B26BDA" w:rsidRPr="00CE5179">
        <w:rPr>
          <w:rFonts w:ascii="Times New Roman" w:hAnsi="Times New Roman" w:cs="Times New Roman"/>
          <w:sz w:val="24"/>
          <w:szCs w:val="24"/>
        </w:rPr>
        <w:t xml:space="preserve">reflects one Dependent Variable and </w:t>
      </w:r>
      <w:r w:rsidR="004C61BA" w:rsidRPr="00CE5179">
        <w:rPr>
          <w:rFonts w:ascii="Times New Roman" w:hAnsi="Times New Roman" w:cs="Times New Roman"/>
          <w:sz w:val="24"/>
          <w:szCs w:val="24"/>
        </w:rPr>
        <w:t xml:space="preserve">six Independent Variable for the research analysis using Multiple Regression. </w:t>
      </w:r>
    </w:p>
    <w:p w:rsidR="0053489E" w:rsidRPr="00CE5179" w:rsidRDefault="00EA5340" w:rsidP="00CE5179">
      <w:pPr>
        <w:spacing w:line="360" w:lineRule="auto"/>
        <w:jc w:val="both"/>
        <w:rPr>
          <w:rFonts w:ascii="Times New Roman" w:hAnsi="Times New Roman" w:cs="Times New Roman"/>
          <w:sz w:val="24"/>
          <w:szCs w:val="24"/>
          <w:shd w:val="clear" w:color="auto" w:fill="FFFFFF"/>
        </w:rPr>
      </w:pPr>
      <w:r w:rsidRPr="00CE5179">
        <w:rPr>
          <w:rStyle w:val="Strong"/>
          <w:rFonts w:ascii="Times New Roman" w:hAnsi="Times New Roman" w:cs="Times New Roman"/>
          <w:b w:val="0"/>
          <w:bCs w:val="0"/>
          <w:sz w:val="24"/>
          <w:szCs w:val="24"/>
          <w:bdr w:val="none" w:sz="0" w:space="0" w:color="auto" w:frame="1"/>
          <w:shd w:val="clear" w:color="auto" w:fill="FFFFFF"/>
        </w:rPr>
        <w:t>The concept of Multiple R</w:t>
      </w:r>
      <w:r w:rsidR="0053489E" w:rsidRPr="00CE5179">
        <w:rPr>
          <w:rStyle w:val="Strong"/>
          <w:rFonts w:ascii="Times New Roman" w:hAnsi="Times New Roman" w:cs="Times New Roman"/>
          <w:b w:val="0"/>
          <w:bCs w:val="0"/>
          <w:sz w:val="24"/>
          <w:szCs w:val="24"/>
          <w:bdr w:val="none" w:sz="0" w:space="0" w:color="auto" w:frame="1"/>
          <w:shd w:val="clear" w:color="auto" w:fill="FFFFFF"/>
        </w:rPr>
        <w:t>egression</w:t>
      </w:r>
      <w:r w:rsidRPr="00CE5179">
        <w:rPr>
          <w:rFonts w:ascii="Times New Roman" w:hAnsi="Times New Roman" w:cs="Times New Roman"/>
          <w:sz w:val="24"/>
          <w:szCs w:val="24"/>
          <w:shd w:val="clear" w:color="auto" w:fill="FFFFFF"/>
        </w:rPr>
        <w:t> describe</w:t>
      </w:r>
      <w:r w:rsidR="0053489E" w:rsidRPr="00CE5179">
        <w:rPr>
          <w:rFonts w:ascii="Times New Roman" w:hAnsi="Times New Roman" w:cs="Times New Roman"/>
          <w:sz w:val="24"/>
          <w:szCs w:val="24"/>
          <w:shd w:val="clear" w:color="auto" w:fill="FFFFFF"/>
        </w:rPr>
        <w:t>s the relationship between multiple independent</w:t>
      </w:r>
      <w:r w:rsidRPr="00CE5179">
        <w:rPr>
          <w:rFonts w:ascii="Times New Roman" w:hAnsi="Times New Roman" w:cs="Times New Roman"/>
          <w:sz w:val="24"/>
          <w:szCs w:val="24"/>
          <w:shd w:val="clear" w:color="auto" w:fill="FFFFFF"/>
        </w:rPr>
        <w:t xml:space="preserve"> variables and one dependent variable.  The independent and dependent variables are also known as predictor and criterion variables respectively. </w:t>
      </w:r>
      <w:r w:rsidR="0053489E" w:rsidRPr="00CE5179">
        <w:rPr>
          <w:rFonts w:ascii="Times New Roman" w:hAnsi="Times New Roman" w:cs="Times New Roman"/>
          <w:sz w:val="24"/>
          <w:szCs w:val="24"/>
          <w:shd w:val="clear" w:color="auto" w:fill="FFFFFF"/>
        </w:rPr>
        <w:t xml:space="preserve">A dependent variable is </w:t>
      </w:r>
      <w:r w:rsidR="00960EBC" w:rsidRPr="00CE5179">
        <w:rPr>
          <w:rFonts w:ascii="Times New Roman" w:hAnsi="Times New Roman" w:cs="Times New Roman"/>
          <w:sz w:val="24"/>
          <w:szCs w:val="24"/>
          <w:shd w:val="clear" w:color="auto" w:fill="FFFFFF"/>
        </w:rPr>
        <w:t xml:space="preserve">represented </w:t>
      </w:r>
      <w:r w:rsidR="0053489E" w:rsidRPr="00CE5179">
        <w:rPr>
          <w:rFonts w:ascii="Times New Roman" w:hAnsi="Times New Roman" w:cs="Times New Roman"/>
          <w:sz w:val="24"/>
          <w:szCs w:val="24"/>
          <w:shd w:val="clear" w:color="auto" w:fill="FFFFFF"/>
        </w:rPr>
        <w:t>as a function of several independent variables with corresponding coefficients,</w:t>
      </w:r>
      <w:r w:rsidR="00960EBC" w:rsidRPr="00CE5179">
        <w:rPr>
          <w:rFonts w:ascii="Times New Roman" w:hAnsi="Times New Roman" w:cs="Times New Roman"/>
          <w:sz w:val="24"/>
          <w:szCs w:val="24"/>
          <w:shd w:val="clear" w:color="auto" w:fill="FFFFFF"/>
        </w:rPr>
        <w:t xml:space="preserve"> along with the constant term. Multiple Regression is possible only with the involvement of at least two or more predictor variables. Generally, the Dependent Variable is symbolized using Y and Independent Variables are represented using X1, X2, X3…….X</w:t>
      </w:r>
      <w:r w:rsidR="00960EBC" w:rsidRPr="00CE5179">
        <w:rPr>
          <w:rFonts w:ascii="Times New Roman" w:hAnsi="Times New Roman" w:cs="Times New Roman"/>
          <w:sz w:val="24"/>
          <w:szCs w:val="24"/>
          <w:shd w:val="clear" w:color="auto" w:fill="FFFFFF"/>
          <w:vertAlign w:val="subscript"/>
        </w:rPr>
        <w:t>k</w:t>
      </w:r>
      <w:r w:rsidR="00476870" w:rsidRPr="00CE5179">
        <w:rPr>
          <w:rFonts w:ascii="Times New Roman" w:hAnsi="Times New Roman" w:cs="Times New Roman"/>
          <w:sz w:val="24"/>
          <w:szCs w:val="24"/>
          <w:shd w:val="clear" w:color="auto" w:fill="FFFFFF"/>
        </w:rPr>
        <w:t xml:space="preserve">. </w:t>
      </w:r>
      <w:r w:rsidR="00960EBC" w:rsidRPr="00CE5179">
        <w:rPr>
          <w:rFonts w:ascii="Times New Roman" w:hAnsi="Times New Roman" w:cs="Times New Roman"/>
          <w:sz w:val="24"/>
          <w:szCs w:val="24"/>
        </w:rPr>
        <w:t>T</w:t>
      </w:r>
      <w:r w:rsidR="0053489E" w:rsidRPr="00CE5179">
        <w:rPr>
          <w:rFonts w:ascii="Times New Roman" w:hAnsi="Times New Roman" w:cs="Times New Roman"/>
          <w:sz w:val="24"/>
          <w:szCs w:val="24"/>
        </w:rPr>
        <w:t>he</w:t>
      </w:r>
      <w:r w:rsidR="00960EBC" w:rsidRPr="00CE5179">
        <w:rPr>
          <w:rFonts w:ascii="Times New Roman" w:hAnsi="Times New Roman" w:cs="Times New Roman"/>
          <w:sz w:val="24"/>
          <w:szCs w:val="24"/>
        </w:rPr>
        <w:t xml:space="preserve"> model for</w:t>
      </w:r>
      <w:r w:rsidR="0053489E" w:rsidRPr="00CE5179">
        <w:rPr>
          <w:rFonts w:ascii="Times New Roman" w:hAnsi="Times New Roman" w:cs="Times New Roman"/>
          <w:sz w:val="24"/>
          <w:szCs w:val="24"/>
        </w:rPr>
        <w:t xml:space="preserve"> multiple regression is given by:</w:t>
      </w:r>
    </w:p>
    <w:p w:rsidR="0053489E" w:rsidRPr="00CE5179" w:rsidRDefault="0053489E" w:rsidP="00CE5179">
      <w:pPr>
        <w:pStyle w:val="NormalWeb"/>
        <w:spacing w:line="360" w:lineRule="auto"/>
        <w:jc w:val="center"/>
        <w:textAlignment w:val="baseline"/>
        <w:rPr>
          <w:b/>
          <w:bCs/>
          <w:iCs/>
          <w:bdr w:val="none" w:sz="0" w:space="0" w:color="auto" w:frame="1"/>
          <w:vertAlign w:val="subscript"/>
        </w:rPr>
      </w:pPr>
      <w:r w:rsidRPr="00CE5179">
        <w:rPr>
          <w:b/>
          <w:bCs/>
          <w:iCs/>
        </w:rPr>
        <w:t>Y = b</w:t>
      </w:r>
      <w:r w:rsidRPr="00CE5179">
        <w:rPr>
          <w:b/>
          <w:bCs/>
          <w:iCs/>
          <w:bdr w:val="none" w:sz="0" w:space="0" w:color="auto" w:frame="1"/>
          <w:vertAlign w:val="subscript"/>
        </w:rPr>
        <w:t>0</w:t>
      </w:r>
      <w:r w:rsidRPr="00CE5179">
        <w:rPr>
          <w:b/>
          <w:bCs/>
          <w:iCs/>
        </w:rPr>
        <w:t> + b</w:t>
      </w:r>
      <w:r w:rsidRPr="00CE5179">
        <w:rPr>
          <w:b/>
          <w:bCs/>
          <w:iCs/>
          <w:bdr w:val="none" w:sz="0" w:space="0" w:color="auto" w:frame="1"/>
          <w:vertAlign w:val="subscript"/>
        </w:rPr>
        <w:t>1</w:t>
      </w:r>
      <w:r w:rsidRPr="00CE5179">
        <w:rPr>
          <w:b/>
          <w:bCs/>
          <w:iCs/>
        </w:rPr>
        <w:t> X</w:t>
      </w:r>
      <w:r w:rsidRPr="00CE5179">
        <w:rPr>
          <w:b/>
          <w:bCs/>
          <w:iCs/>
          <w:bdr w:val="none" w:sz="0" w:space="0" w:color="auto" w:frame="1"/>
          <w:vertAlign w:val="subscript"/>
        </w:rPr>
        <w:t>1</w:t>
      </w:r>
      <w:r w:rsidRPr="00CE5179">
        <w:rPr>
          <w:b/>
          <w:bCs/>
          <w:iCs/>
        </w:rPr>
        <w:t> + b</w:t>
      </w:r>
      <w:r w:rsidRPr="00CE5179">
        <w:rPr>
          <w:b/>
          <w:bCs/>
          <w:iCs/>
          <w:bdr w:val="none" w:sz="0" w:space="0" w:color="auto" w:frame="1"/>
          <w:vertAlign w:val="subscript"/>
        </w:rPr>
        <w:t>2 </w:t>
      </w:r>
      <w:r w:rsidRPr="00CE5179">
        <w:rPr>
          <w:b/>
          <w:bCs/>
          <w:iCs/>
        </w:rPr>
        <w:t>X</w:t>
      </w:r>
      <w:r w:rsidRPr="00CE5179">
        <w:rPr>
          <w:b/>
          <w:bCs/>
          <w:iCs/>
          <w:bdr w:val="none" w:sz="0" w:space="0" w:color="auto" w:frame="1"/>
          <w:vertAlign w:val="subscript"/>
        </w:rPr>
        <w:t>2</w:t>
      </w:r>
      <w:r w:rsidRPr="00CE5179">
        <w:rPr>
          <w:b/>
          <w:bCs/>
          <w:iCs/>
        </w:rPr>
        <w:t xml:space="preserve"> + …………………… + </w:t>
      </w:r>
      <w:proofErr w:type="gramStart"/>
      <w:r w:rsidRPr="00CE5179">
        <w:rPr>
          <w:b/>
          <w:bCs/>
          <w:iCs/>
        </w:rPr>
        <w:t>b</w:t>
      </w:r>
      <w:r w:rsidRPr="00CE5179">
        <w:rPr>
          <w:b/>
          <w:bCs/>
          <w:iCs/>
          <w:bdr w:val="none" w:sz="0" w:space="0" w:color="auto" w:frame="1"/>
          <w:vertAlign w:val="subscript"/>
        </w:rPr>
        <w:t>k</w:t>
      </w:r>
      <w:proofErr w:type="gramEnd"/>
      <w:r w:rsidRPr="00CE5179">
        <w:rPr>
          <w:b/>
          <w:bCs/>
          <w:iCs/>
        </w:rPr>
        <w:t> X</w:t>
      </w:r>
      <w:r w:rsidRPr="00CE5179">
        <w:rPr>
          <w:b/>
          <w:bCs/>
          <w:iCs/>
          <w:bdr w:val="none" w:sz="0" w:space="0" w:color="auto" w:frame="1"/>
          <w:vertAlign w:val="subscript"/>
        </w:rPr>
        <w:t>k</w:t>
      </w:r>
    </w:p>
    <w:p w:rsidR="00476870" w:rsidRPr="00CE5179" w:rsidRDefault="0053489E" w:rsidP="00CE5179">
      <w:pPr>
        <w:pStyle w:val="NormalWeb"/>
        <w:spacing w:line="360" w:lineRule="auto"/>
        <w:jc w:val="both"/>
        <w:textAlignment w:val="baseline"/>
        <w:rPr>
          <w:shd w:val="clear" w:color="auto" w:fill="FFFFFF"/>
        </w:rPr>
      </w:pPr>
      <w:r w:rsidRPr="00CE5179">
        <w:rPr>
          <w:shd w:val="clear" w:color="auto" w:fill="FFFFFF"/>
        </w:rPr>
        <w:t>Here b</w:t>
      </w:r>
      <w:r w:rsidRPr="00CE5179">
        <w:rPr>
          <w:bdr w:val="none" w:sz="0" w:space="0" w:color="auto" w:frame="1"/>
          <w:vertAlign w:val="subscript"/>
        </w:rPr>
        <w:t>0</w:t>
      </w:r>
      <w:r w:rsidRPr="00CE5179">
        <w:rPr>
          <w:shd w:val="clear" w:color="auto" w:fill="FFFFFF"/>
        </w:rPr>
        <w:t> is the intercept and b</w:t>
      </w:r>
      <w:r w:rsidRPr="00CE5179">
        <w:rPr>
          <w:bdr w:val="none" w:sz="0" w:space="0" w:color="auto" w:frame="1"/>
          <w:vertAlign w:val="subscript"/>
        </w:rPr>
        <w:t>1</w:t>
      </w:r>
      <w:r w:rsidRPr="00CE5179">
        <w:rPr>
          <w:shd w:val="clear" w:color="auto" w:fill="FFFFFF"/>
        </w:rPr>
        <w:t>, b</w:t>
      </w:r>
      <w:r w:rsidRPr="00CE5179">
        <w:rPr>
          <w:bdr w:val="none" w:sz="0" w:space="0" w:color="auto" w:frame="1"/>
          <w:vertAlign w:val="subscript"/>
        </w:rPr>
        <w:t>2</w:t>
      </w:r>
      <w:r w:rsidRPr="00CE5179">
        <w:rPr>
          <w:shd w:val="clear" w:color="auto" w:fill="FFFFFF"/>
        </w:rPr>
        <w:t>, b</w:t>
      </w:r>
      <w:r w:rsidRPr="00CE5179">
        <w:rPr>
          <w:bdr w:val="none" w:sz="0" w:space="0" w:color="auto" w:frame="1"/>
          <w:vertAlign w:val="subscript"/>
        </w:rPr>
        <w:t>3</w:t>
      </w:r>
      <w:r w:rsidR="00E7306D" w:rsidRPr="00CE5179">
        <w:rPr>
          <w:shd w:val="clear" w:color="auto" w:fill="FFFFFF"/>
        </w:rPr>
        <w:t>…</w:t>
      </w:r>
      <w:r w:rsidRPr="00CE5179">
        <w:rPr>
          <w:shd w:val="clear" w:color="auto" w:fill="FFFFFF"/>
        </w:rPr>
        <w:t xml:space="preserve"> </w:t>
      </w:r>
      <w:proofErr w:type="gramStart"/>
      <w:r w:rsidRPr="00CE5179">
        <w:rPr>
          <w:shd w:val="clear" w:color="auto" w:fill="FFFFFF"/>
        </w:rPr>
        <w:t>b</w:t>
      </w:r>
      <w:r w:rsidRPr="00CE5179">
        <w:rPr>
          <w:bdr w:val="none" w:sz="0" w:space="0" w:color="auto" w:frame="1"/>
          <w:vertAlign w:val="subscript"/>
        </w:rPr>
        <w:t>k</w:t>
      </w:r>
      <w:proofErr w:type="gramEnd"/>
      <w:r w:rsidRPr="00CE5179">
        <w:rPr>
          <w:shd w:val="clear" w:color="auto" w:fill="FFFFFF"/>
        </w:rPr>
        <w:t> are analogous to the slope in </w:t>
      </w:r>
      <w:hyperlink r:id="rId8" w:history="1">
        <w:r w:rsidRPr="00CE5179">
          <w:rPr>
            <w:rStyle w:val="Hyperlink"/>
            <w:color w:val="auto"/>
            <w:u w:val="none"/>
          </w:rPr>
          <w:t>linear regression</w:t>
        </w:r>
      </w:hyperlink>
      <w:r w:rsidRPr="00CE5179">
        <w:rPr>
          <w:shd w:val="clear" w:color="auto" w:fill="FFFFFF"/>
        </w:rPr>
        <w:t xml:space="preserve"> equation and are also called regression coefficients. The appropriateness of the multiple regression model </w:t>
      </w:r>
      <w:r w:rsidR="00476870" w:rsidRPr="00CE5179">
        <w:rPr>
          <w:shd w:val="clear" w:color="auto" w:fill="FFFFFF"/>
        </w:rPr>
        <w:t xml:space="preserve">is </w:t>
      </w:r>
      <w:r w:rsidRPr="00CE5179">
        <w:rPr>
          <w:shd w:val="clear" w:color="auto" w:fill="FFFFFF"/>
        </w:rPr>
        <w:t>tested by the F-test in the </w:t>
      </w:r>
      <w:hyperlink r:id="rId9" w:history="1">
        <w:r w:rsidRPr="00CE5179">
          <w:rPr>
            <w:rStyle w:val="Hyperlink"/>
            <w:color w:val="auto"/>
            <w:u w:val="none"/>
            <w:bdr w:val="none" w:sz="0" w:space="0" w:color="auto" w:frame="1"/>
          </w:rPr>
          <w:t>ANOVA</w:t>
        </w:r>
      </w:hyperlink>
      <w:r w:rsidRPr="00CE5179">
        <w:rPr>
          <w:shd w:val="clear" w:color="auto" w:fill="FFFFFF"/>
        </w:rPr>
        <w:t> table. A significant F indicates a linear relationship between Y and at least one of the X's.</w:t>
      </w:r>
    </w:p>
    <w:p w:rsidR="0053489E" w:rsidRPr="00CE5179" w:rsidRDefault="00CC2769" w:rsidP="00CE5179">
      <w:pPr>
        <w:pStyle w:val="NormalWeb"/>
        <w:spacing w:line="360" w:lineRule="auto"/>
        <w:jc w:val="both"/>
        <w:textAlignment w:val="baseline"/>
        <w:rPr>
          <w:shd w:val="clear" w:color="auto" w:fill="FFFFFF"/>
        </w:rPr>
      </w:pPr>
      <w:r w:rsidRPr="00CE5179">
        <w:rPr>
          <w:shd w:val="clear" w:color="auto" w:fill="FFFFFF"/>
        </w:rPr>
        <w:t xml:space="preserve">The constructed Multiple Regression model </w:t>
      </w:r>
      <w:r w:rsidR="0053489E" w:rsidRPr="00CE5179">
        <w:rPr>
          <w:shd w:val="clear" w:color="auto" w:fill="FFFFFF"/>
        </w:rPr>
        <w:t xml:space="preserve">can </w:t>
      </w:r>
      <w:r w:rsidRPr="00CE5179">
        <w:rPr>
          <w:shd w:val="clear" w:color="auto" w:fill="FFFFFF"/>
        </w:rPr>
        <w:t xml:space="preserve">be used to </w:t>
      </w:r>
      <w:r w:rsidR="0053489E" w:rsidRPr="00CE5179">
        <w:rPr>
          <w:shd w:val="clear" w:color="auto" w:fill="FFFFFF"/>
        </w:rPr>
        <w:t xml:space="preserve">check </w:t>
      </w:r>
      <w:r w:rsidRPr="00CE5179">
        <w:rPr>
          <w:shd w:val="clear" w:color="auto" w:fill="FFFFFF"/>
        </w:rPr>
        <w:t xml:space="preserve">predictive ability </w:t>
      </w:r>
      <w:r w:rsidR="0053489E" w:rsidRPr="00CE5179">
        <w:rPr>
          <w:shd w:val="clear" w:color="auto" w:fill="FFFFFF"/>
        </w:rPr>
        <w:t>by examining the coefficient of determination (R2).</w:t>
      </w:r>
      <w:r w:rsidR="0053489E" w:rsidRPr="00CE5179">
        <w:rPr>
          <w:iCs/>
          <w:bdr w:val="none" w:sz="0" w:space="0" w:color="auto" w:frame="1"/>
          <w:shd w:val="clear" w:color="auto" w:fill="FFFFFF"/>
        </w:rPr>
        <w:t xml:space="preserve"> R-Square</w:t>
      </w:r>
      <w:r w:rsidR="0053489E" w:rsidRPr="00CE5179">
        <w:rPr>
          <w:shd w:val="clear" w:color="auto" w:fill="FFFFFF"/>
        </w:rPr>
        <w:t>, also known as the </w:t>
      </w:r>
      <w:r w:rsidR="0053489E" w:rsidRPr="00CE5179">
        <w:rPr>
          <w:iCs/>
          <w:bdr w:val="none" w:sz="0" w:space="0" w:color="auto" w:frame="1"/>
          <w:shd w:val="clear" w:color="auto" w:fill="FFFFFF"/>
        </w:rPr>
        <w:t>Coefficient of determination</w:t>
      </w:r>
      <w:r w:rsidR="0053489E" w:rsidRPr="00CE5179">
        <w:rPr>
          <w:shd w:val="clear" w:color="auto" w:fill="FFFFFF"/>
        </w:rPr>
        <w:t> is a commonly used statistic to evaluate model fit.</w:t>
      </w:r>
      <w:r w:rsidR="0053489E" w:rsidRPr="00CE5179">
        <w:rPr>
          <w:iCs/>
          <w:bdr w:val="none" w:sz="0" w:space="0" w:color="auto" w:frame="1"/>
          <w:shd w:val="clear" w:color="auto" w:fill="FFFFFF"/>
        </w:rPr>
        <w:t xml:space="preserve"> R-square </w:t>
      </w:r>
      <w:r w:rsidR="0053489E" w:rsidRPr="00CE5179">
        <w:rPr>
          <w:shd w:val="clear" w:color="auto" w:fill="FFFFFF"/>
        </w:rPr>
        <w:t>is 1 minus the </w:t>
      </w:r>
      <w:r w:rsidR="0053489E" w:rsidRPr="00CE5179">
        <w:rPr>
          <w:iCs/>
          <w:bdr w:val="none" w:sz="0" w:space="0" w:color="auto" w:frame="1"/>
          <w:shd w:val="clear" w:color="auto" w:fill="FFFFFF"/>
        </w:rPr>
        <w:t>ratio of residual variability</w:t>
      </w:r>
      <w:r w:rsidR="0053489E" w:rsidRPr="00CE5179">
        <w:rPr>
          <w:shd w:val="clear" w:color="auto" w:fill="FFFFFF"/>
        </w:rPr>
        <w:t xml:space="preserve">. When the variability of the residual values around the regression line relative to the overall </w:t>
      </w:r>
      <w:r w:rsidR="0053489E" w:rsidRPr="00CE5179">
        <w:rPr>
          <w:shd w:val="clear" w:color="auto" w:fill="FFFFFF"/>
        </w:rPr>
        <w:lastRenderedPageBreak/>
        <w:t>variability is small, the predictions from the regression equation are good. For example, if there is no relationship between the X and Y variables, then the </w:t>
      </w:r>
      <w:r w:rsidR="0053489E" w:rsidRPr="00CE5179">
        <w:rPr>
          <w:iCs/>
          <w:bdr w:val="none" w:sz="0" w:space="0" w:color="auto" w:frame="1"/>
          <w:shd w:val="clear" w:color="auto" w:fill="FFFFFF"/>
        </w:rPr>
        <w:t>ratio of the residual variability</w:t>
      </w:r>
      <w:r w:rsidR="0053489E" w:rsidRPr="00CE5179">
        <w:rPr>
          <w:shd w:val="clear" w:color="auto" w:fill="FFFFFF"/>
        </w:rPr>
        <w:t> of the Y variable to the original variance is equal to 1.0. Then R-square would be 0. If X and Y are perfectly related then there is no residual variance and the ratio of variance would be 0.0, making R-square = 1. In most cases, the ratio and </w:t>
      </w:r>
      <w:r w:rsidR="0053489E" w:rsidRPr="00CE5179">
        <w:rPr>
          <w:iCs/>
          <w:bdr w:val="none" w:sz="0" w:space="0" w:color="auto" w:frame="1"/>
          <w:shd w:val="clear" w:color="auto" w:fill="FFFFFF"/>
        </w:rPr>
        <w:t>R-square</w:t>
      </w:r>
      <w:r w:rsidR="0053489E" w:rsidRPr="00CE5179">
        <w:rPr>
          <w:shd w:val="clear" w:color="auto" w:fill="FFFFFF"/>
        </w:rPr>
        <w:t> will fall somewhere between these extremes, that is, between 0.0 and 1.0. This ratio value is immediately interpretable in the following manner. If we have an </w:t>
      </w:r>
      <w:r w:rsidR="0053489E" w:rsidRPr="00CE5179">
        <w:rPr>
          <w:iCs/>
          <w:bdr w:val="none" w:sz="0" w:space="0" w:color="auto" w:frame="1"/>
          <w:shd w:val="clear" w:color="auto" w:fill="FFFFFF"/>
        </w:rPr>
        <w:t>R-square</w:t>
      </w:r>
      <w:r w:rsidR="0053489E" w:rsidRPr="00CE5179">
        <w:rPr>
          <w:shd w:val="clear" w:color="auto" w:fill="FFFFFF"/>
        </w:rPr>
        <w:t> of 0.4 then we know that the variability of the Y values around the regression line is 1-0.4 times the original variance; in other words we have explained 40% of the original variability, and are left with 60% residual variability. Ideally, we would like to explain most if not all of the original variability. The </w:t>
      </w:r>
      <w:r w:rsidR="0053489E" w:rsidRPr="00CE5179">
        <w:rPr>
          <w:iCs/>
          <w:bdr w:val="none" w:sz="0" w:space="0" w:color="auto" w:frame="1"/>
          <w:shd w:val="clear" w:color="auto" w:fill="FFFFFF"/>
        </w:rPr>
        <w:t>R-square</w:t>
      </w:r>
      <w:r w:rsidR="0053489E" w:rsidRPr="00CE5179">
        <w:rPr>
          <w:shd w:val="clear" w:color="auto" w:fill="FFFFFF"/>
        </w:rPr>
        <w:t> value is an indicator of how wel</w:t>
      </w:r>
      <w:r w:rsidRPr="00CE5179">
        <w:rPr>
          <w:shd w:val="clear" w:color="auto" w:fill="FFFFFF"/>
        </w:rPr>
        <w:t>l the model fits the data. A</w:t>
      </w:r>
      <w:r w:rsidR="0053489E" w:rsidRPr="00CE5179">
        <w:rPr>
          <w:shd w:val="clear" w:color="auto" w:fill="FFFFFF"/>
        </w:rPr>
        <w:t>n </w:t>
      </w:r>
      <w:r w:rsidR="0053489E" w:rsidRPr="00CE5179">
        <w:rPr>
          <w:iCs/>
          <w:bdr w:val="none" w:sz="0" w:space="0" w:color="auto" w:frame="1"/>
          <w:shd w:val="clear" w:color="auto" w:fill="FFFFFF"/>
        </w:rPr>
        <w:t>R-square</w:t>
      </w:r>
      <w:r w:rsidR="0053489E" w:rsidRPr="00CE5179">
        <w:rPr>
          <w:shd w:val="clear" w:color="auto" w:fill="FFFFFF"/>
        </w:rPr>
        <w:t> close to 1.0 indicates that we have accounted for almost all of the variability with the v</w:t>
      </w:r>
      <w:r w:rsidRPr="00CE5179">
        <w:rPr>
          <w:shd w:val="clear" w:color="auto" w:fill="FFFFFF"/>
        </w:rPr>
        <w:t>ariables specified in the model</w:t>
      </w:r>
      <w:r w:rsidR="0053489E" w:rsidRPr="00CE5179">
        <w:rPr>
          <w:shd w:val="clear" w:color="auto" w:fill="FFFFFF"/>
        </w:rPr>
        <w:t>.</w:t>
      </w:r>
    </w:p>
    <w:p w:rsidR="00CC2769" w:rsidRPr="00CE5179" w:rsidRDefault="0053489E" w:rsidP="00CE5179">
      <w:pPr>
        <w:pStyle w:val="NormalWeb"/>
        <w:spacing w:line="360" w:lineRule="auto"/>
        <w:jc w:val="both"/>
        <w:textAlignment w:val="baseline"/>
      </w:pPr>
      <w:r w:rsidRPr="00CE5179">
        <w:rPr>
          <w:shd w:val="clear" w:color="auto" w:fill="FFFFFF"/>
        </w:rPr>
        <w:t>Multiple regression technique does not test whether data are </w:t>
      </w:r>
      <w:hyperlink r:id="rId10" w:history="1">
        <w:r w:rsidRPr="00CE5179">
          <w:rPr>
            <w:rStyle w:val="Hyperlink"/>
            <w:color w:val="auto"/>
            <w:u w:val="none"/>
            <w:bdr w:val="none" w:sz="0" w:space="0" w:color="auto" w:frame="1"/>
          </w:rPr>
          <w:t>linear</w:t>
        </w:r>
      </w:hyperlink>
      <w:r w:rsidR="00CC2769" w:rsidRPr="00CE5179">
        <w:rPr>
          <w:shd w:val="clear" w:color="auto" w:fill="FFFFFF"/>
        </w:rPr>
        <w:t>. I</w:t>
      </w:r>
      <w:r w:rsidRPr="00CE5179">
        <w:rPr>
          <w:shd w:val="clear" w:color="auto" w:fill="FFFFFF"/>
        </w:rPr>
        <w:t>t proceeds by assuming that the relationship between the Y and each of X</w:t>
      </w:r>
      <w:r w:rsidRPr="00CE5179">
        <w:rPr>
          <w:bdr w:val="none" w:sz="0" w:space="0" w:color="auto" w:frame="1"/>
          <w:vertAlign w:val="subscript"/>
        </w:rPr>
        <w:t>i</w:t>
      </w:r>
      <w:r w:rsidRPr="00CE5179">
        <w:rPr>
          <w:shd w:val="clear" w:color="auto" w:fill="FFFFFF"/>
        </w:rPr>
        <w:t>'s is linear. Hence as a rule, it is prudent to always look at the scatter plots of (Y, X</w:t>
      </w:r>
      <w:r w:rsidRPr="00CE5179">
        <w:rPr>
          <w:bdr w:val="none" w:sz="0" w:space="0" w:color="auto" w:frame="1"/>
          <w:vertAlign w:val="subscript"/>
        </w:rPr>
        <w:t>i</w:t>
      </w:r>
      <w:r w:rsidRPr="00CE5179">
        <w:rPr>
          <w:shd w:val="clear" w:color="auto" w:fill="FFFFFF"/>
        </w:rPr>
        <w:t>), i= 1, 2</w:t>
      </w:r>
      <w:r w:rsidR="00E7306D" w:rsidRPr="00CE5179">
        <w:rPr>
          <w:shd w:val="clear" w:color="auto" w:fill="FFFFFF"/>
        </w:rPr>
        <w:t>…</w:t>
      </w:r>
      <w:r w:rsidR="00CC2769" w:rsidRPr="00CE5179">
        <w:rPr>
          <w:shd w:val="clear" w:color="auto" w:fill="FFFFFF"/>
        </w:rPr>
        <w:t xml:space="preserve"> </w:t>
      </w:r>
      <w:r w:rsidR="00E7306D" w:rsidRPr="00CE5179">
        <w:rPr>
          <w:shd w:val="clear" w:color="auto" w:fill="FFFFFF"/>
        </w:rPr>
        <w:t xml:space="preserve">k. </w:t>
      </w:r>
      <w:r w:rsidRPr="00CE5179">
        <w:rPr>
          <w:shd w:val="clear" w:color="auto" w:fill="FFFFFF"/>
        </w:rPr>
        <w:t>If any plot suggests </w:t>
      </w:r>
      <w:hyperlink r:id="rId11" w:history="1">
        <w:r w:rsidRPr="00CE5179">
          <w:rPr>
            <w:rStyle w:val="Hyperlink"/>
            <w:color w:val="auto"/>
            <w:u w:val="none"/>
            <w:bdr w:val="none" w:sz="0" w:space="0" w:color="auto" w:frame="1"/>
          </w:rPr>
          <w:t>non linearity</w:t>
        </w:r>
      </w:hyperlink>
      <w:r w:rsidRPr="00CE5179">
        <w:rPr>
          <w:shd w:val="clear" w:color="auto" w:fill="FFFFFF"/>
        </w:rPr>
        <w:t>, one may use a suitable transformation to attain linearity. Another important assumption is non-existence of m</w:t>
      </w:r>
      <w:r w:rsidR="00CC2769" w:rsidRPr="00CE5179">
        <w:rPr>
          <w:shd w:val="clear" w:color="auto" w:fill="FFFFFF"/>
        </w:rPr>
        <w:t xml:space="preserve">ulticollinearity that is </w:t>
      </w:r>
      <w:r w:rsidRPr="00CE5179">
        <w:rPr>
          <w:shd w:val="clear" w:color="auto" w:fill="FFFFFF"/>
        </w:rPr>
        <w:t xml:space="preserve">the independent variables are not related among themselves). At a very basic level, this can be tested by computing the correlation coefficient between each pair of independent variables. </w:t>
      </w:r>
      <w:r w:rsidRPr="00CE5179">
        <w:t>Other assumptions include those of homoscedasticity and normality.</w:t>
      </w:r>
    </w:p>
    <w:p w:rsidR="00CC2769" w:rsidRPr="00CE5179" w:rsidRDefault="00CC2769" w:rsidP="00CE5179">
      <w:pPr>
        <w:pStyle w:val="NormalWeb"/>
        <w:spacing w:line="360" w:lineRule="auto"/>
        <w:jc w:val="both"/>
        <w:textAlignment w:val="baseline"/>
      </w:pPr>
      <w:r w:rsidRPr="00CE5179">
        <w:rPr>
          <w:bCs/>
          <w:shd w:val="clear" w:color="auto" w:fill="FFFFFF"/>
        </w:rPr>
        <w:t>Homoscedasticity</w:t>
      </w:r>
      <w:r w:rsidRPr="00CE5179">
        <w:rPr>
          <w:shd w:val="clear" w:color="auto" w:fill="FFFFFF"/>
        </w:rPr>
        <w:t> describes a situation in which the error term that is, the “noise” or random disturbance in the relationship between the independent variables and the dependent variable is the same across all values of the independent variables</w:t>
      </w:r>
      <w:r w:rsidR="00E7306D" w:rsidRPr="00CE5179">
        <w:rPr>
          <w:shd w:val="clear" w:color="auto" w:fill="FFFFFF"/>
        </w:rPr>
        <w:t xml:space="preserve"> and Multivariate Normality assumes that residuals are normally distributed.</w:t>
      </w:r>
    </w:p>
    <w:p w:rsidR="0053489E" w:rsidRPr="00CE5179" w:rsidRDefault="0053489E" w:rsidP="00CE5179">
      <w:pPr>
        <w:pStyle w:val="NormalWeb"/>
        <w:spacing w:line="360" w:lineRule="auto"/>
        <w:jc w:val="both"/>
        <w:textAlignment w:val="baseline"/>
      </w:pPr>
      <w:r w:rsidRPr="00CE5179">
        <w:t>Multiple regression analysis is used when we are interested in predicting a continuous dependent variable from a number of independent variables. If dependent variable is dichotomous, then logistic regression should be used.</w:t>
      </w:r>
    </w:p>
    <w:p w:rsidR="00CC2769" w:rsidRPr="00CE5179" w:rsidRDefault="0053489E" w:rsidP="00CE5179">
      <w:pPr>
        <w:pStyle w:val="NormalWeb"/>
        <w:numPr>
          <w:ilvl w:val="0"/>
          <w:numId w:val="6"/>
        </w:numPr>
        <w:spacing w:before="0" w:beforeAutospacing="0" w:after="225" w:afterAutospacing="0" w:line="360" w:lineRule="auto"/>
        <w:jc w:val="both"/>
        <w:textAlignment w:val="baseline"/>
      </w:pPr>
      <w:r w:rsidRPr="00CE5179">
        <w:rPr>
          <w:bdr w:val="none" w:sz="0" w:space="0" w:color="auto" w:frame="1"/>
        </w:rPr>
        <w:t>The beta value</w:t>
      </w:r>
      <w:r w:rsidRPr="00CE5179">
        <w:t> is used in measuring how effectively the predictor variable influences the criterion variable, it is measured in terms of standard deviation.</w:t>
      </w:r>
    </w:p>
    <w:p w:rsidR="0053489E" w:rsidRPr="00CE5179" w:rsidRDefault="0053489E" w:rsidP="00CE5179">
      <w:pPr>
        <w:pStyle w:val="NormalWeb"/>
        <w:numPr>
          <w:ilvl w:val="0"/>
          <w:numId w:val="6"/>
        </w:numPr>
        <w:spacing w:before="0" w:beforeAutospacing="0" w:after="225" w:afterAutospacing="0" w:line="360" w:lineRule="auto"/>
        <w:jc w:val="both"/>
        <w:textAlignment w:val="baseline"/>
      </w:pPr>
      <w:r w:rsidRPr="00CE5179">
        <w:rPr>
          <w:bdr w:val="none" w:sz="0" w:space="0" w:color="auto" w:frame="1"/>
        </w:rPr>
        <w:lastRenderedPageBreak/>
        <w:t>R</w:t>
      </w:r>
      <w:r w:rsidRPr="00CE5179">
        <w:t xml:space="preserve"> is the measure of association between the observed value and the predicted value of the criterion variable. </w:t>
      </w:r>
    </w:p>
    <w:p w:rsidR="0053489E" w:rsidRPr="00CE5179" w:rsidRDefault="0053489E" w:rsidP="00CE5179">
      <w:pPr>
        <w:pStyle w:val="NormalWeb"/>
        <w:numPr>
          <w:ilvl w:val="0"/>
          <w:numId w:val="6"/>
        </w:numPr>
        <w:spacing w:before="0" w:beforeAutospacing="0" w:after="225" w:afterAutospacing="0" w:line="360" w:lineRule="auto"/>
        <w:jc w:val="both"/>
        <w:textAlignment w:val="baseline"/>
      </w:pPr>
      <w:r w:rsidRPr="00CE5179">
        <w:t>R Square or R</w:t>
      </w:r>
      <w:r w:rsidRPr="00CE5179">
        <w:rPr>
          <w:bdr w:val="none" w:sz="0" w:space="0" w:color="auto" w:frame="1"/>
          <w:vertAlign w:val="superscript"/>
        </w:rPr>
        <w:t>2</w:t>
      </w:r>
      <w:r w:rsidRPr="00CE5179">
        <w:t xml:space="preserve">, is the square of the measure of association which indicates the percent of overlap between the predictor variables and the criterion variable.  </w:t>
      </w:r>
    </w:p>
    <w:p w:rsidR="0053489E" w:rsidRPr="00CE5179" w:rsidRDefault="0053489E" w:rsidP="00CE5179">
      <w:pPr>
        <w:pStyle w:val="NormalWeb"/>
        <w:numPr>
          <w:ilvl w:val="0"/>
          <w:numId w:val="6"/>
        </w:numPr>
        <w:spacing w:before="0" w:beforeAutospacing="0" w:after="225" w:afterAutospacing="0" w:line="360" w:lineRule="auto"/>
        <w:jc w:val="both"/>
        <w:textAlignment w:val="baseline"/>
      </w:pPr>
      <w:r w:rsidRPr="00CE5179">
        <w:t>Adjusted R</w:t>
      </w:r>
      <w:r w:rsidRPr="00CE5179">
        <w:rPr>
          <w:bdr w:val="none" w:sz="0" w:space="0" w:color="auto" w:frame="1"/>
          <w:vertAlign w:val="superscript"/>
        </w:rPr>
        <w:t>2</w:t>
      </w:r>
      <w:r w:rsidRPr="00CE5179">
        <w:t> is an estimate of the R</w:t>
      </w:r>
      <w:r w:rsidRPr="00CE5179">
        <w:rPr>
          <w:bdr w:val="none" w:sz="0" w:space="0" w:color="auto" w:frame="1"/>
          <w:vertAlign w:val="superscript"/>
        </w:rPr>
        <w:t>2 </w:t>
      </w:r>
      <w:r w:rsidRPr="00CE5179">
        <w:t>if you used this model with a new data set.</w:t>
      </w:r>
    </w:p>
    <w:p w:rsidR="00E7306D" w:rsidRPr="00CE5179" w:rsidRDefault="00E7306D" w:rsidP="00CE5179">
      <w:pPr>
        <w:pStyle w:val="NormalWeb"/>
        <w:spacing w:before="0" w:beforeAutospacing="0" w:after="225" w:afterAutospacing="0" w:line="360" w:lineRule="auto"/>
        <w:jc w:val="both"/>
        <w:textAlignment w:val="baseline"/>
        <w:rPr>
          <w:b/>
          <w:sz w:val="28"/>
        </w:rPr>
      </w:pPr>
      <w:r w:rsidRPr="00CE5179">
        <w:rPr>
          <w:b/>
          <w:sz w:val="28"/>
        </w:rPr>
        <w:t>Analysis</w:t>
      </w:r>
      <w:r w:rsidR="00C77351" w:rsidRPr="00CE5179">
        <w:rPr>
          <w:b/>
          <w:sz w:val="28"/>
        </w:rPr>
        <w:t xml:space="preserve"> and Results</w:t>
      </w:r>
    </w:p>
    <w:p w:rsidR="00C4208A" w:rsidRPr="00CE5179" w:rsidRDefault="005C0B4A" w:rsidP="00CE5179">
      <w:pPr>
        <w:spacing w:line="360" w:lineRule="auto"/>
        <w:jc w:val="both"/>
        <w:rPr>
          <w:rFonts w:ascii="Times New Roman" w:eastAsia="Times New Roman" w:hAnsi="Times New Roman" w:cs="Times New Roman"/>
          <w:sz w:val="24"/>
          <w:szCs w:val="24"/>
        </w:rPr>
      </w:pPr>
      <w:r w:rsidRPr="00CE5179">
        <w:rPr>
          <w:rFonts w:ascii="Times New Roman" w:hAnsi="Times New Roman" w:cs="Times New Roman"/>
          <w:sz w:val="24"/>
          <w:szCs w:val="24"/>
        </w:rPr>
        <w:t xml:space="preserve">The obtained dataset containing the AQI levels and the variations in impacting factors from April 2016 to September 2018 was </w:t>
      </w:r>
      <w:r w:rsidR="00F13574" w:rsidRPr="00CE5179">
        <w:rPr>
          <w:rFonts w:ascii="Times New Roman" w:hAnsi="Times New Roman" w:cs="Times New Roman"/>
          <w:sz w:val="24"/>
          <w:szCs w:val="24"/>
        </w:rPr>
        <w:t>aggregated</w:t>
      </w:r>
      <w:r w:rsidRPr="00CE5179">
        <w:rPr>
          <w:rFonts w:ascii="Times New Roman" w:hAnsi="Times New Roman" w:cs="Times New Roman"/>
          <w:sz w:val="24"/>
          <w:szCs w:val="24"/>
        </w:rPr>
        <w:t xml:space="preserve"> and </w:t>
      </w:r>
      <w:r w:rsidR="00F13574" w:rsidRPr="00CE5179">
        <w:rPr>
          <w:rFonts w:ascii="Times New Roman" w:hAnsi="Times New Roman" w:cs="Times New Roman"/>
          <w:sz w:val="24"/>
          <w:szCs w:val="24"/>
        </w:rPr>
        <w:t>analyzed</w:t>
      </w:r>
      <w:r w:rsidRPr="00CE5179">
        <w:rPr>
          <w:rFonts w:ascii="Times New Roman" w:hAnsi="Times New Roman" w:cs="Times New Roman"/>
          <w:sz w:val="24"/>
          <w:szCs w:val="24"/>
        </w:rPr>
        <w:t xml:space="preserve"> for the process of </w:t>
      </w:r>
      <w:r w:rsidR="00F13574" w:rsidRPr="00CE5179">
        <w:rPr>
          <w:rFonts w:ascii="Times New Roman" w:hAnsi="Times New Roman" w:cs="Times New Roman"/>
          <w:sz w:val="24"/>
          <w:szCs w:val="24"/>
        </w:rPr>
        <w:t>research</w:t>
      </w:r>
      <w:r w:rsidRPr="00CE5179">
        <w:rPr>
          <w:rFonts w:ascii="Times New Roman" w:hAnsi="Times New Roman" w:cs="Times New Roman"/>
          <w:sz w:val="24"/>
          <w:szCs w:val="24"/>
        </w:rPr>
        <w:t xml:space="preserve"> work. </w:t>
      </w:r>
      <w:r w:rsidR="00F13574" w:rsidRPr="00CE5179">
        <w:rPr>
          <w:rFonts w:ascii="Times New Roman" w:hAnsi="Times New Roman" w:cs="Times New Roman"/>
          <w:sz w:val="24"/>
          <w:szCs w:val="24"/>
        </w:rPr>
        <w:t xml:space="preserve">Initially, the basic frame of descriptive statistics </w:t>
      </w:r>
      <w:r w:rsidR="00A64728" w:rsidRPr="00CE5179">
        <w:rPr>
          <w:rFonts w:ascii="Times New Roman" w:hAnsi="Times New Roman" w:cs="Times New Roman"/>
          <w:sz w:val="24"/>
          <w:szCs w:val="24"/>
        </w:rPr>
        <w:t xml:space="preserve">is </w:t>
      </w:r>
      <w:r w:rsidR="00F13574" w:rsidRPr="00CE5179">
        <w:rPr>
          <w:rFonts w:ascii="Times New Roman" w:hAnsi="Times New Roman" w:cs="Times New Roman"/>
          <w:sz w:val="24"/>
          <w:szCs w:val="24"/>
        </w:rPr>
        <w:t>acquired fo</w:t>
      </w:r>
      <w:r w:rsidR="00A64728" w:rsidRPr="00CE5179">
        <w:rPr>
          <w:rFonts w:ascii="Times New Roman" w:hAnsi="Times New Roman" w:cs="Times New Roman"/>
          <w:sz w:val="24"/>
          <w:szCs w:val="24"/>
        </w:rPr>
        <w:t xml:space="preserve">r the dataset. It indicates that the mean and standard deviation statistics for all the parameters in the research dataset. For time span of chosen 30 months, it suggests that the average AQI level is 83.6985 with a standard deviation of 15.46399. </w:t>
      </w:r>
      <w:r w:rsidR="0072743F" w:rsidRPr="00CE5179">
        <w:rPr>
          <w:rFonts w:ascii="Times New Roman" w:hAnsi="Times New Roman" w:cs="Times New Roman"/>
          <w:sz w:val="24"/>
          <w:szCs w:val="24"/>
        </w:rPr>
        <w:t>It depicts that the average a</w:t>
      </w:r>
      <w:r w:rsidR="0072743F" w:rsidRPr="00CE5179">
        <w:rPr>
          <w:rFonts w:ascii="Times New Roman" w:hAnsi="Times New Roman" w:cs="Times New Roman"/>
          <w:sz w:val="24"/>
          <w:szCs w:val="24"/>
          <w:shd w:val="clear" w:color="auto" w:fill="FFFFFF"/>
        </w:rPr>
        <w:t>ir quality is acceptable. However, for some pollutants there may be a </w:t>
      </w:r>
      <w:r w:rsidR="0072743F" w:rsidRPr="00CE5179">
        <w:rPr>
          <w:rFonts w:ascii="Times New Roman" w:hAnsi="Times New Roman" w:cs="Times New Roman"/>
          <w:bCs/>
          <w:sz w:val="24"/>
          <w:szCs w:val="24"/>
          <w:shd w:val="clear" w:color="auto" w:fill="FFFFFF"/>
        </w:rPr>
        <w:t>moderate</w:t>
      </w:r>
      <w:r w:rsidR="0072743F" w:rsidRPr="00CE5179">
        <w:rPr>
          <w:rFonts w:ascii="Times New Roman" w:hAnsi="Times New Roman" w:cs="Times New Roman"/>
          <w:sz w:val="24"/>
          <w:szCs w:val="24"/>
          <w:shd w:val="clear" w:color="auto" w:fill="FFFFFF"/>
        </w:rPr>
        <w:t xml:space="preserve"> health concern for a very small number of people during the sensitive and elderly group. The average number of vehicles are </w:t>
      </w:r>
      <w:r w:rsidR="0072743F" w:rsidRPr="00CE5179">
        <w:rPr>
          <w:rFonts w:ascii="Times New Roman" w:hAnsi="Times New Roman" w:cs="Times New Roman"/>
          <w:sz w:val="24"/>
          <w:szCs w:val="24"/>
        </w:rPr>
        <w:t xml:space="preserve">6941584.6667 suggesting a huge impact of vehicular exposure on the air quality. The average climatic changes including Temperature, Rainy days, Rainfall, Wind, </w:t>
      </w:r>
      <w:r w:rsidR="00C35224" w:rsidRPr="00CE5179">
        <w:rPr>
          <w:rFonts w:ascii="Times New Roman" w:hAnsi="Times New Roman" w:cs="Times New Roman"/>
          <w:sz w:val="24"/>
          <w:szCs w:val="24"/>
        </w:rPr>
        <w:t>and Humidity</w:t>
      </w:r>
      <w:r w:rsidR="0072743F" w:rsidRPr="00CE5179">
        <w:rPr>
          <w:rFonts w:ascii="Times New Roman" w:hAnsi="Times New Roman" w:cs="Times New Roman"/>
          <w:sz w:val="24"/>
          <w:szCs w:val="24"/>
        </w:rPr>
        <w:t xml:space="preserve"> were attained as 24.4000, 15.5667, 56.0580, 13.0833 and 62.7000 respectively. </w:t>
      </w:r>
      <w:r w:rsidR="00C35224" w:rsidRPr="00CE5179">
        <w:rPr>
          <w:rFonts w:ascii="Times New Roman" w:hAnsi="Times New Roman" w:cs="Times New Roman"/>
          <w:sz w:val="24"/>
          <w:szCs w:val="24"/>
        </w:rPr>
        <w:t>This mean quantities depicts a huge impact of weather related factors on air quality. The values of standard deviations for the dependent and independent variables are highly deviated from the mean suggesting that the data points are spread over a wider range of values.</w:t>
      </w:r>
      <w:r w:rsidR="005B702B" w:rsidRPr="00CE5179">
        <w:rPr>
          <w:rFonts w:ascii="Times New Roman" w:hAnsi="Times New Roman" w:cs="Times New Roman"/>
          <w:sz w:val="24"/>
          <w:szCs w:val="24"/>
        </w:rPr>
        <w:t xml:space="preserve"> </w:t>
      </w:r>
      <w:r w:rsidR="000B5D27" w:rsidRPr="00CE5179">
        <w:rPr>
          <w:rFonts w:ascii="Times New Roman" w:hAnsi="Times New Roman" w:cs="Times New Roman"/>
          <w:sz w:val="24"/>
          <w:szCs w:val="24"/>
        </w:rPr>
        <w:t xml:space="preserve"> The maximum observed level of AQI during the study period is </w:t>
      </w:r>
      <w:r w:rsidR="00C4208A" w:rsidRPr="00CE5179">
        <w:rPr>
          <w:rFonts w:ascii="Times New Roman" w:eastAsia="Times New Roman" w:hAnsi="Times New Roman" w:cs="Times New Roman"/>
          <w:sz w:val="24"/>
          <w:szCs w:val="24"/>
        </w:rPr>
        <w:t xml:space="preserve">125.583 and the minimum value is 58.2. In case of the Independent Variables, the maximum number of registered vehicles in Bengaluru is 6078289 and minimum number was 7683753. The maximum recorded temperature is 29 C and the minimum is 20 C. The number </w:t>
      </w:r>
      <w:r w:rsidR="00E02539">
        <w:rPr>
          <w:rFonts w:ascii="Times New Roman" w:eastAsia="Times New Roman" w:hAnsi="Times New Roman" w:cs="Times New Roman"/>
          <w:sz w:val="24"/>
          <w:szCs w:val="24"/>
        </w:rPr>
        <w:t xml:space="preserve">of </w:t>
      </w:r>
      <w:r w:rsidR="00C4208A" w:rsidRPr="00CE5179">
        <w:rPr>
          <w:rFonts w:ascii="Times New Roman" w:eastAsia="Times New Roman" w:hAnsi="Times New Roman" w:cs="Times New Roman"/>
          <w:sz w:val="24"/>
          <w:szCs w:val="24"/>
        </w:rPr>
        <w:t xml:space="preserve">rainy days ranges from 0 to 29 for various months. The maximum amount of rainfall determined is 144.36mm, while the minimum value is 0.03mm. The highest observes speed of wind was found to be 22.8km/hr and the minimum speed is 8.4km/hr. The humidity at 80% is the maximum and 20% is minimum </w:t>
      </w:r>
      <w:r w:rsidR="00247BFD" w:rsidRPr="00CE5179">
        <w:rPr>
          <w:rFonts w:ascii="Times New Roman" w:eastAsia="Times New Roman" w:hAnsi="Times New Roman" w:cs="Times New Roman"/>
          <w:sz w:val="24"/>
          <w:szCs w:val="24"/>
        </w:rPr>
        <w:t xml:space="preserve">during the study period of 30 months. </w:t>
      </w:r>
      <w:r w:rsidR="006A0749" w:rsidRPr="00CE5179">
        <w:rPr>
          <w:rFonts w:ascii="Times New Roman" w:eastAsia="Times New Roman" w:hAnsi="Times New Roman" w:cs="Times New Roman"/>
          <w:sz w:val="24"/>
          <w:szCs w:val="24"/>
        </w:rPr>
        <w:t xml:space="preserve">The data also verifies that </w:t>
      </w:r>
      <w:r w:rsidR="0046797E" w:rsidRPr="00CE5179">
        <w:rPr>
          <w:rFonts w:ascii="Times New Roman" w:eastAsia="Times New Roman" w:hAnsi="Times New Roman" w:cs="Times New Roman"/>
          <w:sz w:val="24"/>
          <w:szCs w:val="24"/>
        </w:rPr>
        <w:t>AQI,</w:t>
      </w:r>
      <w:r w:rsidR="006A0749" w:rsidRPr="00CE5179">
        <w:rPr>
          <w:rFonts w:ascii="Times New Roman" w:eastAsia="Times New Roman" w:hAnsi="Times New Roman" w:cs="Times New Roman"/>
          <w:sz w:val="24"/>
          <w:szCs w:val="24"/>
        </w:rPr>
        <w:t xml:space="preserve"> Temperature</w:t>
      </w:r>
      <w:r w:rsidR="0046797E" w:rsidRPr="00CE5179">
        <w:rPr>
          <w:rFonts w:ascii="Times New Roman" w:eastAsia="Times New Roman" w:hAnsi="Times New Roman" w:cs="Times New Roman"/>
          <w:sz w:val="24"/>
          <w:szCs w:val="24"/>
        </w:rPr>
        <w:t>, Wind and Rainfall</w:t>
      </w:r>
      <w:r w:rsidR="006A0749" w:rsidRPr="00CE5179">
        <w:rPr>
          <w:rFonts w:ascii="Times New Roman" w:eastAsia="Times New Roman" w:hAnsi="Times New Roman" w:cs="Times New Roman"/>
          <w:sz w:val="24"/>
          <w:szCs w:val="24"/>
        </w:rPr>
        <w:t xml:space="preserve"> are positively skewed </w:t>
      </w:r>
      <w:r w:rsidR="0046797E" w:rsidRPr="00CE5179">
        <w:rPr>
          <w:rFonts w:ascii="Times New Roman" w:eastAsia="Times New Roman" w:hAnsi="Times New Roman" w:cs="Times New Roman"/>
          <w:sz w:val="24"/>
          <w:szCs w:val="24"/>
        </w:rPr>
        <w:t>whereas, rainy days, vehicles and humidity are negatively skewed.</w:t>
      </w:r>
      <w:r w:rsidR="009D1752" w:rsidRPr="00CE5179">
        <w:rPr>
          <w:rFonts w:ascii="Times New Roman" w:eastAsia="Times New Roman" w:hAnsi="Times New Roman" w:cs="Times New Roman"/>
          <w:sz w:val="24"/>
          <w:szCs w:val="24"/>
        </w:rPr>
        <w:t xml:space="preserve"> The kurtosis obtained </w:t>
      </w:r>
      <w:r w:rsidR="009D1752" w:rsidRPr="00CE5179">
        <w:rPr>
          <w:rFonts w:ascii="Times New Roman" w:eastAsia="Times New Roman" w:hAnsi="Times New Roman" w:cs="Times New Roman"/>
          <w:sz w:val="24"/>
          <w:szCs w:val="24"/>
        </w:rPr>
        <w:lastRenderedPageBreak/>
        <w:t xml:space="preserve">for all the variables are less than 3, which signifies that the data is platykurtic.  </w:t>
      </w:r>
      <w:r w:rsidR="004841E9" w:rsidRPr="00CE5179">
        <w:rPr>
          <w:rFonts w:ascii="Times New Roman" w:hAnsi="Times New Roman" w:cs="Times New Roman"/>
          <w:sz w:val="24"/>
          <w:szCs w:val="24"/>
          <w:shd w:val="clear" w:color="auto" w:fill="FFFFFF"/>
        </w:rPr>
        <w:t>I</w:t>
      </w:r>
      <w:r w:rsidR="009D1752" w:rsidRPr="00CE5179">
        <w:rPr>
          <w:rFonts w:ascii="Times New Roman" w:hAnsi="Times New Roman" w:cs="Times New Roman"/>
          <w:sz w:val="24"/>
          <w:szCs w:val="24"/>
          <w:shd w:val="clear" w:color="auto" w:fill="FFFFFF"/>
        </w:rPr>
        <w:t>t means the distribution produces </w:t>
      </w:r>
      <w:r w:rsidR="009D1752" w:rsidRPr="00CE5179">
        <w:rPr>
          <w:rFonts w:ascii="Times New Roman" w:hAnsi="Times New Roman" w:cs="Times New Roman"/>
          <w:bCs/>
          <w:sz w:val="24"/>
          <w:szCs w:val="24"/>
          <w:shd w:val="clear" w:color="auto" w:fill="FFFFFF"/>
        </w:rPr>
        <w:t>fewer</w:t>
      </w:r>
      <w:r w:rsidR="009D1752" w:rsidRPr="00CE5179">
        <w:rPr>
          <w:rFonts w:ascii="Times New Roman" w:hAnsi="Times New Roman" w:cs="Times New Roman"/>
          <w:sz w:val="24"/>
          <w:szCs w:val="24"/>
          <w:shd w:val="clear" w:color="auto" w:fill="FFFFFF"/>
        </w:rPr>
        <w:t> and </w:t>
      </w:r>
      <w:r w:rsidR="009D1752" w:rsidRPr="00CE5179">
        <w:rPr>
          <w:rFonts w:ascii="Times New Roman" w:hAnsi="Times New Roman" w:cs="Times New Roman"/>
          <w:bCs/>
          <w:sz w:val="24"/>
          <w:szCs w:val="24"/>
          <w:shd w:val="clear" w:color="auto" w:fill="FFFFFF"/>
        </w:rPr>
        <w:t>less</w:t>
      </w:r>
      <w:r w:rsidR="009D1752" w:rsidRPr="00CE5179">
        <w:rPr>
          <w:rFonts w:ascii="Times New Roman" w:hAnsi="Times New Roman" w:cs="Times New Roman"/>
          <w:sz w:val="24"/>
          <w:szCs w:val="24"/>
          <w:shd w:val="clear" w:color="auto" w:fill="FFFFFF"/>
        </w:rPr>
        <w:t> extreme outliers </w:t>
      </w:r>
      <w:r w:rsidR="009D1752" w:rsidRPr="00CE5179">
        <w:rPr>
          <w:rFonts w:ascii="Times New Roman" w:hAnsi="Times New Roman" w:cs="Times New Roman"/>
          <w:bCs/>
          <w:sz w:val="24"/>
          <w:szCs w:val="24"/>
          <w:shd w:val="clear" w:color="auto" w:fill="FFFFFF"/>
        </w:rPr>
        <w:t>than</w:t>
      </w:r>
      <w:r w:rsidR="009D1752" w:rsidRPr="00CE5179">
        <w:rPr>
          <w:rFonts w:ascii="Times New Roman" w:hAnsi="Times New Roman" w:cs="Times New Roman"/>
          <w:sz w:val="24"/>
          <w:szCs w:val="24"/>
          <w:shd w:val="clear" w:color="auto" w:fill="FFFFFF"/>
        </w:rPr>
        <w:t> does the normal distribution.</w:t>
      </w:r>
      <w:r w:rsidR="0046797E" w:rsidRPr="00CE5179">
        <w:rPr>
          <w:rFonts w:ascii="Times New Roman" w:eastAsia="Times New Roman" w:hAnsi="Times New Roman" w:cs="Times New Roman"/>
          <w:sz w:val="24"/>
          <w:szCs w:val="24"/>
        </w:rPr>
        <w:t xml:space="preserve"> </w:t>
      </w:r>
    </w:p>
    <w:p w:rsidR="00B166E3" w:rsidRPr="00CE5179" w:rsidRDefault="00B166E3" w:rsidP="00CE5179">
      <w:pPr>
        <w:spacing w:line="360" w:lineRule="auto"/>
        <w:jc w:val="center"/>
        <w:rPr>
          <w:rFonts w:ascii="Times New Roman" w:eastAsia="Times New Roman" w:hAnsi="Times New Roman" w:cs="Times New Roman"/>
          <w:sz w:val="24"/>
          <w:szCs w:val="24"/>
        </w:rPr>
      </w:pPr>
      <w:r w:rsidRPr="00CE5179">
        <w:rPr>
          <w:rFonts w:ascii="Times New Roman" w:hAnsi="Times New Roman" w:cs="Times New Roman"/>
          <w:noProof/>
          <w:sz w:val="24"/>
          <w:szCs w:val="24"/>
        </w:rPr>
        <w:drawing>
          <wp:inline distT="0" distB="0" distL="0" distR="0" wp14:anchorId="448DA282" wp14:editId="08A02A46">
            <wp:extent cx="3799756"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456" cy="2175529"/>
                    </a:xfrm>
                    <a:prstGeom prst="rect">
                      <a:avLst/>
                    </a:prstGeom>
                  </pic:spPr>
                </pic:pic>
              </a:graphicData>
            </a:graphic>
          </wp:inline>
        </w:drawing>
      </w:r>
    </w:p>
    <w:p w:rsidR="000B5D27" w:rsidRPr="00CE5179" w:rsidRDefault="000B5D27" w:rsidP="00CE5179">
      <w:pPr>
        <w:spacing w:line="360" w:lineRule="auto"/>
        <w:jc w:val="center"/>
        <w:rPr>
          <w:rFonts w:ascii="Times New Roman" w:eastAsia="Times New Roman" w:hAnsi="Times New Roman" w:cs="Times New Roman"/>
          <w:sz w:val="24"/>
          <w:szCs w:val="24"/>
        </w:rPr>
      </w:pPr>
    </w:p>
    <w:p w:rsidR="00D678CE" w:rsidRPr="00CE5179" w:rsidRDefault="004B6767" w:rsidP="00CE5179">
      <w:pPr>
        <w:pStyle w:val="NormalWeb"/>
        <w:spacing w:before="0" w:beforeAutospacing="0" w:after="225" w:afterAutospacing="0" w:line="360" w:lineRule="auto"/>
        <w:jc w:val="both"/>
        <w:textAlignment w:val="baseline"/>
        <w:rPr>
          <w:shd w:val="clear" w:color="auto" w:fill="FFFFFF"/>
        </w:rPr>
      </w:pPr>
      <w:r w:rsidRPr="00CE5179">
        <w:t>The Correlation statistics directing the mutual relationship or interdependency between the factors affecting AQI is calculated. It reflects that AQI is negatively associated with extrinsic cause</w:t>
      </w:r>
      <w:r w:rsidR="00D678CE" w:rsidRPr="00CE5179">
        <w:t>s such as Rainy Days,</w:t>
      </w:r>
      <w:r w:rsidR="008C3C66" w:rsidRPr="00CE5179">
        <w:t xml:space="preserve"> Average Rainfall,</w:t>
      </w:r>
      <w:r w:rsidR="00D678CE" w:rsidRPr="00CE5179">
        <w:t xml:space="preserve"> Average Wind</w:t>
      </w:r>
      <w:r w:rsidR="008C3C66" w:rsidRPr="00CE5179">
        <w:t xml:space="preserve"> and Humidity</w:t>
      </w:r>
      <w:r w:rsidR="00D678CE" w:rsidRPr="00CE5179">
        <w:t>.</w:t>
      </w:r>
      <w:r w:rsidRPr="00CE5179">
        <w:t xml:space="preserve"> </w:t>
      </w:r>
      <w:r w:rsidR="00D678CE" w:rsidRPr="00CE5179">
        <w:t xml:space="preserve">Whereas, it is positively associated with factors such as Temperature and Vehicles. The negative correlation suggests an inverse relationship between the two variables, </w:t>
      </w:r>
      <w:r w:rsidR="00D678CE" w:rsidRPr="00CE5179">
        <w:rPr>
          <w:shd w:val="clear" w:color="auto" w:fill="FFFFFF"/>
        </w:rPr>
        <w:t>higher values of one variable tend to be associated with lower values of the other. Thi</w:t>
      </w:r>
      <w:r w:rsidR="00B115B0" w:rsidRPr="00CE5179">
        <w:rPr>
          <w:shd w:val="clear" w:color="auto" w:fill="FFFFFF"/>
        </w:rPr>
        <w:t>s leads to the interpretation</w:t>
      </w:r>
      <w:r w:rsidR="004C2DA6" w:rsidRPr="00CE5179">
        <w:rPr>
          <w:shd w:val="clear" w:color="auto" w:fill="FFFFFF"/>
        </w:rPr>
        <w:t xml:space="preserve"> that</w:t>
      </w:r>
      <w:r w:rsidR="00D678CE" w:rsidRPr="00CE5179">
        <w:rPr>
          <w:shd w:val="clear" w:color="auto" w:fill="FFFFFF"/>
        </w:rPr>
        <w:t xml:space="preserve"> </w:t>
      </w:r>
      <w:r w:rsidR="008C3C66" w:rsidRPr="00CE5179">
        <w:rPr>
          <w:shd w:val="clear" w:color="auto" w:fill="FFFFFF"/>
        </w:rPr>
        <w:t xml:space="preserve">the </w:t>
      </w:r>
      <w:r w:rsidR="004C2DA6" w:rsidRPr="00CE5179">
        <w:rPr>
          <w:shd w:val="clear" w:color="auto" w:fill="FFFFFF"/>
        </w:rPr>
        <w:t xml:space="preserve">increasing climatic factors such as rainy days, </w:t>
      </w:r>
      <w:r w:rsidR="008C3C66" w:rsidRPr="00CE5179">
        <w:rPr>
          <w:shd w:val="clear" w:color="auto" w:fill="FFFFFF"/>
        </w:rPr>
        <w:t xml:space="preserve">rainfall, wind speed at moderate level and humidity in the environment will decrease the amount of AQI. The lowering the values of AQI depicts a satisfactory air quality and possess no risk and harm to the surroundings or public health. On the other hand, the AQI has a positive correlation with factors such as Vehicles and Average Temperature. The statistical association </w:t>
      </w:r>
      <w:r w:rsidR="00380D60" w:rsidRPr="00CE5179">
        <w:rPr>
          <w:shd w:val="clear" w:color="auto" w:fill="FFFFFF"/>
        </w:rPr>
        <w:t xml:space="preserve">suggests a linear relationship between this variables. </w:t>
      </w:r>
      <w:r w:rsidR="006B7AC3" w:rsidRPr="00CE5179">
        <w:rPr>
          <w:shd w:val="clear" w:color="auto" w:fill="FFFFFF"/>
        </w:rPr>
        <w:t xml:space="preserve">It interprets that the raising temperature and vehicles can lead to extreme levels of AQI causing a severely unhealthy living conditions even for the general public. </w:t>
      </w:r>
      <w:r w:rsidR="00B632B6" w:rsidRPr="00CE5179">
        <w:rPr>
          <w:shd w:val="clear" w:color="auto" w:fill="FFFFFF"/>
        </w:rPr>
        <w:t xml:space="preserve">The AQI levels beyond the range of 100 outturns into acute illnesses and has tremendous threat on the surrounding environment. </w:t>
      </w:r>
    </w:p>
    <w:p w:rsidR="004B6767" w:rsidRPr="00CE5179" w:rsidRDefault="0060678A" w:rsidP="00CE5179">
      <w:pPr>
        <w:pStyle w:val="NormalWeb"/>
        <w:spacing w:before="0" w:beforeAutospacing="0" w:after="225" w:afterAutospacing="0" w:line="360" w:lineRule="auto"/>
        <w:jc w:val="both"/>
        <w:textAlignment w:val="baseline"/>
      </w:pPr>
      <w:r w:rsidRPr="00CE5179">
        <w:rPr>
          <w:shd w:val="clear" w:color="auto" w:fill="FFFFFF"/>
        </w:rPr>
        <w:t>The Multiple Linear Regression Model for the dataset is constructed and interpreted with one depend</w:t>
      </w:r>
      <w:r w:rsidR="008E66D6" w:rsidRPr="00CE5179">
        <w:rPr>
          <w:shd w:val="clear" w:color="auto" w:fill="FFFFFF"/>
        </w:rPr>
        <w:t>ent variable that is AQI and six predictor</w:t>
      </w:r>
      <w:r w:rsidRPr="00CE5179">
        <w:rPr>
          <w:shd w:val="clear" w:color="auto" w:fill="FFFFFF"/>
        </w:rPr>
        <w:t xml:space="preserve"> variables viz., </w:t>
      </w:r>
      <w:r w:rsidRPr="00CE5179">
        <w:t xml:space="preserve">vehicles, temperature, humidity, wind, rainfall and rainy days. </w:t>
      </w:r>
      <w:r w:rsidR="008E66D6" w:rsidRPr="00CE5179">
        <w:t>The value of R</w:t>
      </w:r>
      <w:r w:rsidR="008E66D6" w:rsidRPr="00CE5179">
        <w:rPr>
          <w:vertAlign w:val="superscript"/>
        </w:rPr>
        <w:t>2</w:t>
      </w:r>
      <w:r w:rsidR="008E66D6" w:rsidRPr="00CE5179">
        <w:rPr>
          <w:shd w:val="clear" w:color="auto" w:fill="FFFFFF"/>
        </w:rPr>
        <w:t xml:space="preserve"> obtained by summarizing the </w:t>
      </w:r>
      <w:r w:rsidR="009D35CA" w:rsidRPr="00CE5179">
        <w:rPr>
          <w:shd w:val="clear" w:color="auto" w:fill="FFFFFF"/>
        </w:rPr>
        <w:t>Multiple Regression model</w:t>
      </w:r>
      <w:r w:rsidR="008E66D6" w:rsidRPr="00CE5179">
        <w:rPr>
          <w:shd w:val="clear" w:color="auto" w:fill="FFFFFF"/>
        </w:rPr>
        <w:t xml:space="preserve"> </w:t>
      </w:r>
      <w:r w:rsidR="009D35CA" w:rsidRPr="00CE5179">
        <w:rPr>
          <w:shd w:val="clear" w:color="auto" w:fill="FFFFFF"/>
        </w:rPr>
        <w:t>was attained as 0</w:t>
      </w:r>
      <w:r w:rsidR="009D35CA" w:rsidRPr="00CE5179">
        <w:t>.757</w:t>
      </w:r>
      <w:r w:rsidR="009D35CA" w:rsidRPr="00CE5179">
        <w:rPr>
          <w:shd w:val="clear" w:color="auto" w:fill="FFFFFF"/>
        </w:rPr>
        <w:t xml:space="preserve">. </w:t>
      </w:r>
      <w:r w:rsidR="008E66D6" w:rsidRPr="00CE5179">
        <w:rPr>
          <w:shd w:val="clear" w:color="auto" w:fill="FFFFFF"/>
        </w:rPr>
        <w:t>The </w:t>
      </w:r>
      <w:r w:rsidR="008E66D6" w:rsidRPr="00CE5179">
        <w:rPr>
          <w:bCs/>
          <w:shd w:val="clear" w:color="auto" w:fill="FFFFFF"/>
        </w:rPr>
        <w:t>coefficient of determination</w:t>
      </w:r>
      <w:r w:rsidR="008E66D6" w:rsidRPr="00CE5179">
        <w:rPr>
          <w:shd w:val="clear" w:color="auto" w:fill="FFFFFF"/>
        </w:rPr>
        <w:t xml:space="preserve">, denoted by </w:t>
      </w:r>
      <w:r w:rsidR="008E66D6" w:rsidRPr="00CE5179">
        <w:rPr>
          <w:iCs/>
          <w:shd w:val="clear" w:color="auto" w:fill="FFFFFF"/>
        </w:rPr>
        <w:t>R</w:t>
      </w:r>
      <w:r w:rsidR="008E66D6" w:rsidRPr="00CE5179">
        <w:rPr>
          <w:shd w:val="clear" w:color="auto" w:fill="FFFFFF"/>
          <w:vertAlign w:val="superscript"/>
        </w:rPr>
        <w:t>2</w:t>
      </w:r>
      <w:r w:rsidR="008E66D6" w:rsidRPr="00CE5179">
        <w:rPr>
          <w:shd w:val="clear" w:color="auto" w:fill="FFFFFF"/>
        </w:rPr>
        <w:t xml:space="preserve">, is the proportion of </w:t>
      </w:r>
      <w:r w:rsidR="008E66D6" w:rsidRPr="00CE5179">
        <w:rPr>
          <w:shd w:val="clear" w:color="auto" w:fill="FFFFFF"/>
        </w:rPr>
        <w:lastRenderedPageBreak/>
        <w:t>the variance in the dependent variable that is predictable from the independent variables.</w:t>
      </w:r>
      <w:r w:rsidR="009D35CA" w:rsidRPr="00CE5179">
        <w:rPr>
          <w:shd w:val="clear" w:color="auto" w:fill="FFFFFF"/>
        </w:rPr>
        <w:t xml:space="preserve"> </w:t>
      </w:r>
      <w:r w:rsidR="00DB3A41" w:rsidRPr="00CE5179">
        <w:rPr>
          <w:shd w:val="clear" w:color="auto" w:fill="FFFFFF"/>
        </w:rPr>
        <w:t xml:space="preserve">Therefore, the data states 75.7% variation in the levels of AQI during the time period of April 2016 to September 2018 due to </w:t>
      </w:r>
      <w:r w:rsidR="001E2805" w:rsidRPr="00CE5179">
        <w:t>vehicles, temperature, humidity, wind, rainfall and rainy days</w:t>
      </w:r>
      <w:r w:rsidR="00DB3A41" w:rsidRPr="00CE5179">
        <w:rPr>
          <w:shd w:val="clear" w:color="auto" w:fill="FFFFFF"/>
        </w:rPr>
        <w:t xml:space="preserve">. </w:t>
      </w:r>
      <w:r w:rsidR="008D4CCB" w:rsidRPr="00CE5179">
        <w:rPr>
          <w:shd w:val="clear" w:color="auto" w:fill="FFFFFF"/>
        </w:rPr>
        <w:t xml:space="preserve">The remaining 24.3% variation in AQI is due to other extrinsic factors. </w:t>
      </w:r>
      <w:r w:rsidR="00C41001" w:rsidRPr="00CE5179">
        <w:rPr>
          <w:shd w:val="clear" w:color="auto" w:fill="FFFFFF"/>
        </w:rPr>
        <w:t xml:space="preserve">The </w:t>
      </w:r>
      <w:r w:rsidR="00C41001" w:rsidRPr="00CE5179">
        <w:rPr>
          <w:bCs/>
          <w:shd w:val="clear" w:color="auto" w:fill="FFFFFF"/>
        </w:rPr>
        <w:t>Adjusted R</w:t>
      </w:r>
      <w:r w:rsidR="00C41001" w:rsidRPr="00CE5179">
        <w:rPr>
          <w:shd w:val="clear" w:color="auto" w:fill="FFFFFF"/>
        </w:rPr>
        <w:t>-</w:t>
      </w:r>
      <w:r w:rsidR="00C41001" w:rsidRPr="00CE5179">
        <w:rPr>
          <w:bCs/>
          <w:shd w:val="clear" w:color="auto" w:fill="FFFFFF"/>
        </w:rPr>
        <w:t>squared</w:t>
      </w:r>
      <w:r w:rsidR="00C41001" w:rsidRPr="00CE5179">
        <w:rPr>
          <w:shd w:val="clear" w:color="auto" w:fill="FFFFFF"/>
        </w:rPr>
        <w:t> </w:t>
      </w:r>
      <w:r w:rsidR="004878F6" w:rsidRPr="00CE5179">
        <w:rPr>
          <w:shd w:val="clear" w:color="auto" w:fill="FFFFFF"/>
        </w:rPr>
        <w:t>that a</w:t>
      </w:r>
      <w:r w:rsidR="00C41001" w:rsidRPr="00CE5179">
        <w:rPr>
          <w:shd w:val="clear" w:color="auto" w:fill="FFFFFF"/>
        </w:rPr>
        <w:t>djusts the statistic based on the number of independent variables in the model</w:t>
      </w:r>
      <w:r w:rsidR="004878F6" w:rsidRPr="00CE5179">
        <w:rPr>
          <w:shd w:val="clear" w:color="auto" w:fill="FFFFFF"/>
        </w:rPr>
        <w:t xml:space="preserve"> is obtained as 0</w:t>
      </w:r>
      <w:r w:rsidR="004878F6" w:rsidRPr="00CE5179">
        <w:t xml:space="preserve">.694. </w:t>
      </w:r>
    </w:p>
    <w:tbl>
      <w:tblPr>
        <w:tblpPr w:leftFromText="180" w:rightFromText="180" w:bottomFromText="160" w:vertAnchor="text" w:horzAnchor="margin" w:tblpXSpec="center" w:tblpY="77"/>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83"/>
        <w:gridCol w:w="751"/>
        <w:gridCol w:w="796"/>
        <w:gridCol w:w="1076"/>
        <w:gridCol w:w="1076"/>
        <w:gridCol w:w="1076"/>
        <w:gridCol w:w="819"/>
        <w:gridCol w:w="751"/>
        <w:gridCol w:w="751"/>
        <w:gridCol w:w="1081"/>
      </w:tblGrid>
      <w:tr w:rsidR="00CE5179" w:rsidRPr="00CE5179" w:rsidTr="000B5D27">
        <w:trPr>
          <w:cantSplit/>
          <w:trHeight w:val="275"/>
        </w:trPr>
        <w:tc>
          <w:tcPr>
            <w:tcW w:w="8760" w:type="dxa"/>
            <w:gridSpan w:val="10"/>
            <w:tcBorders>
              <w:top w:val="nil"/>
              <w:left w:val="nil"/>
              <w:bottom w:val="nil"/>
              <w:right w:val="nil"/>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bCs/>
                <w:sz w:val="24"/>
                <w:szCs w:val="24"/>
              </w:rPr>
              <w:t xml:space="preserve">Model </w:t>
            </w:r>
            <w:r w:rsidR="00B166E3" w:rsidRPr="00CE5179">
              <w:rPr>
                <w:rFonts w:ascii="Times New Roman" w:hAnsi="Times New Roman" w:cs="Times New Roman"/>
                <w:bCs/>
                <w:sz w:val="24"/>
                <w:szCs w:val="24"/>
              </w:rPr>
              <w:t>Summary</w:t>
            </w:r>
          </w:p>
        </w:tc>
      </w:tr>
      <w:tr w:rsidR="00CE5179" w:rsidRPr="00CE5179" w:rsidTr="000B5D27">
        <w:trPr>
          <w:cantSplit/>
          <w:trHeight w:val="275"/>
        </w:trPr>
        <w:tc>
          <w:tcPr>
            <w:tcW w:w="583" w:type="dxa"/>
            <w:vMerge w:val="restart"/>
            <w:tcBorders>
              <w:top w:val="single" w:sz="18" w:space="0" w:color="000000"/>
              <w:left w:val="single" w:sz="18" w:space="0" w:color="000000"/>
              <w:bottom w:val="nil"/>
              <w:right w:val="single" w:sz="1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rPr>
                <w:rFonts w:ascii="Times New Roman" w:hAnsi="Times New Roman" w:cs="Times New Roman"/>
                <w:sz w:val="24"/>
                <w:szCs w:val="24"/>
              </w:rPr>
            </w:pPr>
            <w:r w:rsidRPr="00CE5179">
              <w:rPr>
                <w:rFonts w:ascii="Times New Roman" w:hAnsi="Times New Roman" w:cs="Times New Roman"/>
                <w:sz w:val="24"/>
                <w:szCs w:val="24"/>
              </w:rPr>
              <w:t>Model</w:t>
            </w:r>
          </w:p>
        </w:tc>
        <w:tc>
          <w:tcPr>
            <w:tcW w:w="751" w:type="dxa"/>
            <w:vMerge w:val="restart"/>
            <w:tcBorders>
              <w:top w:val="single" w:sz="18" w:space="0" w:color="000000"/>
              <w:left w:val="single" w:sz="18" w:space="0" w:color="000000"/>
              <w:bottom w:val="single" w:sz="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R</w:t>
            </w:r>
          </w:p>
        </w:tc>
        <w:tc>
          <w:tcPr>
            <w:tcW w:w="796" w:type="dxa"/>
            <w:vMerge w:val="restart"/>
            <w:tcBorders>
              <w:top w:val="single" w:sz="18" w:space="0" w:color="000000"/>
              <w:left w:val="single" w:sz="8" w:space="0" w:color="000000"/>
              <w:bottom w:val="single" w:sz="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R Square</w:t>
            </w:r>
          </w:p>
        </w:tc>
        <w:tc>
          <w:tcPr>
            <w:tcW w:w="1076" w:type="dxa"/>
            <w:vMerge w:val="restart"/>
            <w:tcBorders>
              <w:top w:val="single" w:sz="18" w:space="0" w:color="000000"/>
              <w:left w:val="single" w:sz="8" w:space="0" w:color="000000"/>
              <w:bottom w:val="single" w:sz="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Adjusted R Square</w:t>
            </w:r>
          </w:p>
        </w:tc>
        <w:tc>
          <w:tcPr>
            <w:tcW w:w="1076" w:type="dxa"/>
            <w:vMerge w:val="restart"/>
            <w:tcBorders>
              <w:top w:val="single" w:sz="18" w:space="0" w:color="000000"/>
              <w:left w:val="single" w:sz="8" w:space="0" w:color="000000"/>
              <w:bottom w:val="single" w:sz="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Std. Error of the Estimate</w:t>
            </w:r>
          </w:p>
        </w:tc>
        <w:tc>
          <w:tcPr>
            <w:tcW w:w="4475" w:type="dxa"/>
            <w:gridSpan w:val="5"/>
            <w:tcBorders>
              <w:top w:val="single" w:sz="18" w:space="0" w:color="000000"/>
              <w:left w:val="single" w:sz="8" w:space="0" w:color="000000"/>
              <w:bottom w:val="single" w:sz="8" w:space="0" w:color="000000"/>
              <w:right w:val="single" w:sz="1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Change Statistics</w:t>
            </w:r>
          </w:p>
        </w:tc>
      </w:tr>
      <w:tr w:rsidR="00CE5179" w:rsidRPr="00CE5179" w:rsidTr="000B5D27">
        <w:trPr>
          <w:cantSplit/>
          <w:trHeight w:val="599"/>
        </w:trPr>
        <w:tc>
          <w:tcPr>
            <w:tcW w:w="583" w:type="dxa"/>
            <w:vMerge/>
            <w:tcBorders>
              <w:top w:val="single" w:sz="18" w:space="0" w:color="000000"/>
              <w:left w:val="single" w:sz="18" w:space="0" w:color="000000"/>
              <w:bottom w:val="nil"/>
              <w:right w:val="single" w:sz="18" w:space="0" w:color="000000"/>
            </w:tcBorders>
            <w:vAlign w:val="center"/>
            <w:hideMark/>
          </w:tcPr>
          <w:p w:rsidR="000B5D27" w:rsidRPr="00CE5179" w:rsidRDefault="000B5D27" w:rsidP="00CE5179">
            <w:pPr>
              <w:spacing w:after="0" w:line="360" w:lineRule="auto"/>
              <w:rPr>
                <w:rFonts w:ascii="Times New Roman" w:hAnsi="Times New Roman" w:cs="Times New Roman"/>
                <w:sz w:val="24"/>
                <w:szCs w:val="24"/>
                <w:lang w:val="en-IN"/>
              </w:rPr>
            </w:pPr>
          </w:p>
        </w:tc>
        <w:tc>
          <w:tcPr>
            <w:tcW w:w="751" w:type="dxa"/>
            <w:vMerge/>
            <w:tcBorders>
              <w:top w:val="single" w:sz="18" w:space="0" w:color="000000"/>
              <w:left w:val="single" w:sz="18" w:space="0" w:color="000000"/>
              <w:bottom w:val="single" w:sz="8" w:space="0" w:color="000000"/>
              <w:right w:val="single" w:sz="8" w:space="0" w:color="000000"/>
            </w:tcBorders>
            <w:vAlign w:val="center"/>
            <w:hideMark/>
          </w:tcPr>
          <w:p w:rsidR="000B5D27" w:rsidRPr="00CE5179" w:rsidRDefault="000B5D27" w:rsidP="00CE5179">
            <w:pPr>
              <w:spacing w:after="0" w:line="360" w:lineRule="auto"/>
              <w:rPr>
                <w:rFonts w:ascii="Times New Roman" w:hAnsi="Times New Roman" w:cs="Times New Roman"/>
                <w:sz w:val="24"/>
                <w:szCs w:val="24"/>
                <w:lang w:val="en-IN"/>
              </w:rPr>
            </w:pPr>
          </w:p>
        </w:tc>
        <w:tc>
          <w:tcPr>
            <w:tcW w:w="796" w:type="dxa"/>
            <w:vMerge/>
            <w:tcBorders>
              <w:top w:val="single" w:sz="18" w:space="0" w:color="000000"/>
              <w:left w:val="single" w:sz="8" w:space="0" w:color="000000"/>
              <w:bottom w:val="single" w:sz="8" w:space="0" w:color="000000"/>
              <w:right w:val="single" w:sz="8" w:space="0" w:color="000000"/>
            </w:tcBorders>
            <w:vAlign w:val="center"/>
            <w:hideMark/>
          </w:tcPr>
          <w:p w:rsidR="000B5D27" w:rsidRPr="00CE5179" w:rsidRDefault="000B5D27" w:rsidP="00CE5179">
            <w:pPr>
              <w:spacing w:after="0" w:line="360" w:lineRule="auto"/>
              <w:rPr>
                <w:rFonts w:ascii="Times New Roman" w:hAnsi="Times New Roman" w:cs="Times New Roman"/>
                <w:sz w:val="24"/>
                <w:szCs w:val="24"/>
                <w:lang w:val="en-IN"/>
              </w:rPr>
            </w:pPr>
          </w:p>
        </w:tc>
        <w:tc>
          <w:tcPr>
            <w:tcW w:w="1076" w:type="dxa"/>
            <w:vMerge/>
            <w:tcBorders>
              <w:top w:val="single" w:sz="18" w:space="0" w:color="000000"/>
              <w:left w:val="single" w:sz="8" w:space="0" w:color="000000"/>
              <w:bottom w:val="single" w:sz="8" w:space="0" w:color="000000"/>
              <w:right w:val="single" w:sz="8" w:space="0" w:color="000000"/>
            </w:tcBorders>
            <w:vAlign w:val="center"/>
            <w:hideMark/>
          </w:tcPr>
          <w:p w:rsidR="000B5D27" w:rsidRPr="00CE5179" w:rsidRDefault="000B5D27" w:rsidP="00CE5179">
            <w:pPr>
              <w:spacing w:after="0" w:line="360" w:lineRule="auto"/>
              <w:rPr>
                <w:rFonts w:ascii="Times New Roman" w:hAnsi="Times New Roman" w:cs="Times New Roman"/>
                <w:sz w:val="24"/>
                <w:szCs w:val="24"/>
                <w:lang w:val="en-IN"/>
              </w:rPr>
            </w:pPr>
          </w:p>
        </w:tc>
        <w:tc>
          <w:tcPr>
            <w:tcW w:w="1076" w:type="dxa"/>
            <w:vMerge/>
            <w:tcBorders>
              <w:top w:val="single" w:sz="18" w:space="0" w:color="000000"/>
              <w:left w:val="single" w:sz="8" w:space="0" w:color="000000"/>
              <w:bottom w:val="single" w:sz="8" w:space="0" w:color="000000"/>
              <w:right w:val="single" w:sz="8" w:space="0" w:color="000000"/>
            </w:tcBorders>
            <w:vAlign w:val="center"/>
            <w:hideMark/>
          </w:tcPr>
          <w:p w:rsidR="000B5D27" w:rsidRPr="00CE5179" w:rsidRDefault="000B5D27" w:rsidP="00CE5179">
            <w:pPr>
              <w:spacing w:after="0" w:line="360" w:lineRule="auto"/>
              <w:rPr>
                <w:rFonts w:ascii="Times New Roman" w:hAnsi="Times New Roman" w:cs="Times New Roman"/>
                <w:sz w:val="24"/>
                <w:szCs w:val="24"/>
                <w:lang w:val="en-IN"/>
              </w:rPr>
            </w:pPr>
          </w:p>
        </w:tc>
        <w:tc>
          <w:tcPr>
            <w:tcW w:w="1076"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R Square Change</w:t>
            </w:r>
          </w:p>
        </w:tc>
        <w:tc>
          <w:tcPr>
            <w:tcW w:w="819"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F Change</w:t>
            </w:r>
          </w:p>
        </w:tc>
        <w:tc>
          <w:tcPr>
            <w:tcW w:w="751"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df1</w:t>
            </w:r>
          </w:p>
        </w:tc>
        <w:tc>
          <w:tcPr>
            <w:tcW w:w="751"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df2</w:t>
            </w:r>
          </w:p>
        </w:tc>
        <w:tc>
          <w:tcPr>
            <w:tcW w:w="1076" w:type="dxa"/>
            <w:tcBorders>
              <w:top w:val="single" w:sz="8" w:space="0" w:color="000000"/>
              <w:left w:val="single" w:sz="8" w:space="0" w:color="000000"/>
              <w:bottom w:val="single" w:sz="18" w:space="0" w:color="000000"/>
              <w:right w:val="single" w:sz="18" w:space="0" w:color="000000"/>
            </w:tcBorders>
            <w:shd w:val="clear" w:color="auto" w:fill="FFFFFF"/>
            <w:vAlign w:val="bottom"/>
            <w:hideMark/>
          </w:tcPr>
          <w:p w:rsidR="000B5D27" w:rsidRPr="00CE5179" w:rsidRDefault="000B5D27" w:rsidP="00CE5179">
            <w:pPr>
              <w:autoSpaceDE w:val="0"/>
              <w:autoSpaceDN w:val="0"/>
              <w:adjustRightInd w:val="0"/>
              <w:spacing w:after="0" w:line="360" w:lineRule="auto"/>
              <w:ind w:left="60" w:right="60"/>
              <w:jc w:val="center"/>
              <w:rPr>
                <w:rFonts w:ascii="Times New Roman" w:hAnsi="Times New Roman" w:cs="Times New Roman"/>
                <w:sz w:val="24"/>
                <w:szCs w:val="24"/>
              </w:rPr>
            </w:pPr>
            <w:r w:rsidRPr="00CE5179">
              <w:rPr>
                <w:rFonts w:ascii="Times New Roman" w:hAnsi="Times New Roman" w:cs="Times New Roman"/>
                <w:sz w:val="24"/>
                <w:szCs w:val="24"/>
              </w:rPr>
              <w:t>Sig. F Change</w:t>
            </w:r>
          </w:p>
        </w:tc>
      </w:tr>
      <w:tr w:rsidR="00CE5179" w:rsidRPr="00CE5179" w:rsidTr="000B5D27">
        <w:trPr>
          <w:cantSplit/>
          <w:trHeight w:val="275"/>
        </w:trPr>
        <w:tc>
          <w:tcPr>
            <w:tcW w:w="583" w:type="dxa"/>
            <w:tcBorders>
              <w:top w:val="single" w:sz="18" w:space="0" w:color="000000"/>
              <w:left w:val="single" w:sz="18" w:space="0" w:color="000000"/>
              <w:bottom w:val="single" w:sz="18" w:space="0" w:color="000000"/>
              <w:right w:val="single" w:sz="18" w:space="0" w:color="000000"/>
            </w:tcBorders>
            <w:shd w:val="clear" w:color="auto" w:fill="FFFFFF"/>
            <w:hideMark/>
          </w:tcPr>
          <w:p w:rsidR="000B5D27" w:rsidRPr="00CE5179" w:rsidRDefault="000B5D27" w:rsidP="00CE5179">
            <w:pPr>
              <w:autoSpaceDE w:val="0"/>
              <w:autoSpaceDN w:val="0"/>
              <w:adjustRightInd w:val="0"/>
              <w:spacing w:after="0" w:line="360" w:lineRule="auto"/>
              <w:ind w:left="60" w:right="60"/>
              <w:rPr>
                <w:rFonts w:ascii="Times New Roman" w:hAnsi="Times New Roman" w:cs="Times New Roman"/>
                <w:sz w:val="24"/>
                <w:szCs w:val="24"/>
              </w:rPr>
            </w:pPr>
            <w:r w:rsidRPr="00CE5179">
              <w:rPr>
                <w:rFonts w:ascii="Times New Roman" w:hAnsi="Times New Roman" w:cs="Times New Roman"/>
                <w:sz w:val="24"/>
                <w:szCs w:val="24"/>
              </w:rPr>
              <w:t>1</w:t>
            </w:r>
          </w:p>
        </w:tc>
        <w:tc>
          <w:tcPr>
            <w:tcW w:w="751"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.870</w:t>
            </w:r>
            <w:r w:rsidRPr="00CE5179">
              <w:rPr>
                <w:rFonts w:ascii="Times New Roman" w:hAnsi="Times New Roman" w:cs="Times New Roman"/>
                <w:sz w:val="24"/>
                <w:szCs w:val="24"/>
                <w:vertAlign w:val="superscript"/>
              </w:rPr>
              <w:t>a</w:t>
            </w:r>
          </w:p>
        </w:tc>
        <w:tc>
          <w:tcPr>
            <w:tcW w:w="796"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.757</w:t>
            </w:r>
          </w:p>
        </w:tc>
        <w:tc>
          <w:tcPr>
            <w:tcW w:w="1076"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.694</w:t>
            </w:r>
          </w:p>
        </w:tc>
        <w:tc>
          <w:tcPr>
            <w:tcW w:w="1076"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8.55899</w:t>
            </w:r>
          </w:p>
        </w:tc>
        <w:tc>
          <w:tcPr>
            <w:tcW w:w="1076"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.757</w:t>
            </w:r>
          </w:p>
        </w:tc>
        <w:tc>
          <w:tcPr>
            <w:tcW w:w="819"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11.944</w:t>
            </w:r>
          </w:p>
        </w:tc>
        <w:tc>
          <w:tcPr>
            <w:tcW w:w="751"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6</w:t>
            </w:r>
          </w:p>
        </w:tc>
        <w:tc>
          <w:tcPr>
            <w:tcW w:w="751"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23</w:t>
            </w:r>
          </w:p>
        </w:tc>
        <w:tc>
          <w:tcPr>
            <w:tcW w:w="1076"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rsidR="000B5D27" w:rsidRPr="00CE5179" w:rsidRDefault="000B5D27" w:rsidP="00CE5179">
            <w:pPr>
              <w:autoSpaceDE w:val="0"/>
              <w:autoSpaceDN w:val="0"/>
              <w:adjustRightInd w:val="0"/>
              <w:spacing w:after="0" w:line="360" w:lineRule="auto"/>
              <w:ind w:left="60" w:right="60"/>
              <w:jc w:val="right"/>
              <w:rPr>
                <w:rFonts w:ascii="Times New Roman" w:hAnsi="Times New Roman" w:cs="Times New Roman"/>
                <w:sz w:val="24"/>
                <w:szCs w:val="24"/>
              </w:rPr>
            </w:pPr>
            <w:r w:rsidRPr="00CE5179">
              <w:rPr>
                <w:rFonts w:ascii="Times New Roman" w:hAnsi="Times New Roman" w:cs="Times New Roman"/>
                <w:sz w:val="24"/>
                <w:szCs w:val="24"/>
              </w:rPr>
              <w:t>.000</w:t>
            </w:r>
          </w:p>
        </w:tc>
      </w:tr>
      <w:tr w:rsidR="00CE5179" w:rsidRPr="00CE5179" w:rsidTr="000B5D27">
        <w:trPr>
          <w:cantSplit/>
          <w:trHeight w:val="287"/>
        </w:trPr>
        <w:tc>
          <w:tcPr>
            <w:tcW w:w="8760" w:type="dxa"/>
            <w:gridSpan w:val="10"/>
            <w:tcBorders>
              <w:top w:val="nil"/>
              <w:left w:val="nil"/>
              <w:bottom w:val="nil"/>
              <w:right w:val="nil"/>
            </w:tcBorders>
            <w:shd w:val="clear" w:color="auto" w:fill="FFFFFF"/>
            <w:hideMark/>
          </w:tcPr>
          <w:p w:rsidR="000B5D27" w:rsidRPr="00CE5179" w:rsidRDefault="000B5D27" w:rsidP="00CE5179">
            <w:pPr>
              <w:autoSpaceDE w:val="0"/>
              <w:autoSpaceDN w:val="0"/>
              <w:adjustRightInd w:val="0"/>
              <w:spacing w:after="0" w:line="360" w:lineRule="auto"/>
              <w:ind w:left="60" w:right="60"/>
              <w:rPr>
                <w:rFonts w:ascii="Times New Roman" w:hAnsi="Times New Roman" w:cs="Times New Roman"/>
                <w:sz w:val="24"/>
                <w:szCs w:val="24"/>
              </w:rPr>
            </w:pPr>
            <w:r w:rsidRPr="00CE5179">
              <w:rPr>
                <w:rFonts w:ascii="Times New Roman" w:hAnsi="Times New Roman" w:cs="Times New Roman"/>
                <w:sz w:val="24"/>
                <w:szCs w:val="24"/>
              </w:rPr>
              <w:t xml:space="preserve">a. Predictors: (Constant), Humidity, </w:t>
            </w:r>
            <w:r w:rsidR="00B166E3" w:rsidRPr="00CE5179">
              <w:rPr>
                <w:rFonts w:ascii="Times New Roman" w:hAnsi="Times New Roman" w:cs="Times New Roman"/>
                <w:sz w:val="24"/>
                <w:szCs w:val="24"/>
              </w:rPr>
              <w:t>Vehicles</w:t>
            </w:r>
            <w:r w:rsidRPr="00CE5179">
              <w:rPr>
                <w:rFonts w:ascii="Times New Roman" w:hAnsi="Times New Roman" w:cs="Times New Roman"/>
                <w:sz w:val="24"/>
                <w:szCs w:val="24"/>
              </w:rPr>
              <w:t>, Temperature, Avgwind, Avgrainfall, Rainy</w:t>
            </w:r>
            <w:r w:rsidR="00B166E3" w:rsidRPr="00CE5179">
              <w:rPr>
                <w:rFonts w:ascii="Times New Roman" w:hAnsi="Times New Roman" w:cs="Times New Roman"/>
                <w:sz w:val="24"/>
                <w:szCs w:val="24"/>
              </w:rPr>
              <w:t xml:space="preserve"> </w:t>
            </w:r>
            <w:r w:rsidRPr="00CE5179">
              <w:rPr>
                <w:rFonts w:ascii="Times New Roman" w:hAnsi="Times New Roman" w:cs="Times New Roman"/>
                <w:sz w:val="24"/>
                <w:szCs w:val="24"/>
              </w:rPr>
              <w:t>Days</w:t>
            </w:r>
          </w:p>
        </w:tc>
      </w:tr>
      <w:tr w:rsidR="00CE5179" w:rsidRPr="00CE5179" w:rsidTr="000B5D27">
        <w:trPr>
          <w:cantSplit/>
          <w:trHeight w:val="275"/>
        </w:trPr>
        <w:tc>
          <w:tcPr>
            <w:tcW w:w="8760" w:type="dxa"/>
            <w:gridSpan w:val="10"/>
            <w:tcBorders>
              <w:top w:val="nil"/>
              <w:left w:val="nil"/>
              <w:bottom w:val="nil"/>
              <w:right w:val="nil"/>
            </w:tcBorders>
            <w:shd w:val="clear" w:color="auto" w:fill="FFFFFF"/>
            <w:hideMark/>
          </w:tcPr>
          <w:p w:rsidR="000B5D27" w:rsidRPr="00CE5179" w:rsidRDefault="000B5D27" w:rsidP="00CE5179">
            <w:pPr>
              <w:autoSpaceDE w:val="0"/>
              <w:autoSpaceDN w:val="0"/>
              <w:adjustRightInd w:val="0"/>
              <w:spacing w:after="0" w:line="360" w:lineRule="auto"/>
              <w:ind w:left="60" w:right="60"/>
              <w:rPr>
                <w:rFonts w:ascii="Times New Roman" w:hAnsi="Times New Roman" w:cs="Times New Roman"/>
                <w:sz w:val="24"/>
                <w:szCs w:val="24"/>
              </w:rPr>
            </w:pPr>
            <w:r w:rsidRPr="00CE5179">
              <w:rPr>
                <w:rFonts w:ascii="Times New Roman" w:hAnsi="Times New Roman" w:cs="Times New Roman"/>
                <w:sz w:val="24"/>
                <w:szCs w:val="24"/>
              </w:rPr>
              <w:t>b. Dependent Variable: AQI</w:t>
            </w:r>
          </w:p>
        </w:tc>
      </w:tr>
    </w:tbl>
    <w:p w:rsidR="004878F6" w:rsidRDefault="008E78AD" w:rsidP="00CE5179">
      <w:pPr>
        <w:pStyle w:val="NormalWeb"/>
        <w:spacing w:before="0" w:beforeAutospacing="0" w:after="225" w:afterAutospacing="0" w:line="360" w:lineRule="auto"/>
        <w:jc w:val="both"/>
        <w:textAlignment w:val="baseline"/>
        <w:rPr>
          <w:shd w:val="clear" w:color="auto" w:fill="FFFFFF"/>
        </w:rPr>
      </w:pPr>
      <w:r w:rsidRPr="00CE5179">
        <w:t>The Analysis</w:t>
      </w:r>
      <w:r w:rsidR="001B60DB" w:rsidRPr="00CE5179">
        <w:t xml:space="preserve"> of Variance (ANOVA) is calculated</w:t>
      </w:r>
      <w:r w:rsidRPr="00CE5179">
        <w:t>, that depicts the Regression and Residual Sum of Squares of Air Quality dataset.</w:t>
      </w:r>
      <w:r w:rsidR="009530F5" w:rsidRPr="00CE5179">
        <w:t xml:space="preserve"> </w:t>
      </w:r>
      <w:r w:rsidR="001E2805" w:rsidRPr="00CE5179">
        <w:t>The Regression model is Significant at 1% Level of Significance with a Sum of Squares 5250.020 and F-value of 11.944.</w:t>
      </w:r>
      <w:r w:rsidRPr="00CE5179">
        <w:t xml:space="preserve"> </w:t>
      </w:r>
      <w:r w:rsidR="001B60DB" w:rsidRPr="00CE5179">
        <w:t>This</w:t>
      </w:r>
      <w:r w:rsidR="009530F5" w:rsidRPr="00CE5179">
        <w:t xml:space="preserve"> Explained Sum of Squares or the Model Sum of Squares </w:t>
      </w:r>
      <w:r w:rsidR="001B60DB" w:rsidRPr="00CE5179">
        <w:rPr>
          <w:shd w:val="clear" w:color="auto" w:fill="FFFFFF"/>
        </w:rPr>
        <w:t>describes</w:t>
      </w:r>
      <w:r w:rsidR="009530F5" w:rsidRPr="00CE5179">
        <w:rPr>
          <w:shd w:val="clear" w:color="auto" w:fill="FFFFFF"/>
        </w:rPr>
        <w:t xml:space="preserve"> </w:t>
      </w:r>
      <w:r w:rsidR="001B60DB" w:rsidRPr="00CE5179">
        <w:rPr>
          <w:shd w:val="clear" w:color="auto" w:fill="FFFFFF"/>
        </w:rPr>
        <w:t xml:space="preserve">that the acquired data and variables are well-fitted into the Multiple Regression Model. The </w:t>
      </w:r>
      <w:r w:rsidR="001B60DB" w:rsidRPr="00CE5179">
        <w:rPr>
          <w:bCs/>
          <w:shd w:val="clear" w:color="auto" w:fill="FFFFFF"/>
        </w:rPr>
        <w:t>Residual sum of squares</w:t>
      </w:r>
      <w:r w:rsidR="001B60DB" w:rsidRPr="00CE5179">
        <w:rPr>
          <w:shd w:val="clear" w:color="auto" w:fill="FFFFFF"/>
        </w:rPr>
        <w:t xml:space="preserve"> (RSS) is obtained as </w:t>
      </w:r>
      <w:r w:rsidR="001B60DB" w:rsidRPr="00CE5179">
        <w:t xml:space="preserve">1684.896. </w:t>
      </w:r>
      <w:r w:rsidR="00CE5179">
        <w:rPr>
          <w:shd w:val="clear" w:color="auto" w:fill="FFFFFF"/>
        </w:rPr>
        <w:t xml:space="preserve">It </w:t>
      </w:r>
      <w:r w:rsidR="001B60DB" w:rsidRPr="00CE5179">
        <w:rPr>
          <w:shd w:val="clear" w:color="auto" w:fill="FFFFFF"/>
        </w:rPr>
        <w:t xml:space="preserve">indicates the amount of variance in a data set that is not explained by the regression model. It gives the measure of error remaining between the regression function and the dataset. </w:t>
      </w:r>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1292"/>
        <w:gridCol w:w="1476"/>
        <w:gridCol w:w="1030"/>
        <w:gridCol w:w="1415"/>
        <w:gridCol w:w="1030"/>
        <w:gridCol w:w="1030"/>
      </w:tblGrid>
      <w:tr w:rsidR="00CE5179" w:rsidTr="00CE5179">
        <w:trPr>
          <w:cantSplit/>
        </w:trPr>
        <w:tc>
          <w:tcPr>
            <w:tcW w:w="8004" w:type="dxa"/>
            <w:gridSpan w:val="7"/>
            <w:tcBorders>
              <w:top w:val="nil"/>
              <w:left w:val="nil"/>
              <w:bottom w:val="nil"/>
              <w:right w:val="nil"/>
            </w:tcBorders>
            <w:shd w:val="clear" w:color="auto" w:fill="FFFFFF"/>
            <w:vAlign w:val="center"/>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b/>
                <w:bCs/>
                <w:color w:val="000000"/>
                <w:sz w:val="18"/>
                <w:szCs w:val="18"/>
              </w:rPr>
              <w:t>ANOVA</w:t>
            </w:r>
            <w:r>
              <w:rPr>
                <w:rFonts w:ascii="Arial" w:hAnsi="Arial" w:cs="Arial"/>
                <w:b/>
                <w:bCs/>
                <w:color w:val="000000"/>
                <w:sz w:val="18"/>
                <w:szCs w:val="18"/>
                <w:vertAlign w:val="superscript"/>
              </w:rPr>
              <w:t>a</w:t>
            </w:r>
          </w:p>
        </w:tc>
      </w:tr>
      <w:tr w:rsidR="00CE5179" w:rsidTr="00CE5179">
        <w:trPr>
          <w:cantSplit/>
        </w:trPr>
        <w:tc>
          <w:tcPr>
            <w:tcW w:w="2028" w:type="dxa"/>
            <w:gridSpan w:val="2"/>
            <w:tcBorders>
              <w:top w:val="single" w:sz="18" w:space="0" w:color="000000"/>
              <w:left w:val="single" w:sz="18" w:space="0" w:color="000000"/>
              <w:bottom w:val="single" w:sz="18" w:space="0" w:color="000000"/>
              <w:right w:val="nil"/>
            </w:tcBorders>
            <w:shd w:val="clear" w:color="auto" w:fill="FFFFFF"/>
            <w:vAlign w:val="bottom"/>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Model</w:t>
            </w:r>
          </w:p>
        </w:tc>
        <w:tc>
          <w:tcPr>
            <w:tcW w:w="1475"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Sum of Squares</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df</w:t>
            </w:r>
          </w:p>
        </w:tc>
        <w:tc>
          <w:tcPr>
            <w:tcW w:w="1414"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Mean Square</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w:t>
            </w:r>
          </w:p>
        </w:tc>
        <w:tc>
          <w:tcPr>
            <w:tcW w:w="1029"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CE5179" w:rsidRDefault="00CE5179">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Sig.</w:t>
            </w:r>
          </w:p>
        </w:tc>
      </w:tr>
      <w:tr w:rsidR="00CE5179" w:rsidTr="00CE5179">
        <w:trPr>
          <w:cantSplit/>
        </w:trPr>
        <w:tc>
          <w:tcPr>
            <w:tcW w:w="737" w:type="dxa"/>
            <w:vMerge w:val="restart"/>
            <w:tcBorders>
              <w:top w:val="single" w:sz="18" w:space="0" w:color="000000"/>
              <w:left w:val="single" w:sz="18" w:space="0" w:color="000000"/>
              <w:bottom w:val="single" w:sz="18" w:space="0" w:color="000000"/>
              <w:right w:val="nil"/>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w:t>
            </w:r>
          </w:p>
        </w:tc>
        <w:tc>
          <w:tcPr>
            <w:tcW w:w="1291" w:type="dxa"/>
            <w:tcBorders>
              <w:top w:val="single" w:sz="18" w:space="0" w:color="000000"/>
              <w:left w:val="nil"/>
              <w:bottom w:val="nil"/>
              <w:right w:val="single" w:sz="18" w:space="0" w:color="000000"/>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Regression</w:t>
            </w:r>
          </w:p>
        </w:tc>
        <w:tc>
          <w:tcPr>
            <w:tcW w:w="1475" w:type="dxa"/>
            <w:tcBorders>
              <w:top w:val="single" w:sz="18" w:space="0" w:color="000000"/>
              <w:left w:val="single" w:sz="1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5250.020</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w:t>
            </w:r>
          </w:p>
        </w:tc>
        <w:tc>
          <w:tcPr>
            <w:tcW w:w="1414" w:type="dxa"/>
            <w:tcBorders>
              <w:top w:val="single" w:sz="18" w:space="0" w:color="000000"/>
              <w:left w:val="single" w:sz="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875.003</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11.944</w:t>
            </w:r>
          </w:p>
        </w:tc>
        <w:tc>
          <w:tcPr>
            <w:tcW w:w="1029" w:type="dxa"/>
            <w:tcBorders>
              <w:top w:val="single" w:sz="18" w:space="0" w:color="000000"/>
              <w:left w:val="single" w:sz="8" w:space="0" w:color="000000"/>
              <w:bottom w:val="nil"/>
              <w:right w:val="single" w:sz="1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r>
              <w:rPr>
                <w:rFonts w:ascii="Arial" w:hAnsi="Arial" w:cs="Arial"/>
                <w:color w:val="000000"/>
                <w:sz w:val="18"/>
                <w:szCs w:val="18"/>
                <w:vertAlign w:val="superscript"/>
              </w:rPr>
              <w:t>b</w:t>
            </w:r>
          </w:p>
        </w:tc>
      </w:tr>
      <w:tr w:rsidR="00CE5179" w:rsidTr="00CE5179">
        <w:trPr>
          <w:cantSplit/>
        </w:trPr>
        <w:tc>
          <w:tcPr>
            <w:tcW w:w="8004" w:type="dxa"/>
            <w:vMerge/>
            <w:tcBorders>
              <w:top w:val="single" w:sz="18" w:space="0" w:color="000000"/>
              <w:left w:val="single" w:sz="18" w:space="0" w:color="000000"/>
              <w:bottom w:val="single" w:sz="18" w:space="0" w:color="000000"/>
              <w:right w:val="nil"/>
            </w:tcBorders>
            <w:vAlign w:val="center"/>
            <w:hideMark/>
          </w:tcPr>
          <w:p w:rsidR="00CE5179" w:rsidRDefault="00CE5179">
            <w:pPr>
              <w:spacing w:after="0"/>
              <w:rPr>
                <w:rFonts w:ascii="Arial" w:hAnsi="Arial" w:cs="Arial"/>
                <w:color w:val="000000"/>
                <w:sz w:val="18"/>
                <w:szCs w:val="18"/>
                <w:lang w:val="en-IN"/>
              </w:rPr>
            </w:pPr>
          </w:p>
        </w:tc>
        <w:tc>
          <w:tcPr>
            <w:tcW w:w="1291" w:type="dxa"/>
            <w:tcBorders>
              <w:top w:val="nil"/>
              <w:left w:val="nil"/>
              <w:bottom w:val="nil"/>
              <w:right w:val="single" w:sz="18" w:space="0" w:color="000000"/>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Residual</w:t>
            </w:r>
          </w:p>
        </w:tc>
        <w:tc>
          <w:tcPr>
            <w:tcW w:w="1475" w:type="dxa"/>
            <w:tcBorders>
              <w:top w:val="nil"/>
              <w:left w:val="single" w:sz="1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1684.896</w:t>
            </w:r>
          </w:p>
        </w:tc>
        <w:tc>
          <w:tcPr>
            <w:tcW w:w="1029" w:type="dxa"/>
            <w:tcBorders>
              <w:top w:val="nil"/>
              <w:left w:val="single" w:sz="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w:t>
            </w:r>
          </w:p>
        </w:tc>
        <w:tc>
          <w:tcPr>
            <w:tcW w:w="1414" w:type="dxa"/>
            <w:tcBorders>
              <w:top w:val="nil"/>
              <w:left w:val="single" w:sz="8" w:space="0" w:color="000000"/>
              <w:bottom w:val="nil"/>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73.256</w:t>
            </w:r>
          </w:p>
        </w:tc>
        <w:tc>
          <w:tcPr>
            <w:tcW w:w="1029" w:type="dxa"/>
            <w:tcBorders>
              <w:top w:val="nil"/>
              <w:left w:val="single" w:sz="8" w:space="0" w:color="000000"/>
              <w:bottom w:val="nil"/>
              <w:right w:val="single" w:sz="8" w:space="0" w:color="000000"/>
            </w:tcBorders>
            <w:shd w:val="clear" w:color="auto" w:fill="FFFFFF"/>
            <w:vAlign w:val="center"/>
          </w:tcPr>
          <w:p w:rsidR="00CE5179" w:rsidRDefault="00CE5179">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single" w:sz="8" w:space="0" w:color="000000"/>
              <w:bottom w:val="nil"/>
              <w:right w:val="single" w:sz="18" w:space="0" w:color="000000"/>
            </w:tcBorders>
            <w:shd w:val="clear" w:color="auto" w:fill="FFFFFF"/>
            <w:vAlign w:val="center"/>
          </w:tcPr>
          <w:p w:rsidR="00CE5179" w:rsidRDefault="00CE5179">
            <w:pPr>
              <w:autoSpaceDE w:val="0"/>
              <w:autoSpaceDN w:val="0"/>
              <w:adjustRightInd w:val="0"/>
              <w:spacing w:after="0" w:line="240" w:lineRule="auto"/>
              <w:rPr>
                <w:rFonts w:ascii="Times New Roman" w:hAnsi="Times New Roman" w:cs="Times New Roman"/>
                <w:sz w:val="24"/>
                <w:szCs w:val="24"/>
              </w:rPr>
            </w:pPr>
          </w:p>
        </w:tc>
      </w:tr>
      <w:tr w:rsidR="00CE5179" w:rsidTr="00CE5179">
        <w:trPr>
          <w:cantSplit/>
        </w:trPr>
        <w:tc>
          <w:tcPr>
            <w:tcW w:w="8004" w:type="dxa"/>
            <w:vMerge/>
            <w:tcBorders>
              <w:top w:val="single" w:sz="18" w:space="0" w:color="000000"/>
              <w:left w:val="single" w:sz="18" w:space="0" w:color="000000"/>
              <w:bottom w:val="single" w:sz="18" w:space="0" w:color="000000"/>
              <w:right w:val="nil"/>
            </w:tcBorders>
            <w:vAlign w:val="center"/>
            <w:hideMark/>
          </w:tcPr>
          <w:p w:rsidR="00CE5179" w:rsidRDefault="00CE5179">
            <w:pPr>
              <w:spacing w:after="0"/>
              <w:rPr>
                <w:rFonts w:ascii="Arial" w:hAnsi="Arial" w:cs="Arial"/>
                <w:color w:val="000000"/>
                <w:sz w:val="18"/>
                <w:szCs w:val="18"/>
                <w:lang w:val="en-IN"/>
              </w:rPr>
            </w:pPr>
          </w:p>
        </w:tc>
        <w:tc>
          <w:tcPr>
            <w:tcW w:w="1291" w:type="dxa"/>
            <w:tcBorders>
              <w:top w:val="nil"/>
              <w:left w:val="nil"/>
              <w:bottom w:val="single" w:sz="18" w:space="0" w:color="000000"/>
              <w:right w:val="single" w:sz="18" w:space="0" w:color="000000"/>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1475" w:type="dxa"/>
            <w:tcBorders>
              <w:top w:val="nil"/>
              <w:left w:val="single" w:sz="18" w:space="0" w:color="000000"/>
              <w:bottom w:val="single" w:sz="18" w:space="0" w:color="000000"/>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6934.916</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rsidR="00CE5179" w:rsidRDefault="00CE5179">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29</w:t>
            </w:r>
          </w:p>
        </w:tc>
        <w:tc>
          <w:tcPr>
            <w:tcW w:w="1414" w:type="dxa"/>
            <w:tcBorders>
              <w:top w:val="nil"/>
              <w:left w:val="single" w:sz="8" w:space="0" w:color="000000"/>
              <w:bottom w:val="single" w:sz="18" w:space="0" w:color="000000"/>
              <w:right w:val="single" w:sz="8" w:space="0" w:color="000000"/>
            </w:tcBorders>
            <w:shd w:val="clear" w:color="auto" w:fill="FFFFFF"/>
            <w:vAlign w:val="center"/>
          </w:tcPr>
          <w:p w:rsidR="00CE5179" w:rsidRDefault="00CE5179">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single" w:sz="8" w:space="0" w:color="000000"/>
              <w:bottom w:val="single" w:sz="18" w:space="0" w:color="000000"/>
              <w:right w:val="single" w:sz="8" w:space="0" w:color="000000"/>
            </w:tcBorders>
            <w:shd w:val="clear" w:color="auto" w:fill="FFFFFF"/>
            <w:vAlign w:val="center"/>
          </w:tcPr>
          <w:p w:rsidR="00CE5179" w:rsidRDefault="00CE5179">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single" w:sz="8" w:space="0" w:color="000000"/>
              <w:bottom w:val="single" w:sz="18" w:space="0" w:color="000000"/>
              <w:right w:val="single" w:sz="18" w:space="0" w:color="000000"/>
            </w:tcBorders>
            <w:shd w:val="clear" w:color="auto" w:fill="FFFFFF"/>
            <w:vAlign w:val="center"/>
          </w:tcPr>
          <w:p w:rsidR="00CE5179" w:rsidRDefault="00CE5179">
            <w:pPr>
              <w:autoSpaceDE w:val="0"/>
              <w:autoSpaceDN w:val="0"/>
              <w:adjustRightInd w:val="0"/>
              <w:spacing w:after="0" w:line="240" w:lineRule="auto"/>
              <w:rPr>
                <w:rFonts w:ascii="Times New Roman" w:hAnsi="Times New Roman" w:cs="Times New Roman"/>
                <w:sz w:val="24"/>
                <w:szCs w:val="24"/>
              </w:rPr>
            </w:pPr>
          </w:p>
        </w:tc>
      </w:tr>
      <w:tr w:rsidR="00CE5179" w:rsidTr="00CE5179">
        <w:trPr>
          <w:cantSplit/>
        </w:trPr>
        <w:tc>
          <w:tcPr>
            <w:tcW w:w="8004" w:type="dxa"/>
            <w:gridSpan w:val="7"/>
            <w:tcBorders>
              <w:top w:val="nil"/>
              <w:left w:val="nil"/>
              <w:bottom w:val="nil"/>
              <w:right w:val="nil"/>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a. Dependent Variable: AQI</w:t>
            </w:r>
          </w:p>
        </w:tc>
      </w:tr>
      <w:tr w:rsidR="00CE5179" w:rsidTr="00E02539">
        <w:trPr>
          <w:cantSplit/>
          <w:trHeight w:val="783"/>
        </w:trPr>
        <w:tc>
          <w:tcPr>
            <w:tcW w:w="8004" w:type="dxa"/>
            <w:gridSpan w:val="7"/>
            <w:tcBorders>
              <w:top w:val="nil"/>
              <w:left w:val="nil"/>
              <w:bottom w:val="nil"/>
              <w:right w:val="nil"/>
            </w:tcBorders>
            <w:shd w:val="clear" w:color="auto" w:fill="FFFFFF"/>
            <w:hideMark/>
          </w:tcPr>
          <w:p w:rsidR="00CE5179" w:rsidRDefault="00CE5179">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b. Predictors: (Constant), Humidity, </w:t>
            </w:r>
            <w:r w:rsidR="00E02539">
              <w:rPr>
                <w:rFonts w:ascii="Arial" w:hAnsi="Arial" w:cs="Arial"/>
                <w:color w:val="000000"/>
                <w:sz w:val="18"/>
                <w:szCs w:val="18"/>
              </w:rPr>
              <w:t>Vehicles</w:t>
            </w:r>
            <w:r>
              <w:rPr>
                <w:rFonts w:ascii="Arial" w:hAnsi="Arial" w:cs="Arial"/>
                <w:color w:val="000000"/>
                <w:sz w:val="18"/>
                <w:szCs w:val="18"/>
              </w:rPr>
              <w:t xml:space="preserve">, Temperature, Avgwind, Avgrainfall, </w:t>
            </w:r>
            <w:r w:rsidR="00E02539">
              <w:rPr>
                <w:rFonts w:ascii="Arial" w:hAnsi="Arial" w:cs="Arial"/>
                <w:color w:val="000000"/>
                <w:sz w:val="18"/>
                <w:szCs w:val="18"/>
              </w:rPr>
              <w:t>Rainy Days</w:t>
            </w:r>
          </w:p>
        </w:tc>
      </w:tr>
    </w:tbl>
    <w:p w:rsidR="00CE5179" w:rsidRDefault="00CE5179" w:rsidP="00CE5179">
      <w:pPr>
        <w:pStyle w:val="NormalWeb"/>
        <w:spacing w:before="0" w:beforeAutospacing="0" w:after="225" w:afterAutospacing="0" w:line="360" w:lineRule="auto"/>
        <w:jc w:val="both"/>
        <w:textAlignment w:val="baseline"/>
        <w:rPr>
          <w:shd w:val="clear" w:color="auto" w:fill="FFFFFF"/>
        </w:rPr>
      </w:pPr>
    </w:p>
    <w:p w:rsidR="001E2805" w:rsidRPr="00CE5179" w:rsidRDefault="001E2805" w:rsidP="00CE5179">
      <w:pPr>
        <w:pStyle w:val="NormalWeb"/>
        <w:spacing w:before="0" w:beforeAutospacing="0" w:after="225" w:afterAutospacing="0" w:line="360" w:lineRule="auto"/>
        <w:jc w:val="both"/>
        <w:textAlignment w:val="baseline"/>
        <w:rPr>
          <w:shd w:val="clear" w:color="auto" w:fill="FFFFFF"/>
        </w:rPr>
      </w:pPr>
      <w:r w:rsidRPr="00CE5179">
        <w:rPr>
          <w:shd w:val="clear" w:color="auto" w:fill="FFFFFF"/>
        </w:rPr>
        <w:lastRenderedPageBreak/>
        <w:t>The Coefficients table is obtained for the Independent Variables. By increase in one ve</w:t>
      </w:r>
      <w:r w:rsidR="005B702B" w:rsidRPr="00CE5179">
        <w:rPr>
          <w:shd w:val="clear" w:color="auto" w:fill="FFFFFF"/>
        </w:rPr>
        <w:t>hicle the AQI level is decreased</w:t>
      </w:r>
      <w:r w:rsidRPr="00CE5179">
        <w:rPr>
          <w:shd w:val="clear" w:color="auto" w:fill="FFFFFF"/>
        </w:rPr>
        <w:t xml:space="preserve"> by -</w:t>
      </w:r>
      <w:r w:rsidRPr="00CE5179">
        <w:t>1.288E-5</w:t>
      </w:r>
      <w:r w:rsidR="005B702B" w:rsidRPr="00CE5179">
        <w:t xml:space="preserve"> that is almost a negligible value</w:t>
      </w:r>
      <w:r w:rsidRPr="00CE5179">
        <w:t>.</w:t>
      </w:r>
      <w:r w:rsidR="005B702B" w:rsidRPr="00CE5179">
        <w:t xml:space="preserve"> As temperature increases by 1 C the AQI level is decreased by -4.301. With the increase in one Rainy day AQI is increased by 1.717. With the increase in Rainfall the AQI is reduced by -.130. The increasing wind causes the AQI to be reduced by -2.290. Also, the increasing humidity decreases the AQI by -1.208.</w:t>
      </w:r>
    </w:p>
    <w:p w:rsidR="001B60DB" w:rsidRPr="00CE5179" w:rsidRDefault="001E2805" w:rsidP="00CE5179">
      <w:pPr>
        <w:pStyle w:val="NormalWeb"/>
        <w:spacing w:before="0" w:beforeAutospacing="0" w:after="225" w:afterAutospacing="0" w:line="360" w:lineRule="auto"/>
        <w:jc w:val="both"/>
        <w:textAlignment w:val="baseline"/>
        <w:rPr>
          <w:shd w:val="clear" w:color="auto" w:fill="FFFFFF"/>
        </w:rPr>
      </w:pPr>
      <w:r w:rsidRPr="00CE5179">
        <w:rPr>
          <w:shd w:val="clear" w:color="auto" w:fill="FFFFFF"/>
        </w:rPr>
        <w:t xml:space="preserve"> </w:t>
      </w:r>
      <w:r w:rsidR="001B60DB" w:rsidRPr="00CE5179">
        <w:rPr>
          <w:shd w:val="clear" w:color="auto" w:fill="FFFFFF"/>
        </w:rPr>
        <w:t>A visual representation for the normality of the Dependent Variable AQI is procured that illustrates the Normal Distribution of AQI</w:t>
      </w:r>
      <w:r w:rsidR="007971CF" w:rsidRPr="00CE5179">
        <w:rPr>
          <w:shd w:val="clear" w:color="auto" w:fill="FFFFFF"/>
        </w:rPr>
        <w:t xml:space="preserve"> in terms of its Frequency and Regression Standard Residuals. </w:t>
      </w:r>
    </w:p>
    <w:p w:rsidR="007971CF" w:rsidRPr="00CE5179" w:rsidRDefault="007971CF" w:rsidP="00CE5179">
      <w:pPr>
        <w:pStyle w:val="NormalWeb"/>
        <w:spacing w:before="0" w:beforeAutospacing="0" w:after="225" w:afterAutospacing="0" w:line="360" w:lineRule="auto"/>
        <w:jc w:val="both"/>
        <w:textAlignment w:val="baseline"/>
        <w:rPr>
          <w:shd w:val="clear" w:color="auto" w:fill="FFFFFF"/>
        </w:rPr>
      </w:pPr>
    </w:p>
    <w:p w:rsidR="00B547F8" w:rsidRPr="00CE5179" w:rsidRDefault="007971CF" w:rsidP="00CE5179">
      <w:pPr>
        <w:pStyle w:val="NormalWeb"/>
        <w:spacing w:before="0" w:beforeAutospacing="0" w:after="225" w:afterAutospacing="0" w:line="360" w:lineRule="auto"/>
        <w:jc w:val="center"/>
        <w:textAlignment w:val="baseline"/>
      </w:pPr>
      <w:r w:rsidRPr="00CE5179">
        <w:rPr>
          <w:noProof/>
        </w:rPr>
        <w:drawing>
          <wp:inline distT="0" distB="0" distL="0" distR="0" wp14:anchorId="03827921" wp14:editId="3F6D9538">
            <wp:extent cx="3223537" cy="2558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537" cy="2598248"/>
                    </a:xfrm>
                    <a:prstGeom prst="rect">
                      <a:avLst/>
                    </a:prstGeom>
                  </pic:spPr>
                </pic:pic>
              </a:graphicData>
            </a:graphic>
          </wp:inline>
        </w:drawing>
      </w:r>
    </w:p>
    <w:p w:rsidR="004841E9" w:rsidRPr="00E02539" w:rsidRDefault="004841E9" w:rsidP="00CE5179">
      <w:pPr>
        <w:pStyle w:val="NormalWeb"/>
        <w:spacing w:before="0" w:beforeAutospacing="0" w:after="225" w:afterAutospacing="0" w:line="360" w:lineRule="auto"/>
        <w:jc w:val="both"/>
        <w:textAlignment w:val="baseline"/>
        <w:rPr>
          <w:b/>
          <w:sz w:val="28"/>
        </w:rPr>
      </w:pPr>
      <w:r w:rsidRPr="00E02539">
        <w:rPr>
          <w:b/>
          <w:sz w:val="28"/>
        </w:rPr>
        <w:t>Findings</w:t>
      </w:r>
    </w:p>
    <w:p w:rsidR="004841E9" w:rsidRPr="00CE5179" w:rsidRDefault="004841E9" w:rsidP="00CE5179">
      <w:pPr>
        <w:pStyle w:val="NormalWeb"/>
        <w:numPr>
          <w:ilvl w:val="0"/>
          <w:numId w:val="9"/>
        </w:numPr>
        <w:spacing w:before="0" w:beforeAutospacing="0" w:after="225" w:afterAutospacing="0" w:line="360" w:lineRule="auto"/>
        <w:jc w:val="both"/>
        <w:textAlignment w:val="baseline"/>
      </w:pPr>
      <w:r w:rsidRPr="00CE5179">
        <w:t xml:space="preserve">Air Quality Index (AQI) of Bangalore during the time period of April 2016 to September 2018 was affected widely by factors such as number of vehicles, temperature, rainy days, rainfall, wind and humidity. </w:t>
      </w:r>
    </w:p>
    <w:p w:rsidR="004841E9" w:rsidRPr="00CE5179" w:rsidRDefault="004841E9" w:rsidP="00CE5179">
      <w:pPr>
        <w:pStyle w:val="NormalWeb"/>
        <w:numPr>
          <w:ilvl w:val="0"/>
          <w:numId w:val="9"/>
        </w:numPr>
        <w:spacing w:before="0" w:beforeAutospacing="0" w:after="225" w:afterAutospacing="0" w:line="360" w:lineRule="auto"/>
        <w:jc w:val="both"/>
        <w:textAlignment w:val="baseline"/>
      </w:pPr>
      <w:r w:rsidRPr="00CE5179">
        <w:t xml:space="preserve">The comparison of </w:t>
      </w:r>
      <w:r w:rsidR="00B115B0" w:rsidRPr="00CE5179">
        <w:t xml:space="preserve">obtained AQI values with the air quality reference range depicts moderate level of AQI for most of the months during study period. </w:t>
      </w:r>
    </w:p>
    <w:p w:rsidR="00B115B0" w:rsidRPr="00CE5179" w:rsidRDefault="00B115B0" w:rsidP="00CE5179">
      <w:pPr>
        <w:pStyle w:val="NormalWeb"/>
        <w:numPr>
          <w:ilvl w:val="0"/>
          <w:numId w:val="9"/>
        </w:numPr>
        <w:spacing w:before="0" w:beforeAutospacing="0" w:after="225" w:afterAutospacing="0" w:line="360" w:lineRule="auto"/>
        <w:jc w:val="both"/>
        <w:textAlignment w:val="baseline"/>
      </w:pPr>
      <w:r w:rsidRPr="00CE5179">
        <w:t>The analytical study of the dataset verified the correlation and interdependency amongst the variables.</w:t>
      </w:r>
    </w:p>
    <w:p w:rsidR="00B166E3" w:rsidRPr="00CE5179" w:rsidRDefault="00B115B0" w:rsidP="00CE5179">
      <w:pPr>
        <w:pStyle w:val="NormalWeb"/>
        <w:numPr>
          <w:ilvl w:val="0"/>
          <w:numId w:val="9"/>
        </w:numPr>
        <w:spacing w:before="0" w:beforeAutospacing="0" w:after="225" w:afterAutospacing="0" w:line="360" w:lineRule="auto"/>
        <w:jc w:val="both"/>
        <w:textAlignment w:val="baseline"/>
      </w:pPr>
      <w:r w:rsidRPr="00CE5179">
        <w:lastRenderedPageBreak/>
        <w:t xml:space="preserve">AQI is negatively associated with extrinsic </w:t>
      </w:r>
      <w:r w:rsidR="00B166E3" w:rsidRPr="00CE5179">
        <w:t xml:space="preserve">factors </w:t>
      </w:r>
      <w:r w:rsidRPr="00CE5179">
        <w:t xml:space="preserve">Rainy Days, Average Rainfall, Average Wind and Humidity. </w:t>
      </w:r>
      <w:r w:rsidR="00B166E3" w:rsidRPr="00CE5179">
        <w:rPr>
          <w:shd w:val="clear" w:color="auto" w:fill="FFFFFF"/>
        </w:rPr>
        <w:t xml:space="preserve">This states </w:t>
      </w:r>
      <w:r w:rsidR="00B166E3" w:rsidRPr="00CE5179">
        <w:rPr>
          <w:shd w:val="clear" w:color="auto" w:fill="FFFFFF"/>
        </w:rPr>
        <w:t xml:space="preserve">that increasing climatic factors such as rainy days, rainfall, </w:t>
      </w:r>
      <w:r w:rsidR="00B166E3" w:rsidRPr="00CE5179">
        <w:rPr>
          <w:shd w:val="clear" w:color="auto" w:fill="FFFFFF"/>
        </w:rPr>
        <w:t>and wind</w:t>
      </w:r>
      <w:r w:rsidR="00B166E3" w:rsidRPr="00CE5179">
        <w:rPr>
          <w:shd w:val="clear" w:color="auto" w:fill="FFFFFF"/>
        </w:rPr>
        <w:t xml:space="preserve"> speed at moderate level and humidity in the environment will decrease the amount of AQI.</w:t>
      </w:r>
    </w:p>
    <w:p w:rsidR="00B166E3" w:rsidRPr="00CE5179" w:rsidRDefault="00B166E3" w:rsidP="00CE5179">
      <w:pPr>
        <w:pStyle w:val="NormalWeb"/>
        <w:numPr>
          <w:ilvl w:val="0"/>
          <w:numId w:val="9"/>
        </w:numPr>
        <w:spacing w:before="0" w:beforeAutospacing="0" w:after="225" w:afterAutospacing="0" w:line="360" w:lineRule="auto"/>
        <w:jc w:val="both"/>
        <w:textAlignment w:val="baseline"/>
      </w:pPr>
      <w:r w:rsidRPr="00CE5179">
        <w:t>The increasing Temperature and Vehicles can raise the AQI levels by causing serious harm to environment and public health.</w:t>
      </w:r>
    </w:p>
    <w:p w:rsidR="00B547F8" w:rsidRPr="00E02539" w:rsidRDefault="0041545C" w:rsidP="00CE5179">
      <w:pPr>
        <w:pStyle w:val="NormalWeb"/>
        <w:spacing w:before="0" w:beforeAutospacing="0" w:after="225" w:afterAutospacing="0" w:line="360" w:lineRule="auto"/>
        <w:jc w:val="both"/>
        <w:textAlignment w:val="baseline"/>
        <w:rPr>
          <w:b/>
          <w:sz w:val="28"/>
        </w:rPr>
      </w:pPr>
      <w:r w:rsidRPr="00E02539">
        <w:rPr>
          <w:b/>
          <w:sz w:val="28"/>
        </w:rPr>
        <w:t>Conclusions</w:t>
      </w:r>
    </w:p>
    <w:p w:rsidR="003255E0" w:rsidRPr="00CE5179" w:rsidRDefault="00005724"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Bengaluru experienced varying levels of air pollution from April 2016 to September 2018. Many of the densely populated regions the city experienced either high or critical levels of pollution as analyzed during the study. The Air Quality Index (AQI) determined by the composition several gases such as PM</w:t>
      </w:r>
      <w:r w:rsidRPr="00CE5179">
        <w:rPr>
          <w:rFonts w:ascii="Times New Roman" w:hAnsi="Times New Roman" w:cs="Times New Roman"/>
          <w:sz w:val="24"/>
          <w:szCs w:val="24"/>
          <w:vertAlign w:val="subscript"/>
        </w:rPr>
        <w:t>10</w:t>
      </w:r>
      <w:r w:rsidRPr="00CE5179">
        <w:rPr>
          <w:rFonts w:ascii="Times New Roman" w:hAnsi="Times New Roman" w:cs="Times New Roman"/>
          <w:sz w:val="24"/>
          <w:szCs w:val="24"/>
        </w:rPr>
        <w:t>, PM</w:t>
      </w:r>
      <w:r w:rsidRPr="00CE5179">
        <w:rPr>
          <w:rFonts w:ascii="Times New Roman" w:hAnsi="Times New Roman" w:cs="Times New Roman"/>
          <w:sz w:val="24"/>
          <w:szCs w:val="24"/>
          <w:vertAlign w:val="subscript"/>
        </w:rPr>
        <w:t>2.5</w:t>
      </w:r>
      <w:r w:rsidRPr="00CE5179">
        <w:rPr>
          <w:rFonts w:ascii="Times New Roman" w:hAnsi="Times New Roman" w:cs="Times New Roman"/>
          <w:sz w:val="24"/>
          <w:szCs w:val="24"/>
        </w:rPr>
        <w:t>, SO</w:t>
      </w:r>
      <w:r w:rsidRPr="00CE5179">
        <w:rPr>
          <w:rFonts w:ascii="Times New Roman" w:hAnsi="Times New Roman" w:cs="Times New Roman"/>
          <w:sz w:val="24"/>
          <w:szCs w:val="24"/>
          <w:vertAlign w:val="subscript"/>
        </w:rPr>
        <w:t>2</w:t>
      </w:r>
      <w:r w:rsidRPr="00CE5179">
        <w:rPr>
          <w:rFonts w:ascii="Times New Roman" w:hAnsi="Times New Roman" w:cs="Times New Roman"/>
          <w:sz w:val="24"/>
          <w:szCs w:val="24"/>
        </w:rPr>
        <w:t>, NO</w:t>
      </w:r>
      <w:r w:rsidRPr="00CE5179">
        <w:rPr>
          <w:rFonts w:ascii="Times New Roman" w:hAnsi="Times New Roman" w:cs="Times New Roman"/>
          <w:sz w:val="24"/>
          <w:szCs w:val="24"/>
          <w:vertAlign w:val="subscript"/>
        </w:rPr>
        <w:t>2</w:t>
      </w:r>
      <w:r w:rsidRPr="00CE5179">
        <w:rPr>
          <w:rFonts w:ascii="Times New Roman" w:hAnsi="Times New Roman" w:cs="Times New Roman"/>
          <w:sz w:val="24"/>
          <w:szCs w:val="24"/>
        </w:rPr>
        <w:t>, CO, O</w:t>
      </w:r>
      <w:r w:rsidRPr="00CE5179">
        <w:rPr>
          <w:rFonts w:ascii="Times New Roman" w:hAnsi="Times New Roman" w:cs="Times New Roman"/>
          <w:sz w:val="24"/>
          <w:szCs w:val="24"/>
          <w:vertAlign w:val="subscript"/>
        </w:rPr>
        <w:t>3</w:t>
      </w:r>
      <w:r w:rsidRPr="00CE5179">
        <w:rPr>
          <w:rFonts w:ascii="Times New Roman" w:hAnsi="Times New Roman" w:cs="Times New Roman"/>
          <w:sz w:val="24"/>
          <w:szCs w:val="24"/>
        </w:rPr>
        <w:t xml:space="preserve"> and NH</w:t>
      </w:r>
      <w:r w:rsidRPr="00CE5179">
        <w:rPr>
          <w:rFonts w:ascii="Times New Roman" w:hAnsi="Times New Roman" w:cs="Times New Roman"/>
          <w:sz w:val="24"/>
          <w:szCs w:val="24"/>
          <w:vertAlign w:val="subscript"/>
        </w:rPr>
        <w:t xml:space="preserve">3  </w:t>
      </w:r>
      <w:r w:rsidR="003255E0" w:rsidRPr="00CE5179">
        <w:rPr>
          <w:rFonts w:ascii="Times New Roman" w:hAnsi="Times New Roman" w:cs="Times New Roman"/>
          <w:sz w:val="24"/>
          <w:szCs w:val="24"/>
          <w:vertAlign w:val="subscript"/>
        </w:rPr>
        <w:t xml:space="preserve"> </w:t>
      </w:r>
      <w:r w:rsidRPr="00CE5179">
        <w:rPr>
          <w:rFonts w:ascii="Times New Roman" w:hAnsi="Times New Roman" w:cs="Times New Roman"/>
          <w:sz w:val="24"/>
          <w:szCs w:val="24"/>
        </w:rPr>
        <w:t xml:space="preserve">depicts that the Reduction in SO2 and NO2 levels in the city may be an outcome </w:t>
      </w:r>
      <w:r w:rsidR="00C55E16" w:rsidRPr="00CE5179">
        <w:rPr>
          <w:rFonts w:ascii="Times New Roman" w:hAnsi="Times New Roman" w:cs="Times New Roman"/>
          <w:sz w:val="24"/>
          <w:szCs w:val="24"/>
        </w:rPr>
        <w:t xml:space="preserve">of a combing of various </w:t>
      </w:r>
      <w:r w:rsidRPr="00CE5179">
        <w:rPr>
          <w:rFonts w:ascii="Times New Roman" w:hAnsi="Times New Roman" w:cs="Times New Roman"/>
          <w:sz w:val="24"/>
          <w:szCs w:val="24"/>
        </w:rPr>
        <w:t>interventions</w:t>
      </w:r>
      <w:r w:rsidR="00C55E16" w:rsidRPr="00CE5179">
        <w:rPr>
          <w:rFonts w:ascii="Times New Roman" w:hAnsi="Times New Roman" w:cs="Times New Roman"/>
          <w:sz w:val="24"/>
          <w:szCs w:val="24"/>
        </w:rPr>
        <w:t xml:space="preserve"> such as implementing stringent </w:t>
      </w:r>
      <w:r w:rsidRPr="00CE5179">
        <w:rPr>
          <w:rFonts w:ascii="Times New Roman" w:hAnsi="Times New Roman" w:cs="Times New Roman"/>
          <w:sz w:val="24"/>
          <w:szCs w:val="24"/>
        </w:rPr>
        <w:t xml:space="preserve">emission norms </w:t>
      </w:r>
      <w:r w:rsidR="00C55E16" w:rsidRPr="00CE5179">
        <w:rPr>
          <w:rFonts w:ascii="Times New Roman" w:hAnsi="Times New Roman" w:cs="Times New Roman"/>
          <w:sz w:val="24"/>
          <w:szCs w:val="24"/>
        </w:rPr>
        <w:t xml:space="preserve">for vehicles and improvement in </w:t>
      </w:r>
      <w:r w:rsidRPr="00CE5179">
        <w:rPr>
          <w:rFonts w:ascii="Times New Roman" w:hAnsi="Times New Roman" w:cs="Times New Roman"/>
          <w:sz w:val="24"/>
          <w:szCs w:val="24"/>
        </w:rPr>
        <w:t xml:space="preserve">the quality of </w:t>
      </w:r>
      <w:r w:rsidR="00C55E16" w:rsidRPr="00CE5179">
        <w:rPr>
          <w:rFonts w:ascii="Times New Roman" w:hAnsi="Times New Roman" w:cs="Times New Roman"/>
          <w:sz w:val="24"/>
          <w:szCs w:val="24"/>
        </w:rPr>
        <w:t>fuel. Also, most of the vehicles are switching to LPG for automobile fuel. Meanwhile,</w:t>
      </w:r>
      <w:r w:rsidRPr="00CE5179">
        <w:rPr>
          <w:rFonts w:ascii="Times New Roman" w:hAnsi="Times New Roman" w:cs="Times New Roman"/>
          <w:sz w:val="24"/>
          <w:szCs w:val="24"/>
        </w:rPr>
        <w:t xml:space="preserve"> the levels of PM</w:t>
      </w:r>
      <w:r w:rsidR="00C55E16" w:rsidRPr="00CE5179">
        <w:rPr>
          <w:rFonts w:ascii="Times New Roman" w:hAnsi="Times New Roman" w:cs="Times New Roman"/>
          <w:sz w:val="24"/>
          <w:szCs w:val="24"/>
          <w:vertAlign w:val="subscript"/>
        </w:rPr>
        <w:t>10</w:t>
      </w:r>
      <w:r w:rsidR="00C55E16" w:rsidRPr="00CE5179">
        <w:rPr>
          <w:rFonts w:ascii="Times New Roman" w:hAnsi="Times New Roman" w:cs="Times New Roman"/>
          <w:sz w:val="24"/>
          <w:szCs w:val="24"/>
        </w:rPr>
        <w:t xml:space="preserve"> and PM</w:t>
      </w:r>
      <w:r w:rsidR="00C55E16" w:rsidRPr="00CE5179">
        <w:rPr>
          <w:rFonts w:ascii="Times New Roman" w:hAnsi="Times New Roman" w:cs="Times New Roman"/>
          <w:sz w:val="24"/>
          <w:szCs w:val="24"/>
          <w:vertAlign w:val="subscript"/>
        </w:rPr>
        <w:t>2.5</w:t>
      </w:r>
      <w:r w:rsidRPr="00CE5179">
        <w:rPr>
          <w:rFonts w:ascii="Times New Roman" w:hAnsi="Times New Roman" w:cs="Times New Roman"/>
          <w:sz w:val="24"/>
          <w:szCs w:val="24"/>
          <w:vertAlign w:val="subscript"/>
        </w:rPr>
        <w:t xml:space="preserve"> </w:t>
      </w:r>
      <w:r w:rsidR="00C55E16" w:rsidRPr="00CE5179">
        <w:rPr>
          <w:rFonts w:ascii="Times New Roman" w:hAnsi="Times New Roman" w:cs="Times New Roman"/>
          <w:sz w:val="24"/>
          <w:szCs w:val="24"/>
        </w:rPr>
        <w:t>remains high or critical during time period</w:t>
      </w:r>
      <w:r w:rsidR="009B518C" w:rsidRPr="00CE5179">
        <w:rPr>
          <w:rFonts w:ascii="Times New Roman" w:hAnsi="Times New Roman" w:cs="Times New Roman"/>
          <w:sz w:val="24"/>
          <w:szCs w:val="24"/>
        </w:rPr>
        <w:t xml:space="preserve"> of study</w:t>
      </w:r>
      <w:r w:rsidR="00C55E16" w:rsidRPr="00CE5179">
        <w:rPr>
          <w:rFonts w:ascii="Times New Roman" w:hAnsi="Times New Roman" w:cs="Times New Roman"/>
          <w:sz w:val="24"/>
          <w:szCs w:val="24"/>
        </w:rPr>
        <w:t>. Uncontrolled exposures to elevated concentrations of PM</w:t>
      </w:r>
      <w:r w:rsidR="00C55E16" w:rsidRPr="00CE5179">
        <w:rPr>
          <w:rFonts w:ascii="Times New Roman" w:hAnsi="Times New Roman" w:cs="Times New Roman"/>
          <w:sz w:val="24"/>
          <w:szCs w:val="24"/>
          <w:vertAlign w:val="subscript"/>
        </w:rPr>
        <w:t xml:space="preserve">10 </w:t>
      </w:r>
      <w:r w:rsidR="00C55E16" w:rsidRPr="00CE5179">
        <w:rPr>
          <w:rFonts w:ascii="Times New Roman" w:hAnsi="Times New Roman" w:cs="Times New Roman"/>
          <w:sz w:val="24"/>
          <w:szCs w:val="24"/>
        </w:rPr>
        <w:t>and PM</w:t>
      </w:r>
      <w:r w:rsidR="00C55E16" w:rsidRPr="00CE5179">
        <w:rPr>
          <w:rFonts w:ascii="Times New Roman" w:hAnsi="Times New Roman" w:cs="Times New Roman"/>
          <w:sz w:val="24"/>
          <w:szCs w:val="24"/>
          <w:vertAlign w:val="subscript"/>
        </w:rPr>
        <w:t>2.5</w:t>
      </w:r>
      <w:r w:rsidR="00C55E16" w:rsidRPr="00CE5179">
        <w:rPr>
          <w:rFonts w:ascii="Times New Roman" w:hAnsi="Times New Roman" w:cs="Times New Roman"/>
          <w:sz w:val="24"/>
          <w:szCs w:val="24"/>
        </w:rPr>
        <w:t xml:space="preserve"> can trigger health risks and can reduce the life expectancy. The critical levels of PM are likely to have a damaging effect on the health of the citizens in Bangalore that may result in a tremendous burden on the public health system. Also if </w:t>
      </w:r>
      <w:r w:rsidR="009B518C" w:rsidRPr="00CE5179">
        <w:rPr>
          <w:rFonts w:ascii="Times New Roman" w:hAnsi="Times New Roman" w:cs="Times New Roman"/>
          <w:sz w:val="24"/>
          <w:szCs w:val="24"/>
        </w:rPr>
        <w:t xml:space="preserve">the pollutants affect skilled young </w:t>
      </w:r>
      <w:r w:rsidR="00C55E16" w:rsidRPr="00CE5179">
        <w:rPr>
          <w:rFonts w:ascii="Times New Roman" w:hAnsi="Times New Roman" w:cs="Times New Roman"/>
          <w:sz w:val="24"/>
          <w:szCs w:val="24"/>
        </w:rPr>
        <w:t>human resource</w:t>
      </w:r>
      <w:r w:rsidR="009B518C" w:rsidRPr="00CE5179">
        <w:rPr>
          <w:rFonts w:ascii="Times New Roman" w:hAnsi="Times New Roman" w:cs="Times New Roman"/>
          <w:sz w:val="24"/>
          <w:szCs w:val="24"/>
        </w:rPr>
        <w:t>s</w:t>
      </w:r>
      <w:r w:rsidR="00C55E16" w:rsidRPr="00CE5179">
        <w:rPr>
          <w:rFonts w:ascii="Times New Roman" w:hAnsi="Times New Roman" w:cs="Times New Roman"/>
          <w:sz w:val="24"/>
          <w:szCs w:val="24"/>
        </w:rPr>
        <w:t>, it would pose a threat to the city’s</w:t>
      </w:r>
      <w:r w:rsidR="009B518C" w:rsidRPr="00CE5179">
        <w:rPr>
          <w:rFonts w:ascii="Times New Roman" w:hAnsi="Times New Roman" w:cs="Times New Roman"/>
          <w:sz w:val="24"/>
          <w:szCs w:val="24"/>
        </w:rPr>
        <w:t xml:space="preserve"> </w:t>
      </w:r>
      <w:r w:rsidR="00C55E16" w:rsidRPr="00CE5179">
        <w:rPr>
          <w:rFonts w:ascii="Times New Roman" w:hAnsi="Times New Roman" w:cs="Times New Roman"/>
          <w:sz w:val="24"/>
          <w:szCs w:val="24"/>
        </w:rPr>
        <w:t>economy that is growing exponentially.</w:t>
      </w:r>
      <w:r w:rsidR="009B518C" w:rsidRPr="00CE5179">
        <w:rPr>
          <w:rFonts w:ascii="Times New Roman" w:hAnsi="Times New Roman" w:cs="Times New Roman"/>
          <w:sz w:val="24"/>
          <w:szCs w:val="24"/>
        </w:rPr>
        <w:t xml:space="preserve"> It is the need of the hour to address the public about the impacts of air pollution and adhering to stringent measures of pollution control. The AQI levels in the city must be estimated periodically and variations in the air quality levels should be communicated with public. Also, the awareness </w:t>
      </w:r>
      <w:r w:rsidR="003255E0" w:rsidRPr="00CE5179">
        <w:rPr>
          <w:rFonts w:ascii="Times New Roman" w:hAnsi="Times New Roman" w:cs="Times New Roman"/>
          <w:sz w:val="24"/>
          <w:szCs w:val="24"/>
        </w:rPr>
        <w:t xml:space="preserve">about </w:t>
      </w:r>
      <w:r w:rsidR="009B518C" w:rsidRPr="00CE5179">
        <w:rPr>
          <w:rFonts w:ascii="Times New Roman" w:hAnsi="Times New Roman" w:cs="Times New Roman"/>
          <w:sz w:val="24"/>
          <w:szCs w:val="24"/>
        </w:rPr>
        <w:t>raising number of vehicles and high temperature</w:t>
      </w:r>
      <w:r w:rsidR="003255E0" w:rsidRPr="00CE5179">
        <w:rPr>
          <w:rFonts w:ascii="Times New Roman" w:hAnsi="Times New Roman" w:cs="Times New Roman"/>
          <w:sz w:val="24"/>
          <w:szCs w:val="24"/>
        </w:rPr>
        <w:t xml:space="preserve"> causing air pollution must be alerted in the city. </w:t>
      </w:r>
      <w:r w:rsidR="006D5189" w:rsidRPr="00CE5179">
        <w:rPr>
          <w:rFonts w:ascii="Times New Roman" w:hAnsi="Times New Roman" w:cs="Times New Roman"/>
          <w:sz w:val="24"/>
          <w:szCs w:val="24"/>
        </w:rPr>
        <w:t xml:space="preserve">The time period chosen for the study reflects ‘Moderate’ levels of AQI for most of the months. But even the </w:t>
      </w:r>
      <w:r w:rsidR="00BC6C6D" w:rsidRPr="00CE5179">
        <w:rPr>
          <w:rFonts w:ascii="Times New Roman" w:hAnsi="Times New Roman" w:cs="Times New Roman"/>
          <w:sz w:val="24"/>
          <w:szCs w:val="24"/>
        </w:rPr>
        <w:t>Moderate level of AQI can cause serious health concerns among the sensitive group. T</w:t>
      </w:r>
      <w:r w:rsidR="003255E0" w:rsidRPr="00CE5179">
        <w:rPr>
          <w:rFonts w:ascii="Times New Roman" w:hAnsi="Times New Roman" w:cs="Times New Roman"/>
          <w:sz w:val="24"/>
          <w:szCs w:val="24"/>
        </w:rPr>
        <w:t xml:space="preserve">he KSPCB has taken many initiatives to improve the quality of air, such as improving fuel quality, introducing alternate fuels for </w:t>
      </w:r>
      <w:r w:rsidR="00E02539" w:rsidRPr="00CE5179">
        <w:rPr>
          <w:rFonts w:ascii="Times New Roman" w:hAnsi="Times New Roman" w:cs="Times New Roman"/>
          <w:sz w:val="24"/>
          <w:szCs w:val="24"/>
        </w:rPr>
        <w:t>auto rickshaws</w:t>
      </w:r>
      <w:r w:rsidR="003255E0" w:rsidRPr="00CE5179">
        <w:rPr>
          <w:rFonts w:ascii="Times New Roman" w:hAnsi="Times New Roman" w:cs="Times New Roman"/>
          <w:sz w:val="24"/>
          <w:szCs w:val="24"/>
        </w:rPr>
        <w:t xml:space="preserve">, improved traffic management, implementation of emission norms, promoting use of green fuel by industries for </w:t>
      </w:r>
      <w:r w:rsidR="003255E0" w:rsidRPr="00CE5179">
        <w:rPr>
          <w:rFonts w:ascii="Times New Roman" w:hAnsi="Times New Roman" w:cs="Times New Roman"/>
          <w:sz w:val="24"/>
          <w:szCs w:val="24"/>
        </w:rPr>
        <w:lastRenderedPageBreak/>
        <w:t xml:space="preserve">DG sets, etc. In a nutshell, there’s is a need for wider research and publications in the area of </w:t>
      </w:r>
      <w:r w:rsidR="00A53F41" w:rsidRPr="00CE5179">
        <w:rPr>
          <w:rFonts w:ascii="Times New Roman" w:hAnsi="Times New Roman" w:cs="Times New Roman"/>
          <w:sz w:val="24"/>
          <w:szCs w:val="24"/>
        </w:rPr>
        <w:t xml:space="preserve">Bengaluru </w:t>
      </w:r>
      <w:r w:rsidR="003255E0" w:rsidRPr="00CE5179">
        <w:rPr>
          <w:rFonts w:ascii="Times New Roman" w:hAnsi="Times New Roman" w:cs="Times New Roman"/>
          <w:sz w:val="24"/>
          <w:szCs w:val="24"/>
        </w:rPr>
        <w:t xml:space="preserve">air pollution and its effects on </w:t>
      </w:r>
      <w:r w:rsidR="00A53F41" w:rsidRPr="00CE5179">
        <w:rPr>
          <w:rFonts w:ascii="Times New Roman" w:hAnsi="Times New Roman" w:cs="Times New Roman"/>
          <w:sz w:val="24"/>
          <w:szCs w:val="24"/>
        </w:rPr>
        <w:t>public health</w:t>
      </w:r>
      <w:r w:rsidR="003255E0" w:rsidRPr="00CE5179">
        <w:rPr>
          <w:rFonts w:ascii="Times New Roman" w:hAnsi="Times New Roman" w:cs="Times New Roman"/>
          <w:sz w:val="24"/>
          <w:szCs w:val="24"/>
        </w:rPr>
        <w:t>.</w:t>
      </w:r>
      <w:r w:rsidR="00A53F41" w:rsidRPr="00CE5179">
        <w:rPr>
          <w:rFonts w:ascii="Times New Roman" w:hAnsi="Times New Roman" w:cs="Times New Roman"/>
          <w:sz w:val="24"/>
          <w:szCs w:val="24"/>
        </w:rPr>
        <w:t xml:space="preserve"> </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p>
    <w:p w:rsidR="00BC6C6D" w:rsidRPr="00E02539" w:rsidRDefault="00BC6C6D" w:rsidP="00CE5179">
      <w:pPr>
        <w:autoSpaceDE w:val="0"/>
        <w:autoSpaceDN w:val="0"/>
        <w:adjustRightInd w:val="0"/>
        <w:spacing w:after="0" w:line="360" w:lineRule="auto"/>
        <w:jc w:val="both"/>
        <w:rPr>
          <w:rFonts w:ascii="Times New Roman" w:hAnsi="Times New Roman" w:cs="Times New Roman"/>
          <w:b/>
          <w:sz w:val="28"/>
          <w:szCs w:val="24"/>
        </w:rPr>
      </w:pPr>
      <w:r w:rsidRPr="00E02539">
        <w:rPr>
          <w:rFonts w:ascii="Times New Roman" w:hAnsi="Times New Roman" w:cs="Times New Roman"/>
          <w:b/>
          <w:sz w:val="28"/>
          <w:szCs w:val="24"/>
        </w:rPr>
        <w:t>References</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[1] Air Pollution in Bangalore, India: A Six-Year Trend and Health Implication</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Analysis</w:t>
      </w:r>
    </w:p>
    <w:p w:rsidR="00BC6C6D" w:rsidRPr="00CE5179" w:rsidRDefault="00BC6C6D" w:rsidP="00CE5179">
      <w:pPr>
        <w:autoSpaceDE w:val="0"/>
        <w:autoSpaceDN w:val="0"/>
        <w:adjustRightInd w:val="0"/>
        <w:spacing w:after="0" w:line="360" w:lineRule="auto"/>
        <w:jc w:val="both"/>
        <w:rPr>
          <w:rFonts w:ascii="Times New Roman" w:hAnsi="Times New Roman" w:cs="Times New Roman"/>
          <w:bCs/>
          <w:sz w:val="24"/>
          <w:szCs w:val="24"/>
        </w:rPr>
      </w:pPr>
      <w:r w:rsidRPr="00CE5179">
        <w:rPr>
          <w:rFonts w:ascii="Times New Roman" w:hAnsi="Times New Roman" w:cs="Times New Roman"/>
          <w:sz w:val="24"/>
          <w:szCs w:val="24"/>
        </w:rPr>
        <w:t xml:space="preserve">[2] </w:t>
      </w:r>
      <w:r w:rsidRPr="00CE5179">
        <w:rPr>
          <w:rFonts w:ascii="Times New Roman" w:hAnsi="Times New Roman" w:cs="Times New Roman"/>
          <w:bCs/>
          <w:sz w:val="24"/>
          <w:szCs w:val="24"/>
        </w:rPr>
        <w:t>A STUDY ON AIR POLL</w:t>
      </w:r>
      <w:r w:rsidR="00A417A7" w:rsidRPr="00CE5179">
        <w:rPr>
          <w:rFonts w:ascii="Times New Roman" w:hAnsi="Times New Roman" w:cs="Times New Roman"/>
          <w:bCs/>
          <w:sz w:val="24"/>
          <w:szCs w:val="24"/>
        </w:rPr>
        <w:t xml:space="preserve">UTION BY AUTOMOBILES </w:t>
      </w:r>
      <w:r w:rsidRPr="00CE5179">
        <w:rPr>
          <w:rFonts w:ascii="Times New Roman" w:hAnsi="Times New Roman" w:cs="Times New Roman"/>
          <w:bCs/>
          <w:sz w:val="24"/>
          <w:szCs w:val="24"/>
        </w:rPr>
        <w:t>IN BANGALORE CITY</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bCs/>
          <w:sz w:val="24"/>
          <w:szCs w:val="24"/>
        </w:rPr>
        <w:t xml:space="preserve">[3] </w:t>
      </w:r>
      <w:r w:rsidRPr="00CE5179">
        <w:rPr>
          <w:rFonts w:ascii="Times New Roman" w:hAnsi="Times New Roman" w:cs="Times New Roman"/>
          <w:sz w:val="24"/>
          <w:szCs w:val="24"/>
        </w:rPr>
        <w:t>ANALYSIS O</w:t>
      </w:r>
      <w:r w:rsidR="00A417A7" w:rsidRPr="00CE5179">
        <w:rPr>
          <w:rFonts w:ascii="Times New Roman" w:hAnsi="Times New Roman" w:cs="Times New Roman"/>
          <w:sz w:val="24"/>
          <w:szCs w:val="24"/>
        </w:rPr>
        <w:t xml:space="preserve">F AMBIENT AIR QUALITY USING AIR </w:t>
      </w:r>
      <w:r w:rsidRPr="00CE5179">
        <w:rPr>
          <w:rFonts w:ascii="Times New Roman" w:hAnsi="Times New Roman" w:cs="Times New Roman"/>
          <w:sz w:val="24"/>
          <w:szCs w:val="24"/>
        </w:rPr>
        <w:t>QUALITY INDEX – A CASE STUDY</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[4] Air Quality Index – A Comparative Study for Assessing the Status of Air Quality</w:t>
      </w:r>
    </w:p>
    <w:p w:rsidR="00BC6C6D" w:rsidRPr="00CE5179" w:rsidRDefault="00BC6C6D"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[5] A Review on Air Quality Indexing System</w:t>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[6</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"https://www.researchgate.net/publication/292643438_Air_Quality_Index_-_A_Comparative_Study_for_Assessing_the_Status_of_Air_Quality"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https://www.researchgate.net/publication/292643438_Air_Quality_Index_-_A_Comparative_Study_for_Assessing_the_Status_of_Air_Quality</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[7</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"https://www.researchgate.net/publication/282222215_A_Review_on_Air_Quality_Indexing_System"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https://www.researchgate.net/publication/282222215_A_Review_on_Air_Quality_Indexing_System</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[8] </w:t>
      </w:r>
      <w:hyperlink r:id="rId14" w:history="1">
        <w:r w:rsidR="00BC6C6D" w:rsidRPr="00CE5179">
          <w:rPr>
            <w:rStyle w:val="Hyperlink"/>
            <w:rFonts w:ascii="Times New Roman" w:hAnsi="Times New Roman" w:cs="Times New Roman"/>
            <w:color w:val="auto"/>
            <w:sz w:val="24"/>
            <w:szCs w:val="24"/>
          </w:rPr>
          <w:t>http://idl.iscram.org/files/binxuzhai/2017/1466_BinxuZhai+JianguoChen2017.pdf</w:t>
        </w:r>
      </w:hyperlink>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[9</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"http://www.technicaljournalsonline.com/ijeat/VOL%20I/IJAET%20VOL%20I%20ISSUE%20II%20JULY%20SEPTEMB</w:instrText>
      </w:r>
      <w:r w:rsidR="00FE2DBD" w:rsidRPr="00CE5179">
        <w:rPr>
          <w:rFonts w:ascii="Times New Roman" w:hAnsi="Times New Roman" w:cs="Times New Roman"/>
          <w:sz w:val="24"/>
          <w:szCs w:val="24"/>
        </w:rPr>
        <w:instrText xml:space="preserve">ER%202010/Article%2011.pdf"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http://www.technicaljournalsonline.com/ijeat/VOL%20I/IJAET%20VOL%20I%20ISSUE%20II%20JULY%20SEPTEMBER%202010/Article%2011.pdf</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[10</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"https://www.indiastat.com/table/health-data/16/acute-respiratory-infection/379780/10</w:instrText>
      </w:r>
      <w:r w:rsidR="00FE2DBD" w:rsidRPr="00CE5179">
        <w:rPr>
          <w:rFonts w:ascii="Times New Roman" w:hAnsi="Times New Roman" w:cs="Times New Roman"/>
          <w:sz w:val="24"/>
          <w:szCs w:val="24"/>
        </w:rPr>
        <w:instrText xml:space="preserve">95746/data.aspx"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https://www.indiastat.com/table/health-data/16/acute-respiratory-infection/379780/1095746/data.aspx</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[11] </w:t>
      </w:r>
      <w:hyperlink r:id="rId15" w:history="1">
        <w:r w:rsidR="00BC6C6D" w:rsidRPr="00CE5179">
          <w:rPr>
            <w:rStyle w:val="Hyperlink"/>
            <w:rFonts w:ascii="Times New Roman" w:hAnsi="Times New Roman" w:cs="Times New Roman"/>
            <w:color w:val="auto"/>
            <w:sz w:val="24"/>
            <w:szCs w:val="24"/>
          </w:rPr>
          <w:t>https://airnow.gov/index.cfm?action=aqi_brochure.index</w:t>
        </w:r>
      </w:hyperlink>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[12</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w:instrText>
      </w:r>
      <w:r w:rsidR="00FE2DBD" w:rsidRPr="00CE5179">
        <w:rPr>
          <w:rFonts w:ascii="Times New Roman" w:hAnsi="Times New Roman" w:cs="Times New Roman"/>
          <w:sz w:val="24"/>
          <w:szCs w:val="24"/>
        </w:rPr>
        <w:instrText xml:space="preserve">HYPERLINK "https://www.researchgate.net/publication/256481805_Air_pollution_in_Delhi_Its_Magnitude_and_Effects_on_Health"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https://www.researchgate.net/publication/256481805_Air_pollution_in_Delhi_Its_Magnitude_and_Effects_on_Health</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[13</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"https://www.researchgate.net/publication/257816315_Air_Pollution_in_Bangalore_India_A_Six-Year_Trend_and_Health_Implication_Analysis"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https://www.researchgate.net/publication/257816315_Air_Pollution_in_Bangalore_India_A_Six-Year_Trend_and_Health_Implication_Analysis</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[14] </w:t>
      </w:r>
      <w:hyperlink r:id="rId16" w:history="1">
        <w:r w:rsidR="00BC6C6D" w:rsidRPr="00CE5179">
          <w:rPr>
            <w:rStyle w:val="Hyperlink"/>
            <w:rFonts w:ascii="Times New Roman" w:hAnsi="Times New Roman" w:cs="Times New Roman"/>
            <w:color w:val="auto"/>
            <w:sz w:val="24"/>
            <w:szCs w:val="24"/>
          </w:rPr>
          <w:t>https://www.tandfonline.com/doi/abs/10.1080/00968205609344395?journalCode=aihq20</w:t>
        </w:r>
      </w:hyperlink>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lastRenderedPageBreak/>
        <w:t>[15</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"https://www.researchgate.net/pu</w:instrText>
      </w:r>
      <w:r w:rsidR="00FE2DBD" w:rsidRPr="00CE5179">
        <w:rPr>
          <w:rFonts w:ascii="Times New Roman" w:hAnsi="Times New Roman" w:cs="Times New Roman"/>
          <w:sz w:val="24"/>
          <w:szCs w:val="24"/>
        </w:rPr>
        <w:instrText xml:space="preserve">blication/283072534_Air_Pollution_and_India_Current_Scenario"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https://www.researchgate.net/publication/283072534_Air_Pollution_and_India_Current_Scenario</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[16</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"https://scholar.harvard.edu/files/rpande/files/ipf_2017_greenstone_harish_pande_sud</w:instrText>
      </w:r>
      <w:r w:rsidR="00FE2DBD" w:rsidRPr="00CE5179">
        <w:rPr>
          <w:rFonts w:ascii="Times New Roman" w:hAnsi="Times New Roman" w:cs="Times New Roman"/>
          <w:sz w:val="24"/>
          <w:szCs w:val="24"/>
        </w:rPr>
        <w:instrText xml:space="preserve">arshan_submittedmanuscript.pdf"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https://scholar.harvard.edu/files/rpande/files/ipf_2017_greenstone_harish_pande_sudarshan_submittedmanuscript.pdf</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[17] </w:t>
      </w:r>
      <w:hyperlink r:id="rId17" w:history="1">
        <w:r w:rsidR="00BC6C6D" w:rsidRPr="00CE5179">
          <w:rPr>
            <w:rStyle w:val="Hyperlink"/>
            <w:rFonts w:ascii="Times New Roman" w:hAnsi="Times New Roman" w:cs="Times New Roman"/>
            <w:color w:val="auto"/>
            <w:sz w:val="24"/>
            <w:szCs w:val="24"/>
          </w:rPr>
          <w:t>http://www.teriin.org/projects/teddy/pdf/air-pollution-health-discussion-paper.pdf</w:t>
        </w:r>
      </w:hyperlink>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[18</w:t>
      </w:r>
      <w:proofErr w:type="gramStart"/>
      <w:r w:rsidRPr="00CE5179">
        <w:rPr>
          <w:rFonts w:ascii="Times New Roman" w:hAnsi="Times New Roman" w:cs="Times New Roman"/>
          <w:sz w:val="24"/>
          <w:szCs w:val="24"/>
        </w:rPr>
        <w:t>]</w:t>
      </w:r>
      <w:proofErr w:type="gramEnd"/>
      <w:r w:rsidR="00FE2DBD" w:rsidRPr="00CE5179">
        <w:rPr>
          <w:rFonts w:ascii="Times New Roman" w:hAnsi="Times New Roman" w:cs="Times New Roman"/>
          <w:sz w:val="24"/>
          <w:szCs w:val="24"/>
        </w:rPr>
        <w:fldChar w:fldCharType="begin"/>
      </w:r>
      <w:r w:rsidR="00FE2DBD" w:rsidRPr="00CE5179">
        <w:rPr>
          <w:rFonts w:ascii="Times New Roman" w:hAnsi="Times New Roman" w:cs="Times New Roman"/>
          <w:sz w:val="24"/>
          <w:szCs w:val="24"/>
        </w:rPr>
        <w:instrText xml:space="preserve"> HYPERLINK "https://pdfs.semanticscholar.org/1e4d/72a0d05e07c4604c5015164ecb82d63ac2f7.pdf" </w:instrText>
      </w:r>
      <w:r w:rsidR="00FE2DBD" w:rsidRPr="00CE5179">
        <w:rPr>
          <w:rFonts w:ascii="Times New Roman" w:hAnsi="Times New Roman" w:cs="Times New Roman"/>
          <w:sz w:val="24"/>
          <w:szCs w:val="24"/>
        </w:rPr>
        <w:fldChar w:fldCharType="separate"/>
      </w:r>
      <w:r w:rsidR="00BC6C6D" w:rsidRPr="00CE5179">
        <w:rPr>
          <w:rStyle w:val="Hyperlink"/>
          <w:rFonts w:ascii="Times New Roman" w:hAnsi="Times New Roman" w:cs="Times New Roman"/>
          <w:color w:val="auto"/>
          <w:sz w:val="24"/>
          <w:szCs w:val="24"/>
        </w:rPr>
        <w:t>https://pdfs.semanticscholar.org/1e4d/72a0d05e07c4604c5015164ecb82d63ac2f7.pdf</w:t>
      </w:r>
      <w:r w:rsidR="00FE2DBD" w:rsidRPr="00CE5179">
        <w:rPr>
          <w:rStyle w:val="Hyperlink"/>
          <w:rFonts w:ascii="Times New Roman" w:hAnsi="Times New Roman" w:cs="Times New Roman"/>
          <w:color w:val="auto"/>
          <w:sz w:val="24"/>
          <w:szCs w:val="24"/>
        </w:rPr>
        <w:fldChar w:fldCharType="end"/>
      </w:r>
    </w:p>
    <w:p w:rsidR="00BC6C6D" w:rsidRPr="00CE5179" w:rsidRDefault="00A417A7"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[19] </w:t>
      </w:r>
      <w:hyperlink r:id="rId18" w:history="1">
        <w:r w:rsidR="00BC6C6D" w:rsidRPr="00CE5179">
          <w:rPr>
            <w:rStyle w:val="Hyperlink"/>
            <w:rFonts w:ascii="Times New Roman" w:hAnsi="Times New Roman" w:cs="Times New Roman"/>
            <w:color w:val="auto"/>
            <w:sz w:val="24"/>
            <w:szCs w:val="24"/>
          </w:rPr>
          <w:t>http://www.aaqr.org/files/article/1035/2_AAQR-11-11-OA-0220_1049-1061.pdf</w:t>
        </w:r>
      </w:hyperlink>
    </w:p>
    <w:p w:rsidR="003D4355" w:rsidRPr="00CE5179" w:rsidRDefault="003D4355"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[20] Vehicles: </w:t>
      </w:r>
      <w:hyperlink r:id="rId19" w:history="1">
        <w:r w:rsidRPr="00CE5179">
          <w:rPr>
            <w:rStyle w:val="Hyperlink"/>
            <w:rFonts w:ascii="Times New Roman" w:hAnsi="Times New Roman" w:cs="Times New Roman"/>
            <w:color w:val="auto"/>
            <w:sz w:val="24"/>
            <w:szCs w:val="24"/>
          </w:rPr>
          <w:t>http://transport.karnataka.gov.in/index.php/information/details/vehicle_statistics</w:t>
        </w:r>
      </w:hyperlink>
    </w:p>
    <w:p w:rsidR="003D4355" w:rsidRPr="00CE5179" w:rsidRDefault="003D4355"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[21]Rainfall</w:t>
      </w:r>
      <w:proofErr w:type="gramStart"/>
      <w:r w:rsidRPr="00CE5179">
        <w:rPr>
          <w:rFonts w:ascii="Times New Roman" w:hAnsi="Times New Roman" w:cs="Times New Roman"/>
          <w:sz w:val="24"/>
          <w:szCs w:val="24"/>
        </w:rPr>
        <w:t>:</w:t>
      </w:r>
      <w:proofErr w:type="gramEnd"/>
      <w:hyperlink r:id="rId20" w:history="1">
        <w:r w:rsidRPr="00CE5179">
          <w:rPr>
            <w:rStyle w:val="Hyperlink"/>
            <w:rFonts w:ascii="Times New Roman" w:hAnsi="Times New Roman" w:cs="Times New Roman"/>
            <w:color w:val="auto"/>
            <w:sz w:val="24"/>
            <w:szCs w:val="24"/>
          </w:rPr>
          <w:t>https://www.worldweatheronline.com/lang/en-in/bangalore-weather-averages/karnataka/in.aspx</w:t>
        </w:r>
      </w:hyperlink>
    </w:p>
    <w:p w:rsidR="003D4355" w:rsidRPr="00CE5179" w:rsidRDefault="003D4355"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[22] AQI: </w:t>
      </w:r>
      <w:hyperlink r:id="rId21" w:history="1">
        <w:r w:rsidRPr="00CE5179">
          <w:rPr>
            <w:rStyle w:val="Hyperlink"/>
            <w:rFonts w:ascii="Times New Roman" w:hAnsi="Times New Roman" w:cs="Times New Roman"/>
            <w:color w:val="auto"/>
            <w:sz w:val="24"/>
            <w:szCs w:val="24"/>
          </w:rPr>
          <w:t>https://airnow.gov/index.cfm?action=airnow.calculator</w:t>
        </w:r>
      </w:hyperlink>
    </w:p>
    <w:p w:rsidR="003D4355" w:rsidRPr="00CE5179" w:rsidRDefault="003D4355" w:rsidP="00CE5179">
      <w:pPr>
        <w:spacing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[23] Pollution: </w:t>
      </w:r>
      <w:hyperlink r:id="rId22" w:history="1">
        <w:r w:rsidRPr="00CE5179">
          <w:rPr>
            <w:rStyle w:val="Hyperlink"/>
            <w:rFonts w:ascii="Times New Roman" w:hAnsi="Times New Roman" w:cs="Times New Roman"/>
            <w:color w:val="auto"/>
            <w:sz w:val="24"/>
            <w:szCs w:val="24"/>
          </w:rPr>
          <w:t>https://www.kspcb.gov.in/ambient_air_quality.html</w:t>
        </w:r>
      </w:hyperlink>
    </w:p>
    <w:p w:rsidR="000F4BD3" w:rsidRPr="00CE5179" w:rsidRDefault="000F4BD3" w:rsidP="00CE5179">
      <w:pPr>
        <w:spacing w:line="360" w:lineRule="auto"/>
        <w:jc w:val="both"/>
        <w:rPr>
          <w:rFonts w:ascii="Times New Roman" w:hAnsi="Times New Roman" w:cs="Times New Roman"/>
          <w:sz w:val="24"/>
          <w:szCs w:val="24"/>
          <w:shd w:val="clear" w:color="auto" w:fill="FFFFFF"/>
        </w:rPr>
      </w:pPr>
    </w:p>
    <w:p w:rsidR="006E788E" w:rsidRPr="00CE5179" w:rsidRDefault="006E788E" w:rsidP="00CE5179">
      <w:pPr>
        <w:spacing w:line="360" w:lineRule="auto"/>
        <w:jc w:val="both"/>
        <w:rPr>
          <w:rFonts w:ascii="Times New Roman" w:hAnsi="Times New Roman" w:cs="Times New Roman"/>
          <w:sz w:val="24"/>
          <w:szCs w:val="24"/>
        </w:rPr>
      </w:pPr>
    </w:p>
    <w:p w:rsidR="00F96D55" w:rsidRPr="00CE5179" w:rsidRDefault="00F96D55" w:rsidP="00CE5179">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A2B6E" w:rsidRPr="00CE5179" w:rsidRDefault="006A2B6E" w:rsidP="00CE5179">
      <w:pPr>
        <w:autoSpaceDE w:val="0"/>
        <w:autoSpaceDN w:val="0"/>
        <w:adjustRightInd w:val="0"/>
        <w:spacing w:after="0" w:line="360" w:lineRule="auto"/>
        <w:jc w:val="both"/>
        <w:rPr>
          <w:rFonts w:ascii="Times New Roman" w:hAnsi="Times New Roman" w:cs="Times New Roman"/>
          <w:sz w:val="24"/>
          <w:szCs w:val="24"/>
        </w:rPr>
      </w:pPr>
      <w:r w:rsidRPr="00CE5179">
        <w:rPr>
          <w:rFonts w:ascii="Times New Roman" w:hAnsi="Times New Roman" w:cs="Times New Roman"/>
          <w:sz w:val="24"/>
          <w:szCs w:val="24"/>
        </w:rPr>
        <w:t xml:space="preserve"> </w:t>
      </w:r>
    </w:p>
    <w:p w:rsidR="006A2B6E" w:rsidRPr="00CE5179" w:rsidRDefault="006A2B6E" w:rsidP="00CE5179">
      <w:pPr>
        <w:autoSpaceDE w:val="0"/>
        <w:autoSpaceDN w:val="0"/>
        <w:adjustRightInd w:val="0"/>
        <w:spacing w:after="0" w:line="360" w:lineRule="auto"/>
        <w:jc w:val="both"/>
        <w:rPr>
          <w:rFonts w:ascii="Times New Roman" w:hAnsi="Times New Roman" w:cs="Times New Roman"/>
          <w:sz w:val="24"/>
          <w:szCs w:val="24"/>
        </w:rPr>
      </w:pPr>
    </w:p>
    <w:p w:rsidR="006A2B6E" w:rsidRPr="00CE5179" w:rsidRDefault="006A2B6E" w:rsidP="00CE5179">
      <w:pPr>
        <w:autoSpaceDE w:val="0"/>
        <w:autoSpaceDN w:val="0"/>
        <w:adjustRightInd w:val="0"/>
        <w:spacing w:after="0" w:line="360" w:lineRule="auto"/>
        <w:jc w:val="both"/>
        <w:rPr>
          <w:rFonts w:ascii="Times New Roman" w:hAnsi="Times New Roman" w:cs="Times New Roman"/>
          <w:sz w:val="24"/>
          <w:szCs w:val="24"/>
        </w:rPr>
      </w:pPr>
    </w:p>
    <w:p w:rsidR="004612E3" w:rsidRPr="00CE5179" w:rsidRDefault="004612E3" w:rsidP="00CE5179">
      <w:pPr>
        <w:spacing w:line="360" w:lineRule="auto"/>
        <w:jc w:val="both"/>
        <w:rPr>
          <w:rFonts w:ascii="Times New Roman" w:hAnsi="Times New Roman" w:cs="Times New Roman"/>
          <w:sz w:val="24"/>
          <w:szCs w:val="24"/>
        </w:rPr>
      </w:pPr>
    </w:p>
    <w:p w:rsidR="005B2CD6" w:rsidRPr="00CE5179" w:rsidRDefault="005B2CD6" w:rsidP="00CE5179">
      <w:pPr>
        <w:spacing w:line="360" w:lineRule="auto"/>
        <w:jc w:val="both"/>
        <w:rPr>
          <w:rFonts w:ascii="Times New Roman" w:hAnsi="Times New Roman" w:cs="Times New Roman"/>
          <w:sz w:val="24"/>
          <w:szCs w:val="24"/>
        </w:rPr>
      </w:pPr>
    </w:p>
    <w:p w:rsidR="005B2CD6" w:rsidRPr="00CE5179" w:rsidRDefault="005B2CD6" w:rsidP="00CE5179">
      <w:pPr>
        <w:spacing w:line="360" w:lineRule="auto"/>
        <w:jc w:val="both"/>
        <w:rPr>
          <w:rFonts w:ascii="Times New Roman" w:hAnsi="Times New Roman" w:cs="Times New Roman"/>
          <w:sz w:val="24"/>
          <w:szCs w:val="24"/>
        </w:rPr>
      </w:pPr>
    </w:p>
    <w:p w:rsidR="005B2CD6" w:rsidRPr="00CE5179" w:rsidRDefault="005B2CD6" w:rsidP="00CE5179">
      <w:pPr>
        <w:spacing w:line="360" w:lineRule="auto"/>
        <w:jc w:val="both"/>
        <w:rPr>
          <w:rFonts w:ascii="Times New Roman" w:hAnsi="Times New Roman" w:cs="Times New Roman"/>
          <w:sz w:val="24"/>
          <w:szCs w:val="24"/>
        </w:rPr>
      </w:pPr>
    </w:p>
    <w:p w:rsidR="005B2CD6" w:rsidRPr="00CE5179" w:rsidRDefault="005B2CD6" w:rsidP="00CE5179">
      <w:pPr>
        <w:spacing w:line="360" w:lineRule="auto"/>
        <w:jc w:val="both"/>
        <w:rPr>
          <w:rFonts w:ascii="Times New Roman" w:hAnsi="Times New Roman" w:cs="Times New Roman"/>
          <w:sz w:val="24"/>
          <w:szCs w:val="24"/>
        </w:rPr>
      </w:pPr>
    </w:p>
    <w:sectPr w:rsidR="005B2CD6" w:rsidRPr="00CE5179" w:rsidSect="00B97ECF">
      <w:footerReference w:type="default" r:id="rId2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DBD" w:rsidRDefault="00FE2DBD" w:rsidP="0036382C">
      <w:pPr>
        <w:spacing w:after="0" w:line="240" w:lineRule="auto"/>
      </w:pPr>
      <w:r>
        <w:separator/>
      </w:r>
    </w:p>
  </w:endnote>
  <w:endnote w:type="continuationSeparator" w:id="0">
    <w:p w:rsidR="00FE2DBD" w:rsidRDefault="00FE2DBD" w:rsidP="0036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311840"/>
      <w:docPartObj>
        <w:docPartGallery w:val="Page Numbers (Bottom of Page)"/>
        <w:docPartUnique/>
      </w:docPartObj>
    </w:sdtPr>
    <w:sdtEndPr>
      <w:rPr>
        <w:noProof/>
      </w:rPr>
    </w:sdtEndPr>
    <w:sdtContent>
      <w:p w:rsidR="00573BE3" w:rsidRDefault="00573BE3">
        <w:pPr>
          <w:pStyle w:val="Footer"/>
          <w:jc w:val="center"/>
        </w:pPr>
      </w:p>
      <w:p w:rsidR="00573BE3" w:rsidRDefault="00573BE3">
        <w:pPr>
          <w:pStyle w:val="Footer"/>
          <w:jc w:val="center"/>
        </w:pPr>
        <w:r>
          <w:fldChar w:fldCharType="begin"/>
        </w:r>
        <w:r>
          <w:instrText xml:space="preserve"> PAGE   \* MERGEFORMAT </w:instrText>
        </w:r>
        <w:r>
          <w:fldChar w:fldCharType="separate"/>
        </w:r>
        <w:r w:rsidR="00E02539">
          <w:rPr>
            <w:noProof/>
          </w:rPr>
          <w:t>15</w:t>
        </w:r>
        <w:r>
          <w:rPr>
            <w:noProof/>
          </w:rPr>
          <w:fldChar w:fldCharType="end"/>
        </w:r>
      </w:p>
    </w:sdtContent>
  </w:sdt>
  <w:p w:rsidR="00573BE3" w:rsidRDefault="00573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DBD" w:rsidRDefault="00FE2DBD" w:rsidP="0036382C">
      <w:pPr>
        <w:spacing w:after="0" w:line="240" w:lineRule="auto"/>
      </w:pPr>
      <w:r>
        <w:separator/>
      </w:r>
    </w:p>
  </w:footnote>
  <w:footnote w:type="continuationSeparator" w:id="0">
    <w:p w:rsidR="00FE2DBD" w:rsidRDefault="00FE2DBD" w:rsidP="00363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7A94"/>
    <w:multiLevelType w:val="hybridMultilevel"/>
    <w:tmpl w:val="23364C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4640E4C"/>
    <w:multiLevelType w:val="hybridMultilevel"/>
    <w:tmpl w:val="6AA0DA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F321099"/>
    <w:multiLevelType w:val="hybridMultilevel"/>
    <w:tmpl w:val="B6B8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D7CED"/>
    <w:multiLevelType w:val="hybridMultilevel"/>
    <w:tmpl w:val="AC14F2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6643D"/>
    <w:multiLevelType w:val="hybridMultilevel"/>
    <w:tmpl w:val="7624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512C7"/>
    <w:multiLevelType w:val="hybridMultilevel"/>
    <w:tmpl w:val="1228008C"/>
    <w:lvl w:ilvl="0" w:tplc="0154494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76555"/>
    <w:multiLevelType w:val="hybridMultilevel"/>
    <w:tmpl w:val="E54AC5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7D4E6999"/>
    <w:multiLevelType w:val="hybridMultilevel"/>
    <w:tmpl w:val="4A12E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6"/>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D6"/>
    <w:rsid w:val="00005724"/>
    <w:rsid w:val="000B5D27"/>
    <w:rsid w:val="000D0CDF"/>
    <w:rsid w:val="000F036E"/>
    <w:rsid w:val="000F4BD3"/>
    <w:rsid w:val="00152D1F"/>
    <w:rsid w:val="00170C40"/>
    <w:rsid w:val="00176923"/>
    <w:rsid w:val="001B60DB"/>
    <w:rsid w:val="001E014D"/>
    <w:rsid w:val="001E2805"/>
    <w:rsid w:val="00247BFD"/>
    <w:rsid w:val="002C1504"/>
    <w:rsid w:val="002E319F"/>
    <w:rsid w:val="002F327A"/>
    <w:rsid w:val="003255E0"/>
    <w:rsid w:val="0036382C"/>
    <w:rsid w:val="00380D60"/>
    <w:rsid w:val="003840B5"/>
    <w:rsid w:val="003D4355"/>
    <w:rsid w:val="0041545C"/>
    <w:rsid w:val="00453DCF"/>
    <w:rsid w:val="004612E3"/>
    <w:rsid w:val="0046797E"/>
    <w:rsid w:val="00476870"/>
    <w:rsid w:val="004841E9"/>
    <w:rsid w:val="004864FA"/>
    <w:rsid w:val="004878F6"/>
    <w:rsid w:val="004B6767"/>
    <w:rsid w:val="004C2DA6"/>
    <w:rsid w:val="004C61BA"/>
    <w:rsid w:val="00523BD6"/>
    <w:rsid w:val="0053489E"/>
    <w:rsid w:val="0056130F"/>
    <w:rsid w:val="00573BE3"/>
    <w:rsid w:val="00595CFD"/>
    <w:rsid w:val="005B2CD6"/>
    <w:rsid w:val="005B702B"/>
    <w:rsid w:val="005C0B4A"/>
    <w:rsid w:val="005D3C12"/>
    <w:rsid w:val="0060678A"/>
    <w:rsid w:val="00615561"/>
    <w:rsid w:val="0069483E"/>
    <w:rsid w:val="006A0749"/>
    <w:rsid w:val="006A2B6E"/>
    <w:rsid w:val="006B7AC3"/>
    <w:rsid w:val="006D5189"/>
    <w:rsid w:val="006E788E"/>
    <w:rsid w:val="0072743F"/>
    <w:rsid w:val="00742068"/>
    <w:rsid w:val="0079355A"/>
    <w:rsid w:val="00796887"/>
    <w:rsid w:val="007971CF"/>
    <w:rsid w:val="007A4E32"/>
    <w:rsid w:val="007D45D4"/>
    <w:rsid w:val="00864076"/>
    <w:rsid w:val="00892234"/>
    <w:rsid w:val="008A2FE2"/>
    <w:rsid w:val="008A61C8"/>
    <w:rsid w:val="008C3C66"/>
    <w:rsid w:val="008D3BE8"/>
    <w:rsid w:val="008D4CCB"/>
    <w:rsid w:val="008D5E8A"/>
    <w:rsid w:val="008E66D6"/>
    <w:rsid w:val="008E78AD"/>
    <w:rsid w:val="00913F91"/>
    <w:rsid w:val="009530F5"/>
    <w:rsid w:val="00953415"/>
    <w:rsid w:val="00960EBC"/>
    <w:rsid w:val="00976A25"/>
    <w:rsid w:val="0099238A"/>
    <w:rsid w:val="009B00D5"/>
    <w:rsid w:val="009B518C"/>
    <w:rsid w:val="009D1752"/>
    <w:rsid w:val="009D35CA"/>
    <w:rsid w:val="009D501B"/>
    <w:rsid w:val="00A417A7"/>
    <w:rsid w:val="00A53F41"/>
    <w:rsid w:val="00A64728"/>
    <w:rsid w:val="00AF308E"/>
    <w:rsid w:val="00B115B0"/>
    <w:rsid w:val="00B166E3"/>
    <w:rsid w:val="00B26BDA"/>
    <w:rsid w:val="00B46477"/>
    <w:rsid w:val="00B547F8"/>
    <w:rsid w:val="00B632B6"/>
    <w:rsid w:val="00B97ECF"/>
    <w:rsid w:val="00BC5207"/>
    <w:rsid w:val="00BC6C6D"/>
    <w:rsid w:val="00BE4EDB"/>
    <w:rsid w:val="00C034B8"/>
    <w:rsid w:val="00C35224"/>
    <w:rsid w:val="00C41001"/>
    <w:rsid w:val="00C4208A"/>
    <w:rsid w:val="00C55E16"/>
    <w:rsid w:val="00C60B3A"/>
    <w:rsid w:val="00C76F7D"/>
    <w:rsid w:val="00C77351"/>
    <w:rsid w:val="00CC2769"/>
    <w:rsid w:val="00CC3EC7"/>
    <w:rsid w:val="00CE5179"/>
    <w:rsid w:val="00D177A9"/>
    <w:rsid w:val="00D269BD"/>
    <w:rsid w:val="00D678CE"/>
    <w:rsid w:val="00D733AB"/>
    <w:rsid w:val="00D828D3"/>
    <w:rsid w:val="00D904FB"/>
    <w:rsid w:val="00DB3A41"/>
    <w:rsid w:val="00DC5BC6"/>
    <w:rsid w:val="00DF73CC"/>
    <w:rsid w:val="00E02539"/>
    <w:rsid w:val="00E03D75"/>
    <w:rsid w:val="00E058C4"/>
    <w:rsid w:val="00E165D9"/>
    <w:rsid w:val="00E7306D"/>
    <w:rsid w:val="00EA5340"/>
    <w:rsid w:val="00ED1441"/>
    <w:rsid w:val="00ED6830"/>
    <w:rsid w:val="00F13574"/>
    <w:rsid w:val="00F53B2F"/>
    <w:rsid w:val="00F669B9"/>
    <w:rsid w:val="00F96D55"/>
    <w:rsid w:val="00FE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4CFD2-3B05-43B4-A655-2C6CA406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82C"/>
  </w:style>
  <w:style w:type="paragraph" w:styleId="Footer">
    <w:name w:val="footer"/>
    <w:basedOn w:val="Normal"/>
    <w:link w:val="FooterChar"/>
    <w:uiPriority w:val="99"/>
    <w:unhideWhenUsed/>
    <w:rsid w:val="0036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82C"/>
  </w:style>
  <w:style w:type="character" w:styleId="Hyperlink">
    <w:name w:val="Hyperlink"/>
    <w:basedOn w:val="DefaultParagraphFont"/>
    <w:uiPriority w:val="99"/>
    <w:semiHidden/>
    <w:unhideWhenUsed/>
    <w:rsid w:val="0069483E"/>
    <w:rPr>
      <w:color w:val="0000FF"/>
      <w:u w:val="single"/>
    </w:rPr>
  </w:style>
  <w:style w:type="paragraph" w:styleId="ListParagraph">
    <w:name w:val="List Paragraph"/>
    <w:basedOn w:val="Normal"/>
    <w:uiPriority w:val="34"/>
    <w:qFormat/>
    <w:rsid w:val="0056130F"/>
    <w:pPr>
      <w:ind w:left="720"/>
      <w:contextualSpacing/>
    </w:pPr>
  </w:style>
  <w:style w:type="character" w:styleId="Strong">
    <w:name w:val="Strong"/>
    <w:basedOn w:val="DefaultParagraphFont"/>
    <w:uiPriority w:val="22"/>
    <w:qFormat/>
    <w:rsid w:val="00534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0057">
      <w:bodyDiv w:val="1"/>
      <w:marLeft w:val="0"/>
      <w:marRight w:val="0"/>
      <w:marTop w:val="0"/>
      <w:marBottom w:val="0"/>
      <w:divBdr>
        <w:top w:val="none" w:sz="0" w:space="0" w:color="auto"/>
        <w:left w:val="none" w:sz="0" w:space="0" w:color="auto"/>
        <w:bottom w:val="none" w:sz="0" w:space="0" w:color="auto"/>
        <w:right w:val="none" w:sz="0" w:space="0" w:color="auto"/>
      </w:divBdr>
    </w:div>
    <w:div w:id="147864370">
      <w:bodyDiv w:val="1"/>
      <w:marLeft w:val="0"/>
      <w:marRight w:val="0"/>
      <w:marTop w:val="0"/>
      <w:marBottom w:val="0"/>
      <w:divBdr>
        <w:top w:val="none" w:sz="0" w:space="0" w:color="auto"/>
        <w:left w:val="none" w:sz="0" w:space="0" w:color="auto"/>
        <w:bottom w:val="none" w:sz="0" w:space="0" w:color="auto"/>
        <w:right w:val="none" w:sz="0" w:space="0" w:color="auto"/>
      </w:divBdr>
    </w:div>
    <w:div w:id="203057605">
      <w:bodyDiv w:val="1"/>
      <w:marLeft w:val="0"/>
      <w:marRight w:val="0"/>
      <w:marTop w:val="0"/>
      <w:marBottom w:val="0"/>
      <w:divBdr>
        <w:top w:val="none" w:sz="0" w:space="0" w:color="auto"/>
        <w:left w:val="none" w:sz="0" w:space="0" w:color="auto"/>
        <w:bottom w:val="none" w:sz="0" w:space="0" w:color="auto"/>
        <w:right w:val="none" w:sz="0" w:space="0" w:color="auto"/>
      </w:divBdr>
    </w:div>
    <w:div w:id="227035212">
      <w:bodyDiv w:val="1"/>
      <w:marLeft w:val="0"/>
      <w:marRight w:val="0"/>
      <w:marTop w:val="0"/>
      <w:marBottom w:val="0"/>
      <w:divBdr>
        <w:top w:val="none" w:sz="0" w:space="0" w:color="auto"/>
        <w:left w:val="none" w:sz="0" w:space="0" w:color="auto"/>
        <w:bottom w:val="none" w:sz="0" w:space="0" w:color="auto"/>
        <w:right w:val="none" w:sz="0" w:space="0" w:color="auto"/>
      </w:divBdr>
    </w:div>
    <w:div w:id="436678584">
      <w:bodyDiv w:val="1"/>
      <w:marLeft w:val="0"/>
      <w:marRight w:val="0"/>
      <w:marTop w:val="0"/>
      <w:marBottom w:val="0"/>
      <w:divBdr>
        <w:top w:val="none" w:sz="0" w:space="0" w:color="auto"/>
        <w:left w:val="none" w:sz="0" w:space="0" w:color="auto"/>
        <w:bottom w:val="none" w:sz="0" w:space="0" w:color="auto"/>
        <w:right w:val="none" w:sz="0" w:space="0" w:color="auto"/>
      </w:divBdr>
    </w:div>
    <w:div w:id="445393477">
      <w:bodyDiv w:val="1"/>
      <w:marLeft w:val="0"/>
      <w:marRight w:val="0"/>
      <w:marTop w:val="0"/>
      <w:marBottom w:val="0"/>
      <w:divBdr>
        <w:top w:val="none" w:sz="0" w:space="0" w:color="auto"/>
        <w:left w:val="none" w:sz="0" w:space="0" w:color="auto"/>
        <w:bottom w:val="none" w:sz="0" w:space="0" w:color="auto"/>
        <w:right w:val="none" w:sz="0" w:space="0" w:color="auto"/>
      </w:divBdr>
    </w:div>
    <w:div w:id="660349543">
      <w:bodyDiv w:val="1"/>
      <w:marLeft w:val="0"/>
      <w:marRight w:val="0"/>
      <w:marTop w:val="0"/>
      <w:marBottom w:val="0"/>
      <w:divBdr>
        <w:top w:val="none" w:sz="0" w:space="0" w:color="auto"/>
        <w:left w:val="none" w:sz="0" w:space="0" w:color="auto"/>
        <w:bottom w:val="none" w:sz="0" w:space="0" w:color="auto"/>
        <w:right w:val="none" w:sz="0" w:space="0" w:color="auto"/>
      </w:divBdr>
    </w:div>
    <w:div w:id="724644120">
      <w:bodyDiv w:val="1"/>
      <w:marLeft w:val="0"/>
      <w:marRight w:val="0"/>
      <w:marTop w:val="0"/>
      <w:marBottom w:val="0"/>
      <w:divBdr>
        <w:top w:val="none" w:sz="0" w:space="0" w:color="auto"/>
        <w:left w:val="none" w:sz="0" w:space="0" w:color="auto"/>
        <w:bottom w:val="none" w:sz="0" w:space="0" w:color="auto"/>
        <w:right w:val="none" w:sz="0" w:space="0" w:color="auto"/>
      </w:divBdr>
    </w:div>
    <w:div w:id="756292080">
      <w:bodyDiv w:val="1"/>
      <w:marLeft w:val="0"/>
      <w:marRight w:val="0"/>
      <w:marTop w:val="0"/>
      <w:marBottom w:val="0"/>
      <w:divBdr>
        <w:top w:val="none" w:sz="0" w:space="0" w:color="auto"/>
        <w:left w:val="none" w:sz="0" w:space="0" w:color="auto"/>
        <w:bottom w:val="none" w:sz="0" w:space="0" w:color="auto"/>
        <w:right w:val="none" w:sz="0" w:space="0" w:color="auto"/>
      </w:divBdr>
    </w:div>
    <w:div w:id="1037972477">
      <w:bodyDiv w:val="1"/>
      <w:marLeft w:val="0"/>
      <w:marRight w:val="0"/>
      <w:marTop w:val="0"/>
      <w:marBottom w:val="0"/>
      <w:divBdr>
        <w:top w:val="none" w:sz="0" w:space="0" w:color="auto"/>
        <w:left w:val="none" w:sz="0" w:space="0" w:color="auto"/>
        <w:bottom w:val="none" w:sz="0" w:space="0" w:color="auto"/>
        <w:right w:val="none" w:sz="0" w:space="0" w:color="auto"/>
      </w:divBdr>
    </w:div>
    <w:div w:id="1298603038">
      <w:bodyDiv w:val="1"/>
      <w:marLeft w:val="0"/>
      <w:marRight w:val="0"/>
      <w:marTop w:val="0"/>
      <w:marBottom w:val="0"/>
      <w:divBdr>
        <w:top w:val="none" w:sz="0" w:space="0" w:color="auto"/>
        <w:left w:val="none" w:sz="0" w:space="0" w:color="auto"/>
        <w:bottom w:val="none" w:sz="0" w:space="0" w:color="auto"/>
        <w:right w:val="none" w:sz="0" w:space="0" w:color="auto"/>
      </w:divBdr>
    </w:div>
    <w:div w:id="1447113468">
      <w:bodyDiv w:val="1"/>
      <w:marLeft w:val="0"/>
      <w:marRight w:val="0"/>
      <w:marTop w:val="0"/>
      <w:marBottom w:val="0"/>
      <w:divBdr>
        <w:top w:val="none" w:sz="0" w:space="0" w:color="auto"/>
        <w:left w:val="none" w:sz="0" w:space="0" w:color="auto"/>
        <w:bottom w:val="none" w:sz="0" w:space="0" w:color="auto"/>
        <w:right w:val="none" w:sz="0" w:space="0" w:color="auto"/>
      </w:divBdr>
    </w:div>
    <w:div w:id="1539198373">
      <w:bodyDiv w:val="1"/>
      <w:marLeft w:val="0"/>
      <w:marRight w:val="0"/>
      <w:marTop w:val="0"/>
      <w:marBottom w:val="0"/>
      <w:divBdr>
        <w:top w:val="none" w:sz="0" w:space="0" w:color="auto"/>
        <w:left w:val="none" w:sz="0" w:space="0" w:color="auto"/>
        <w:bottom w:val="none" w:sz="0" w:space="0" w:color="auto"/>
        <w:right w:val="none" w:sz="0" w:space="0" w:color="auto"/>
      </w:divBdr>
    </w:div>
    <w:div w:id="1640644612">
      <w:bodyDiv w:val="1"/>
      <w:marLeft w:val="0"/>
      <w:marRight w:val="0"/>
      <w:marTop w:val="0"/>
      <w:marBottom w:val="0"/>
      <w:divBdr>
        <w:top w:val="none" w:sz="0" w:space="0" w:color="auto"/>
        <w:left w:val="none" w:sz="0" w:space="0" w:color="auto"/>
        <w:bottom w:val="none" w:sz="0" w:space="0" w:color="auto"/>
        <w:right w:val="none" w:sz="0" w:space="0" w:color="auto"/>
      </w:divBdr>
    </w:div>
    <w:div w:id="1747023173">
      <w:bodyDiv w:val="1"/>
      <w:marLeft w:val="0"/>
      <w:marRight w:val="0"/>
      <w:marTop w:val="0"/>
      <w:marBottom w:val="0"/>
      <w:divBdr>
        <w:top w:val="none" w:sz="0" w:space="0" w:color="auto"/>
        <w:left w:val="none" w:sz="0" w:space="0" w:color="auto"/>
        <w:bottom w:val="none" w:sz="0" w:space="0" w:color="auto"/>
        <w:right w:val="none" w:sz="0" w:space="0" w:color="auto"/>
      </w:divBdr>
    </w:div>
    <w:div w:id="1766992943">
      <w:bodyDiv w:val="1"/>
      <w:marLeft w:val="0"/>
      <w:marRight w:val="0"/>
      <w:marTop w:val="0"/>
      <w:marBottom w:val="0"/>
      <w:divBdr>
        <w:top w:val="none" w:sz="0" w:space="0" w:color="auto"/>
        <w:left w:val="none" w:sz="0" w:space="0" w:color="auto"/>
        <w:bottom w:val="none" w:sz="0" w:space="0" w:color="auto"/>
        <w:right w:val="none" w:sz="0" w:space="0" w:color="auto"/>
      </w:divBdr>
    </w:div>
    <w:div w:id="1883639160">
      <w:bodyDiv w:val="1"/>
      <w:marLeft w:val="0"/>
      <w:marRight w:val="0"/>
      <w:marTop w:val="0"/>
      <w:marBottom w:val="0"/>
      <w:divBdr>
        <w:top w:val="none" w:sz="0" w:space="0" w:color="auto"/>
        <w:left w:val="none" w:sz="0" w:space="0" w:color="auto"/>
        <w:bottom w:val="none" w:sz="0" w:space="0" w:color="auto"/>
        <w:right w:val="none" w:sz="0" w:space="0" w:color="auto"/>
      </w:divBdr>
    </w:div>
    <w:div w:id="207357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linear-regression-analysis" TargetMode="External"/><Relationship Id="rId13" Type="http://schemas.openxmlformats.org/officeDocument/2006/relationships/image" Target="media/image2.png"/><Relationship Id="rId18" Type="http://schemas.openxmlformats.org/officeDocument/2006/relationships/hyperlink" Target="http://www.aaqr.org/files/article/1035/2_AAQR-11-11-OA-0220_1049-1061.pdf" TargetMode="External"/><Relationship Id="rId3" Type="http://schemas.openxmlformats.org/officeDocument/2006/relationships/styles" Target="styles.xml"/><Relationship Id="rId21" Type="http://schemas.openxmlformats.org/officeDocument/2006/relationships/hyperlink" Target="https://airnow.gov/index.cfm?action=airnow.calcula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teriin.org/projects/teddy/pdf/air-pollution-health-discussion-paper.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andfonline.com/doi/abs/10.1080/00968205609344395?journalCode=aihq20" TargetMode="External"/><Relationship Id="rId20" Type="http://schemas.openxmlformats.org/officeDocument/2006/relationships/hyperlink" Target="https://www.worldweatheronline.com/lang/en-in/bangalore-weather-averages/karnataka/i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lorable.com/non-linear-relationshi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irnow.gov/index.cfm?action=aqi_brochure.index" TargetMode="External"/><Relationship Id="rId23" Type="http://schemas.openxmlformats.org/officeDocument/2006/relationships/footer" Target="footer1.xml"/><Relationship Id="rId10" Type="http://schemas.openxmlformats.org/officeDocument/2006/relationships/hyperlink" Target="https://explorable.com/linear-relationship" TargetMode="External"/><Relationship Id="rId19" Type="http://schemas.openxmlformats.org/officeDocument/2006/relationships/hyperlink" Target="http://transport.karnataka.gov.in/index.php/information/details/vehicle_statistics" TargetMode="External"/><Relationship Id="rId4" Type="http://schemas.openxmlformats.org/officeDocument/2006/relationships/settings" Target="settings.xml"/><Relationship Id="rId9" Type="http://schemas.openxmlformats.org/officeDocument/2006/relationships/hyperlink" Target="https://explorable.com/anova" TargetMode="External"/><Relationship Id="rId14" Type="http://schemas.openxmlformats.org/officeDocument/2006/relationships/hyperlink" Target="http://idl.iscram.org/files/binxuzhai/2017/1466_BinxuZhai+JianguoChen2017.pdf" TargetMode="External"/><Relationship Id="rId22" Type="http://schemas.openxmlformats.org/officeDocument/2006/relationships/hyperlink" Target="https://www.kspcb.gov.in/ambient_air_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EADB-42D2-4DE3-B44C-40E1D234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15</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Mary Abraham</dc:creator>
  <cp:keywords/>
  <dc:description/>
  <cp:lastModifiedBy>Angel Mary Abraham</cp:lastModifiedBy>
  <cp:revision>68</cp:revision>
  <dcterms:created xsi:type="dcterms:W3CDTF">2019-09-01T09:46:00Z</dcterms:created>
  <dcterms:modified xsi:type="dcterms:W3CDTF">2019-09-06T10:18:00Z</dcterms:modified>
</cp:coreProperties>
</file>