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D84C" w14:textId="77777777" w:rsidR="0086129E" w:rsidRPr="0086129E" w:rsidRDefault="0086129E" w:rsidP="0086129E">
      <w:pPr>
        <w:spacing w:after="0" w:line="300" w:lineRule="atLeast"/>
        <w:textAlignment w:val="baseline"/>
        <w:outlineLvl w:val="0"/>
        <w:rPr>
          <w:rFonts w:ascii="Verdana" w:eastAsia="Times New Roman" w:hAnsi="Verdana" w:cs="Arial"/>
          <w:b/>
          <w:bCs/>
          <w:color w:val="000000"/>
          <w:kern w:val="36"/>
          <w:sz w:val="27"/>
          <w:szCs w:val="27"/>
          <w:lang w:val="es-AR"/>
        </w:rPr>
      </w:pPr>
      <w:r w:rsidRPr="0086129E">
        <w:rPr>
          <w:rFonts w:ascii="Verdana" w:eastAsia="Times New Roman" w:hAnsi="Verdana" w:cs="Arial"/>
          <w:b/>
          <w:bCs/>
          <w:color w:val="000000"/>
          <w:kern w:val="36"/>
          <w:sz w:val="27"/>
          <w:szCs w:val="27"/>
          <w:lang w:val="es-AR"/>
        </w:rPr>
        <w:t>Se present</w:t>
      </w:r>
      <w:r w:rsidRPr="0086129E">
        <w:rPr>
          <w:rFonts w:ascii="Verdana" w:eastAsia="Times New Roman" w:hAnsi="Verdana" w:cs="Arial"/>
          <w:b/>
          <w:bCs/>
          <w:color w:val="000000"/>
          <w:kern w:val="36"/>
          <w:sz w:val="27"/>
          <w:szCs w:val="27"/>
        </w:rPr>
        <w:t>�</w:t>
      </w:r>
      <w:r w:rsidRPr="0086129E">
        <w:rPr>
          <w:rFonts w:ascii="Verdana" w:eastAsia="Times New Roman" w:hAnsi="Verdana" w:cs="Arial"/>
          <w:b/>
          <w:bCs/>
          <w:color w:val="000000"/>
          <w:kern w:val="36"/>
          <w:sz w:val="27"/>
          <w:szCs w:val="27"/>
          <w:lang w:val="es-AR"/>
        </w:rPr>
        <w:t xml:space="preserve"> el primer </w:t>
      </w:r>
      <w:bookmarkStart w:id="0" w:name="_GoBack"/>
      <w:r w:rsidRPr="0086129E">
        <w:rPr>
          <w:rFonts w:ascii="Verdana" w:eastAsia="Times New Roman" w:hAnsi="Verdana" w:cs="Arial"/>
          <w:b/>
          <w:bCs/>
          <w:color w:val="000000"/>
          <w:kern w:val="36"/>
          <w:sz w:val="27"/>
          <w:szCs w:val="27"/>
          <w:lang w:val="es-AR"/>
        </w:rPr>
        <w:t>Plan Metropolitano de Seguridad Vial para Motociclistas</w:t>
      </w:r>
      <w:bookmarkEnd w:id="0"/>
    </w:p>
    <w:p w14:paraId="14D2D91E" w14:textId="77777777" w:rsidR="0086129E" w:rsidRPr="0086129E" w:rsidRDefault="0086129E" w:rsidP="0086129E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C5C5C"/>
          <w:sz w:val="20"/>
          <w:szCs w:val="20"/>
          <w:lang w:val="es-AR"/>
        </w:rPr>
      </w:pPr>
      <w:r w:rsidRPr="0086129E">
        <w:rPr>
          <w:rFonts w:ascii="Arial" w:eastAsia="Times New Roman" w:hAnsi="Arial" w:cs="Arial"/>
          <w:b/>
          <w:bCs/>
          <w:color w:val="5C5C5C"/>
          <w:sz w:val="20"/>
          <w:szCs w:val="20"/>
          <w:lang w:val="es-AR"/>
        </w:rPr>
        <w:t>El documento pone de manifiesto, a modo de diagn</w:t>
      </w:r>
      <w:proofErr w:type="spellStart"/>
      <w:r w:rsidRPr="0086129E">
        <w:rPr>
          <w:rFonts w:ascii="Tahoma" w:eastAsia="Times New Roman" w:hAnsi="Tahoma" w:cs="Tahoma"/>
          <w:b/>
          <w:bCs/>
          <w:color w:val="5C5C5C"/>
          <w:sz w:val="20"/>
          <w:szCs w:val="20"/>
        </w:rPr>
        <w:t>�</w:t>
      </w:r>
      <w:proofErr w:type="spellEnd"/>
      <w:r w:rsidRPr="0086129E">
        <w:rPr>
          <w:rFonts w:ascii="Arial" w:eastAsia="Times New Roman" w:hAnsi="Arial" w:cs="Arial"/>
          <w:b/>
          <w:bCs/>
          <w:color w:val="5C5C5C"/>
          <w:sz w:val="20"/>
          <w:szCs w:val="20"/>
          <w:lang w:val="es-AR"/>
        </w:rPr>
        <w:t>stico, datos e indicadores que permiten comprender integralmente el escenario de los motociclistas y promueve una visi</w:t>
      </w:r>
      <w:proofErr w:type="spellStart"/>
      <w:r w:rsidRPr="0086129E">
        <w:rPr>
          <w:rFonts w:ascii="Tahoma" w:eastAsia="Times New Roman" w:hAnsi="Tahoma" w:cs="Tahoma"/>
          <w:b/>
          <w:bCs/>
          <w:color w:val="5C5C5C"/>
          <w:sz w:val="20"/>
          <w:szCs w:val="20"/>
        </w:rPr>
        <w:t>�</w:t>
      </w:r>
      <w:proofErr w:type="spellEnd"/>
      <w:r w:rsidRPr="0086129E">
        <w:rPr>
          <w:rFonts w:ascii="Arial" w:eastAsia="Times New Roman" w:hAnsi="Arial" w:cs="Arial"/>
          <w:b/>
          <w:bCs/>
          <w:color w:val="5C5C5C"/>
          <w:sz w:val="20"/>
          <w:szCs w:val="20"/>
          <w:lang w:val="es-AR"/>
        </w:rPr>
        <w:t>n compartida tanto de las problem</w:t>
      </w:r>
      <w:proofErr w:type="spellStart"/>
      <w:r w:rsidRPr="0086129E">
        <w:rPr>
          <w:rFonts w:ascii="Tahoma" w:eastAsia="Times New Roman" w:hAnsi="Tahoma" w:cs="Tahoma"/>
          <w:b/>
          <w:bCs/>
          <w:color w:val="5C5C5C"/>
          <w:sz w:val="20"/>
          <w:szCs w:val="20"/>
        </w:rPr>
        <w:t>�</w:t>
      </w:r>
      <w:proofErr w:type="spellEnd"/>
      <w:r w:rsidRPr="0086129E">
        <w:rPr>
          <w:rFonts w:ascii="Arial" w:eastAsia="Times New Roman" w:hAnsi="Arial" w:cs="Arial"/>
          <w:b/>
          <w:bCs/>
          <w:color w:val="5C5C5C"/>
          <w:sz w:val="20"/>
          <w:szCs w:val="20"/>
          <w:lang w:val="es-AR"/>
        </w:rPr>
        <w:t>ticas, como de las soluciones propuestas, con el fin de mejorar sus condiciones de seguridad vial.</w:t>
      </w:r>
    </w:p>
    <w:tbl>
      <w:tblPr>
        <w:tblW w:w="13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4"/>
        <w:gridCol w:w="4096"/>
      </w:tblGrid>
      <w:tr w:rsidR="0086129E" w:rsidRPr="0086129E" w14:paraId="7A275D62" w14:textId="77777777" w:rsidTr="0086129E"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7E010F6" w14:textId="77777777" w:rsidR="0086129E" w:rsidRPr="0086129E" w:rsidRDefault="0086129E" w:rsidP="0086129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</w:rPr>
            </w:pP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El Gobierno de la Ciudad de Buenos Aires en conjunto con los municipios de Tres de Febrero; Lan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s; Pilar; Quilmes y Vicente L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pez, con el apoyo de la Agencia Nacional de Seguridad Vial (ANSV) y la asesor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a t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cnica del Banco de Desarrollo de Am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rica Latina (CAF); presentaron el martes 28 de agosto, el primer Plan Metropolitano de Seguridad Vial para Motociclistas con el objetivo de realizar un diagn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stico de la situaci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de los motoveh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 xml:space="preserve">culos en el 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 xml:space="preserve">rea Metropolitana de Buenos Aires y de los 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ndices de siniestralidad que presentan. 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  <w:t>La metodolog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a que se adopt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 xml:space="preserve"> para este plan es la de Visi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Compartida del Banco de Desarrollo CAF, que comprende cinco etapas: el lanzamiento del proyecto, un mapeo de actores y encuestas, la organizaci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de talleres participativos, la elaboraci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del Plan -que fue presentado el d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 xml:space="preserve">a martes- y por 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 xml:space="preserve">ltimo un proceso de seguimiento y control </w:t>
            </w:r>
            <w:proofErr w:type="gramStart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del mismo</w:t>
            </w:r>
            <w:proofErr w:type="gram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. 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  <w:t>A su vez, este Plan se enmarca en una agenda conjunta que est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llevando el Jefe de Gobierno porte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o, Horacio Rodr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guez Larreta, y la gobernadora de la Provincia de Buenos Aires, Mar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a Eugenia Vidal, que surge de su compromiso de abordar la tem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tica del transporte y la movilidad segura de manera conjunta, peri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dica y estrat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gica. 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b/>
                <w:bCs/>
                <w:color w:val="1D1D1D"/>
                <w:sz w:val="21"/>
                <w:szCs w:val="21"/>
                <w:bdr w:val="none" w:sz="0" w:space="0" w:color="auto" w:frame="1"/>
                <w:lang w:val="es-AR"/>
              </w:rPr>
              <w:t>Usuarios vulnerables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 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  <w:t>En el 2017 en la Ciudad de Buenos Aires, los motociclistas ocuparon el primer puesto en v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ctimas fatales en siniestros viales, con 39,3% del total y seguidos por los peatones con el 34,3%. En ese mismo a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o, uno de los tipos de siniestros m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s frecuentes fue entre un veh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 xml:space="preserve">culo y una moto, representando 12,2% del total. Por eso, el Gobierno de la Ciudad de Buenos Aires pone especial 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nfasis en pol</w:t>
            </w:r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ticas que mejoren sus condiciones de seguridad vial. 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  <w:t>Por su parte, la Provincia de Buenos Aires tuvo un registro de 1320 fallecidos durante 2017 -seg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un informe presentado por la ANSV en conjunto con el Ministerio de Transporte de la Naci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n en el marco del d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a de la Seguridad Vial-, representando aproximadamente el 25% de todos los fallecidos en siniestros viales del pa</w:t>
            </w:r>
            <w:proofErr w:type="spellStart"/>
            <w:r w:rsidRPr="0086129E">
              <w:rPr>
                <w:rFonts w:ascii="Tahoma" w:eastAsia="Times New Roman" w:hAnsi="Tahoma" w:cs="Tahoma"/>
                <w:color w:val="1D1D1D"/>
                <w:sz w:val="21"/>
                <w:szCs w:val="21"/>
              </w:rPr>
              <w:t>�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t>s. </w: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br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</w:rPr>
              <w:fldChar w:fldCharType="begin"/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  <w:lang w:val="es-AR"/>
              </w:rPr>
              <w:instrText xml:space="preserve"> HYPERLINK "http://www.cafam.org.ar/img/noticias/imagenes/plan_metropolitano_motos_vf_1.pdf" \t "_blank" </w:instrText>
            </w:r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</w:rPr>
              <w:fldChar w:fldCharType="separate"/>
            </w:r>
            <w:r w:rsidRPr="0086129E">
              <w:rPr>
                <w:rFonts w:ascii="Times New Roman" w:eastAsia="Times New Roman" w:hAnsi="Times New Roman" w:cs="Times New Roman"/>
                <w:color w:val="22BCB9"/>
                <w:sz w:val="21"/>
                <w:szCs w:val="21"/>
                <w:bdr w:val="none" w:sz="0" w:space="0" w:color="auto" w:frame="1"/>
              </w:rPr>
              <w:t xml:space="preserve">Plan </w:t>
            </w:r>
            <w:proofErr w:type="spellStart"/>
            <w:r w:rsidRPr="0086129E">
              <w:rPr>
                <w:rFonts w:ascii="Times New Roman" w:eastAsia="Times New Roman" w:hAnsi="Times New Roman" w:cs="Times New Roman"/>
                <w:color w:val="22BCB9"/>
                <w:sz w:val="21"/>
                <w:szCs w:val="21"/>
                <w:bdr w:val="none" w:sz="0" w:space="0" w:color="auto" w:frame="1"/>
              </w:rPr>
              <w:t>metropolitano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22BCB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6129E">
              <w:rPr>
                <w:rFonts w:ascii="Times New Roman" w:eastAsia="Times New Roman" w:hAnsi="Times New Roman" w:cs="Times New Roman"/>
                <w:color w:val="22BCB9"/>
                <w:sz w:val="21"/>
                <w:szCs w:val="21"/>
                <w:bdr w:val="none" w:sz="0" w:space="0" w:color="auto" w:frame="1"/>
              </w:rPr>
              <w:t>motos</w:t>
            </w:r>
            <w:proofErr w:type="spellEnd"/>
            <w:r w:rsidRPr="0086129E">
              <w:rPr>
                <w:rFonts w:ascii="Times New Roman" w:eastAsia="Times New Roman" w:hAnsi="Times New Roman" w:cs="Times New Roman"/>
                <w:color w:val="1D1D1D"/>
                <w:sz w:val="21"/>
                <w:szCs w:val="21"/>
              </w:rPr>
              <w:fldChar w:fldCharType="end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7AEFE" w14:textId="77777777" w:rsidR="0086129E" w:rsidRPr="0086129E" w:rsidRDefault="0086129E" w:rsidP="0086129E">
            <w:pPr>
              <w:spacing w:after="300" w:line="195" w:lineRule="atLeas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2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IMAGENES</w:t>
            </w:r>
          </w:p>
          <w:p w14:paraId="5E012967" w14:textId="7A536E3A" w:rsidR="0086129E" w:rsidRPr="0086129E" w:rsidRDefault="0086129E" w:rsidP="008612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6129E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CD9DB0F" wp14:editId="75E5574F">
                  <wp:extent cx="2381250" cy="1593850"/>
                  <wp:effectExtent l="0" t="0" r="0" b="6350"/>
                  <wp:docPr id="3" name="Picture 3" descr="http://www.cafam.org.ar/img/noticias/imagenes/381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afam.org.ar/img/noticias/imagenes/381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9E3A2B" w14:textId="1F98349E" w:rsidR="0086129E" w:rsidRPr="0086129E" w:rsidRDefault="0086129E" w:rsidP="0086129E">
            <w:pPr>
              <w:shd w:val="clear" w:color="auto" w:fill="00000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6129E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CB5C98E" wp14:editId="0DF232EC">
                  <wp:extent cx="387350" cy="381000"/>
                  <wp:effectExtent l="0" t="0" r="0" b="0"/>
                  <wp:docPr id="2" name="Picture 2" descr="http://www.cafam.org.ar/img/noticias/thumbs/381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afam.org.ar/img/noticias/thumbs/381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2A7715" w14:textId="054705F2" w:rsidR="0086129E" w:rsidRPr="0086129E" w:rsidRDefault="0086129E" w:rsidP="0086129E">
            <w:pPr>
              <w:shd w:val="clear" w:color="auto" w:fill="00000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6129E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5023735" wp14:editId="42530080">
                  <wp:extent cx="387350" cy="381000"/>
                  <wp:effectExtent l="0" t="0" r="0" b="0"/>
                  <wp:docPr id="1" name="Picture 1" descr="http://www.cafam.org.ar/img/noticias/thumbs/381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afam.org.ar/img/noticias/thumbs/381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66300" w14:textId="77777777" w:rsidR="0086129E" w:rsidRPr="0086129E" w:rsidRDefault="0086129E" w:rsidP="0086129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18"/>
          <w:szCs w:val="18"/>
        </w:rPr>
      </w:pPr>
      <w:r w:rsidRPr="0086129E">
        <w:rPr>
          <w:rFonts w:ascii="Arial" w:eastAsia="Times New Roman" w:hAnsi="Arial" w:cs="Arial"/>
          <w:b/>
          <w:bCs/>
          <w:sz w:val="18"/>
          <w:szCs w:val="18"/>
        </w:rPr>
        <w:t>Fuente: </w:t>
      </w:r>
      <w:hyperlink r:id="rId7" w:tgtFrame="_blank" w:history="1">
        <w:r w:rsidRPr="0086129E">
          <w:rPr>
            <w:rFonts w:ascii="Arial" w:eastAsia="Times New Roman" w:hAnsi="Arial" w:cs="Arial"/>
            <w:b/>
            <w:bCs/>
            <w:color w:val="0000FF"/>
            <w:sz w:val="18"/>
            <w:szCs w:val="18"/>
            <w:bdr w:val="none" w:sz="0" w:space="0" w:color="auto" w:frame="1"/>
          </w:rPr>
          <w:t>www.buenosaires.gob.ar/movilidad/noticias</w:t>
        </w:r>
      </w:hyperlink>
    </w:p>
    <w:p w14:paraId="4238139B" w14:textId="77777777" w:rsidR="00752563" w:rsidRDefault="0086129E"/>
    <w:sectPr w:rsidR="007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F"/>
    <w:rsid w:val="0054642F"/>
    <w:rsid w:val="0086129E"/>
    <w:rsid w:val="008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C2ADD-8A54-4CF4-B1D8-4C35C66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612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2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6129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tadetallep">
    <w:name w:val="nota_detalle_p"/>
    <w:basedOn w:val="Normal"/>
    <w:rsid w:val="0086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12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4323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0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8931">
                                  <w:marLeft w:val="0"/>
                                  <w:marRight w:val="45"/>
                                  <w:marTop w:val="0"/>
                                  <w:marBottom w:val="0"/>
                                  <w:divBdr>
                                    <w:top w:val="single" w:sz="24" w:space="0" w:color="09517B"/>
                                    <w:left w:val="single" w:sz="24" w:space="0" w:color="09517B"/>
                                    <w:bottom w:val="single" w:sz="24" w:space="0" w:color="09517B"/>
                                    <w:right w:val="single" w:sz="24" w:space="0" w:color="09517B"/>
                                  </w:divBdr>
                                </w:div>
                                <w:div w:id="152182739">
                                  <w:marLeft w:val="0"/>
                                  <w:marRight w:val="45"/>
                                  <w:marTop w:val="0"/>
                                  <w:marBottom w:val="0"/>
                                  <w:divBdr>
                                    <w:top w:val="single" w:sz="24" w:space="0" w:color="09517B"/>
                                    <w:left w:val="single" w:sz="24" w:space="0" w:color="09517B"/>
                                    <w:bottom w:val="single" w:sz="24" w:space="0" w:color="09517B"/>
                                    <w:right w:val="single" w:sz="24" w:space="0" w:color="09517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uenosaires.gob.ar/movilidad/noticias/se-presento-el-primer-plan-metropolitano-de-seguridad-vial-para-motociclist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Brun, Angel Guillermo</dc:creator>
  <cp:keywords/>
  <dc:description/>
  <cp:lastModifiedBy>Prado Brun, Angel Guillermo</cp:lastModifiedBy>
  <cp:revision>2</cp:revision>
  <dcterms:created xsi:type="dcterms:W3CDTF">2019-04-30T17:10:00Z</dcterms:created>
  <dcterms:modified xsi:type="dcterms:W3CDTF">2019-04-30T17:11:00Z</dcterms:modified>
</cp:coreProperties>
</file>