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7EDD2" w14:textId="77777777" w:rsidR="00BF10CB" w:rsidRPr="00BF10CB" w:rsidRDefault="00BF10CB" w:rsidP="00BF10CB">
      <w:pPr>
        <w:shd w:val="clear" w:color="auto" w:fill="FFFFFF"/>
        <w:spacing w:after="100" w:line="1020" w:lineRule="atLeast"/>
        <w:rPr>
          <w:rFonts w:ascii="Arial" w:eastAsia="Times New Roman" w:hAnsi="Arial" w:cs="Arial"/>
          <w:b/>
          <w:bCs/>
          <w:color w:val="000000"/>
          <w:sz w:val="95"/>
          <w:szCs w:val="95"/>
          <w:lang w:eastAsia="es-AR"/>
        </w:rPr>
      </w:pPr>
      <w:r w:rsidRPr="00BF10CB">
        <w:rPr>
          <w:rFonts w:ascii="Arial" w:eastAsia="Times New Roman" w:hAnsi="Arial" w:cs="Arial"/>
          <w:b/>
          <w:bCs/>
          <w:color w:val="000000"/>
          <w:sz w:val="95"/>
          <w:szCs w:val="95"/>
          <w:lang w:eastAsia="es-AR"/>
        </w:rPr>
        <w:t>Publicidad en Radios</w:t>
      </w:r>
    </w:p>
    <w:tbl>
      <w:tblPr>
        <w:tblW w:w="18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4"/>
        <w:gridCol w:w="263"/>
        <w:gridCol w:w="9243"/>
      </w:tblGrid>
      <w:tr w:rsidR="00BF10CB" w:rsidRPr="00BF10CB" w14:paraId="542D3FC6" w14:textId="77777777" w:rsidTr="00BF10CB">
        <w:trPr>
          <w:tblCellSpacing w:w="0" w:type="dxa"/>
        </w:trPr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7B740B" w14:textId="77777777" w:rsidR="00BF10CB" w:rsidRPr="00BF10CB" w:rsidRDefault="00BF10CB" w:rsidP="00BF1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F10C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  <w:r w:rsidRPr="00BF10C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Tarifas VIGENCIA Junio 2019</w:t>
            </w:r>
          </w:p>
          <w:p w14:paraId="4D1FB345" w14:textId="77777777" w:rsidR="00BF10CB" w:rsidRPr="00BF10CB" w:rsidRDefault="00BF10CB" w:rsidP="00BF10C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F10C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pict w14:anchorId="568A66D2">
                <v:rect id="_x0000_i1025" style="width:0;height:0" o:hralign="center" o:hrstd="t" o:hr="t" fillcolor="#a0a0a0" stroked="f"/>
              </w:pict>
            </w:r>
          </w:p>
        </w:tc>
      </w:tr>
      <w:tr w:rsidR="00BF10CB" w:rsidRPr="00BF10CB" w14:paraId="6DAFA0E0" w14:textId="77777777" w:rsidTr="00BF10CB">
        <w:trPr>
          <w:tblCellSpacing w:w="0" w:type="dxa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7980" w:type="dxa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509"/>
              <w:gridCol w:w="3471"/>
            </w:tblGrid>
            <w:tr w:rsidR="00BF10CB" w:rsidRPr="00BF10CB" w14:paraId="4895288D" w14:textId="77777777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F4635F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b/>
                      <w:bCs/>
                      <w:sz w:val="21"/>
                      <w:szCs w:val="21"/>
                      <w:lang w:eastAsia="es-AR"/>
                    </w:rPr>
                    <w:t>FM 93.9</w:t>
                  </w:r>
                </w:p>
              </w:tc>
            </w:tr>
            <w:tr w:rsidR="00BF10CB" w:rsidRPr="00BF10CB" w14:paraId="19E887F7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41786D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b/>
                      <w:bCs/>
                      <w:sz w:val="21"/>
                      <w:szCs w:val="21"/>
                      <w:lang w:eastAsia="es-AR"/>
                    </w:rPr>
                    <w:t>Horario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3B5A0D9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b/>
                      <w:bCs/>
                      <w:sz w:val="21"/>
                      <w:szCs w:val="21"/>
                      <w:lang w:eastAsia="es-AR"/>
                    </w:rPr>
                    <w:t>Valor segundo</w:t>
                  </w:r>
                </w:p>
              </w:tc>
            </w:tr>
            <w:tr w:rsidR="00BF10CB" w:rsidRPr="00BF10CB" w14:paraId="79AF57FD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B4CE33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06.00 am a 13.00 pm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57283C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$ 76.00</w:t>
                  </w:r>
                </w:p>
              </w:tc>
            </w:tr>
            <w:tr w:rsidR="00BF10CB" w:rsidRPr="00BF10CB" w14:paraId="60427D1A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CF8F14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13.00 pm a 20.00 pm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3B0CA01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$ 63.00</w:t>
                  </w:r>
                </w:p>
              </w:tc>
            </w:tr>
            <w:tr w:rsidR="00BF10CB" w:rsidRPr="00BF10CB" w14:paraId="719F1356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C62848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20.00 pm a 01.00 am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044A31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$ 59.00</w:t>
                  </w:r>
                </w:p>
              </w:tc>
            </w:tr>
            <w:tr w:rsidR="00BF10CB" w:rsidRPr="00BF10CB" w14:paraId="28A13CCF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B5CCC4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Rotativo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7D653B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$ 66.00</w:t>
                  </w:r>
                </w:p>
              </w:tc>
            </w:tr>
            <w:tr w:rsidR="00BF10CB" w:rsidRPr="00BF10CB" w14:paraId="30CB9281" w14:textId="77777777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CA6A9C4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i/>
                      <w:iCs/>
                      <w:sz w:val="21"/>
                      <w:szCs w:val="21"/>
                      <w:lang w:eastAsia="es-AR"/>
                    </w:rPr>
                    <w:t>*Consulte por promociones o paquetes</w:t>
                  </w:r>
                </w:p>
              </w:tc>
            </w:tr>
          </w:tbl>
          <w:p w14:paraId="0CC03196" w14:textId="77777777" w:rsidR="00BF10CB" w:rsidRPr="00BF10CB" w:rsidRDefault="00BF10CB" w:rsidP="00BF10C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B0F59" w14:textId="77777777" w:rsidR="00BF10CB" w:rsidRPr="00BF10CB" w:rsidRDefault="00BF10CB" w:rsidP="00BF10C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F10CB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7980" w:type="dxa"/>
              <w:tblCellSpacing w:w="7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521"/>
              <w:gridCol w:w="3459"/>
            </w:tblGrid>
            <w:tr w:rsidR="00BF10CB" w:rsidRPr="00BF10CB" w14:paraId="354533DB" w14:textId="77777777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C8AA97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b/>
                      <w:bCs/>
                      <w:sz w:val="21"/>
                      <w:szCs w:val="21"/>
                      <w:lang w:eastAsia="es-AR"/>
                    </w:rPr>
                    <w:t>AM 1010 y FM 106.9</w:t>
                  </w:r>
                </w:p>
              </w:tc>
            </w:tr>
            <w:tr w:rsidR="00BF10CB" w:rsidRPr="00BF10CB" w14:paraId="517B8326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E31999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b/>
                      <w:bCs/>
                      <w:sz w:val="21"/>
                      <w:szCs w:val="21"/>
                      <w:lang w:eastAsia="es-AR"/>
                    </w:rPr>
                    <w:t>Horario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59CF89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b/>
                      <w:bCs/>
                      <w:sz w:val="21"/>
                      <w:szCs w:val="21"/>
                      <w:lang w:eastAsia="es-AR"/>
                    </w:rPr>
                    <w:t>Valor segundo</w:t>
                  </w:r>
                </w:p>
              </w:tc>
            </w:tr>
            <w:tr w:rsidR="00BF10CB" w:rsidRPr="00BF10CB" w14:paraId="45D00367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63347B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05.30 am a 13.00 pm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E106D6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$ 98.00</w:t>
                  </w:r>
                </w:p>
              </w:tc>
            </w:tr>
            <w:tr w:rsidR="00BF10CB" w:rsidRPr="00BF10CB" w14:paraId="08CC677F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1F6114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13.00 pm a 18:00 pm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6DC343A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$ 76.00</w:t>
                  </w:r>
                </w:p>
              </w:tc>
            </w:tr>
            <w:tr w:rsidR="00BF10CB" w:rsidRPr="00BF10CB" w14:paraId="48596A14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AB1F1F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18.00 pm a 22:00 pm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3D5B3A4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$ 63.00</w:t>
                  </w:r>
                </w:p>
              </w:tc>
            </w:tr>
            <w:tr w:rsidR="00BF10CB" w:rsidRPr="00BF10CB" w14:paraId="53EDDDB5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475064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22.00 pm a 1:00 pm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E3DEFA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$ 59.00</w:t>
                  </w:r>
                </w:p>
              </w:tc>
            </w:tr>
            <w:tr w:rsidR="00BF10CB" w:rsidRPr="00BF10CB" w14:paraId="518DC161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5F4E21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Rotativo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453EF9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  <w:t>$ 74.00</w:t>
                  </w:r>
                </w:p>
              </w:tc>
            </w:tr>
            <w:tr w:rsidR="00BF10CB" w:rsidRPr="00BF10CB" w14:paraId="34A6639E" w14:textId="77777777"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DDDDDD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64087CB" w14:textId="77777777" w:rsidR="00BF10CB" w:rsidRPr="00BF10CB" w:rsidRDefault="00BF10CB" w:rsidP="00BF10CB">
                  <w:pPr>
                    <w:spacing w:after="0" w:line="240" w:lineRule="auto"/>
                    <w:outlineLvl w:val="4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s-AR"/>
                    </w:rPr>
                  </w:pPr>
                  <w:r w:rsidRPr="00BF10CB">
                    <w:rPr>
                      <w:rFonts w:ascii="inherit" w:eastAsia="Times New Roman" w:hAnsi="inherit" w:cs="Times New Roman"/>
                      <w:i/>
                      <w:iCs/>
                      <w:sz w:val="21"/>
                      <w:szCs w:val="21"/>
                      <w:lang w:eastAsia="es-AR"/>
                    </w:rPr>
                    <w:t>*Precios de AM agregar IVA</w:t>
                  </w:r>
                  <w:r w:rsidRPr="00BF10CB">
                    <w:rPr>
                      <w:rFonts w:ascii="inherit" w:eastAsia="Times New Roman" w:hAnsi="inherit" w:cs="Times New Roman"/>
                      <w:i/>
                      <w:iCs/>
                      <w:sz w:val="21"/>
                      <w:szCs w:val="21"/>
                      <w:lang w:eastAsia="es-AR"/>
                    </w:rPr>
                    <w:br/>
                    <w:t>*Consulte por promociones o paquetes</w:t>
                  </w:r>
                </w:p>
              </w:tc>
            </w:tr>
          </w:tbl>
          <w:p w14:paraId="6E487B50" w14:textId="77777777" w:rsidR="00BF10CB" w:rsidRPr="00BF10CB" w:rsidRDefault="00BF10CB" w:rsidP="00BF10CB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14:paraId="05BB921C" w14:textId="77777777" w:rsidR="00BF10CB" w:rsidRPr="00BF10CB" w:rsidRDefault="00BF10CB" w:rsidP="00BF10CB">
      <w:pPr>
        <w:spacing w:after="0" w:line="240" w:lineRule="auto"/>
        <w:rPr>
          <w:rFonts w:ascii="Arial" w:eastAsia="Times New Roman" w:hAnsi="Arial" w:cs="Arial"/>
          <w:color w:val="333333"/>
          <w:sz w:val="29"/>
          <w:szCs w:val="29"/>
          <w:lang w:eastAsia="es-AR"/>
        </w:rPr>
      </w:pP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</w:r>
      <w:r w:rsidRPr="00BF10CB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AR"/>
        </w:rPr>
        <w:t>RECARGOS</w:t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  <w:t>Horario fijo – HTH.- (mínimo 15 palabras ó 10 segundos) 30%</w:t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  <w:t>Flashes informativos – (mínimo 12 palabras ó 10 segundos) 30%</w:t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</w:r>
      <w:r w:rsidRPr="00BF10CB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AR"/>
        </w:rPr>
        <w:t>A CONVENIR</w:t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  <w:t>Espacios-Gastos de producción-Transmisiones exteriores – Auspicios- Servicios especiales – Facilidades técnicas.</w:t>
      </w:r>
    </w:p>
    <w:p w14:paraId="07E102D5" w14:textId="77777777" w:rsidR="00BF10CB" w:rsidRPr="00BF10CB" w:rsidRDefault="00BF10CB" w:rsidP="00BF10CB">
      <w:pPr>
        <w:spacing w:before="300" w:after="300" w:line="240" w:lineRule="auto"/>
        <w:rPr>
          <w:rFonts w:ascii="Arial" w:eastAsia="Times New Roman" w:hAnsi="Arial" w:cs="Arial"/>
          <w:color w:val="333333"/>
          <w:sz w:val="29"/>
          <w:szCs w:val="29"/>
          <w:lang w:eastAsia="es-AR"/>
        </w:rPr>
      </w:pP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pict w14:anchorId="1697788F">
          <v:rect id="_x0000_i1026" style="width:0;height:0" o:hralign="center" o:hrstd="t" o:hr="t" fillcolor="#a0a0a0" stroked="f"/>
        </w:pict>
      </w:r>
    </w:p>
    <w:p w14:paraId="5E3663DE" w14:textId="77777777" w:rsidR="00BF10CB" w:rsidRPr="00BF10CB" w:rsidRDefault="00BF10CB" w:rsidP="00BF10CB">
      <w:pPr>
        <w:spacing w:before="300" w:after="300" w:line="240" w:lineRule="auto"/>
        <w:rPr>
          <w:rFonts w:ascii="Arial" w:eastAsia="Times New Roman" w:hAnsi="Arial" w:cs="Arial"/>
          <w:color w:val="333333"/>
          <w:sz w:val="29"/>
          <w:szCs w:val="29"/>
          <w:lang w:eastAsia="es-AR"/>
        </w:rPr>
      </w:pP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</w:r>
      <w:r w:rsidRPr="00BF10CB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AR"/>
        </w:rPr>
        <w:t>FORMAS DE PAGO</w:t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  <w:t>Pago anticipado: bonificado a convenir</w:t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  <w:t>A 10 días fechas factura: Neto</w:t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lastRenderedPageBreak/>
        <w:t>Pago después 10 días f.f.: se recargarán intereses punitorios</w:t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  <w:t>Descuentos a Agencias: 15%</w:t>
      </w:r>
    </w:p>
    <w:p w14:paraId="67A22838" w14:textId="77777777" w:rsidR="00BF10CB" w:rsidRPr="00BF10CB" w:rsidRDefault="00BF10CB" w:rsidP="00BF10CB">
      <w:pPr>
        <w:spacing w:before="300" w:after="300" w:line="240" w:lineRule="auto"/>
        <w:rPr>
          <w:rFonts w:ascii="Arial" w:eastAsia="Times New Roman" w:hAnsi="Arial" w:cs="Arial"/>
          <w:color w:val="333333"/>
          <w:sz w:val="29"/>
          <w:szCs w:val="29"/>
          <w:lang w:eastAsia="es-AR"/>
        </w:rPr>
      </w:pP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pict w14:anchorId="4BF8B980">
          <v:rect id="_x0000_i1027" style="width:0;height:0" o:hralign="center" o:hrstd="t" o:hr="t" fillcolor="#a0a0a0" stroked="f"/>
        </w:pict>
      </w:r>
    </w:p>
    <w:p w14:paraId="52EDCDC0" w14:textId="77777777" w:rsidR="00BF10CB" w:rsidRPr="00BF10CB" w:rsidRDefault="00BF10CB" w:rsidP="00BF10CB">
      <w:pPr>
        <w:spacing w:before="300" w:after="300" w:line="240" w:lineRule="auto"/>
        <w:rPr>
          <w:rFonts w:ascii="Arial" w:eastAsia="Times New Roman" w:hAnsi="Arial" w:cs="Arial"/>
          <w:color w:val="333333"/>
          <w:sz w:val="29"/>
          <w:szCs w:val="29"/>
          <w:lang w:eastAsia="es-AR"/>
        </w:rPr>
      </w:pP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t>Coeficiente de conversión: 1.5 palabras y media, es igual a 1(un) segundo.</w:t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  <w:t>Las palabras se contabilizarán según la suma total de cada frase, incluyendo nombres propios, de fantasía, direcciones y teléfonos.</w:t>
      </w:r>
    </w:p>
    <w:p w14:paraId="07FB1DB0" w14:textId="77777777" w:rsidR="00BF10CB" w:rsidRPr="00BF10CB" w:rsidRDefault="00BF10CB" w:rsidP="00BF10CB">
      <w:pPr>
        <w:spacing w:before="300" w:after="300" w:line="240" w:lineRule="auto"/>
        <w:rPr>
          <w:rFonts w:ascii="Arial" w:eastAsia="Times New Roman" w:hAnsi="Arial" w:cs="Arial"/>
          <w:color w:val="333333"/>
          <w:sz w:val="29"/>
          <w:szCs w:val="29"/>
          <w:lang w:eastAsia="es-AR"/>
        </w:rPr>
      </w:pP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pict w14:anchorId="1FF13C24">
          <v:rect id="_x0000_i1028" style="width:0;height:0" o:hralign="center" o:hrstd="t" o:hr="t" fillcolor="#a0a0a0" stroked="f"/>
        </w:pict>
      </w:r>
    </w:p>
    <w:p w14:paraId="47AEA1BC" w14:textId="77777777" w:rsidR="00BF10CB" w:rsidRPr="00BF10CB" w:rsidRDefault="00BF10CB" w:rsidP="00BF10CB">
      <w:pPr>
        <w:spacing w:before="300" w:after="300" w:line="240" w:lineRule="auto"/>
        <w:rPr>
          <w:rFonts w:ascii="Arial" w:eastAsia="Times New Roman" w:hAnsi="Arial" w:cs="Arial"/>
          <w:color w:val="333333"/>
          <w:sz w:val="29"/>
          <w:szCs w:val="29"/>
          <w:lang w:eastAsia="es-AR"/>
        </w:rPr>
      </w:pP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t>Las órdenes deberán ser valorizadas por precio total, bruto y neto. Solo se recibirán hasta las 18:00 de lunes a jueves y hasta las 10:00 los días viernes.</w:t>
      </w:r>
    </w:p>
    <w:p w14:paraId="117F7700" w14:textId="77777777" w:rsidR="00BF10CB" w:rsidRPr="00BF10CB" w:rsidRDefault="00BF10CB" w:rsidP="00BF10CB">
      <w:pPr>
        <w:spacing w:before="300" w:after="300" w:line="240" w:lineRule="auto"/>
        <w:rPr>
          <w:rFonts w:ascii="Arial" w:eastAsia="Times New Roman" w:hAnsi="Arial" w:cs="Arial"/>
          <w:color w:val="333333"/>
          <w:sz w:val="29"/>
          <w:szCs w:val="29"/>
          <w:lang w:eastAsia="es-AR"/>
        </w:rPr>
      </w:pP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pict w14:anchorId="049D065A">
          <v:rect id="_x0000_i1029" style="width:0;height:0" o:hralign="center" o:hrstd="t" o:hr="t" fillcolor="#a0a0a0" stroked="f"/>
        </w:pict>
      </w:r>
    </w:p>
    <w:p w14:paraId="6204FC56" w14:textId="77777777" w:rsidR="00BF10CB" w:rsidRPr="00BF10CB" w:rsidRDefault="00BF10CB" w:rsidP="00BF10CB">
      <w:pPr>
        <w:spacing w:before="300" w:after="300" w:line="240" w:lineRule="auto"/>
        <w:rPr>
          <w:rFonts w:ascii="Arial" w:eastAsia="Times New Roman" w:hAnsi="Arial" w:cs="Arial"/>
          <w:color w:val="333333"/>
          <w:sz w:val="29"/>
          <w:szCs w:val="29"/>
          <w:lang w:eastAsia="es-AR"/>
        </w:rPr>
      </w:pP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t>Las presentes tarifas únicas AM Y FME DE APLICACIÓN NACIONAL, anulan y reemplazan las anteriores.-</w:t>
      </w:r>
    </w:p>
    <w:p w14:paraId="74515810" w14:textId="77777777" w:rsidR="00BF10CB" w:rsidRPr="00BF10CB" w:rsidRDefault="00BF10CB" w:rsidP="00BF10CB">
      <w:pPr>
        <w:spacing w:before="300" w:after="300" w:line="240" w:lineRule="auto"/>
        <w:rPr>
          <w:rFonts w:ascii="Arial" w:eastAsia="Times New Roman" w:hAnsi="Arial" w:cs="Arial"/>
          <w:color w:val="333333"/>
          <w:sz w:val="29"/>
          <w:szCs w:val="29"/>
          <w:lang w:eastAsia="es-AR"/>
        </w:rPr>
      </w:pP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pict w14:anchorId="170952EF">
          <v:rect id="_x0000_i1030" style="width:0;height:0" o:hralign="center" o:hrstd="t" o:hr="t" fillcolor="#a0a0a0" stroked="f"/>
        </w:pict>
      </w:r>
    </w:p>
    <w:p w14:paraId="6FAC626F" w14:textId="7FD15933" w:rsidR="00BF10CB" w:rsidRPr="00BF10CB" w:rsidRDefault="00BF10CB" w:rsidP="00BF10CB">
      <w:pPr>
        <w:spacing w:before="300" w:after="300" w:line="240" w:lineRule="auto"/>
        <w:rPr>
          <w:rFonts w:ascii="Arial" w:eastAsia="Times New Roman" w:hAnsi="Arial" w:cs="Arial"/>
          <w:color w:val="333333"/>
          <w:sz w:val="29"/>
          <w:szCs w:val="29"/>
          <w:lang w:eastAsia="es-AR"/>
        </w:rPr>
      </w:pP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  <w:t>ÁREA DE COBERTURA</w:t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</w:r>
      <w:r w:rsidRPr="00BF10CB">
        <w:rPr>
          <w:rFonts w:ascii="Arial" w:eastAsia="Times New Roman" w:hAnsi="Arial" w:cs="Arial"/>
          <w:noProof/>
          <w:color w:val="333333"/>
          <w:sz w:val="29"/>
          <w:szCs w:val="29"/>
          <w:lang w:eastAsia="es-AR"/>
        </w:rPr>
        <w:lastRenderedPageBreak/>
        <w:drawing>
          <wp:inline distT="0" distB="0" distL="0" distR="0" wp14:anchorId="5BBF630E" wp14:editId="44515908">
            <wp:extent cx="5400040" cy="7703185"/>
            <wp:effectExtent l="0" t="0" r="0" b="0"/>
            <wp:docPr id="1" name="Imagen 1" descr="LV16.com |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V16.com |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</w:r>
      <w:r w:rsidRPr="00BF10CB">
        <w:rPr>
          <w:rFonts w:ascii="Arial" w:eastAsia="Times New Roman" w:hAnsi="Arial" w:cs="Arial"/>
          <w:color w:val="333333"/>
          <w:sz w:val="29"/>
          <w:szCs w:val="29"/>
          <w:lang w:eastAsia="es-AR"/>
        </w:rPr>
        <w:br/>
      </w:r>
      <w:r w:rsidRPr="00BF10CB">
        <w:rPr>
          <w:rFonts w:ascii="Arial" w:eastAsia="Times New Roman" w:hAnsi="Arial" w:cs="Arial"/>
          <w:b/>
          <w:bCs/>
          <w:color w:val="333333"/>
          <w:sz w:val="29"/>
          <w:szCs w:val="29"/>
          <w:lang w:eastAsia="es-AR"/>
        </w:rPr>
        <w:t>REALICE AQUÍ SU CONSULTA</w:t>
      </w:r>
    </w:p>
    <w:p w14:paraId="17E619D2" w14:textId="77777777" w:rsidR="00252586" w:rsidRDefault="00BF10CB">
      <w:bookmarkStart w:id="0" w:name="_GoBack"/>
      <w:bookmarkEnd w:id="0"/>
    </w:p>
    <w:sectPr w:rsidR="00252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D1"/>
    <w:rsid w:val="000473CF"/>
    <w:rsid w:val="007857D1"/>
    <w:rsid w:val="00BF10CB"/>
    <w:rsid w:val="00D3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35E2-4EFF-4588-A6DC-06CEE78D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BF10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BF10CB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BF10CB"/>
    <w:rPr>
      <w:b/>
      <w:bCs/>
    </w:rPr>
  </w:style>
  <w:style w:type="character" w:styleId="nfasis">
    <w:name w:val="Emphasis"/>
    <w:basedOn w:val="Fuentedeprrafopredeter"/>
    <w:uiPriority w:val="20"/>
    <w:qFormat/>
    <w:rsid w:val="00BF10C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50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29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Prado</dc:creator>
  <cp:keywords/>
  <dc:description/>
  <cp:lastModifiedBy>Angel Prado</cp:lastModifiedBy>
  <cp:revision>2</cp:revision>
  <dcterms:created xsi:type="dcterms:W3CDTF">2019-06-20T18:53:00Z</dcterms:created>
  <dcterms:modified xsi:type="dcterms:W3CDTF">2019-06-20T18:53:00Z</dcterms:modified>
</cp:coreProperties>
</file>