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E18F5" w14:textId="74239066" w:rsidR="006478D7" w:rsidRPr="006478D7" w:rsidRDefault="006478D7">
      <w:r w:rsidRPr="006478D7">
        <w:t xml:space="preserve">CT de </w:t>
      </w:r>
      <w:r>
        <w:t xml:space="preserve">pecho - </w:t>
      </w:r>
      <w:hyperlink r:id="rId4" w:history="1">
        <w:r w:rsidRPr="007F3C8C">
          <w:rPr>
            <w:rStyle w:val="Hipervnculo"/>
          </w:rPr>
          <w:t>https://www.kaggle.com/datasets/mohamedhanyyy/chest-ctscan-images</w:t>
        </w:r>
      </w:hyperlink>
    </w:p>
    <w:p w14:paraId="4ACD81BA" w14:textId="2BDE00FA" w:rsidR="006478D7" w:rsidRPr="006478D7" w:rsidRDefault="006478D7">
      <w:r w:rsidRPr="006478D7">
        <w:t xml:space="preserve">MRI de </w:t>
      </w:r>
      <w:r>
        <w:t xml:space="preserve">cerebro- </w:t>
      </w:r>
      <w:hyperlink r:id="rId5" w:history="1">
        <w:r w:rsidRPr="007F3C8C">
          <w:rPr>
            <w:rStyle w:val="Hipervnculo"/>
          </w:rPr>
          <w:t>https://www.kaggle.com/datasets/sami009mr/brain-tumor-dataset</w:t>
        </w:r>
      </w:hyperlink>
    </w:p>
    <w:p w14:paraId="0648DC43" w14:textId="7B1637FA" w:rsidR="00323B63" w:rsidRDefault="006478D7">
      <w:r>
        <w:t xml:space="preserve">Endoscopia gastrointestinal - </w:t>
      </w:r>
      <w:hyperlink r:id="rId6" w:history="1">
        <w:r w:rsidRPr="007F3C8C">
          <w:rPr>
            <w:rStyle w:val="Hipervnculo"/>
          </w:rPr>
          <w:t>https://www.kaggle.com/datasets/abdallahwagih/kvasir-dataset-for-classification-and-segmentation</w:t>
        </w:r>
      </w:hyperlink>
    </w:p>
    <w:p w14:paraId="0DF4F4D7" w14:textId="1B906FD4" w:rsidR="0081513E" w:rsidRPr="0081513E" w:rsidRDefault="0081513E">
      <w:pPr>
        <w:rPr>
          <w:lang w:val="en-US"/>
        </w:rPr>
      </w:pPr>
      <w:r w:rsidRPr="0081513E">
        <w:rPr>
          <w:lang w:val="en-US"/>
        </w:rPr>
        <w:t xml:space="preserve">Covid </w:t>
      </w:r>
      <w:r>
        <w:rPr>
          <w:lang w:val="en-US"/>
        </w:rPr>
        <w:t xml:space="preserve">X-ray - </w:t>
      </w:r>
      <w:hyperlink r:id="rId7" w:history="1">
        <w:r w:rsidRPr="007F3C8C">
          <w:rPr>
            <w:rStyle w:val="Hipervnculo"/>
            <w:lang w:val="en-US"/>
          </w:rPr>
          <w:t>https://www.kaggle.com/datasets/thomasdubail/chest-pneumonia-256x256</w:t>
        </w:r>
      </w:hyperlink>
      <w:r w:rsidRPr="0081513E">
        <w:rPr>
          <w:lang w:val="en-US"/>
        </w:rPr>
        <w:tab/>
      </w:r>
    </w:p>
    <w:p w14:paraId="60803BE0" w14:textId="15FFE3BA" w:rsidR="006478D7" w:rsidRPr="0081513E" w:rsidRDefault="0081513E">
      <w:r w:rsidRPr="0081513E">
        <w:t xml:space="preserve">Estrabismo </w:t>
      </w:r>
      <w:r>
        <w:t xml:space="preserve">- </w:t>
      </w:r>
      <w:hyperlink r:id="rId8" w:history="1">
        <w:r w:rsidRPr="007F3C8C">
          <w:rPr>
            <w:rStyle w:val="Hipervnculo"/>
          </w:rPr>
          <w:t>https://www.kaggle.com/datasets/ananthamoorthya/strabismus</w:t>
        </w:r>
      </w:hyperlink>
    </w:p>
    <w:p w14:paraId="06C28650" w14:textId="2E2FA6E2" w:rsidR="006478D7" w:rsidRDefault="0081513E">
      <w:r>
        <w:t xml:space="preserve">Cataratas - </w:t>
      </w:r>
      <w:hyperlink r:id="rId9" w:history="1">
        <w:r w:rsidRPr="007F3C8C">
          <w:rPr>
            <w:rStyle w:val="Hipervnculo"/>
          </w:rPr>
          <w:t>https://www.kaggle.com/datasets/jr2ngb/cataractdataset</w:t>
        </w:r>
      </w:hyperlink>
    </w:p>
    <w:p w14:paraId="6363DED3" w14:textId="4DAE7522" w:rsidR="006478D7" w:rsidRDefault="0081513E">
      <w:r>
        <w:t xml:space="preserve">Tumor en ultrasonido de pecho - </w:t>
      </w:r>
      <w:hyperlink r:id="rId10" w:history="1">
        <w:r w:rsidRPr="007F3C8C">
          <w:rPr>
            <w:rStyle w:val="Hipervnculo"/>
          </w:rPr>
          <w:t>https://www.kaggle.com/datasets/sabahesaraki/breast-ultrasound-images-dataset</w:t>
        </w:r>
      </w:hyperlink>
    </w:p>
    <w:p w14:paraId="261D5A94" w14:textId="1F321179" w:rsidR="006478D7" w:rsidRDefault="0081513E">
      <w:r>
        <w:t>Anemia en conjuntiva -</w:t>
      </w:r>
      <w:hyperlink r:id="rId11" w:history="1">
        <w:r w:rsidRPr="007F3C8C">
          <w:rPr>
            <w:rStyle w:val="Hipervnculo"/>
          </w:rPr>
          <w:t>https://www.kaggle.com/datasets/harshwardhanfartale/eyes-defy-anemia</w:t>
        </w:r>
      </w:hyperlink>
    </w:p>
    <w:p w14:paraId="58EB4AB4" w14:textId="77777777" w:rsidR="0081513E" w:rsidRDefault="0081513E" w:rsidP="0081513E">
      <w:r>
        <w:t xml:space="preserve">Retinopatía diabética - </w:t>
      </w:r>
      <w:hyperlink r:id="rId12" w:history="1">
        <w:r w:rsidRPr="007F3C8C">
          <w:rPr>
            <w:rStyle w:val="Hipervnculo"/>
          </w:rPr>
          <w:t>https://ieee-dataport.org/open-access/indian-diabetic-retinopathy-image-dataset-idrid</w:t>
        </w:r>
      </w:hyperlink>
    </w:p>
    <w:p w14:paraId="2DC3C3B4" w14:textId="2C0367FB" w:rsidR="006478D7" w:rsidRPr="0081513E" w:rsidRDefault="0081513E" w:rsidP="0081513E">
      <w:proofErr w:type="spellStart"/>
      <w:r w:rsidRPr="0081513E">
        <w:t>Lymphoma</w:t>
      </w:r>
      <w:proofErr w:type="spellEnd"/>
      <w:r w:rsidRPr="0081513E">
        <w:t xml:space="preserve"> con </w:t>
      </w:r>
      <w:r>
        <w:t xml:space="preserve">biopsia - </w:t>
      </w:r>
      <w:hyperlink r:id="rId13" w:history="1">
        <w:r w:rsidRPr="007F3C8C">
          <w:rPr>
            <w:rStyle w:val="Hipervnculo"/>
          </w:rPr>
          <w:t>https://www.kagg</w:t>
        </w:r>
        <w:r w:rsidRPr="007F3C8C">
          <w:rPr>
            <w:rStyle w:val="Hipervnculo"/>
          </w:rPr>
          <w:t>l</w:t>
        </w:r>
        <w:r w:rsidRPr="007F3C8C">
          <w:rPr>
            <w:rStyle w:val="Hipervnculo"/>
          </w:rPr>
          <w:t>e.com/datasets/andrewmvd/malignant-lymphoma-classification</w:t>
        </w:r>
      </w:hyperlink>
    </w:p>
    <w:p w14:paraId="1B815127" w14:textId="309494AE" w:rsidR="006478D7" w:rsidRPr="006478D7" w:rsidRDefault="0081513E">
      <w:r>
        <w:t xml:space="preserve">Tomografía retinal - </w:t>
      </w:r>
      <w:hyperlink r:id="rId14" w:history="1">
        <w:r w:rsidRPr="007F3C8C">
          <w:rPr>
            <w:rStyle w:val="Hipervnculo"/>
          </w:rPr>
          <w:t>https://data.mendeley.com/datasets/rscbjbr9sj/2</w:t>
        </w:r>
      </w:hyperlink>
      <w:r w:rsidR="006478D7" w:rsidRPr="006478D7">
        <w:t xml:space="preserve"> (Este </w:t>
      </w:r>
      <w:r w:rsidR="006478D7">
        <w:t>son 84,484 de 4 clases)</w:t>
      </w:r>
    </w:p>
    <w:p w14:paraId="59DACEB1" w14:textId="0287CFE3" w:rsidR="006478D7" w:rsidRDefault="006478D7" w:rsidP="006478D7">
      <w:pPr>
        <w:jc w:val="center"/>
      </w:pPr>
      <w:r>
        <w:rPr>
          <w:noProof/>
        </w:rPr>
        <w:lastRenderedPageBreak/>
        <w:drawing>
          <wp:inline distT="0" distB="0" distL="0" distR="0" wp14:anchorId="2F3EDE81" wp14:editId="4DEC9791">
            <wp:extent cx="4892633" cy="4491833"/>
            <wp:effectExtent l="0" t="0" r="381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964" cy="449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D7"/>
    <w:rsid w:val="00323B63"/>
    <w:rsid w:val="00442850"/>
    <w:rsid w:val="006478D7"/>
    <w:rsid w:val="0081513E"/>
    <w:rsid w:val="0098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A101"/>
  <w15:chartTrackingRefBased/>
  <w15:docId w15:val="{6431719B-5618-4229-B5D1-7DE05319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7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8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8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8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8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8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8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8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78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78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151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nanthamoorthya/strabismus" TargetMode="External"/><Relationship Id="rId13" Type="http://schemas.openxmlformats.org/officeDocument/2006/relationships/hyperlink" Target="https://www.kaggle.com/datasets/andrewmvd/malignant-lymphoma-classific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thomasdubail/chest-pneumonia-256x256" TargetMode="External"/><Relationship Id="rId12" Type="http://schemas.openxmlformats.org/officeDocument/2006/relationships/hyperlink" Target="https://ieee-dataport.org/open-access/indian-diabetic-retinopathy-image-dataset-idrid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abdallahwagih/kvasir-dataset-for-classification-and-segmentation" TargetMode="External"/><Relationship Id="rId11" Type="http://schemas.openxmlformats.org/officeDocument/2006/relationships/hyperlink" Target="https://www.kaggle.com/datasets/harshwardhanfartale/eyes-defy-anemia" TargetMode="External"/><Relationship Id="rId5" Type="http://schemas.openxmlformats.org/officeDocument/2006/relationships/hyperlink" Target="https://www.kaggle.com/datasets/sami009mr/brain-tumor-dataset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www.kaggle.com/datasets/sabahesaraki/breast-ultrasound-images-dataset" TargetMode="External"/><Relationship Id="rId4" Type="http://schemas.openxmlformats.org/officeDocument/2006/relationships/hyperlink" Target="https://www.kaggle.com/datasets/mohamedhanyyy/chest-ctscan-images" TargetMode="External"/><Relationship Id="rId9" Type="http://schemas.openxmlformats.org/officeDocument/2006/relationships/hyperlink" Target="https://www.kaggle.com/datasets/jr2ngb/cataractdataset" TargetMode="External"/><Relationship Id="rId14" Type="http://schemas.openxmlformats.org/officeDocument/2006/relationships/hyperlink" Target="https://data.mendeley.com/datasets/rscbjbr9sj/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Ramos Soto</dc:creator>
  <cp:keywords/>
  <dc:description/>
  <cp:lastModifiedBy>Oscar Ramos Soto</cp:lastModifiedBy>
  <cp:revision>2</cp:revision>
  <dcterms:created xsi:type="dcterms:W3CDTF">2026-08-13T22:25:00Z</dcterms:created>
  <dcterms:modified xsi:type="dcterms:W3CDTF">2026-08-13T22:25:00Z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2560f0c0-3e83-4d84-a30b-196be1bc89bb</vt:lpwstr>
  </property>
</Properties>
</file>