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E43" w:rsidRPr="00276E43" w:rsidRDefault="00276E43">
      <w:pPr>
        <w:rPr>
          <w:rFonts w:ascii="Arial" w:hAnsi="Arial" w:cs="Arial"/>
          <w:b/>
          <w:sz w:val="24"/>
          <w:szCs w:val="24"/>
        </w:rPr>
      </w:pPr>
      <w:r w:rsidRPr="00276E43">
        <w:rPr>
          <w:rFonts w:ascii="Arial" w:hAnsi="Arial" w:cs="Arial"/>
          <w:b/>
          <w:sz w:val="24"/>
          <w:szCs w:val="24"/>
        </w:rPr>
        <w:t>Lista de requerimientos</w:t>
      </w:r>
    </w:p>
    <w:p w:rsidR="00276E43" w:rsidRPr="00276E43" w:rsidRDefault="00276E43" w:rsidP="00276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6E43">
        <w:rPr>
          <w:rFonts w:ascii="Arial" w:hAnsi="Arial" w:cs="Arial"/>
          <w:sz w:val="24"/>
          <w:szCs w:val="24"/>
        </w:rPr>
        <w:t>Búsqueda del histórico de PNL en diferentes dependencias esto con el fin de ubicar las reincidencias.</w:t>
      </w:r>
    </w:p>
    <w:p w:rsidR="00276E43" w:rsidRPr="00276E43" w:rsidRDefault="00276E43" w:rsidP="00276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6E43">
        <w:rPr>
          <w:rFonts w:ascii="Arial" w:hAnsi="Arial" w:cs="Arial"/>
          <w:sz w:val="24"/>
          <w:szCs w:val="24"/>
        </w:rPr>
        <w:t>Diferenciar las reincidencias del PNL en sistema.</w:t>
      </w:r>
    </w:p>
    <w:p w:rsidR="00276E43" w:rsidRPr="00276E43" w:rsidRDefault="00276E43" w:rsidP="00276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6E43">
        <w:rPr>
          <w:rFonts w:ascii="Arial" w:hAnsi="Arial" w:cs="Arial"/>
          <w:sz w:val="24"/>
          <w:szCs w:val="24"/>
        </w:rPr>
        <w:t>Implementar marcadores para agregar información a formatos de PNL.</w:t>
      </w:r>
    </w:p>
    <w:p w:rsidR="00276E43" w:rsidRPr="00276E43" w:rsidRDefault="00276E43" w:rsidP="00276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6E43">
        <w:rPr>
          <w:rFonts w:ascii="Arial" w:hAnsi="Arial" w:cs="Arial"/>
          <w:sz w:val="24"/>
          <w:szCs w:val="24"/>
        </w:rPr>
        <w:t>En causales de desaparición permitir seleccionar una sola causal.</w:t>
      </w:r>
    </w:p>
    <w:p w:rsidR="00276E43" w:rsidRPr="00276E43" w:rsidRDefault="00276E43" w:rsidP="00276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6E43">
        <w:rPr>
          <w:rFonts w:ascii="Arial" w:hAnsi="Arial" w:cs="Arial"/>
          <w:sz w:val="24"/>
          <w:szCs w:val="24"/>
        </w:rPr>
        <w:t>Identificar dentro de las personas que han sido localizadas el estatus de su localización (vivos o muertos) .</w:t>
      </w:r>
    </w:p>
    <w:p w:rsidR="00276E43" w:rsidRPr="00276E43" w:rsidRDefault="00276E43" w:rsidP="00276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6E43">
        <w:rPr>
          <w:rFonts w:ascii="Arial" w:hAnsi="Arial" w:cs="Arial"/>
          <w:sz w:val="24"/>
          <w:szCs w:val="24"/>
        </w:rPr>
        <w:t>Validar que en datos de localización solamente se permita agregar un registro, ya que al agregar 2 se duplica los datos de la persona.</w:t>
      </w:r>
    </w:p>
    <w:p w:rsidR="00276E43" w:rsidRPr="00276E43" w:rsidRDefault="00276E43" w:rsidP="00276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6E43">
        <w:rPr>
          <w:rFonts w:ascii="Arial" w:hAnsi="Arial" w:cs="Arial"/>
          <w:sz w:val="24"/>
          <w:szCs w:val="24"/>
        </w:rPr>
        <w:t>Verificar tiempo de ejecución en la consulta de información (Tampico/Laredo)</w:t>
      </w:r>
    </w:p>
    <w:p w:rsidR="00276E43" w:rsidRPr="00276E43" w:rsidRDefault="00276E43" w:rsidP="00276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6E43">
        <w:rPr>
          <w:rFonts w:ascii="Arial" w:hAnsi="Arial" w:cs="Arial"/>
          <w:sz w:val="24"/>
          <w:szCs w:val="24"/>
        </w:rPr>
        <w:t>Agregar un campo de texto abierto al momento de registrar la dirección, debido a que no se encuentra completa la información de catálogos de direcciones.</w:t>
      </w:r>
    </w:p>
    <w:p w:rsidR="00501FD4" w:rsidRPr="00276E43" w:rsidRDefault="00276E43" w:rsidP="00276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6E43">
        <w:rPr>
          <w:rFonts w:ascii="Arial" w:hAnsi="Arial" w:cs="Arial"/>
          <w:sz w:val="24"/>
          <w:szCs w:val="24"/>
        </w:rPr>
        <w:t>Verificar cierre del sistema al transcurrir un determinado tiempo.</w:t>
      </w:r>
    </w:p>
    <w:p w:rsidR="00276E43" w:rsidRPr="00276E43" w:rsidRDefault="00276E43" w:rsidP="00276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6E43">
        <w:rPr>
          <w:rFonts w:ascii="Arial" w:hAnsi="Arial" w:cs="Arial"/>
          <w:sz w:val="24"/>
          <w:szCs w:val="24"/>
        </w:rPr>
        <w:t>Verificar que al agregar datos de localización por segunda vez no se duplique el registro de la persona de PNL (022018/Nuevo Laredo).</w:t>
      </w:r>
    </w:p>
    <w:p w:rsidR="00276E43" w:rsidRPr="00276E43" w:rsidRDefault="00276E43" w:rsidP="00276E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6E43">
        <w:rPr>
          <w:rFonts w:ascii="Arial" w:hAnsi="Arial" w:cs="Arial"/>
          <w:sz w:val="24"/>
          <w:szCs w:val="24"/>
        </w:rPr>
        <w:t>Modificar estadística de PNL, para que no se considere como "persona no localizada" en aquellos casos donde el denunciante sea el mismo que el ofendido.</w:t>
      </w:r>
    </w:p>
    <w:p w:rsidR="00276E43" w:rsidRPr="00276E43" w:rsidRDefault="00276E43">
      <w:pPr>
        <w:rPr>
          <w:rFonts w:ascii="Arial" w:hAnsi="Arial" w:cs="Arial"/>
          <w:sz w:val="24"/>
          <w:szCs w:val="24"/>
        </w:rPr>
      </w:pPr>
    </w:p>
    <w:sectPr w:rsidR="00276E43" w:rsidRPr="00276E43" w:rsidSect="00501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34A5A"/>
    <w:multiLevelType w:val="hybridMultilevel"/>
    <w:tmpl w:val="5EC4F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76E43"/>
    <w:rsid w:val="00276E43"/>
    <w:rsid w:val="00501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E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cp:lastPrinted>2018-03-13T17:16:00Z</cp:lastPrinted>
  <dcterms:created xsi:type="dcterms:W3CDTF">2018-03-13T17:07:00Z</dcterms:created>
  <dcterms:modified xsi:type="dcterms:W3CDTF">2018-03-13T17:17:00Z</dcterms:modified>
</cp:coreProperties>
</file>