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The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Hello World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 project is a time-honored tradition in computer programming. It is a simple exercise that gets you started when learning something new.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Let’s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get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started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with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!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You’ll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learn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how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to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:</w:t>
      </w:r>
    </w:p>
    <w:p w:rsidR="006350A5" w:rsidRPr="006350A5" w:rsidRDefault="006350A5" w:rsidP="006350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Create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and use a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repository</w:t>
      </w:r>
      <w:proofErr w:type="spellEnd"/>
    </w:p>
    <w:p w:rsidR="006350A5" w:rsidRPr="006350A5" w:rsidRDefault="006350A5" w:rsidP="006350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Start and manage a new branch</w:t>
      </w:r>
    </w:p>
    <w:p w:rsidR="006350A5" w:rsidRPr="006350A5" w:rsidRDefault="006350A5" w:rsidP="006350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Make changes to a file and push them to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as commits</w:t>
      </w:r>
    </w:p>
    <w:p w:rsidR="006350A5" w:rsidRPr="006350A5" w:rsidRDefault="006350A5" w:rsidP="006350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Open and merge a pull request</w:t>
      </w: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t xml:space="preserve">What is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t>?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is a code hosting platform for version control and collaboration. It lets you and others work together on projects from anywhere.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This tutorial teaches you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essentials like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repositories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branches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commits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and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Pull Requests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. You’ll create your own Hello World repository and learn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GitHub’s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Pull Request workflow, a popular way to create and review code.</w:t>
      </w: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-US" w:eastAsia="es-MX"/>
        </w:rPr>
        <w:t>No coding necessary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To complete this tutorial, you need a </w:t>
      </w:r>
      <w:hyperlink r:id="rId5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GitHub.com account</w:t>
        </w:r>
      </w:hyperlink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 and Internet access. You don’t need to know how to code, use the command line, or install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(the version control software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is built on).</w:t>
      </w:r>
    </w:p>
    <w:p w:rsidR="006350A5" w:rsidRPr="006350A5" w:rsidRDefault="006350A5" w:rsidP="006350A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777777"/>
          <w:sz w:val="30"/>
          <w:lang w:val="en-US" w:eastAsia="es-MX"/>
        </w:rPr>
        <w:lastRenderedPageBreak/>
        <w:t>Tip:</w:t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 Open this guide in a separate browser window (or tab) so you can see it while you complete the steps in the tutorial.</w:t>
      </w: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t>Step 1. Create a Repository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A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repository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is usually used to organize a single project. Repositories can contain folders and files, images, videos, spreadsheets, and data sets – anything your project needs. We recommend including a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README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, or a file with information about your project.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makes it easy to add one at the same time you create your new repository.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It also offers other common options such as a license file.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Your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hello-world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repository can be a place where you store ideas, resources, or even share and discuss things with others.</w:t>
      </w: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>To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>create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 xml:space="preserve"> a new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>repository</w:t>
      </w:r>
      <w:proofErr w:type="spellEnd"/>
    </w:p>
    <w:p w:rsidR="006350A5" w:rsidRPr="006350A5" w:rsidRDefault="006350A5" w:rsidP="006350A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In the upper right corner, next to your avatar or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identicon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click  and then select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New repository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Name your repository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hello-world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Write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a short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description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.</w:t>
      </w:r>
    </w:p>
    <w:p w:rsidR="006350A5" w:rsidRPr="006350A5" w:rsidRDefault="006350A5" w:rsidP="006350A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Select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Initialize this repository with a README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lastRenderedPageBreak/>
        <w:drawing>
          <wp:inline distT="0" distB="0" distL="0" distR="0">
            <wp:extent cx="6234171" cy="3774559"/>
            <wp:effectExtent l="19050" t="0" r="0" b="0"/>
            <wp:docPr id="1" name="Imagen 1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5" cy="378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Click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Create repository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 </w:t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191135" cy="191135"/>
            <wp:effectExtent l="19050" t="0" r="0" b="0"/>
            <wp:docPr id="2" name="Imagen 2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</w:p>
    <w:p w:rsid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lastRenderedPageBreak/>
        <w:t>Step 2. Create a Branch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Branching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is the way to work on different versions of a repository at one time.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By default your repository has one branch named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which is considered to be the definitive branch. We use branches to experiment and make edits before committing them to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When you create a branch off the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branch, you’re making a copy, or snapshot, of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as it was at that point in time. If someone else made changes to the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branch while you were working on your branch, you could pull in those updates.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This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diagram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shows:</w:t>
      </w:r>
    </w:p>
    <w:p w:rsidR="006350A5" w:rsidRPr="006350A5" w:rsidRDefault="006350A5" w:rsidP="006350A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The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 </w:t>
      </w:r>
      <w:proofErr w:type="spellStart"/>
      <w:r w:rsidRPr="006350A5">
        <w:rPr>
          <w:rFonts w:ascii="Courier New" w:eastAsia="Times New Roman" w:hAnsi="Courier New" w:cs="Courier New"/>
          <w:color w:val="444444"/>
          <w:sz w:val="20"/>
          <w:lang w:eastAsia="es-MX"/>
        </w:rPr>
        <w:t>master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 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branch</w:t>
      </w:r>
      <w:proofErr w:type="spellEnd"/>
    </w:p>
    <w:p w:rsidR="006350A5" w:rsidRPr="006350A5" w:rsidRDefault="006350A5" w:rsidP="006350A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A new branch called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feature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(because we’re doing ‘feature work’ on this branch)</w:t>
      </w:r>
    </w:p>
    <w:p w:rsidR="006350A5" w:rsidRPr="006350A5" w:rsidRDefault="006350A5" w:rsidP="006350A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The journey that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feature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takes before it’s merged into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lastRenderedPageBreak/>
        <w:drawing>
          <wp:inline distT="0" distB="0" distL="0" distR="0">
            <wp:extent cx="8790163" cy="2211572"/>
            <wp:effectExtent l="19050" t="0" r="0" b="0"/>
            <wp:docPr id="3" name="Imagen 3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3349" cy="221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Have you ever saved different versions of a file?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Something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like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:</w:t>
      </w:r>
    </w:p>
    <w:p w:rsidR="006350A5" w:rsidRPr="006350A5" w:rsidRDefault="006350A5" w:rsidP="006350A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Courier New" w:eastAsia="Times New Roman" w:hAnsi="Courier New" w:cs="Courier New"/>
          <w:color w:val="444444"/>
          <w:sz w:val="20"/>
          <w:lang w:eastAsia="es-MX"/>
        </w:rPr>
        <w:t>story.txt</w:t>
      </w:r>
    </w:p>
    <w:p w:rsidR="006350A5" w:rsidRPr="006350A5" w:rsidRDefault="006350A5" w:rsidP="006350A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Courier New" w:eastAsia="Times New Roman" w:hAnsi="Courier New" w:cs="Courier New"/>
          <w:color w:val="444444"/>
          <w:sz w:val="20"/>
          <w:lang w:eastAsia="es-MX"/>
        </w:rPr>
        <w:t>story-joe-edit.txt</w:t>
      </w:r>
    </w:p>
    <w:p w:rsidR="006350A5" w:rsidRPr="006350A5" w:rsidRDefault="006350A5" w:rsidP="006350A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Courier New" w:eastAsia="Times New Roman" w:hAnsi="Courier New" w:cs="Courier New"/>
          <w:color w:val="444444"/>
          <w:sz w:val="20"/>
          <w:lang w:eastAsia="es-MX"/>
        </w:rPr>
        <w:t>story-joe-edit-reviewed.txt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Branches accomplish similar goals in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repositories.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Here at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our developers, writers, and designers use branches for keeping bug fixes and feature work separate from our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(production) branch. When a change is ready, they merge their branch into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Default="006350A5" w:rsidP="006350A5">
      <w:pPr>
        <w:shd w:val="clear" w:color="auto" w:fill="FFFFFF"/>
        <w:spacing w:before="240" w:after="25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</w:pPr>
    </w:p>
    <w:p w:rsidR="006350A5" w:rsidRDefault="006350A5" w:rsidP="006350A5">
      <w:pPr>
        <w:shd w:val="clear" w:color="auto" w:fill="FFFFFF"/>
        <w:spacing w:before="240" w:after="25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</w:pP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45"/>
          <w:szCs w:val="45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val="en-US" w:eastAsia="es-MX"/>
        </w:rPr>
        <w:lastRenderedPageBreak/>
        <w:t>To create a new branch</w:t>
      </w:r>
    </w:p>
    <w:p w:rsidR="006350A5" w:rsidRPr="006350A5" w:rsidRDefault="006350A5" w:rsidP="006350A5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Go to your new repository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hello-world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Click the drop down at the top of the file list that says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branch: 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Type a branch name,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readme-edits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into the new branch text box.</w:t>
      </w:r>
    </w:p>
    <w:p w:rsidR="006350A5" w:rsidRPr="006350A5" w:rsidRDefault="006350A5" w:rsidP="006350A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Select the blue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Create branch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box or hit “Enter” on your keyboard.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3793295" cy="3360258"/>
            <wp:effectExtent l="19050" t="0" r="0" b="0"/>
            <wp:docPr id="4" name="Imagen 4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20" cy="336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Now you have two branches,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and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readme-edits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 They look exactly the same, but not for long! Next we’ll add our changes to the new branch.</w:t>
      </w: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lastRenderedPageBreak/>
        <w:t>Step 3. Make and commit changes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Bravo! Now, you’re on the code view for your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readme-edits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branch, which is a copy of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 Let’s make some edits.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On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saved changes are called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commits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 Each commit has an associated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commit message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which is a description explaining why a particular change was made. Commit messages capture the history of your changes, so other contributors can understand what you’ve done and why.</w:t>
      </w: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  <w:t>Make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  <w:t xml:space="preserve"> and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  <w:t>commit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s-MX"/>
        </w:rPr>
        <w:t>changes</w:t>
      </w:r>
      <w:proofErr w:type="spellEnd"/>
    </w:p>
    <w:p w:rsidR="006350A5" w:rsidRPr="006350A5" w:rsidRDefault="006350A5" w:rsidP="006350A5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Click the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README.md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file.</w:t>
      </w:r>
    </w:p>
    <w:p w:rsidR="006350A5" w:rsidRPr="006350A5" w:rsidRDefault="006350A5" w:rsidP="006350A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Click the  pencil icon in the upper right corner of the file view to edit.</w:t>
      </w:r>
    </w:p>
    <w:p w:rsidR="006350A5" w:rsidRPr="006350A5" w:rsidRDefault="006350A5" w:rsidP="006350A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In the editor, write a bit about yourself.</w:t>
      </w:r>
    </w:p>
    <w:p w:rsidR="006350A5" w:rsidRPr="006350A5" w:rsidRDefault="006350A5" w:rsidP="006350A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Write a commit message that describes your changes.</w:t>
      </w:r>
    </w:p>
    <w:p w:rsidR="006350A5" w:rsidRPr="006350A5" w:rsidRDefault="006350A5" w:rsidP="006350A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Click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 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Commit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changes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 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button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lastRenderedPageBreak/>
        <w:drawing>
          <wp:inline distT="0" distB="0" distL="0" distR="0">
            <wp:extent cx="7179192" cy="4886049"/>
            <wp:effectExtent l="19050" t="0" r="2658" b="0"/>
            <wp:docPr id="5" name="Imagen 5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533" cy="489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These changes will be made to just the README file on your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readme-</w:t>
      </w:r>
      <w:proofErr w:type="spellStart"/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edits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branch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so now this branch contains content that’s different from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lastRenderedPageBreak/>
        <w:t>Step 4. Open a Pull Request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Nice edits! Now that you have changes in a branch off of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you can open a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pull request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Pull Requests are the heart of collaboration on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 When you open a </w:t>
      </w: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pull request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you’re proposing your changes and requesting that someone review and pull in your contribution and merge them into their branch. Pull requests show </w:t>
      </w:r>
      <w:proofErr w:type="spellStart"/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diffs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, or differences, of the content from both branches. The changes, additions, and subtractions are shown in green and red.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As soon as you make a commit, you can open a pull request and start a discussion, even before the code is finished.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By using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GitHub’s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</w:t>
      </w:r>
      <w:hyperlink r:id="rId11" w:anchor="text-formatting-toolbar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@mention system</w:t>
        </w:r>
      </w:hyperlink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in your pull request message, you can ask for feedback from specific people or teams, whether they’re down the hall or 10 time zones away.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You can even open pull requests in your own repository and merge them yourself. It’s a great way to learn the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Flow before working on larger projects.</w:t>
      </w: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-US" w:eastAsia="es-MX"/>
        </w:rPr>
        <w:t>Open a Pull Request for changes to the README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i/>
          <w:iCs/>
          <w:color w:val="444444"/>
          <w:sz w:val="30"/>
          <w:lang w:val="en-US" w:eastAsia="es-MX"/>
        </w:rPr>
        <w:t>Click on the image for a larger version</w:t>
      </w:r>
    </w:p>
    <w:tbl>
      <w:tblPr>
        <w:tblW w:w="1088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7"/>
        <w:gridCol w:w="9136"/>
      </w:tblGrid>
      <w:tr w:rsidR="006350A5" w:rsidRPr="006350A5" w:rsidTr="006350A5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before="251" w:after="25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proofErr w:type="spellStart"/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Step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before="251" w:after="25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proofErr w:type="spellStart"/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Screenshot</w:t>
            </w:r>
            <w:proofErr w:type="spellEnd"/>
          </w:p>
        </w:tc>
      </w:tr>
      <w:tr w:rsidR="006350A5" w:rsidRPr="006350A5" w:rsidTr="006350A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before="251" w:after="25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lastRenderedPageBreak/>
              <w:t>Click the  </w:t>
            </w:r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MX"/>
              </w:rPr>
              <w:t>Pull Request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 tab, then from the Pull Request page, click the green </w:t>
            </w:r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MX"/>
              </w:rPr>
              <w:t>New pull request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before="251" w:after="25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183C4"/>
                <w:sz w:val="24"/>
                <w:szCs w:val="24"/>
                <w:lang w:eastAsia="es-MX"/>
              </w:rPr>
              <w:drawing>
                <wp:inline distT="0" distB="0" distL="0" distR="0">
                  <wp:extent cx="5048771" cy="1359451"/>
                  <wp:effectExtent l="19050" t="0" r="0" b="0"/>
                  <wp:docPr id="6" name="Imagen 6" descr="pr-tab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328" cy="1359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0A5" w:rsidRPr="006350A5" w:rsidTr="006350A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In the </w:t>
            </w:r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MX"/>
              </w:rPr>
              <w:t>Example Comparisons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 box, select the branch you made, </w:t>
            </w:r>
            <w:r w:rsidRPr="006350A5">
              <w:rPr>
                <w:rFonts w:ascii="Courier New" w:eastAsia="Times New Roman" w:hAnsi="Courier New" w:cs="Courier New"/>
                <w:sz w:val="20"/>
                <w:lang w:val="en-US" w:eastAsia="es-MX"/>
              </w:rPr>
              <w:t>readme-edits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, to compare with </w:t>
            </w:r>
            <w:r w:rsidRPr="006350A5">
              <w:rPr>
                <w:rFonts w:ascii="Courier New" w:eastAsia="Times New Roman" w:hAnsi="Courier New" w:cs="Courier New"/>
                <w:sz w:val="20"/>
                <w:lang w:val="en-US" w:eastAsia="es-MX"/>
              </w:rPr>
              <w:t>master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183C4"/>
                <w:sz w:val="24"/>
                <w:szCs w:val="24"/>
                <w:lang w:eastAsia="es-MX"/>
              </w:rPr>
              <w:drawing>
                <wp:inline distT="0" distB="0" distL="0" distR="0">
                  <wp:extent cx="5497033" cy="1441647"/>
                  <wp:effectExtent l="19050" t="0" r="8417" b="0"/>
                  <wp:docPr id="7" name="Imagen 7" descr="branch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3616" cy="1440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0A5" w:rsidRPr="006350A5" w:rsidTr="006350A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lastRenderedPageBreak/>
              <w:t xml:space="preserve">Look over your changes in the </w:t>
            </w:r>
            <w:proofErr w:type="spellStart"/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diffs</w:t>
            </w:r>
            <w:proofErr w:type="spellEnd"/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 xml:space="preserve"> on the Compare page,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183C4"/>
                <w:sz w:val="24"/>
                <w:szCs w:val="24"/>
                <w:lang w:eastAsia="es-MX"/>
              </w:rPr>
              <w:drawing>
                <wp:inline distT="0" distB="0" distL="0" distR="0">
                  <wp:extent cx="4186342" cy="4093535"/>
                  <wp:effectExtent l="19050" t="0" r="4658" b="0"/>
                  <wp:docPr id="8" name="Imagen 8" descr="diff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202" cy="4093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0A5" w:rsidRPr="006350A5" w:rsidTr="006350A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lastRenderedPageBreak/>
              <w:t>When you’re satisfied that these are the changes you want to submit, click the big green </w:t>
            </w:r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MX"/>
              </w:rPr>
              <w:t xml:space="preserve">Create Pull </w:t>
            </w:r>
            <w:proofErr w:type="spellStart"/>
            <w:r w:rsidRPr="006350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s-MX"/>
              </w:rPr>
              <w:t>Request</w:t>
            </w: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button</w:t>
            </w:r>
            <w:proofErr w:type="spellEnd"/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183C4"/>
                <w:sz w:val="24"/>
                <w:szCs w:val="24"/>
                <w:lang w:eastAsia="es-MX"/>
              </w:rPr>
              <w:drawing>
                <wp:inline distT="0" distB="0" distL="0" distR="0">
                  <wp:extent cx="4018542" cy="2063400"/>
                  <wp:effectExtent l="19050" t="0" r="1008" b="0"/>
                  <wp:docPr id="9" name="Imagen 9" descr="create-pull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461" cy="2063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0A5" w:rsidRPr="006350A5" w:rsidTr="006350A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6350A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0" w:type="dxa"/>
              <w:left w:w="218" w:type="dxa"/>
              <w:bottom w:w="100" w:type="dxa"/>
              <w:right w:w="218" w:type="dxa"/>
            </w:tcMar>
            <w:vAlign w:val="center"/>
            <w:hideMark/>
          </w:tcPr>
          <w:p w:rsidR="006350A5" w:rsidRPr="006350A5" w:rsidRDefault="006350A5" w:rsidP="0063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183C4"/>
                <w:sz w:val="24"/>
                <w:szCs w:val="24"/>
                <w:lang w:eastAsia="es-MX"/>
              </w:rPr>
              <w:drawing>
                <wp:inline distT="0" distB="0" distL="0" distR="0">
                  <wp:extent cx="2725331" cy="1942099"/>
                  <wp:effectExtent l="19050" t="0" r="0" b="0"/>
                  <wp:docPr id="10" name="Imagen 10" descr="pr-form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2" cy="1945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When you’re done with your message, click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Create pull request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!</w:t>
      </w:r>
    </w:p>
    <w:p w:rsidR="006350A5" w:rsidRPr="006350A5" w:rsidRDefault="006350A5" w:rsidP="006350A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777777"/>
          <w:sz w:val="30"/>
          <w:lang w:val="en-US" w:eastAsia="es-MX"/>
        </w:rPr>
        <w:lastRenderedPageBreak/>
        <w:t>Tip</w:t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: You can use </w:t>
      </w:r>
      <w:proofErr w:type="spellStart"/>
      <w:r w:rsidRPr="006350A5">
        <w:rPr>
          <w:rFonts w:ascii="Helvetica" w:eastAsia="Times New Roman" w:hAnsi="Helvetica" w:cs="Helvetica"/>
          <w:color w:val="777777"/>
          <w:sz w:val="30"/>
          <w:szCs w:val="30"/>
          <w:lang w:eastAsia="es-MX"/>
        </w:rPr>
        <w:fldChar w:fldCharType="begin"/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instrText xml:space="preserve"> HYPERLINK "https://help.github.com/articles/basic-writing-and-formatting-syntax/" \l "using-emoji" </w:instrText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eastAsia="es-MX"/>
        </w:rPr>
        <w:fldChar w:fldCharType="separate"/>
      </w:r>
      <w:r w:rsidRPr="006350A5">
        <w:rPr>
          <w:rFonts w:ascii="Helvetica" w:eastAsia="Times New Roman" w:hAnsi="Helvetica" w:cs="Helvetica"/>
          <w:color w:val="4183C4"/>
          <w:sz w:val="30"/>
          <w:u w:val="single"/>
          <w:lang w:val="en-US" w:eastAsia="es-MX"/>
        </w:rPr>
        <w:t>emoji</w:t>
      </w:r>
      <w:proofErr w:type="spellEnd"/>
      <w:r w:rsidRPr="006350A5">
        <w:rPr>
          <w:rFonts w:ascii="Helvetica" w:eastAsia="Times New Roman" w:hAnsi="Helvetica" w:cs="Helvetica"/>
          <w:color w:val="777777"/>
          <w:sz w:val="30"/>
          <w:szCs w:val="30"/>
          <w:lang w:eastAsia="es-MX"/>
        </w:rPr>
        <w:fldChar w:fldCharType="end"/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 and </w:t>
      </w:r>
      <w:hyperlink r:id="rId22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drag and drop images and gifs</w:t>
        </w:r>
      </w:hyperlink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 onto comments and Pull Requests.</w:t>
      </w:r>
    </w:p>
    <w:p w:rsidR="006350A5" w:rsidRPr="006350A5" w:rsidRDefault="006350A5" w:rsidP="006350A5">
      <w:pPr>
        <w:pBdr>
          <w:bottom w:val="single" w:sz="6" w:space="0" w:color="EEEEEE"/>
        </w:pBdr>
        <w:shd w:val="clear" w:color="auto" w:fill="FFFFFF"/>
        <w:spacing w:before="240" w:after="25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000000"/>
          <w:sz w:val="60"/>
          <w:szCs w:val="60"/>
          <w:lang w:val="en-US" w:eastAsia="es-MX"/>
        </w:rPr>
        <w:t>Step 5. Merge your Pull Request</w:t>
      </w:r>
    </w:p>
    <w:p w:rsidR="006350A5" w:rsidRPr="006350A5" w:rsidRDefault="006350A5" w:rsidP="006350A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In this final step, it’s time to bring your changes together – merging your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readme-edits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branch into the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branch.</w:t>
      </w:r>
    </w:p>
    <w:p w:rsidR="006350A5" w:rsidRPr="006350A5" w:rsidRDefault="006350A5" w:rsidP="006350A5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Click the green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Merge pull request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button to merge the changes into </w:t>
      </w:r>
      <w:r w:rsidRPr="006350A5">
        <w:rPr>
          <w:rFonts w:ascii="Courier New" w:eastAsia="Times New Roman" w:hAnsi="Courier New" w:cs="Courier New"/>
          <w:color w:val="444444"/>
          <w:sz w:val="20"/>
          <w:lang w:val="en-US" w:eastAsia="es-MX"/>
        </w:rPr>
        <w:t>master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Click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 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Confirm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eastAsia="es-MX"/>
        </w:rPr>
        <w:t>merge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.</w:t>
      </w:r>
    </w:p>
    <w:p w:rsidR="006350A5" w:rsidRPr="006350A5" w:rsidRDefault="006350A5" w:rsidP="006350A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Go ahead and delete the branch, since its changes have been incorporated, with the </w:t>
      </w:r>
      <w:r w:rsidRPr="006350A5">
        <w:rPr>
          <w:rFonts w:ascii="Helvetica" w:eastAsia="Times New Roman" w:hAnsi="Helvetica" w:cs="Helvetica"/>
          <w:b/>
          <w:bCs/>
          <w:color w:val="444444"/>
          <w:sz w:val="30"/>
          <w:lang w:val="en-US" w:eastAsia="es-MX"/>
        </w:rPr>
        <w:t>Delete branch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button in the purple box.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7149037" cy="1367727"/>
            <wp:effectExtent l="19050" t="0" r="0" b="0"/>
            <wp:docPr id="12" name="Imagen 1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284" cy="137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7153658" cy="861237"/>
            <wp:effectExtent l="19050" t="0" r="9142" b="0"/>
            <wp:docPr id="13" name="Imagen 13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871" cy="87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before="240" w:after="25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>Celebrate</w:t>
      </w:r>
      <w:proofErr w:type="spellEnd"/>
      <w:r w:rsidRPr="006350A5">
        <w:rPr>
          <w:rFonts w:ascii="Helvetica" w:eastAsia="Times New Roman" w:hAnsi="Helvetica" w:cs="Helvetica"/>
          <w:b/>
          <w:bCs/>
          <w:color w:val="444444"/>
          <w:sz w:val="45"/>
          <w:szCs w:val="45"/>
          <w:lang w:eastAsia="es-MX"/>
        </w:rPr>
        <w:t>!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lastRenderedPageBreak/>
        <w:t xml:space="preserve">By completing this tutorial, you’ve learned to create a project and make a pull request on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! </w:t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191135" cy="191135"/>
            <wp:effectExtent l="19050" t="0" r="0" b="0"/>
            <wp:docPr id="14" name="Imagen 1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</w:t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191135" cy="191135"/>
            <wp:effectExtent l="19050" t="0" r="0" b="0"/>
            <wp:docPr id="15" name="Imagen 15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</w:t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191135" cy="191135"/>
            <wp:effectExtent l="19050" t="0" r="0" b="0"/>
            <wp:docPr id="16" name="Imagen 16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Here’s what you accomplished in this tutorial:</w:t>
      </w:r>
    </w:p>
    <w:p w:rsidR="006350A5" w:rsidRPr="006350A5" w:rsidRDefault="006350A5" w:rsidP="006350A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Created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an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open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source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t>repository</w:t>
      </w:r>
      <w:proofErr w:type="spellEnd"/>
    </w:p>
    <w:p w:rsidR="006350A5" w:rsidRPr="006350A5" w:rsidRDefault="006350A5" w:rsidP="006350A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Started and managed a new branch</w:t>
      </w:r>
    </w:p>
    <w:p w:rsidR="006350A5" w:rsidRPr="006350A5" w:rsidRDefault="006350A5" w:rsidP="006350A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Changed a file and committed those changes to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</w:p>
    <w:p w:rsidR="006350A5" w:rsidRPr="006350A5" w:rsidRDefault="006350A5" w:rsidP="006350A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Opened and merged a Pull Request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Take a look at your 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 xml:space="preserve"> profile and you’ll see your new </w:t>
      </w:r>
      <w:hyperlink r:id="rId27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contribution squares</w:t>
        </w:r>
      </w:hyperlink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!</w:t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To learn more about the power of Pull Requests, we recommend reading the 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begin"/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instrText xml:space="preserve"> HYPERLINK "http://guides.github.com/overviews/flow/" </w:instrTex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separate"/>
      </w:r>
      <w:r w:rsidRPr="006350A5">
        <w:rPr>
          <w:rFonts w:ascii="Helvetica" w:eastAsia="Times New Roman" w:hAnsi="Helvetica" w:cs="Helvetica"/>
          <w:color w:val="4183C4"/>
          <w:sz w:val="30"/>
          <w:u w:val="single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183C4"/>
          <w:sz w:val="30"/>
          <w:u w:val="single"/>
          <w:lang w:val="en-US" w:eastAsia="es-MX"/>
        </w:rPr>
        <w:t xml:space="preserve"> Flow Guide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end"/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. You might also visit </w:t>
      </w:r>
      <w:proofErr w:type="spellStart"/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begin"/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instrText xml:space="preserve"> HYPERLINK "http://github.com/explore" </w:instrTex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separate"/>
      </w:r>
      <w:r w:rsidRPr="006350A5">
        <w:rPr>
          <w:rFonts w:ascii="Helvetica" w:eastAsia="Times New Roman" w:hAnsi="Helvetica" w:cs="Helvetica"/>
          <w:color w:val="4183C4"/>
          <w:sz w:val="30"/>
          <w:u w:val="single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4183C4"/>
          <w:sz w:val="30"/>
          <w:u w:val="single"/>
          <w:lang w:val="en-US" w:eastAsia="es-MX"/>
        </w:rPr>
        <w:t xml:space="preserve"> Explore</w:t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fldChar w:fldCharType="end"/>
      </w:r>
      <w:r w:rsidRPr="006350A5">
        <w:rPr>
          <w:rFonts w:ascii="Helvetica" w:eastAsia="Times New Roman" w:hAnsi="Helvetica" w:cs="Helvetica"/>
          <w:color w:val="444444"/>
          <w:sz w:val="30"/>
          <w:szCs w:val="30"/>
          <w:lang w:val="en-US" w:eastAsia="es-MX"/>
        </w:rPr>
        <w:t> and get involved in an Open Source project </w:t>
      </w:r>
      <w:r>
        <w:rPr>
          <w:rFonts w:ascii="Helvetica" w:eastAsia="Times New Roman" w:hAnsi="Helvetica" w:cs="Helvetica"/>
          <w:noProof/>
          <w:color w:val="444444"/>
          <w:sz w:val="30"/>
          <w:szCs w:val="30"/>
          <w:lang w:eastAsia="es-MX"/>
        </w:rPr>
        <w:drawing>
          <wp:inline distT="0" distB="0" distL="0" distR="0">
            <wp:extent cx="191135" cy="191135"/>
            <wp:effectExtent l="19050" t="0" r="0" b="0"/>
            <wp:docPr id="17" name="Imagen 17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5" w:rsidRPr="006350A5" w:rsidRDefault="006350A5" w:rsidP="006350A5">
      <w:pPr>
        <w:shd w:val="clear" w:color="auto" w:fill="FFFFFF"/>
        <w:spacing w:before="251" w:after="251" w:line="240" w:lineRule="auto"/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</w:pPr>
      <w:r w:rsidRPr="006350A5">
        <w:rPr>
          <w:rFonts w:ascii="Helvetica" w:eastAsia="Times New Roman" w:hAnsi="Helvetica" w:cs="Helvetica"/>
          <w:color w:val="444444"/>
          <w:sz w:val="30"/>
          <w:szCs w:val="30"/>
          <w:lang w:eastAsia="es-MX"/>
        </w:rPr>
        <w:pict>
          <v:rect id="_x0000_i1025" style="width:0;height:3.35pt" o:hralign="center" o:hrstd="t" o:hrnoshade="t" o:hr="t" fillcolor="#ccc" stroked="f"/>
        </w:pict>
      </w:r>
    </w:p>
    <w:p w:rsidR="006350A5" w:rsidRPr="006350A5" w:rsidRDefault="006350A5" w:rsidP="006350A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</w:pPr>
      <w:r w:rsidRPr="006350A5">
        <w:rPr>
          <w:rFonts w:ascii="Helvetica" w:eastAsia="Times New Roman" w:hAnsi="Helvetica" w:cs="Helvetica"/>
          <w:b/>
          <w:bCs/>
          <w:color w:val="777777"/>
          <w:sz w:val="30"/>
          <w:lang w:val="en-US" w:eastAsia="es-MX"/>
        </w:rPr>
        <w:t>Tip</w:t>
      </w:r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: Check out our other </w:t>
      </w:r>
      <w:hyperlink r:id="rId28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Guides</w:t>
        </w:r>
      </w:hyperlink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, </w:t>
      </w:r>
      <w:hyperlink r:id="rId29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YouTube Channel</w:t>
        </w:r>
      </w:hyperlink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 and </w:t>
      </w:r>
      <w:hyperlink r:id="rId30" w:history="1">
        <w:r w:rsidRPr="006350A5">
          <w:rPr>
            <w:rFonts w:ascii="Helvetica" w:eastAsia="Times New Roman" w:hAnsi="Helvetica" w:cs="Helvetica"/>
            <w:color w:val="4183C4"/>
            <w:sz w:val="30"/>
            <w:u w:val="single"/>
            <w:lang w:val="en-US" w:eastAsia="es-MX"/>
          </w:rPr>
          <w:t>On-Demand Training</w:t>
        </w:r>
      </w:hyperlink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 xml:space="preserve"> for more on how to get started with </w:t>
      </w:r>
      <w:proofErr w:type="spellStart"/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GitHub</w:t>
      </w:r>
      <w:proofErr w:type="spellEnd"/>
      <w:r w:rsidRPr="006350A5">
        <w:rPr>
          <w:rFonts w:ascii="Helvetica" w:eastAsia="Times New Roman" w:hAnsi="Helvetica" w:cs="Helvetica"/>
          <w:color w:val="777777"/>
          <w:sz w:val="30"/>
          <w:szCs w:val="30"/>
          <w:lang w:val="en-US" w:eastAsia="es-MX"/>
        </w:rPr>
        <w:t>.</w:t>
      </w:r>
    </w:p>
    <w:p w:rsidR="006350A5" w:rsidRPr="006350A5" w:rsidRDefault="006350A5" w:rsidP="006350A5">
      <w:pPr>
        <w:shd w:val="clear" w:color="auto" w:fill="FFFFFF"/>
        <w:spacing w:before="251" w:after="100" w:afterAutospacing="1" w:line="240" w:lineRule="auto"/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</w:pPr>
      <w:proofErr w:type="spellStart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>Last</w:t>
      </w:r>
      <w:proofErr w:type="spellEnd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>updated</w:t>
      </w:r>
      <w:proofErr w:type="spellEnd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 xml:space="preserve"> </w:t>
      </w:r>
      <w:proofErr w:type="spellStart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>April</w:t>
      </w:r>
      <w:proofErr w:type="spellEnd"/>
      <w:r w:rsidRPr="006350A5">
        <w:rPr>
          <w:rFonts w:ascii="Helvetica" w:eastAsia="Times New Roman" w:hAnsi="Helvetica" w:cs="Helvetica"/>
          <w:color w:val="999999"/>
          <w:sz w:val="23"/>
          <w:szCs w:val="23"/>
          <w:lang w:eastAsia="es-MX"/>
        </w:rPr>
        <w:t xml:space="preserve"> 7, 2016</w:t>
      </w:r>
    </w:p>
    <w:p w:rsidR="00EF455B" w:rsidRDefault="00EF455B"/>
    <w:sectPr w:rsidR="00EF455B" w:rsidSect="006350A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600BA3"/>
    <w:multiLevelType w:val="multilevel"/>
    <w:tmpl w:val="5712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BD1E73"/>
    <w:multiLevelType w:val="multilevel"/>
    <w:tmpl w:val="B296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531EFA"/>
    <w:multiLevelType w:val="multilevel"/>
    <w:tmpl w:val="33AA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B27C23"/>
    <w:multiLevelType w:val="multilevel"/>
    <w:tmpl w:val="4752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3C7548"/>
    <w:multiLevelType w:val="multilevel"/>
    <w:tmpl w:val="207E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7BC0433"/>
    <w:multiLevelType w:val="multilevel"/>
    <w:tmpl w:val="9C607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A8B30F4"/>
    <w:multiLevelType w:val="multilevel"/>
    <w:tmpl w:val="6FB84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EB7455"/>
    <w:multiLevelType w:val="multilevel"/>
    <w:tmpl w:val="45BA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143473"/>
    <w:multiLevelType w:val="multilevel"/>
    <w:tmpl w:val="D00E2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350A5"/>
    <w:rsid w:val="006350A5"/>
    <w:rsid w:val="00EF4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455B"/>
  </w:style>
  <w:style w:type="paragraph" w:styleId="Ttulo1">
    <w:name w:val="heading 1"/>
    <w:basedOn w:val="Normal"/>
    <w:link w:val="Ttulo1Car"/>
    <w:uiPriority w:val="9"/>
    <w:qFormat/>
    <w:rsid w:val="006350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6350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6350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6350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0A5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350A5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6350A5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6350A5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customStyle="1" w:styleId="article-read-time">
    <w:name w:val="article-read-time"/>
    <w:basedOn w:val="Fuentedeprrafopredeter"/>
    <w:rsid w:val="006350A5"/>
  </w:style>
  <w:style w:type="character" w:styleId="Hipervnculo">
    <w:name w:val="Hyperlink"/>
    <w:basedOn w:val="Fuentedeprrafopredeter"/>
    <w:uiPriority w:val="99"/>
    <w:semiHidden/>
    <w:unhideWhenUsed/>
    <w:rsid w:val="006350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3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350A5"/>
    <w:rPr>
      <w:b/>
      <w:bCs/>
    </w:rPr>
  </w:style>
  <w:style w:type="character" w:styleId="nfasis">
    <w:name w:val="Emphasis"/>
    <w:basedOn w:val="Fuentedeprrafopredeter"/>
    <w:uiPriority w:val="20"/>
    <w:qFormat/>
    <w:rsid w:val="006350A5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6350A5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63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933">
          <w:marLeft w:val="0"/>
          <w:marRight w:val="0"/>
          <w:marTop w:val="167"/>
          <w:marBottom w:val="6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2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6125">
                  <w:blockQuote w:val="1"/>
                  <w:marLeft w:val="0"/>
                  <w:marRight w:val="0"/>
                  <w:marTop w:val="251"/>
                  <w:marBottom w:val="251"/>
                  <w:divBdr>
                    <w:top w:val="none" w:sz="0" w:space="0" w:color="auto"/>
                    <w:left w:val="single" w:sz="24" w:space="13" w:color="DDDDDD"/>
                    <w:bottom w:val="none" w:sz="0" w:space="0" w:color="auto"/>
                    <w:right w:val="none" w:sz="0" w:space="0" w:color="auto"/>
                  </w:divBdr>
                </w:div>
                <w:div w:id="212500001">
                  <w:blockQuote w:val="1"/>
                  <w:marLeft w:val="0"/>
                  <w:marRight w:val="0"/>
                  <w:marTop w:val="251"/>
                  <w:marBottom w:val="251"/>
                  <w:divBdr>
                    <w:top w:val="none" w:sz="0" w:space="0" w:color="auto"/>
                    <w:left w:val="single" w:sz="24" w:space="13" w:color="DDDDDD"/>
                    <w:bottom w:val="none" w:sz="0" w:space="0" w:color="auto"/>
                    <w:right w:val="none" w:sz="0" w:space="0" w:color="auto"/>
                  </w:divBdr>
                </w:div>
                <w:div w:id="1555503703">
                  <w:blockQuote w:val="1"/>
                  <w:marLeft w:val="0"/>
                  <w:marRight w:val="0"/>
                  <w:marTop w:val="251"/>
                  <w:marBottom w:val="251"/>
                  <w:divBdr>
                    <w:top w:val="none" w:sz="0" w:space="0" w:color="auto"/>
                    <w:left w:val="single" w:sz="24" w:space="13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guides.github.com/activities/hello-world/pr-tab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hyperlink" Target="https://guides.github.com/activities/hello-world/pr-form.png" TargetMode="External"/><Relationship Id="rId29" Type="http://schemas.openxmlformats.org/officeDocument/2006/relationships/hyperlink" Target="http://youtube.com/githubguid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about-writing-and-formatting-on-github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guides.github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hyperlink" Target="https://help.github.com/articles/file-attachments-on-issues-and-pull-requests/" TargetMode="External"/><Relationship Id="rId27" Type="http://schemas.openxmlformats.org/officeDocument/2006/relationships/hyperlink" Target="https://help.github.com/articles/viewing-contributions" TargetMode="External"/><Relationship Id="rId30" Type="http://schemas.openxmlformats.org/officeDocument/2006/relationships/hyperlink" Target="https://services.github.com/on-demand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1186</Words>
  <Characters>6524</Characters>
  <Application>Microsoft Office Word</Application>
  <DocSecurity>0</DocSecurity>
  <Lines>54</Lines>
  <Paragraphs>15</Paragraphs>
  <ScaleCrop>false</ScaleCrop>
  <Company/>
  <LinksUpToDate>false</LinksUpToDate>
  <CharactersWithSpaces>7695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2018-03-16T16:12:00Z</dcterms:created>
  <dcterms:modified xsi:type="dcterms:W3CDTF">2018-03-16T16:16:00Z</dcterms:modified>
</cp:coreProperties>
</file>