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v2.24 — Step 3 CP1 (F-AUTH-2 lazy-init refactor + F-AUTH-3 5-handler migration + lazy-noop fallback removal) approved at commit 05cd536d. Step 3 pacing model first data point: 1 session, ~75 min actual vs ~105-130 min forecast (1.4-1.7x conservative bias confirmed for backend cadence). press.js scope correction: 6 handlers = 2 GETs + 4 POSTs (NOT all GETs as v2.23 §5.5 stated); 5 of 6 migrated CP1, 4 POSTs deferred CP10. Lazy-noop fallback removal universal discipline (NEW v2.24 §9.11 lock): pattern endemic across ~40 route files (not 2 as planning §A.7 stated); per-CP discipline mandates removal in same commit as domain sweep. Module-load safety test pattern (NEW v2.24 §9.11 lock): jest.resetModules + env manipulation + require-doesn't-throw assertion. Partial-migration extension extends to Step 3 — press.js first instance (parallel to Track 6 CP13/CP14/CP15×3). Backend Path E running list expanded ~40-fold. Backend test suite: 1402 → 1417 passing (+15 tests, 0 regressions). Step 3 CP2 (Episodes cluster) is next.</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IMPLEMENTATION CLOSED — CP2-CP15 COMPLETE (04777edd). 466 sites migrated, 466/469 = 99.4% by site count = 100% of migratable scope. 38 deferred-by-discipline sites remain (Path E LOCKED PUBLIC + 6 Pattern G + 2 external blob). Step 3 backend sweep is next phase.</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CP7 architectural findings (LOCKED v2.14, COMPLETE — long-tail batch 1; multipart-upload + internal-helper-refactor patterns surfaced)</w:t>
      </w:r>
    </w:p>
    <w:p>
      <w:pPr>
        <w:spacing w:after="120" w:before="0"/>
        <w:jc w:val="left"/>
      </w:pPr>
      <w:r>
        <w:rPr>
          <w:rFonts w:ascii="Calibri" w:cs="Calibri" w:eastAsia="Calibri" w:hAnsi="Calibri"/>
          <w:b w:val="false"/>
          <w:bCs w:val="false"/>
          <w:i w:val="false"/>
          <w:iCs w:val="false"/>
          <w:color w:val="0A0A0A"/>
          <w:sz w:val="22"/>
          <w:szCs w:val="22"/>
        </w:rPr>
        <w:t xml:space="preserve">CP7 completed at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Simplest-first execution order validated for long-tail batches.</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Home.jsx</w:t>
      </w:r>
      <w:r>
        <w:rPr>
          <w:rFonts w:ascii="Calibri" w:cs="Calibri" w:eastAsia="Calibri" w:hAnsi="Calibri"/>
          <w:b w:val="false"/>
          <w:bCs w:val="false"/>
          <w:i w:val="false"/>
          <w:iCs w:val="false"/>
          <w:color w:val="0A0A0A"/>
          <w:sz w:val="22"/>
          <w:szCs w:val="22"/>
        </w:rPr>
        <w:t xml:space="preserve"> (1 site), </w:t>
      </w:r>
      <w:r>
        <w:rPr>
          <w:rFonts w:ascii="Consolas" w:cs="Consolas" w:eastAsia="Consolas" w:hAnsi="Consolas"/>
          <w:color w:val="0A0A0A"/>
          <w:sz w:val="20"/>
          <w:szCs w:val="20"/>
        </w:rPr>
        <w:t xml:space="preserve">SessionStart.jsx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StoryHealthDashboard.jsx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CommandPalette.jsx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(1, multipart) — 5 warm-up files cleared cadence in first ~15 min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AICostTracker.jsx</w:t>
      </w:r>
      <w:r>
        <w:rPr>
          <w:rFonts w:ascii="Calibri" w:cs="Calibri" w:eastAsia="Calibri" w:hAnsi="Calibri"/>
          <w:b w:val="false"/>
          <w:bCs w:val="false"/>
          <w:i w:val="false"/>
          <w:iCs w:val="false"/>
          <w:color w:val="0A0A0A"/>
          <w:sz w:val="22"/>
          <w:szCs w:val="22"/>
        </w:rPr>
        <w:t xml:space="preserve"> (6 sites), </w:t>
      </w:r>
      <w:r>
        <w:rPr>
          <w:rFonts w:ascii="Consolas" w:cs="Consolas" w:eastAsia="Consolas" w:hAnsi="Consolas"/>
          <w:color w:val="0A0A0A"/>
          <w:sz w:val="20"/>
          <w:szCs w:val="20"/>
        </w:rPr>
        <w:t xml:space="preserve">EpisodeTodoPage.jsx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AmberCommandCenter.jsx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CFOAgent.jsx</w:t>
      </w:r>
      <w:r>
        <w:rPr>
          <w:rFonts w:ascii="Calibri" w:cs="Calibri" w:eastAsia="Calibri" w:hAnsi="Calibri"/>
          <w:b w:val="false"/>
          <w:bCs w:val="false"/>
          <w:i w:val="false"/>
          <w:iCs w:val="false"/>
          <w:color w:val="0A0A0A"/>
          <w:sz w:val="22"/>
          <w:szCs w:val="22"/>
        </w:rPr>
        <w:t xml:space="preserve"> (8),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(8) — 5 anchors covering 34 sites across diverse idioms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(NEW — first F-AUTH-1 multipart site).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uses </w:t>
      </w:r>
      <w:r>
        <w:rPr>
          <w:rFonts w:ascii="Consolas" w:cs="Consolas" w:eastAsia="Consolas" w:hAnsi="Consolas"/>
          <w:color w:val="0A0A0A"/>
          <w:sz w:val="20"/>
          <w:szCs w:val="20"/>
        </w:rPr>
        <w:t xml:space="preserve">FormData</w:t>
      </w:r>
      <w:r>
        <w:rPr>
          <w:rFonts w:ascii="Calibri" w:cs="Calibri" w:eastAsia="Calibri" w:hAnsi="Calibri"/>
          <w:b w:val="false"/>
          <w:bCs w:val="false"/>
          <w:i w:val="false"/>
          <w:iCs w:val="false"/>
          <w:color w:val="0A0A0A"/>
          <w:sz w:val="22"/>
          <w:szCs w:val="22"/>
        </w:rPr>
        <w:t xml:space="preserve"> for PDF upload; pattern: pass FormData directly as second argument to </w:t>
      </w:r>
      <w:r>
        <w:rPr>
          <w:rFonts w:ascii="Consolas" w:cs="Consolas" w:eastAsia="Consolas" w:hAnsi="Consolas"/>
          <w:color w:val="0A0A0A"/>
          <w:sz w:val="20"/>
          <w:szCs w:val="20"/>
        </w:rPr>
        <w:t xml:space="preserve">apiClient.post(url, formData)</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Do NOT manually set Content-Type header.</w:t>
      </w:r>
      <w:r>
        <w:rPr>
          <w:rFonts w:ascii="Calibri" w:cs="Calibri" w:eastAsia="Calibri" w:hAnsi="Calibri"/>
          <w:b w:val="false"/>
          <w:bCs w:val="false"/>
          <w:i w:val="false"/>
          <w:iCs w:val="false"/>
          <w:color w:val="0A0A0A"/>
          <w:sz w:val="22"/>
          <w:szCs w:val="22"/>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(NEW — surfaced in WorldDashboard).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had its own internal </w:t>
      </w:r>
      <w:r>
        <w:rPr>
          <w:rFonts w:ascii="Consolas" w:cs="Consolas" w:eastAsia="Consolas" w:hAnsi="Consolas"/>
          <w:color w:val="0A0A0A"/>
          <w:sz w:val="20"/>
          <w:szCs w:val="20"/>
        </w:rPr>
        <w:t xml:space="preserve">safeFetch(url)</w:t>
      </w:r>
      <w:r>
        <w:rPr>
          <w:rFonts w:ascii="Calibri" w:cs="Calibri" w:eastAsia="Calibri" w:hAnsi="Calibri"/>
          <w:b w:val="false"/>
          <w:bCs w:val="false"/>
          <w:i w:val="false"/>
          <w:iCs w:val="false"/>
          <w:color w:val="0A0A0A"/>
          <w:sz w:val="22"/>
          <w:szCs w:val="22"/>
        </w:rPr>
        <w:t xml:space="preserve"> wrapper used by 8 callers. Pattern: </w:t>
      </w:r>
      <w:r>
        <w:rPr>
          <w:rFonts w:ascii="Calibri" w:cs="Calibri" w:eastAsia="Calibri" w:hAnsi="Calibri"/>
          <w:b/>
          <w:bCs/>
          <w:i w:val="false"/>
          <w:iCs w:val="false"/>
          <w:color w:val="0A0A0A"/>
          <w:sz w:val="22"/>
          <w:szCs w:val="22"/>
        </w:rPr>
        <w:t xml:space="preserve">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(8 callers unchanged); the migration is a single edit inside </w:t>
      </w:r>
      <w:r>
        <w:rPr>
          <w:rFonts w:ascii="Consolas" w:cs="Consolas" w:eastAsia="Consolas" w:hAnsi="Consolas"/>
          <w:color w:val="0A0A0A"/>
          <w:sz w:val="20"/>
          <w:szCs w:val="20"/>
        </w:rPr>
        <w:t xml:space="preserve">safeFetch</w:t>
      </w:r>
      <w:r>
        <w:rPr>
          <w:rFonts w:ascii="Calibri" w:cs="Calibri" w:eastAsia="Calibri" w:hAnsi="Calibri"/>
          <w:b w:val="false"/>
          <w:bCs w:val="false"/>
          <w:i w:val="false"/>
          <w:iCs w:val="false"/>
          <w:color w:val="0A0A0A"/>
          <w:sz w:val="22"/>
          <w:szCs w:val="22"/>
        </w:rPr>
        <w:t xml:space="preserve">. Future tracks encountering similar internal-fetch-wrapper patterns follow the same approach. Avoids unnecessary call-site churn.</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CFOAgent's setBudget endpoint was identified as PUT (not POST) during the surface report's sample-site analysis, NOT mid-flow during execution.</w:t>
      </w:r>
      <w:r>
        <w:rPr>
          <w:rFonts w:ascii="Calibri" w:cs="Calibri" w:eastAsia="Calibri" w:hAnsi="Calibri"/>
          <w:b w:val="false"/>
          <w:bCs w:val="false"/>
          <w:i w:val="false"/>
          <w:iCs w:val="false"/>
          <w:color w:val="0A0A0A"/>
          <w:sz w:val="22"/>
          <w:szCs w:val="22"/>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10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pPr>
        <w:pStyle w:val="ListParagraph"/>
        <w:numPr>
          <w:ilvl w:val="0"/>
          <w:numId w:val="2"/>
        </w:numPr>
        <w:spacing w:after="40" w:before="40"/>
      </w:pPr>
      <w:r>
        <w:rPr>
          <w:rFonts w:ascii="Calibri" w:cs="Calibri" w:eastAsia="Calibri" w:hAnsi="Calibri"/>
          <w:sz w:val="22"/>
          <w:szCs w:val="22"/>
        </w:rPr>
        <w:t xml:space="preserve">Helper reuse within a file: CP7 surfaced one example (CFOAgent.getQuickStatsApi covers 2 sites — mount + post-budget refresh). Pattern is fine; module-scope helpers are reusable from any handler in the same file.</w:t>
      </w:r>
    </w:p>
    <w:p>
      <w:pPr>
        <w:pStyle w:val="ListParagraph"/>
        <w:numPr>
          <w:ilvl w:val="0"/>
          <w:numId w:val="2"/>
        </w:numPr>
        <w:spacing w:after="40" w:before="40"/>
      </w:pPr>
      <w:r>
        <w:rPr>
          <w:rFonts w:ascii="Calibri" w:cs="Calibri" w:eastAsia="Calibri" w:hAnsi="Calibri"/>
          <w:sz w:val="22"/>
          <w:szCs w:val="22"/>
        </w:rPr>
        <w:t xml:space="preserve">Promise.all parallelism preserved: AICostTracker (5 parallel GETs), EpisodeTodoPage (3 parallel GETs). With apiClient returning parsed res.data directly, the typical two-stage Promise.all (fetches + .json() parses) collapses to one stage — net cleanup.</w:t>
      </w:r>
    </w:p>
    <w:p>
      <w:pPr>
        <w:pStyle w:val="ListParagraph"/>
        <w:numPr>
          <w:ilvl w:val="0"/>
          <w:numId w:val="2"/>
        </w:numPr>
        <w:spacing w:after="40" w:before="40"/>
      </w:pPr>
      <w:r>
        <w:rPr>
          <w:rFonts w:ascii="Calibri" w:cs="Calibri" w:eastAsia="Calibri" w:hAnsi="Calibri"/>
          <w:sz w:val="22"/>
          <w:szCs w:val="22"/>
        </w:rPr>
        <w:t xml:space="preserve">Path E candidates surfaced from CP7: ~12 GET sites filed for §9.12 Step 3 sweep awareness.</w:t>
      </w:r>
    </w:p>
    <w:p>
      <w:pPr>
        <w:pStyle w:val="ListParagraph"/>
        <w:numPr>
          <w:ilvl w:val="0"/>
          <w:numId w:val="2"/>
        </w:numPr>
        <w:spacing w:after="40" w:before="40"/>
      </w:pPr>
      <w:r>
        <w:rPr>
          <w:rFonts w:ascii="Calibri" w:cs="Calibri" w:eastAsia="Calibri" w:hAnsi="Calibri"/>
          <w:sz w:val="22"/>
          <w:szCs w:val="22"/>
        </w:rPr>
        <w:t xml:space="preserve">CP7 squashed commit message follows the canonical Track 6 long-tail format with per-file site count breakdown, helpers added, tests added, and the new patterns surfaced (multipart, internal-helper-refactor) noted.</w:t>
      </w:r>
    </w:p>
    <w:p>
      <w:pPr>
        <w:pStyle w:val="Heading3"/>
        <w:spacing w:after="120" w:before="220"/>
      </w:pPr>
      <w:r>
        <w:rPr>
          <w:rFonts w:ascii="Calibri" w:cs="Calibri" w:eastAsia="Calibri" w:hAnsi="Calibri"/>
          <w:b/>
          <w:bCs/>
          <w:color w:val="C9A961"/>
          <w:sz w:val="24"/>
          <w:szCs w:val="24"/>
        </w:rPr>
        <w:t xml:space="preserve">Pacing model — 6 data points, long-tail batch effect at 10 files (NEW v2.14, supersedes v2.13 §4.6 5-data-point band)</w:t>
      </w:r>
    </w:p>
    <w:p>
      <w:pPr>
        <w:spacing w:after="120" w:before="0"/>
        <w:jc w:val="left"/>
      </w:pPr>
      <w:r>
        <w:rPr>
          <w:rFonts w:ascii="Calibri" w:cs="Calibri" w:eastAsia="Calibri" w:hAnsi="Calibri"/>
          <w:b w:val="false"/>
          <w:bCs w:val="false"/>
          <w:i w:val="false"/>
          <w:iCs w:val="false"/>
          <w:color w:val="0A0A0A"/>
          <w:sz w:val="22"/>
          <w:szCs w:val="22"/>
        </w:rPr>
        <w:t xml:space="preserve">Six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w:t>
      </w:r>
      <w:r>
        <w:rPr>
          <w:rFonts w:ascii="Calibri" w:cs="Calibri" w:eastAsia="Calibri" w:hAnsi="Calibri"/>
          <w:b/>
          <w:bCs/>
          <w:i w:val="false"/>
          <w:iCs w:val="false"/>
          <w:color w:val="0A0A0A"/>
          <w:sz w:val="22"/>
          <w:szCs w:val="22"/>
        </w:rPr>
        <w:t xml:space="preserve">39 sites/session</w:t>
      </w:r>
      <w:r>
        <w:rPr>
          <w:rFonts w:ascii="Calibri" w:cs="Calibri" w:eastAsia="Calibri" w:hAnsi="Calibri"/>
          <w:b w:val="false"/>
          <w:bCs w:val="false"/>
          <w:i w:val="false"/>
          <w:iCs w:val="false"/>
          <w:color w:val="0A0A0A"/>
          <w:sz w:val="22"/>
          <w:szCs w:val="22"/>
        </w:rPr>
        <w:t xml:space="preserve">. Long-tail batch effect at higher file count held throughput band.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(CP7-zone added; CP6-zone broadened):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shape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(1 medium-high + simples,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batch simplest-first (~10 files, mostly small site counts): 35-40 sites/session (CP7 zone) — NEW</w:t>
      </w:r>
    </w:p>
    <w:p>
      <w:pPr>
        <w:pStyle w:val="ListParagraph"/>
        <w:numPr>
          <w:ilvl w:val="0"/>
          <w:numId w:val="2"/>
        </w:numPr>
        <w:spacing w:after="40" w:before="40"/>
      </w:pPr>
      <w:r>
        <w:rPr>
          <w:rFonts w:ascii="Calibri" w:cs="Calibri" w:eastAsia="Calibri" w:hAnsi="Calibri"/>
          <w:sz w:val="22"/>
          <w:szCs w:val="22"/>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pPr>
        <w:pStyle w:val="Heading3"/>
        <w:spacing w:after="120" w:before="220"/>
      </w:pPr>
      <w:r>
        <w:rPr>
          <w:rFonts w:ascii="Calibri" w:cs="Calibri" w:eastAsia="Calibri" w:hAnsi="Calibri"/>
          <w:b/>
          <w:bCs/>
          <w:color w:val="C9A961"/>
          <w:sz w:val="24"/>
          <w:szCs w:val="24"/>
        </w:rPr>
        <w:t xml:space="preserve">Long-tail forecast updated to actuals (NEW v2.14, supersedes v2.13 §4.6 estimate)</w:t>
      </w:r>
    </w:p>
    <w:p>
      <w:pPr>
        <w:spacing w:after="120" w:before="0"/>
        <w:jc w:val="left"/>
      </w:pPr>
      <w:r>
        <w:rPr>
          <w:rFonts w:ascii="Calibri" w:cs="Calibri" w:eastAsia="Calibri" w:hAnsi="Calibri"/>
          <w:b w:val="false"/>
          <w:bCs w:val="false"/>
          <w:i w:val="false"/>
          <w:iCs w:val="false"/>
          <w:color w:val="0A0A0A"/>
          <w:sz w:val="22"/>
          <w:szCs w:val="22"/>
        </w:rPr>
        <w:t xml:space="preserve">CP7 inventory reconciliation against branch tip surfaced more accurate long-tail counts than v2.13's projection: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Pre-CP7 actuals: 84 files with bare fetch sites, 325 total sites (vs v2.13 estimate of 50 files / 165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Post-CP7 actuals: 74 files with bare fetch sites, 286 total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35 sites (WorldStudio.jsx 29 + locked PUBLIC 5 + UIOverlaysTab external-blob 1, all deferred to Step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~248 sites across ~70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4-5 more CP commits to close Track 6 long-tail</w:t>
      </w:r>
      <w:r>
        <w:rPr>
          <w:rFonts w:ascii="Calibri" w:cs="Calibri" w:eastAsia="Calibri" w:hAnsi="Calibri"/>
          <w:b w:val="false"/>
          <w:bCs w:val="false"/>
          <w:i w:val="false"/>
          <w:iCs w:val="false"/>
          <w:color w:val="0A0A0A"/>
          <w:sz w:val="22"/>
          <w:szCs w:val="22"/>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Calibri" w:cs="Calibri" w:eastAsia="Calibri" w:hAnsi="Calibri"/>
          <w:b/>
          <w:bCs/>
          <w:i w:val="false"/>
          <w:iCs w:val="false"/>
          <w:color w:val="0A0A0A"/>
          <w:sz w:val="22"/>
          <w:szCs w:val="22"/>
        </w:rPr>
        <w:t xml:space="preserve">6-8 more CPs total to close Track 6</w:t>
      </w:r>
      <w:r>
        <w:rPr>
          <w:rFonts w:ascii="Calibri" w:cs="Calibri" w:eastAsia="Calibri" w:hAnsi="Calibri"/>
          <w:b w:val="false"/>
          <w:bCs w:val="false"/>
          <w:i w:val="false"/>
          <w:iCs w:val="false"/>
          <w:color w:val="0A0A0A"/>
          <w:sz w:val="22"/>
          <w:szCs w:val="22"/>
        </w:rPr>
        <w:t xml:space="preserve">.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CP7: </w:t>
      </w:r>
      <w:r>
        <w:rPr>
          <w:rFonts w:ascii="Calibri" w:cs="Calibri" w:eastAsia="Calibri" w:hAnsi="Calibri"/>
          <w:b/>
          <w:bCs/>
          <w:i w:val="false"/>
          <w:iCs w:val="false"/>
          <w:color w:val="0A0A0A"/>
          <w:sz w:val="22"/>
          <w:szCs w:val="22"/>
        </w:rPr>
        <w:t xml:space="preserve">218 sites migrated</w:t>
      </w:r>
      <w:r>
        <w:rPr>
          <w:rFonts w:ascii="Calibri" w:cs="Calibri" w:eastAsia="Calibri" w:hAnsi="Calibri"/>
          <w:b w:val="false"/>
          <w:bCs w:val="false"/>
          <w:i w:val="false"/>
          <w:iCs w:val="false"/>
          <w:color w:val="0A0A0A"/>
          <w:sz w:val="22"/>
          <w:szCs w:val="22"/>
        </w:rPr>
        <w:t xml:space="preserve"> across 19 files. 3 Pattern G locked exceptions. Tests grew from 135 (Track 6 start) to 368 (+233). </w:t>
      </w:r>
      <w:r>
        <w:rPr>
          <w:rFonts w:ascii="Calibri" w:cs="Calibri" w:eastAsia="Calibri" w:hAnsi="Calibri"/>
          <w:b/>
          <w:bCs/>
          <w:i w:val="false"/>
          <w:iCs w:val="false"/>
          <w:color w:val="0A0A0A"/>
          <w:sz w:val="22"/>
          <w:szCs w:val="22"/>
        </w:rPr>
        <w:t xml:space="preserve">Current progress ~63% by site count</w:t>
      </w:r>
      <w:r>
        <w:rPr>
          <w:rFonts w:ascii="Calibri" w:cs="Calibri" w:eastAsia="Calibri" w:hAnsi="Calibri"/>
          <w:b w:val="false"/>
          <w:bCs w:val="false"/>
          <w:i w:val="false"/>
          <w:iCs w:val="false"/>
          <w:color w:val="0A0A0A"/>
          <w:sz w:val="22"/>
          <w:szCs w:val="22"/>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pPr>
        <w:pStyle w:val="Heading3"/>
        <w:spacing w:after="120" w:before="220"/>
      </w:pPr>
      <w:r>
        <w:rPr>
          <w:rFonts w:ascii="Calibri" w:cs="Calibri" w:eastAsia="Calibri" w:hAnsi="Calibri"/>
          <w:b/>
          <w:bCs/>
          <w:color w:val="C9A961"/>
          <w:sz w:val="24"/>
          <w:szCs w:val="24"/>
        </w:rPr>
        <w:t xml:space="preserve">Track 6 CP8 architectural findings (LOCKED v2.15, COMPLETE — long-tail batch 2; cross-CP duplication scaling + pattern composability validated)</w:t>
      </w:r>
    </w:p>
    <w:p>
      <w:pPr>
        <w:spacing w:after="120" w:before="0"/>
        <w:jc w:val="left"/>
      </w:pPr>
      <w:r>
        <w:rPr>
          <w:rFonts w:ascii="Calibri" w:cs="Calibri" w:eastAsia="Calibri" w:hAnsi="Calibri"/>
          <w:b w:val="false"/>
          <w:bCs w:val="false"/>
          <w:i w:val="false"/>
          <w:iCs w:val="false"/>
          <w:color w:val="0A0A0A"/>
          <w:sz w:val="22"/>
          <w:szCs w:val="22"/>
        </w:rPr>
        <w:t xml:space="preserve">CP8 completed at commit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ArcTrackingPanel.jsx</w:t>
      </w:r>
      <w:r>
        <w:rPr>
          <w:rFonts w:ascii="Calibri" w:cs="Calibri" w:eastAsia="Calibri" w:hAnsi="Calibri"/>
          <w:b w:val="false"/>
          <w:bCs w:val="false"/>
          <w:i w:val="false"/>
          <w:iCs w:val="false"/>
          <w:color w:val="0A0A0A"/>
          <w:sz w:val="22"/>
          <w:szCs w:val="22"/>
        </w:rPr>
        <w:t xml:space="preserve"> (1 site, thenable warm-up), </w:t>
      </w:r>
      <w:r>
        <w:rPr>
          <w:rFonts w:ascii="Consolas" w:cs="Consolas" w:eastAsia="Consolas" w:hAnsi="Consolas"/>
          <w:color w:val="0A0A0A"/>
          <w:sz w:val="20"/>
          <w:szCs w:val="20"/>
        </w:rPr>
        <w:t xml:space="preserve">NarrativeControlCenter.jsx</w:t>
      </w:r>
      <w:r>
        <w:rPr>
          <w:rFonts w:ascii="Calibri" w:cs="Calibri" w:eastAsia="Calibri" w:hAnsi="Calibri"/>
          <w:b w:val="false"/>
          <w:bCs w:val="false"/>
          <w:i w:val="false"/>
          <w:iCs w:val="false"/>
          <w:color w:val="0A0A0A"/>
          <w:sz w:val="22"/>
          <w:szCs w:val="22"/>
        </w:rPr>
        <w:t xml:space="preserve"> (1, joins existing Track 4 fetchJSON), </w:t>
      </w:r>
      <w:r>
        <w:rPr>
          <w:rFonts w:ascii="Consolas" w:cs="Consolas" w:eastAsia="Consolas" w:hAnsi="Consolas"/>
          <w:color w:val="0A0A0A"/>
          <w:sz w:val="20"/>
          <w:szCs w:val="20"/>
        </w:rPr>
        <w:t xml:space="preserve">RelationshipEngine.jsx</w:t>
      </w:r>
      <w:r>
        <w:rPr>
          <w:rFonts w:ascii="Calibri" w:cs="Calibri" w:eastAsia="Calibri" w:hAnsi="Calibri"/>
          <w:b w:val="false"/>
          <w:bCs w:val="false"/>
          <w:i w:val="false"/>
          <w:iCs w:val="false"/>
          <w:color w:val="0A0A0A"/>
          <w:sz w:val="22"/>
          <w:szCs w:val="22"/>
        </w:rPr>
        <w:t xml:space="preserve"> (1, registries duplicate from CP3+CP6+CP7), </w:t>
      </w:r>
      <w:r>
        <w:rPr>
          <w:rFonts w:ascii="Consolas" w:cs="Consolas" w:eastAsia="Consolas" w:hAnsi="Consolas"/>
          <w:color w:val="0A0A0A"/>
          <w:sz w:val="20"/>
          <w:szCs w:val="20"/>
        </w:rPr>
        <w:t xml:space="preserve">ChapterBrief.jsx</w:t>
      </w:r>
      <w:r>
        <w:rPr>
          <w:rFonts w:ascii="Calibri" w:cs="Calibri" w:eastAsia="Calibri" w:hAnsi="Calibri"/>
          <w:b w:val="false"/>
          <w:bCs w:val="false"/>
          <w:i w:val="false"/>
          <w:iCs w:val="false"/>
          <w:color w:val="0A0A0A"/>
          <w:sz w:val="22"/>
          <w:szCs w:val="22"/>
        </w:rPr>
        <w:t xml:space="preserve"> (1, updateChapter duplicate from CP3), </w:t>
      </w:r>
      <w:r>
        <w:rPr>
          <w:rFonts w:ascii="Consolas" w:cs="Consolas" w:eastAsia="Consolas" w:hAnsi="Consolas"/>
          <w:color w:val="0A0A0A"/>
          <w:sz w:val="20"/>
          <w:szCs w:val="20"/>
        </w:rPr>
        <w:t xml:space="preserve">ImportDraftModal.jsx</w:t>
      </w:r>
      <w:r>
        <w:rPr>
          <w:rFonts w:ascii="Calibri" w:cs="Calibri" w:eastAsia="Calibri" w:hAnsi="Calibri"/>
          <w:b w:val="false"/>
          <w:bCs w:val="false"/>
          <w:i w:val="false"/>
          <w:iCs w:val="false"/>
          <w:color w:val="0A0A0A"/>
          <w:sz w:val="22"/>
          <w:szCs w:val="22"/>
        </w:rPr>
        <w:t xml:space="preserve"> (1, importChapter duplicate from CP3) — 5 single-site warm-ups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SceneStudio.jsx</w:t>
      </w:r>
      <w:r>
        <w:rPr>
          <w:rFonts w:ascii="Calibri" w:cs="Calibri" w:eastAsia="Calibri" w:hAnsi="Calibri"/>
          <w:b w:val="false"/>
          <w:bCs w:val="false"/>
          <w:i w:val="false"/>
          <w:iCs w:val="false"/>
          <w:color w:val="0A0A0A"/>
          <w:sz w:val="22"/>
          <w:szCs w:val="22"/>
        </w:rPr>
        <w:t xml:space="preserve"> (6 sites, clean /world/*), </w:t>
      </w:r>
      <w:r>
        <w:rPr>
          <w:rFonts w:ascii="Consolas" w:cs="Consolas" w:eastAsia="Consolas" w:hAnsi="Consolas"/>
          <w:color w:val="0A0A0A"/>
          <w:sz w:val="20"/>
          <w:szCs w:val="20"/>
        </w:rPr>
        <w:t xml:space="preserve">NovelAssembler.jsx</w:t>
      </w:r>
      <w:r>
        <w:rPr>
          <w:rFonts w:ascii="Calibri" w:cs="Calibri" w:eastAsia="Calibri" w:hAnsi="Calibri"/>
          <w:b w:val="false"/>
          <w:bCs w:val="false"/>
          <w:i w:val="false"/>
          <w:iCs w:val="false"/>
          <w:color w:val="0A0A0A"/>
          <w:sz w:val="22"/>
          <w:szCs w:val="22"/>
        </w:rPr>
        <w:t xml:space="preserve"> (6, clean /stories/*), </w:t>
      </w:r>
      <w:r>
        <w:rPr>
          <w:rFonts w:ascii="Consolas" w:cs="Consolas" w:eastAsia="Consolas" w:hAnsi="Consolas"/>
          <w:color w:val="0A0A0A"/>
          <w:sz w:val="20"/>
          <w:szCs w:val="20"/>
        </w:rPr>
        <w:t xml:space="preserve">WorldStateTensions.jsx</w:t>
      </w:r>
      <w:r>
        <w:rPr>
          <w:rFonts w:ascii="Calibri" w:cs="Calibri" w:eastAsia="Calibri" w:hAnsi="Calibri"/>
          <w:b w:val="false"/>
          <w:bCs w:val="false"/>
          <w:i w:val="false"/>
          <w:iCs w:val="false"/>
          <w:color w:val="0A0A0A"/>
          <w:sz w:val="22"/>
          <w:szCs w:val="22"/>
        </w:rPr>
        <w:t xml:space="preserve"> (7, full CP7 helper duplication ×7), </w:t>
      </w:r>
      <w:r>
        <w:rPr>
          <w:rFonts w:ascii="Consolas" w:cs="Consolas" w:eastAsia="Consolas" w:hAnsi="Consolas"/>
          <w:color w:val="0A0A0A"/>
          <w:sz w:val="20"/>
          <w:szCs w:val="20"/>
        </w:rPr>
        <w:t xml:space="preserve">StoryProposer.jsx</w:t>
      </w:r>
      <w:r>
        <w:rPr>
          <w:rFonts w:ascii="Calibri" w:cs="Calibri" w:eastAsia="Calibri" w:hAnsi="Calibri"/>
          <w:b w:val="false"/>
          <w:bCs w:val="false"/>
          <w:i w:val="false"/>
          <w:iCs w:val="false"/>
          <w:color w:val="0A0A0A"/>
          <w:sz w:val="22"/>
          <w:szCs w:val="22"/>
        </w:rPr>
        <w:t xml:space="preserve"> (7, registries duplicate + /memories/*), </w:t>
      </w:r>
      <w:r>
        <w:rPr>
          <w:rFonts w:ascii="Consolas" w:cs="Consolas" w:eastAsia="Consolas" w:hAnsi="Consolas"/>
          <w:color w:val="0A0A0A"/>
          <w:sz w:val="20"/>
          <w:szCs w:val="20"/>
        </w:rPr>
        <w:t xml:space="preserve">WorldFoundation.jsx</w:t>
      </w:r>
      <w:r>
        <w:rPr>
          <w:rFonts w:ascii="Calibri" w:cs="Calibri" w:eastAsia="Calibri" w:hAnsi="Calibri"/>
          <w:b w:val="false"/>
          <w:bCs w:val="false"/>
          <w:i w:val="false"/>
          <w:iCs w:val="false"/>
          <w:color w:val="0A0A0A"/>
          <w:sz w:val="22"/>
          <w:szCs w:val="22"/>
        </w:rPr>
        <w:t xml:space="preserve"> (7, multipart + method-branching + 4 idiom sub-shapes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Pattern reuse confirmed (second instances for both): </w:t>
      </w:r>
      <w:r>
        <w:rPr>
          <w:rFonts w:ascii="Calibri" w:cs="Calibri" w:eastAsia="Calibri" w:hAnsi="Calibri"/>
          <w:b/>
          <w:bCs/>
          <w:i w:val="false"/>
          <w:iCs w:val="false"/>
          <w:color w:val="0A0A0A"/>
          <w:sz w:val="22"/>
          <w:szCs w:val="22"/>
        </w:rPr>
        <w:t xml:space="preserve">multipart upload + method-branching split now validated against 2 files each.</w:t>
      </w:r>
      <w:r>
        <w:rPr>
          <w:rFonts w:ascii="Calibri" w:cs="Calibri" w:eastAsia="Calibri" w:hAnsi="Calibri"/>
          <w:b w:val="false"/>
          <w:bCs w:val="false"/>
          <w:i w:val="false"/>
          <w:iCs w:val="false"/>
          <w:color w:val="0A0A0A"/>
          <w:sz w:val="22"/>
          <w:szCs w:val="22"/>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(NEW).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validated (NEW v2.15 note).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pPr>
        <w:spacing w:after="120" w:before="0"/>
        <w:jc w:val="left"/>
      </w:pPr>
      <w:r>
        <w:rPr>
          <w:rFonts w:ascii="Calibri" w:cs="Calibri" w:eastAsia="Calibri" w:hAnsi="Calibri"/>
          <w:b w:val="false"/>
          <w:bCs w:val="false"/>
          <w:i w:val="false"/>
          <w:iCs w:val="false"/>
          <w:color w:val="0A0A0A"/>
          <w:sz w:val="22"/>
          <w:szCs w:val="22"/>
        </w:rPr>
        <w:t xml:space="preserve">Pattern composability validated (NEW v2.15 note). </w:t>
      </w:r>
      <w:r>
        <w:rPr>
          <w:rFonts w:ascii="Calibri" w:cs="Calibri" w:eastAsia="Calibri" w:hAnsi="Calibri"/>
          <w:b/>
          <w:bCs/>
          <w:i w:val="false"/>
          <w:iCs w:val="false"/>
          <w:color w:val="0A0A0A"/>
          <w:sz w:val="22"/>
          <w:szCs w:val="22"/>
        </w:rPr>
        <w:t xml:space="preserve">First file applying three locked patterns simultaneously: WorldFoundation.jsx applied multipart upload (v2.14) + method-branching split (v2.13) + idiom mix (mixed thenable/async/multipart) in one file.</w:t>
      </w:r>
      <w:r>
        <w:rPr>
          <w:rFonts w:ascii="Calibri" w:cs="Calibri" w:eastAsia="Calibri" w:hAnsi="Calibri"/>
          <w:b w:val="false"/>
          <w:bCs w:val="false"/>
          <w:i w:val="false"/>
          <w:iCs w:val="false"/>
          <w:color w:val="0A0A0A"/>
          <w:sz w:val="22"/>
          <w:szCs w:val="22"/>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(seventh data point). All 10 CP8 files had LOW direct-shadow density. Suffix from first extraction kept the migration mechanical even at 11-cross-CP-duplication scale.</w:t>
      </w:r>
    </w:p>
    <w:p>
      <w:pPr>
        <w:pStyle w:val="ListParagraph"/>
        <w:numPr>
          <w:ilvl w:val="0"/>
          <w:numId w:val="2"/>
        </w:numPr>
        <w:spacing w:after="40" w:before="40"/>
      </w:pPr>
      <w:r>
        <w:rPr>
          <w:rFonts w:ascii="Calibri" w:cs="Calibri" w:eastAsia="Calibri" w:hAnsi="Calibri"/>
          <w:sz w:val="22"/>
          <w:szCs w:val="22"/>
        </w:rPr>
        <w:t xml:space="preserve">Pattern G NOT triggered. One false-positive ruled out at surface (ChapterBrief comment text "downstream").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pPr>
        <w:pStyle w:val="ListParagraph"/>
        <w:numPr>
          <w:ilvl w:val="0"/>
          <w:numId w:val="2"/>
        </w:numPr>
        <w:spacing w:after="40" w:before="40"/>
      </w:pPr>
      <w:r>
        <w:rPr>
          <w:rFonts w:ascii="Calibri" w:cs="Calibri" w:eastAsia="Calibri" w:hAnsi="Calibri"/>
          <w:sz w:val="22"/>
          <w:szCs w:val="22"/>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pPr>
        <w:pStyle w:val="ListParagraph"/>
        <w:numPr>
          <w:ilvl w:val="0"/>
          <w:numId w:val="2"/>
        </w:numPr>
        <w:spacing w:after="40" w:before="40"/>
      </w:pPr>
      <w:r>
        <w:rPr>
          <w:rFonts w:ascii="Calibri" w:cs="Calibri" w:eastAsia="Calibri" w:hAnsi="Calibri"/>
          <w:sz w:val="22"/>
          <w:szCs w:val="22"/>
        </w:rPr>
        <w:t xml:space="preserve">Path E candidates surfaced from CP8: ~16 GET sites filed for §9.12 Step 3 sweep awareness (with deduplication note: 3 GETs already filed by CP7 for /world/state/* family; surfaced again for completeness, not duplicated in running list).</w:t>
      </w:r>
    </w:p>
    <w:p>
      <w:pPr>
        <w:pStyle w:val="ListParagraph"/>
        <w:numPr>
          <w:ilvl w:val="0"/>
          <w:numId w:val="2"/>
        </w:numPr>
        <w:spacing w:after="40" w:before="40"/>
      </w:pPr>
      <w:r>
        <w:rPr>
          <w:rFonts w:ascii="Calibri" w:cs="Calibri" w:eastAsia="Calibri" w:hAnsi="Calibri"/>
          <w:sz w:val="22"/>
          <w:szCs w:val="22"/>
        </w:rPr>
        <w:t xml:space="preserve">CP8 squashed commit message follows the canonical Track 6 long-tail format with cross-CP duplication tally + pattern reuse notes (multipart, method-branching) explicit.</w:t>
      </w:r>
    </w:p>
    <w:p>
      <w:pPr>
        <w:pStyle w:val="Heading3"/>
        <w:spacing w:after="120" w:before="220"/>
      </w:pPr>
      <w:r>
        <w:rPr>
          <w:rFonts w:ascii="Calibri" w:cs="Calibri" w:eastAsia="Calibri" w:hAnsi="Calibri"/>
          <w:b/>
          <w:bCs/>
          <w:color w:val="C9A961"/>
          <w:sz w:val="24"/>
          <w:szCs w:val="24"/>
        </w:rPr>
        <w:t xml:space="preserve">Pacing model — 7 data points, long-tail simplest-first reproducibility validated (NEW v2.15)</w:t>
      </w:r>
    </w:p>
    <w:p>
      <w:pPr>
        <w:spacing w:after="120" w:before="0"/>
        <w:jc w:val="left"/>
      </w:pPr>
      <w:r>
        <w:rPr>
          <w:rFonts w:ascii="Calibri" w:cs="Calibri" w:eastAsia="Calibri" w:hAnsi="Calibri"/>
          <w:b w:val="false"/>
          <w:bCs w:val="false"/>
          <w:i w:val="false"/>
          <w:iCs w:val="false"/>
          <w:color w:val="0A0A0A"/>
          <w:sz w:val="22"/>
          <w:szCs w:val="22"/>
        </w:rPr>
        <w:t xml:space="preserve">Seven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CP7 zone reproducibility validated.</w:t>
      </w:r>
    </w:p>
    <w:p>
      <w:pPr>
        <w:spacing w:after="120" w:before="0"/>
        <w:jc w:val="left"/>
      </w:pPr>
      <w:r>
        <w:rPr>
          <w:rFonts w:ascii="Calibri" w:cs="Calibri" w:eastAsia="Calibri" w:hAnsi="Calibri"/>
          <w:b w:val="false"/>
          <w:bCs w:val="false"/>
          <w:i w:val="false"/>
          <w:iCs w:val="false"/>
          <w:color w:val="0A0A0A"/>
          <w:sz w:val="22"/>
          <w:szCs w:val="22"/>
        </w:rPr>
        <w:t xml:space="preserve">CP7 + CP8 establish the long-tail simplest-first pattern as </w:t>
      </w:r>
      <w:r>
        <w:rPr>
          <w:rFonts w:ascii="Calibri" w:cs="Calibri" w:eastAsia="Calibri" w:hAnsi="Calibri"/>
          <w:b/>
          <w:bCs/>
          <w:i w:val="false"/>
          <w:iCs w:val="false"/>
          <w:color w:val="0A0A0A"/>
          <w:sz w:val="22"/>
          <w:szCs w:val="22"/>
        </w:rPr>
        <w:t xml:space="preserve">reliably reproducible at the 35-40 sites/session band</w:t>
      </w:r>
      <w:r>
        <w:rPr>
          <w:rFonts w:ascii="Calibri" w:cs="Calibri" w:eastAsia="Calibri" w:hAnsi="Calibri"/>
          <w:b w:val="false"/>
          <w:bCs w:val="false"/>
          <w:i w:val="false"/>
          <w:iCs w:val="false"/>
          <w:color w:val="0A0A0A"/>
          <w:sz w:val="22"/>
          <w:szCs w:val="22"/>
        </w:rPr>
        <w:t xml:space="preserve"> for 10-file batches with idiom diversity and bounded cross-CP duplication. Two consecutive single-session executions at near-identical site counts and file counts confirm the throughput band is not a fluke. CP9+ uses this band for forecast.</w:t>
      </w:r>
    </w:p>
    <w:p>
      <w:pPr>
        <w:pStyle w:val="ListParagraph"/>
        <w:numPr>
          <w:ilvl w:val="0"/>
          <w:numId w:val="2"/>
        </w:numPr>
        <w:spacing w:after="40" w:before="40"/>
      </w:pPr>
      <w:r>
        <w:rPr>
          <w:rFonts w:ascii="Calibri" w:cs="Calibri" w:eastAsia="Calibri" w:hAnsi="Calibri"/>
          <w:sz w:val="22"/>
          <w:szCs w:val="22"/>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pPr>
        <w:pStyle w:val="Heading3"/>
        <w:spacing w:after="120" w:before="220"/>
      </w:pPr>
      <w:r>
        <w:rPr>
          <w:rFonts w:ascii="Calibri" w:cs="Calibri" w:eastAsia="Calibri" w:hAnsi="Calibri"/>
          <w:b/>
          <w:bCs/>
          <w:color w:val="C9A961"/>
          <w:sz w:val="24"/>
          <w:szCs w:val="24"/>
        </w:rPr>
        <w:t xml:space="preserve">Long-tail forecast updated to actuals — post-CP8 (UPDATED v2.15)</w:t>
      </w:r>
    </w:p>
    <w:p>
      <w:pPr>
        <w:spacing w:after="120" w:before="0"/>
        <w:jc w:val="left"/>
      </w:pPr>
      <w:r>
        <w:rPr>
          <w:rFonts w:ascii="Calibri" w:cs="Calibri" w:eastAsia="Calibri" w:hAnsi="Calibri"/>
          <w:b w:val="false"/>
          <w:bCs w:val="false"/>
          <w:i w:val="false"/>
          <w:iCs w:val="false"/>
          <w:color w:val="0A0A0A"/>
          <w:sz w:val="22"/>
          <w:szCs w:val="22"/>
        </w:rPr>
        <w:t xml:space="preserve">CP8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Pre-CP8: 74 files / 286 sites (matched CP7 close exactly; no external work touched implementation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Post-CP8: </w:t>
      </w:r>
      <w:r>
        <w:rPr>
          <w:rFonts w:ascii="Calibri" w:cs="Calibri" w:eastAsia="Calibri" w:hAnsi="Calibri"/>
          <w:b/>
          <w:bCs/>
          <w:i w:val="false"/>
          <w:iCs w:val="false"/>
          <w:color w:val="0A0A0A"/>
          <w:sz w:val="22"/>
          <w:szCs w:val="22"/>
        </w:rPr>
        <w:t xml:space="preserve">64 files / 248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~210 sites across ~58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long-tail CPs to clear ~140 long-tail sites at CP7-zone throughput</w:t>
      </w:r>
      <w:r>
        <w:rPr>
          <w:rFonts w:ascii="Calibri" w:cs="Calibri" w:eastAsia="Calibri" w:hAnsi="Calibri"/>
          <w:b w:val="false"/>
          <w:bCs w:val="false"/>
          <w:i w:val="false"/>
          <w:iCs w:val="false"/>
          <w:color w:val="0A0A0A"/>
          <w:sz w:val="22"/>
          <w:szCs w:val="22"/>
        </w:rPr>
        <w:t xml:space="preserve"> + 2-3 dedicated CPs for the remaining high-density files (useStoryEngine 14, WorldAdmin 11, EpisodeDetail 10) at CP3/CP4-zone throughput. Total: 5-7 more CPs to close Track 6.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CP8: </w:t>
      </w:r>
      <w:r>
        <w:rPr>
          <w:rFonts w:ascii="Calibri" w:cs="Calibri" w:eastAsia="Calibri" w:hAnsi="Calibri"/>
          <w:b/>
          <w:bCs/>
          <w:i w:val="false"/>
          <w:iCs w:val="false"/>
          <w:color w:val="0A0A0A"/>
          <w:sz w:val="22"/>
          <w:szCs w:val="22"/>
        </w:rPr>
        <w:t xml:space="preserve">256 sites migrated</w:t>
      </w:r>
      <w:r>
        <w:rPr>
          <w:rFonts w:ascii="Calibri" w:cs="Calibri" w:eastAsia="Calibri" w:hAnsi="Calibri"/>
          <w:b w:val="false"/>
          <w:bCs w:val="false"/>
          <w:i w:val="false"/>
          <w:iCs w:val="false"/>
          <w:color w:val="0A0A0A"/>
          <w:sz w:val="22"/>
          <w:szCs w:val="22"/>
        </w:rPr>
        <w:t xml:space="preserve"> across 29 files. 3 Pattern G locked exceptions. Tests grew from 135 (Track 6 start) to 424 (+289). </w:t>
      </w:r>
      <w:r>
        <w:rPr>
          <w:rFonts w:ascii="Calibri" w:cs="Calibri" w:eastAsia="Calibri" w:hAnsi="Calibri"/>
          <w:b/>
          <w:bCs/>
          <w:i w:val="false"/>
          <w:iCs w:val="false"/>
          <w:color w:val="0A0A0A"/>
          <w:sz w:val="22"/>
          <w:szCs w:val="22"/>
        </w:rPr>
        <w:t xml:space="preserve">Current progress ~74% by site count</w:t>
      </w:r>
      <w:r>
        <w:rPr>
          <w:rFonts w:ascii="Calibri" w:cs="Calibri" w:eastAsia="Calibri" w:hAnsi="Calibri"/>
          <w:b w:val="false"/>
          <w:bCs w:val="false"/>
          <w:i w:val="false"/>
          <w:iCs w:val="false"/>
          <w:color w:val="0A0A0A"/>
          <w:sz w:val="22"/>
          <w:szCs w:val="22"/>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pPr>
        <w:pStyle w:val="Heading3"/>
        <w:spacing w:after="120" w:before="220"/>
      </w:pPr>
      <w:r>
        <w:rPr>
          <w:rFonts w:ascii="Calibri" w:cs="Calibri" w:eastAsia="Calibri" w:hAnsi="Calibri"/>
          <w:b/>
          <w:bCs/>
          <w:color w:val="C9A961"/>
          <w:sz w:val="24"/>
          <w:szCs w:val="24"/>
        </w:rPr>
        <w:t xml:space="preserve">Track 6 CP9 architectural findings (LOCKED v2.16, COMPLETE — long-tail batch 3; binary-response + service-module + hook patterns surfaced)</w:t>
      </w:r>
    </w:p>
    <w:p>
      <w:pPr>
        <w:spacing w:after="120" w:before="0"/>
        <w:jc w:val="left"/>
      </w:pPr>
      <w:r>
        <w:rPr>
          <w:rFonts w:ascii="Calibri" w:cs="Calibri" w:eastAsia="Calibri" w:hAnsi="Calibri"/>
          <w:b w:val="false"/>
          <w:bCs w:val="false"/>
          <w:i w:val="false"/>
          <w:iCs w:val="false"/>
          <w:color w:val="0A0A0A"/>
          <w:sz w:val="22"/>
          <w:szCs w:val="22"/>
        </w:rPr>
        <w:t xml:space="preserve">CP9 completed at commit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StoryEvaluationEngine deferred to CP10 at surface time (cross-cluster + 2 cross-CP duplicates + existing structural-test-file warrants its own focused commit).</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services/showService.js</w:t>
      </w:r>
      <w:r>
        <w:rPr>
          <w:rFonts w:ascii="Calibri" w:cs="Calibri" w:eastAsia="Calibri" w:hAnsi="Calibri"/>
          <w:b w:val="false"/>
          <w:bCs w:val="false"/>
          <w:i w:val="false"/>
          <w:iCs w:val="false"/>
          <w:color w:val="0A0A0A"/>
          <w:sz w:val="22"/>
          <w:szCs w:val="22"/>
        </w:rPr>
        <w:t xml:space="preserve"> (5 sites, service-method internal refactor — precedence inversion), </w:t>
      </w:r>
      <w:r>
        <w:rPr>
          <w:rFonts w:ascii="Consolas" w:cs="Consolas" w:eastAsia="Consolas" w:hAnsi="Consolas"/>
          <w:color w:val="0A0A0A"/>
          <w:sz w:val="20"/>
          <w:szCs w:val="20"/>
        </w:rPr>
        <w:t xml:space="preserve">SocialImport.jsx</w:t>
      </w:r>
      <w:r>
        <w:rPr>
          <w:rFonts w:ascii="Calibri" w:cs="Calibri" w:eastAsia="Calibri" w:hAnsi="Calibri"/>
          <w:b w:val="false"/>
          <w:bCs w:val="false"/>
          <w:i w:val="false"/>
          <w:iCs w:val="false"/>
          <w:color w:val="0A0A0A"/>
          <w:sz w:val="22"/>
          <w:szCs w:val="22"/>
        </w:rPr>
        <w:t xml:space="preserve"> (5, clean cluster + 1 cross-CP dup), </w:t>
      </w:r>
      <w:r>
        <w:rPr>
          <w:rFonts w:ascii="Consolas" w:cs="Consolas" w:eastAsia="Consolas" w:hAnsi="Consolas"/>
          <w:color w:val="0A0A0A"/>
          <w:sz w:val="20"/>
          <w:szCs w:val="20"/>
        </w:rPr>
        <w:t xml:space="preserve">StoryEngine.jsx</w:t>
      </w:r>
      <w:r>
        <w:rPr>
          <w:rFonts w:ascii="Calibri" w:cs="Calibri" w:eastAsia="Calibri" w:hAnsi="Calibri"/>
          <w:b w:val="false"/>
          <w:bCs w:val="false"/>
          <w:i w:val="false"/>
          <w:iCs w:val="false"/>
          <w:color w:val="0A0A0A"/>
          <w:sz w:val="22"/>
          <w:szCs w:val="22"/>
        </w:rPr>
        <w:t xml:space="preserve"> (5, multi-cluster — first binary-response site at readStoryApi for ElevenLabs TTS audio), </w:t>
      </w:r>
      <w:r>
        <w:rPr>
          <w:rFonts w:ascii="Consolas" w:cs="Consolas" w:eastAsia="Consolas" w:hAnsi="Consolas"/>
          <w:color w:val="0A0A0A"/>
          <w:sz w:val="20"/>
          <w:szCs w:val="20"/>
        </w:rPr>
        <w:t xml:space="preserve">TextureReviewPage.jsx</w:t>
      </w:r>
      <w:r>
        <w:rPr>
          <w:rFonts w:ascii="Calibri" w:cs="Calibri" w:eastAsia="Calibri" w:hAnsi="Calibri"/>
          <w:b w:val="false"/>
          <w:bCs w:val="false"/>
          <w:i w:val="false"/>
          <w:iCs w:val="false"/>
          <w:color w:val="0A0A0A"/>
          <w:sz w:val="22"/>
          <w:szCs w:val="22"/>
        </w:rPr>
        <w:t xml:space="preserve"> (5, texture-layer cluster — 2 helpers cover 4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CharacterProfilePage.jsx</w:t>
      </w:r>
      <w:r>
        <w:rPr>
          <w:rFonts w:ascii="Calibri" w:cs="Calibri" w:eastAsia="Calibri" w:hAnsi="Calibri"/>
          <w:b w:val="false"/>
          <w:bCs w:val="false"/>
          <w:i w:val="false"/>
          <w:iCs w:val="false"/>
          <w:color w:val="0A0A0A"/>
          <w:sz w:val="22"/>
          <w:szCs w:val="22"/>
        </w:rPr>
        <w:t xml:space="preserve"> (5, 3-way Promise.all + nested-loop fetch), </w:t>
      </w:r>
      <w:r>
        <w:rPr>
          <w:rFonts w:ascii="Consolas" w:cs="Consolas" w:eastAsia="Consolas" w:hAnsi="Consolas"/>
          <w:color w:val="0A0A0A"/>
          <w:sz w:val="20"/>
          <w:szCs w:val="20"/>
        </w:rPr>
        <w:t xml:space="preserve">useGenerationJob.js</w:t>
      </w:r>
      <w:r>
        <w:rPr>
          <w:rFonts w:ascii="Calibri" w:cs="Calibri" w:eastAsia="Calibri" w:hAnsi="Calibri"/>
          <w:b w:val="false"/>
          <w:bCs w:val="false"/>
          <w:i w:val="false"/>
          <w:iCs w:val="false"/>
          <w:color w:val="0A0A0A"/>
          <w:sz w:val="22"/>
          <w:szCs w:val="22"/>
        </w:rPr>
        <w:t xml:space="preserve"> (5, hook + polling preserved), </w:t>
      </w:r>
      <w:r>
        <w:rPr>
          <w:rFonts w:ascii="Consolas" w:cs="Consolas" w:eastAsia="Consolas" w:hAnsi="Consolas"/>
          <w:color w:val="0A0A0A"/>
          <w:sz w:val="20"/>
          <w:szCs w:val="20"/>
        </w:rPr>
        <w:t xml:space="preserve">NarrativeIntelligence.jsx</w:t>
      </w:r>
      <w:r>
        <w:rPr>
          <w:rFonts w:ascii="Calibri" w:cs="Calibri" w:eastAsia="Calibri" w:hAnsi="Calibri"/>
          <w:b w:val="false"/>
          <w:bCs w:val="false"/>
          <w:i w:val="false"/>
          <w:iCs w:val="false"/>
          <w:color w:val="0A0A0A"/>
          <w:sz w:val="22"/>
          <w:szCs w:val="22"/>
        </w:rPr>
        <w:t xml:space="preserve"> (5, multi-cluster — WriteMode mock conflict empirically cleared), </w:t>
      </w:r>
      <w:r>
        <w:rPr>
          <w:rFonts w:ascii="Consolas" w:cs="Consolas" w:eastAsia="Consolas" w:hAnsi="Consolas"/>
          <w:color w:val="0A0A0A"/>
          <w:sz w:val="20"/>
          <w:szCs w:val="20"/>
        </w:rPr>
        <w:t xml:space="preserve">WritingRhythm.jsx</w:t>
      </w:r>
      <w:r>
        <w:rPr>
          <w:rFonts w:ascii="Calibri" w:cs="Calibri" w:eastAsia="Calibri" w:hAnsi="Calibri"/>
          <w:b w:val="false"/>
          <w:bCs w:val="false"/>
          <w:i w:val="false"/>
          <w:iCs w:val="false"/>
          <w:color w:val="0A0A0A"/>
          <w:sz w:val="22"/>
          <w:szCs w:val="22"/>
        </w:rPr>
        <w:t xml:space="preserve"> (5, URL composition concern preserved verbatim + PATCH method verified at surface)</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(NEW — first F-AUTH-1 binary-response site). </w:t>
      </w:r>
      <w:r>
        <w:rPr>
          <w:rFonts w:ascii="Consolas" w:cs="Consolas" w:eastAsia="Consolas" w:hAnsi="Consolas"/>
          <w:color w:val="0A0A0A"/>
          <w:sz w:val="20"/>
          <w:szCs w:val="20"/>
        </w:rPr>
        <w:t xml:space="preserve">StoryEngine.readStoryApi</w:t>
      </w:r>
      <w:r>
        <w:rPr>
          <w:rFonts w:ascii="Calibri" w:cs="Calibri" w:eastAsia="Calibri" w:hAnsi="Calibri"/>
          <w:b w:val="false"/>
          <w:bCs w:val="false"/>
          <w:i w:val="false"/>
          <w:iCs w:val="false"/>
          <w:color w:val="0A0A0A"/>
          <w:sz w:val="22"/>
          <w:szCs w:val="22"/>
        </w:rPr>
        <w:t xml:space="preserve"> for ElevenLabs TTS audio uses </w:t>
      </w:r>
      <w:r>
        <w:rPr>
          <w:rFonts w:ascii="Consolas" w:cs="Consolas" w:eastAsia="Consolas" w:hAnsi="Consolas"/>
          <w:color w:val="0A0A0A"/>
          <w:sz w:val="20"/>
          <w:szCs w:val="20"/>
        </w:rPr>
        <w:t xml:space="preserve">apiClient.post(url, payload, { responseType: 'blob' })</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Pre-migration code did await res.blob() after fetch; axios with responseType:'blob' returns the blob directly as response.data.</w:t>
      </w:r>
      <w:r>
        <w:rPr>
          <w:rFonts w:ascii="Calibri" w:cs="Calibri" w:eastAsia="Calibri" w:hAnsi="Calibri"/>
          <w:b w:val="false"/>
          <w:bCs w:val="false"/>
          <w:i w:val="false"/>
          <w:iCs w:val="false"/>
          <w:color w:val="0A0A0A"/>
          <w:sz w:val="22"/>
          <w:szCs w:val="22"/>
        </w:rPr>
        <w:t xml:space="preserve"> Future Track 6 binary-response sites (PDFs, audio, images) follow the same pattern. Joins multipart upload (v2.14) as the second non-JSON apiClient interaction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(NEW — validated by 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Validated at showService.js in CP9.</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(NEW — validated by 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showService precedence inversion (NEW v2.16 note).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note — validated by WritingRhythm.jsx).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uses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${API}/writing-rhythm/...</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apiClient.baseURL is also empty string. If pre-existing bug, surfaced for Step 3 audit per v2.15 §9.11 "bugs surface, don't fix" discipline.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(eighth data point). All 8 CP9 files had LOW direct-shadow density. Suffix from first extraction kept the migration mechanical across structural diversity (page + hook + service module).</w:t>
      </w:r>
    </w:p>
    <w:p>
      <w:pPr>
        <w:pStyle w:val="ListParagraph"/>
        <w:numPr>
          <w:ilvl w:val="0"/>
          <w:numId w:val="2"/>
        </w:numPr>
        <w:spacing w:after="40" w:before="40"/>
      </w:pPr>
      <w:r>
        <w:rPr>
          <w:rFonts w:ascii="Calibri" w:cs="Calibri" w:eastAsia="Calibri" w:hAnsi="Calibri"/>
          <w:sz w:val="22"/>
          <w:szCs w:val="22"/>
        </w:rPr>
        <w:t xml:space="preserve">Pattern G NOT triggered. Three false-positives ruled out at surface ("downstream" comment/JSX text).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pPr>
        <w:pStyle w:val="ListParagraph"/>
        <w:numPr>
          <w:ilvl w:val="0"/>
          <w:numId w:val="2"/>
        </w:numPr>
        <w:spacing w:after="40" w:before="40"/>
      </w:pPr>
      <w:r>
        <w:rPr>
          <w:rFonts w:ascii="Calibri" w:cs="Calibri" w:eastAsia="Calibri" w:hAnsi="Calibri"/>
          <w:sz w:val="22"/>
          <w:szCs w:val="22"/>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Path E candidates surfaced from CP9: ~10 GET sites filed for §9.12 Step 3 sweep awareness (some dedup-noted from CP2/CP5/CP8).</w:t>
      </w:r>
    </w:p>
    <w:p>
      <w:pPr>
        <w:pStyle w:val="ListParagraph"/>
        <w:numPr>
          <w:ilvl w:val="0"/>
          <w:numId w:val="2"/>
        </w:numPr>
        <w:spacing w:after="40" w:before="40"/>
      </w:pPr>
      <w:r>
        <w:rPr>
          <w:rFonts w:ascii="Calibri" w:cs="Calibri" w:eastAsia="Calibri" w:hAnsi="Calibri"/>
          <w:sz w:val="22"/>
          <w:szCs w:val="22"/>
        </w:rPr>
        <w:t xml:space="preserve">CP9 squashed commit message follows the canonical Track 6 long-tail format with binary-response + service-module + hook structural pattern notes + URL composition observation + WritingRhythm method verification result.</w:t>
      </w:r>
    </w:p>
    <w:p>
      <w:pPr>
        <w:pStyle w:val="Heading3"/>
        <w:spacing w:after="120" w:before="220"/>
      </w:pPr>
      <w:r>
        <w:rPr>
          <w:rFonts w:ascii="Calibri" w:cs="Calibri" w:eastAsia="Calibri" w:hAnsi="Calibri"/>
          <w:b/>
          <w:bCs/>
          <w:color w:val="C9A961"/>
          <w:sz w:val="24"/>
          <w:szCs w:val="24"/>
        </w:rPr>
        <w:t xml:space="preserve">Pacing model — 8 data points, CP7-9 zone validated as 3-consecutive-reproducible (NEW v2.16, supersedes v2.15)</w:t>
      </w:r>
    </w:p>
    <w:p>
      <w:pPr>
        <w:spacing w:after="120" w:before="0"/>
        <w:jc w:val="left"/>
      </w:pPr>
      <w:r>
        <w:rPr>
          <w:rFonts w:ascii="Calibri" w:cs="Calibri" w:eastAsia="Calibri" w:hAnsi="Calibri"/>
          <w:b w:val="false"/>
          <w:bCs w:val="false"/>
          <w:i w:val="false"/>
          <w:iCs w:val="false"/>
          <w:color w:val="0A0A0A"/>
          <w:sz w:val="22"/>
          <w:szCs w:val="22"/>
        </w:rPr>
        <w:t xml:space="preserve">Eight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w:t>
      </w:r>
      <w:r>
        <w:rPr>
          <w:rFonts w:ascii="Calibri" w:cs="Calibri" w:eastAsia="Calibri" w:hAnsi="Calibri"/>
          <w:b/>
          <w:bCs/>
          <w:i w:val="false"/>
          <w:iCs w:val="false"/>
          <w:color w:val="0A0A0A"/>
          <w:sz w:val="22"/>
          <w:szCs w:val="22"/>
        </w:rPr>
        <w:t xml:space="preserve">40 sites/session</w:t>
      </w:r>
      <w:r>
        <w:rPr>
          <w:rFonts w:ascii="Calibri" w:cs="Calibri" w:eastAsia="Calibri" w:hAnsi="Calibri"/>
          <w:b w:val="false"/>
          <w:bCs w:val="false"/>
          <w:i w:val="false"/>
          <w:iCs w:val="false"/>
          <w:color w:val="0A0A0A"/>
          <w:sz w:val="22"/>
          <w:szCs w:val="22"/>
        </w:rPr>
        <w:t xml:space="preserve">. CP7-9 zone validated as 3-consecutive-reproducible across 8-10 file batches.</w:t>
      </w:r>
    </w:p>
    <w:p>
      <w:pPr>
        <w:spacing w:after="120" w:before="0"/>
        <w:jc w:val="left"/>
      </w:pPr>
      <w:r>
        <w:rPr>
          <w:rFonts w:ascii="Calibri" w:cs="Calibri" w:eastAsia="Calibri" w:hAnsi="Calibri"/>
          <w:b w:val="false"/>
          <w:bCs w:val="false"/>
          <w:i w:val="false"/>
          <w:iCs w:val="false"/>
          <w:color w:val="0A0A0A"/>
          <w:sz w:val="22"/>
          <w:szCs w:val="22"/>
        </w:rPr>
        <w:t xml:space="preserve">CP7 + CP8 + CP9 establish the long-tail simplest-first pattern as </w:t>
      </w:r>
      <w:r>
        <w:rPr>
          <w:rFonts w:ascii="Calibri" w:cs="Calibri" w:eastAsia="Calibri" w:hAnsi="Calibri"/>
          <w:b/>
          <w:bCs/>
          <w:i w:val="false"/>
          <w:iCs w:val="false"/>
          <w:color w:val="0A0A0A"/>
          <w:sz w:val="22"/>
          <w:szCs w:val="22"/>
        </w:rPr>
        <w:t xml:space="preserve">robust across file-count variation 8-10 files at the 35-40 sites/session band.</w:t>
      </w:r>
      <w:r>
        <w:rPr>
          <w:rFonts w:ascii="Calibri" w:cs="Calibri" w:eastAsia="Calibri" w:hAnsi="Calibri"/>
          <w:b w:val="false"/>
          <w:bCs w:val="false"/>
          <w:i w:val="false"/>
          <w:iCs w:val="false"/>
          <w:color w:val="0A0A0A"/>
          <w:sz w:val="22"/>
          <w:szCs w:val="22"/>
        </w:rPr>
        <w:t xml:space="preserve"> Three consecutive single-session executions at near-identical site counts confirm the throughput band is reliable for forecast. v2.16 broadens the CP7-9 zone applicability: </w:t>
      </w:r>
      <w:r>
        <w:rPr>
          <w:rFonts w:ascii="Calibri" w:cs="Calibri" w:eastAsia="Calibri" w:hAnsi="Calibri"/>
          <w:b/>
          <w:bCs/>
          <w:i w:val="false"/>
          <w:iCs w:val="false"/>
          <w:color w:val="0A0A0A"/>
          <w:sz w:val="22"/>
          <w:szCs w:val="22"/>
        </w:rPr>
        <w:t xml:space="preserve">site count is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post-CP9 (UPDATED v2.16)</w:t>
      </w:r>
    </w:p>
    <w:p>
      <w:pPr>
        <w:spacing w:after="120" w:before="0"/>
        <w:jc w:val="left"/>
      </w:pPr>
      <w:r>
        <w:rPr>
          <w:rFonts w:ascii="Calibri" w:cs="Calibri" w:eastAsia="Calibri" w:hAnsi="Calibri"/>
          <w:b w:val="false"/>
          <w:bCs w:val="false"/>
          <w:i w:val="false"/>
          <w:iCs w:val="false"/>
          <w:color w:val="0A0A0A"/>
          <w:sz w:val="22"/>
          <w:szCs w:val="22"/>
        </w:rPr>
        <w:t xml:space="preserve">CP9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Pre-CP9: 64 files / 248 sites (matched CP8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Post-CP9: </w:t>
      </w:r>
      <w:r>
        <w:rPr>
          <w:rFonts w:ascii="Calibri" w:cs="Calibri" w:eastAsia="Calibri" w:hAnsi="Calibri"/>
          <w:b/>
          <w:bCs/>
          <w:i w:val="false"/>
          <w:iCs w:val="false"/>
          <w:color w:val="0A0A0A"/>
          <w:sz w:val="22"/>
          <w:szCs w:val="22"/>
        </w:rPr>
        <w:t xml:space="preserve">56 files / 208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~170 sites across ~50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CPs to close Track 6</w:t>
      </w:r>
      <w:r>
        <w:rPr>
          <w:rFonts w:ascii="Calibri" w:cs="Calibri" w:eastAsia="Calibri" w:hAnsi="Calibri"/>
          <w:b w:val="false"/>
          <w:bCs w:val="false"/>
          <w:i w:val="false"/>
          <w:iCs w:val="false"/>
          <w:color w:val="0A0A0A"/>
          <w:sz w:val="22"/>
          <w:szCs w:val="22"/>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CP9: </w:t>
      </w:r>
      <w:r>
        <w:rPr>
          <w:rFonts w:ascii="Calibri" w:cs="Calibri" w:eastAsia="Calibri" w:hAnsi="Calibri"/>
          <w:b/>
          <w:bCs/>
          <w:i w:val="false"/>
          <w:iCs w:val="false"/>
          <w:color w:val="0A0A0A"/>
          <w:sz w:val="22"/>
          <w:szCs w:val="22"/>
        </w:rPr>
        <w:t xml:space="preserve">296 sites migrated</w:t>
      </w:r>
      <w:r>
        <w:rPr>
          <w:rFonts w:ascii="Calibri" w:cs="Calibri" w:eastAsia="Calibri" w:hAnsi="Calibri"/>
          <w:b w:val="false"/>
          <w:bCs w:val="false"/>
          <w:i w:val="false"/>
          <w:iCs w:val="false"/>
          <w:color w:val="0A0A0A"/>
          <w:sz w:val="22"/>
          <w:szCs w:val="22"/>
        </w:rPr>
        <w:t xml:space="preserve"> across 37 files. 3 Pattern G locked exceptions. Tests grew from 135 (Track 6 start) to 491 (+356).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(296 / ~345). Remaining: CP10+ (~170 sites across ~50 files). Track 6 is in the home stretch.</w:t>
      </w:r>
    </w:p>
    <w:p>
      <w:pPr>
        <w:pStyle w:val="Heading3"/>
        <w:spacing w:after="120" w:before="220"/>
      </w:pPr>
      <w:r>
        <w:rPr>
          <w:rFonts w:ascii="Calibri" w:cs="Calibri" w:eastAsia="Calibri" w:hAnsi="Calibri"/>
          <w:b/>
          <w:bCs/>
          <w:color w:val="C9A961"/>
          <w:sz w:val="24"/>
          <w:szCs w:val="24"/>
        </w:rPr>
        <w:t xml:space="preserve">Track 6 CP10 architectural findings (LOCKED v2.17, COMPLETE — long-tail batch 4; multi-pattern existing-test-file amendment + variable-URL split + 6-fold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CP10 completed at commit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(single squashed commit, 8 file-boundary WIPs collapsed; single session). 42/42 sites migrated across eight files via 39 module-scope helpers with Pattern F Api suffix (9 cross-CP duplications across 6 files). 65 new behavioral tests added; full frontend suite at 556/556 passing across 61 test files. Backed up at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CharacterDepthPanel.jsx</w:t>
      </w:r>
      <w:r>
        <w:rPr>
          <w:rFonts w:ascii="Calibri" w:cs="Calibri" w:eastAsia="Calibri" w:hAnsi="Calibri"/>
          <w:b w:val="false"/>
          <w:bCs w:val="false"/>
          <w:i w:val="false"/>
          <w:iCs w:val="false"/>
          <w:color w:val="0A0A0A"/>
          <w:sz w:val="22"/>
          <w:szCs w:val="22"/>
        </w:rPr>
        <w:t xml:space="preserve"> (4 sites, clean cluster), </w:t>
      </w:r>
      <w:r>
        <w:rPr>
          <w:rFonts w:ascii="Consolas" w:cs="Consolas" w:eastAsia="Consolas" w:hAnsi="Consolas"/>
          <w:color w:val="0A0A0A"/>
          <w:sz w:val="20"/>
          <w:szCs w:val="20"/>
        </w:rPr>
        <w:t xml:space="preserve">CulturalCalendar.jsx</w:t>
      </w:r>
      <w:r>
        <w:rPr>
          <w:rFonts w:ascii="Calibri" w:cs="Calibri" w:eastAsia="Calibri" w:hAnsi="Calibri"/>
          <w:b w:val="false"/>
          <w:bCs w:val="false"/>
          <w:i w:val="false"/>
          <w:iCs w:val="false"/>
          <w:color w:val="0A0A0A"/>
          <w:sz w:val="22"/>
          <w:szCs w:val="22"/>
        </w:rPr>
        <w:t xml:space="preserve"> (4, listShowsApi 4-fold dup), </w:t>
      </w:r>
      <w:r>
        <w:rPr>
          <w:rFonts w:ascii="Consolas" w:cs="Consolas" w:eastAsia="Consolas" w:hAnsi="Consolas"/>
          <w:color w:val="0A0A0A"/>
          <w:sz w:val="20"/>
          <w:szCs w:val="20"/>
        </w:rPr>
        <w:t xml:space="preserve">NewBookModal.jsx</w:t>
      </w:r>
      <w:r>
        <w:rPr>
          <w:rFonts w:ascii="Calibri" w:cs="Calibri" w:eastAsia="Calibri" w:hAnsi="Calibri"/>
          <w:b w:val="false"/>
          <w:bCs w:val="false"/>
          <w:i w:val="false"/>
          <w:iCs w:val="false"/>
          <w:color w:val="0A0A0A"/>
          <w:sz w:val="22"/>
          <w:szCs w:val="22"/>
        </w:rPr>
        <w:t xml:space="preserve"> (4, mixed clusters — getUniverseApi covers 2), </w:t>
      </w:r>
      <w:r>
        <w:rPr>
          <w:rFonts w:ascii="Consolas" w:cs="Consolas" w:eastAsia="Consolas" w:hAnsi="Consolas"/>
          <w:color w:val="0A0A0A"/>
          <w:sz w:val="20"/>
          <w:szCs w:val="20"/>
        </w:rPr>
        <w:t xml:space="preserve">CompositionDetail.jsx</w:t>
      </w:r>
      <w:r>
        <w:rPr>
          <w:rFonts w:ascii="Calibri" w:cs="Calibri" w:eastAsia="Calibri" w:hAnsi="Calibri"/>
          <w:b w:val="false"/>
          <w:bCs w:val="false"/>
          <w:i w:val="false"/>
          <w:iCs w:val="false"/>
          <w:color w:val="0A0A0A"/>
          <w:sz w:val="22"/>
          <w:szCs w:val="22"/>
        </w:rPr>
        <w:t xml:space="preserve"> (6, 1 CP6 dup — generateOutputsApi covers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TemplateStudio.jsx</w:t>
      </w:r>
      <w:r>
        <w:rPr>
          <w:rFonts w:ascii="Calibri" w:cs="Calibri" w:eastAsia="Calibri" w:hAnsi="Calibri"/>
          <w:b w:val="false"/>
          <w:bCs w:val="false"/>
          <w:i w:val="false"/>
          <w:iCs w:val="false"/>
          <w:color w:val="0A0A0A"/>
          <w:sz w:val="22"/>
          <w:szCs w:val="22"/>
        </w:rPr>
        <w:t xml:space="preserve"> (6, 1 CP6 dup), </w:t>
      </w:r>
      <w:r>
        <w:rPr>
          <w:rFonts w:ascii="Consolas" w:cs="Consolas" w:eastAsia="Consolas" w:hAnsi="Consolas"/>
          <w:color w:val="0A0A0A"/>
          <w:sz w:val="20"/>
          <w:szCs w:val="20"/>
        </w:rPr>
        <w:t xml:space="preserve">StoryPlanner.jsx</w:t>
      </w:r>
      <w:r>
        <w:rPr>
          <w:rFonts w:ascii="Calibri" w:cs="Calibri" w:eastAsia="Calibri" w:hAnsi="Calibri"/>
          <w:b w:val="false"/>
          <w:bCs w:val="false"/>
          <w:i w:val="false"/>
          <w:iCs w:val="false"/>
          <w:color w:val="0A0A0A"/>
          <w:sz w:val="22"/>
          <w:szCs w:val="22"/>
        </w:rPr>
        <w:t xml:space="preserve"> (7, 2 CP3 dups — updateChapterApi reused 5×; highest helper-reuse), </w:t>
      </w:r>
      <w:r>
        <w:rPr>
          <w:rFonts w:ascii="Consolas" w:cs="Consolas" w:eastAsia="Consolas" w:hAnsi="Consolas"/>
          <w:color w:val="0A0A0A"/>
          <w:sz w:val="20"/>
          <w:szCs w:val="20"/>
        </w:rPr>
        <w:t xml:space="preserve">StoryDashboard.jsx</w:t>
      </w:r>
      <w:r>
        <w:rPr>
          <w:rFonts w:ascii="Calibri" w:cs="Calibri" w:eastAsia="Calibri" w:hAnsi="Calibri"/>
          <w:b w:val="false"/>
          <w:bCs w:val="false"/>
          <w:i w:val="false"/>
          <w:iCs w:val="false"/>
          <w:color w:val="0A0A0A"/>
          <w:sz w:val="22"/>
          <w:szCs w:val="22"/>
        </w:rPr>
        <w:t xml:space="preserve"> (6, URL composition verbatim — second instance), </w:t>
      </w:r>
      <w:r>
        <w:rPr>
          <w:rFonts w:ascii="Consolas" w:cs="Consolas" w:eastAsia="Consolas" w:hAnsi="Consolas"/>
          <w:color w:val="0A0A0A"/>
          <w:sz w:val="20"/>
          <w:szCs w:val="20"/>
        </w:rPr>
        <w:t xml:space="preserve">StoryEvaluationEngine.jsx</w:t>
      </w:r>
      <w:r>
        <w:rPr>
          <w:rFonts w:ascii="Calibri" w:cs="Calibri" w:eastAsia="Calibri" w:hAnsi="Calibri"/>
          <w:b w:val="false"/>
          <w:bCs w:val="false"/>
          <w:i w:val="false"/>
          <w:iCs w:val="false"/>
          <w:color w:val="0A0A0A"/>
          <w:sz w:val="22"/>
          <w:szCs w:val="22"/>
        </w:rPr>
        <w:t xml:space="preserve"> (5, 3 cross-CP dups + variable-URL split + structural-test-file amendment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StoryEvaluationEngine — first multi-pattern existing-test-file amendment (LOCKED v2.17). </w:t>
      </w:r>
      <w:r>
        <w:rPr>
          <w:rFonts w:ascii="Calibri" w:cs="Calibri" w:eastAsia="Calibri" w:hAnsi="Calibri"/>
          <w:b/>
          <w:bCs/>
          <w:i w:val="false"/>
          <w:iCs w:val="false"/>
          <w:color w:val="0A0A0A"/>
          <w:sz w:val="22"/>
          <w:szCs w:val="22"/>
        </w:rPr>
        <w:t xml:space="preserve">Three locked patterns applied simultaneously to one file: (1) v2.13 method-branching split applied to URL-branching variant (line 1243 conditional URL split into getBookApi + listAllChaptersApi with caller doing ternary); (2) v2.15 existing-test-file amendment applied to a STRUCTURAL test file (fs.readFileSync against source); (3) v2.16 cross-CP duplication scaling at 6-fold (listRegistriesApi reaches highest cross-CP existence in F-AUTH-1).</w:t>
      </w:r>
      <w:r>
        <w:rPr>
          <w:rFonts w:ascii="Calibri" w:cs="Calibri" w:eastAsia="Calibri" w:hAnsi="Calibri"/>
          <w:b w:val="false"/>
          <w:bCs w:val="false"/>
          <w:i w:val="false"/>
          <w:iCs w:val="false"/>
          <w:color w:val="0A0A0A"/>
          <w:sz w:val="22"/>
          <w:szCs w:val="22"/>
        </w:rPr>
        <w:t xml:space="preserve"> Existing structural assertions remain valid post-migration (apiClient import preserved, no authHeaders, internal apiPost/apiGet wrappers unchanged). vi.mock hoisted to top so it applies to dynamic imports inside the new describe block. Final: 16 tests in single file (6 Track 3 structural + 10 new CP10 helper tests), all passing.</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(NEW). </w:t>
      </w:r>
      <w:r>
        <w:rPr>
          <w:rFonts w:ascii="Calibri" w:cs="Calibri" w:eastAsia="Calibri" w:hAnsi="Calibri"/>
          <w:b/>
          <w:bCs/>
          <w:i w:val="false"/>
          <w:iCs w:val="false"/>
          <w:color w:val="0A0A0A"/>
          <w:sz w:val="22"/>
          <w:szCs w:val="22"/>
        </w:rPr>
        <w:t xml:space="preserve">v2.13 §9.11 method-branching split (PUT vs POST conditional)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PUT/POST same URL) and CP10 StoryEvaluationEngine line 1243 (URL-branching: GET different URLs based on bookId).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(NEW). </w:t>
      </w:r>
      <w:r>
        <w:rPr>
          <w:rFonts w:ascii="Calibri" w:cs="Calibri" w:eastAsia="Calibri" w:hAnsi="Calibri"/>
          <w:b/>
          <w:bCs/>
          <w:i w:val="false"/>
          <w:iCs w:val="false"/>
          <w:color w:val="0A0A0A"/>
          <w:sz w:val="22"/>
          <w:szCs w:val="22"/>
        </w:rPr>
        <w:t xml:space="preserve">v2.15 §9.11 existing-test-file amendment scales to both behavioral test files (CP8 RelationshipEngine) and structural test files (CP10 StoryEvaluationEngine).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required if dynamic imports are added in new describe blocks. Future tracks encountering files with structural test assertions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in F-AUTH-1. v2.12 file-local convention scales without coupling concerns up to and including 6-fold existence. Each duplicate is ~3 LOC; ~18 LOC total across all 6 files. Test isolation per file dominates LOC cost.</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 method-branching + idiom mix); CP10 StoryEvaluationEngine is the second triple-pattern file (URL-branching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3 (or more) locked patterns apply.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(ninth data point). All 8 CP10 files had LOW direct-shadow density.</w:t>
      </w:r>
    </w:p>
    <w:p>
      <w:pPr>
        <w:pStyle w:val="ListParagraph"/>
        <w:numPr>
          <w:ilvl w:val="0"/>
          <w:numId w:val="2"/>
        </w:numPr>
        <w:spacing w:after="40" w:before="40"/>
      </w:pPr>
      <w:r>
        <w:rPr>
          <w:rFonts w:ascii="Calibri" w:cs="Calibri" w:eastAsia="Calibri" w:hAnsi="Calibri"/>
          <w:sz w:val="22"/>
          <w:szCs w:val="22"/>
        </w:rPr>
        <w:t xml:space="preserve">Pattern G NOT triggered — verified zero across all 8 files.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StoryDashboard URL composition preserved verbatim — second instance after CP9 WritingRhythm. Same shape: API='' empty default → relative paths without /api/v1/ prefix. apiClient.baseURL also empty string. v2.16 §9.11 URL composition preserved-verbatim pattern lock validated against 2 instances. Step 3 audit should adjudicate both observations together (likely the same Vite proxy or server rewrite resolution applies).</w:t>
      </w:r>
    </w:p>
    <w:p>
      <w:pPr>
        <w:pStyle w:val="ListParagraph"/>
        <w:numPr>
          <w:ilvl w:val="0"/>
          <w:numId w:val="2"/>
        </w:numPr>
        <w:spacing w:after="40" w:before="40"/>
      </w:pPr>
      <w:r>
        <w:rPr>
          <w:rFonts w:ascii="Calibri" w:cs="Calibri" w:eastAsia="Calibri" w:hAnsi="Calibri"/>
          <w:sz w:val="22"/>
          <w:szCs w:val="22"/>
        </w:rPr>
        <w:t xml:space="preserve">No HTTP method mismatches surfaced (CP3-CP6+CP8-CP10 all clean mid-flow). Total method-correction discoveries across F-AUTH-1: 5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9 cross-CP duplications across 6 files in CP10. CP8 had 11 (largest single-CP); CP10 is second-largest. Pattern: as CPs accumulate, long-tail naturally has more cross-CP overlap. v2.15 cross-CP scaling note holds — bounded duplication is benign.</w:t>
      </w:r>
    </w:p>
    <w:p>
      <w:pPr>
        <w:pStyle w:val="ListParagraph"/>
        <w:numPr>
          <w:ilvl w:val="0"/>
          <w:numId w:val="2"/>
        </w:numPr>
        <w:spacing w:after="40" w:before="40"/>
      </w:pPr>
      <w:r>
        <w:rPr>
          <w:rFonts w:ascii="Calibri" w:cs="Calibri" w:eastAsia="Calibri" w:hAnsi="Calibri"/>
          <w:sz w:val="22"/>
          <w:szCs w:val="22"/>
        </w:rPr>
        <w:t xml:space="preserve">Path E candidates surfaced from CP10: ~10 GET sites filed for §9.12 Step 3 sweep awareness (many dedup-noted from CP3+/CP5/CP6/CP8).</w:t>
      </w:r>
    </w:p>
    <w:p>
      <w:pPr>
        <w:pStyle w:val="Heading3"/>
        <w:spacing w:after="120" w:before="220"/>
      </w:pPr>
      <w:r>
        <w:rPr>
          <w:rFonts w:ascii="Calibri" w:cs="Calibri" w:eastAsia="Calibri" w:hAnsi="Calibri"/>
          <w:b/>
          <w:bCs/>
          <w:color w:val="C9A961"/>
          <w:sz w:val="24"/>
          <w:szCs w:val="24"/>
        </w:rPr>
        <w:t xml:space="preserve">Track 6 denominator correction — actual scope ~469 sites vs ~345 projected (NEW v2.17, supersedes prior projections)</w:t>
      </w:r>
    </w:p>
    <w:p>
      <w:pPr>
        <w:spacing w:after="120" w:before="0"/>
        <w:jc w:val="left"/>
      </w:pPr>
      <w:r>
        <w:rPr>
          <w:rFonts w:ascii="Calibri" w:cs="Calibri" w:eastAsia="Calibri" w:hAnsi="Calibri"/>
          <w:b w:val="false"/>
          <w:bCs w:val="false"/>
          <w:i w:val="false"/>
          <w:iCs w:val="false"/>
          <w:color w:val="0A0A0A"/>
          <w:sz w:val="22"/>
          <w:szCs w:val="22"/>
        </w:rPr>
        <w:t xml:space="preserve">Self-flagged at CP10 reconciliation: the "% of Track 6 by site count" framing has been using ~345 as the denominator since v2.13. CP10 inventory reconciliation surfaces the actual Track 6 BUG-class scope is closer to ~469 sites.</w:t>
      </w:r>
    </w:p>
    <w:p>
      <w:pPr>
        <w:spacing w:after="120" w:before="0"/>
        <w:jc w:val="left"/>
      </w:pPr>
      <w:r>
        <w:rPr>
          <w:rFonts w:ascii="Calibri" w:cs="Calibri" w:eastAsia="Calibri" w:hAnsi="Calibri"/>
          <w:b w:val="false"/>
          <w:bCs w:val="false"/>
          <w:i w:val="false"/>
          <w:iCs w:val="false"/>
          <w:color w:val="0A0A0A"/>
          <w:sz w:val="22"/>
          <w:szCs w:val="22"/>
        </w:rPr>
        <w:t xml:space="preserve">Arithmetic: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Cumulative migrated post-CP10: 338 sites (CP2 64 + CP3 33 + CP4 18 + CP5 28 + CP6 38 + CP7 39 + CP8 38 + CP9 40 + CP10 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Inventory remaining at branch tip post-CP10: 48 files / 166 sites total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Minus deferred Path E cluster: 35 sites (WorldStudio.jsx 29 + LOCKED PUBLIC 5 + UIOverlaysTab external blob 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BUG-class remaining: 166 − 35 = </w:t>
      </w:r>
      <w:r>
        <w:rPr>
          <w:rFonts w:ascii="Calibri" w:cs="Calibri" w:eastAsia="Calibri" w:hAnsi="Calibri"/>
          <w:b/>
          <w:bCs/>
          <w:i w:val="false"/>
          <w:iCs w:val="false"/>
          <w:color w:val="0A0A0A"/>
          <w:sz w:val="22"/>
          <w:szCs w:val="22"/>
        </w:rPr>
        <w:t xml:space="preserve">~131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Total Track 6 BUG-class scope: 338 + 131 = </w:t>
      </w:r>
      <w:r>
        <w:rPr>
          <w:rFonts w:ascii="Calibri" w:cs="Calibri" w:eastAsia="Calibri" w:hAnsi="Calibri"/>
          <w:b/>
          <w:bCs/>
          <w:i w:val="false"/>
          <w:iCs w:val="false"/>
          <w:color w:val="0A0A0A"/>
          <w:sz w:val="22"/>
          <w:szCs w:val="22"/>
        </w:rPr>
        <w:t xml:space="preserve">~469 sites</w:t>
      </w:r>
    </w:p>
    <w:p>
      <w:pPr>
        <w:spacing w:after="120" w:before="0"/>
        <w:jc w:val="left"/>
      </w:pPr>
      <w:r>
        <w:rPr>
          <w:rFonts w:ascii="Calibri" w:cs="Calibri" w:eastAsia="Calibri" w:hAnsi="Calibri"/>
          <w:b w:val="false"/>
          <w:bCs w:val="false"/>
          <w:i w:val="false"/>
          <w:iCs w:val="false"/>
          <w:color w:val="0A0A0A"/>
          <w:sz w:val="22"/>
          <w:szCs w:val="22"/>
        </w:rPr>
        <w:t xml:space="preserve">Pattern observed across the project: each inventory reconciliation surfaced higher actuals than the prior projection. v2.13 estimated 50 files / 165 sites; CP7 reconciliation surfaced 84 files / 325 sites (post-CP7); v2.16 used ~345 as Track 6 denominator; CP10 reconciliation confirms ~469 actual. The projection error is acknowledged, not corrective — it does not change the tracked migration count or the per-CP actuals.</w:t>
      </w:r>
    </w:p>
    <w:p>
      <w:pPr>
        <w:spacing w:after="120" w:before="0"/>
        <w:jc w:val="left"/>
      </w:pPr>
      <w:r>
        <w:rPr>
          <w:rFonts w:ascii="Calibri" w:cs="Calibri" w:eastAsia="Calibri" w:hAnsi="Calibri"/>
          <w:b w:val="false"/>
          <w:bCs w:val="false"/>
          <w:i w:val="false"/>
          <w:iCs w:val="false"/>
          <w:color w:val="0A0A0A"/>
          <w:sz w:val="22"/>
          <w:szCs w:val="22"/>
        </w:rPr>
        <w:t xml:space="preserve">Reframed Track 6 progress: </w:t>
      </w:r>
      <w:r>
        <w:rPr>
          <w:rFonts w:ascii="Calibri" w:cs="Calibri" w:eastAsia="Calibri" w:hAnsi="Calibri"/>
          <w:b/>
          <w:bCs/>
          <w:i w:val="false"/>
          <w:iCs w:val="false"/>
          <w:color w:val="0A0A0A"/>
          <w:sz w:val="22"/>
          <w:szCs w:val="22"/>
        </w:rPr>
        <w:t xml:space="preserve">338 / 469 = ~72% by site count after CP10</w:t>
      </w:r>
      <w:r>
        <w:rPr>
          <w:rFonts w:ascii="Calibri" w:cs="Calibri" w:eastAsia="Calibri" w:hAnsi="Calibri"/>
          <w:b w:val="false"/>
          <w:bCs w:val="false"/>
          <w:i w:val="false"/>
          <w:iCs w:val="false"/>
          <w:color w:val="0A0A0A"/>
          <w:sz w:val="22"/>
          <w:szCs w:val="22"/>
        </w:rPr>
        <w:t xml:space="preserve"> (not 98% as the ~345 denominator implied). Remaining ~131 sites across ~42 files.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3-4 long-tail CPs (CP11+ at CP7-10 zone throughput 35-42 sites/session) + 2-3 dedicated high-density singles (useStoryEngine 14, WorldAdmin 11, EpisodeDetail 10 at CP3/CP4-zone throughput) + WorldSetupGuide 8 mixed PUBLIC+BUG (likely folds into a long-tail CP since per-site adjudication is bounded).</w:t>
      </w:r>
    </w:p>
    <w:p>
      <w:pPr>
        <w:pStyle w:val="Heading3"/>
        <w:spacing w:after="120" w:before="220"/>
      </w:pPr>
      <w:r>
        <w:rPr>
          <w:rFonts w:ascii="Calibri" w:cs="Calibri" w:eastAsia="Calibri" w:hAnsi="Calibri"/>
          <w:b/>
          <w:bCs/>
          <w:color w:val="C9A961"/>
          <w:sz w:val="24"/>
          <w:szCs w:val="24"/>
        </w:rPr>
        <w:t xml:space="preserve">Pacing model — 9 data points, CP7-10 zone validated as 4-consecutive-reproducible (NEW v2.17, supersedes v2.16)</w:t>
      </w:r>
    </w:p>
    <w:p>
      <w:pPr>
        <w:spacing w:after="120" w:before="0"/>
        <w:jc w:val="left"/>
      </w:pPr>
      <w:r>
        <w:rPr>
          <w:rFonts w:ascii="Calibri" w:cs="Calibri" w:eastAsia="Calibri" w:hAnsi="Calibri"/>
          <w:b w:val="false"/>
          <w:bCs w:val="false"/>
          <w:i w:val="false"/>
          <w:iCs w:val="false"/>
          <w:color w:val="0A0A0A"/>
          <w:sz w:val="22"/>
          <w:szCs w:val="22"/>
        </w:rPr>
        <w:t xml:space="preserve">Nine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w:t>
      </w:r>
      <w:r>
        <w:rPr>
          <w:rFonts w:ascii="Calibri" w:cs="Calibri" w:eastAsia="Calibri" w:hAnsi="Calibri"/>
          <w:b/>
          <w:bCs/>
          <w:i w:val="false"/>
          <w:iCs w:val="false"/>
          <w:color w:val="0A0A0A"/>
          <w:sz w:val="22"/>
          <w:szCs w:val="22"/>
        </w:rPr>
        <w:t xml:space="preserve">42 sites/session</w:t>
      </w:r>
      <w:r>
        <w:rPr>
          <w:rFonts w:ascii="Calibri" w:cs="Calibri" w:eastAsia="Calibri" w:hAnsi="Calibri"/>
          <w:b w:val="false"/>
          <w:bCs w:val="false"/>
          <w:i w:val="false"/>
          <w:iCs w:val="false"/>
          <w:color w:val="0A0A0A"/>
          <w:sz w:val="22"/>
          <w:szCs w:val="22"/>
        </w:rPr>
        <w:t xml:space="preserve">. CP7-10 zone validated as 4-consecutive-reproducible at 35-42 sites/session band.</w:t>
      </w:r>
    </w:p>
    <w:p>
      <w:pPr>
        <w:spacing w:after="120" w:before="0"/>
        <w:jc w:val="left"/>
      </w:pPr>
      <w:r>
        <w:rPr>
          <w:rFonts w:ascii="Calibri" w:cs="Calibri" w:eastAsia="Calibri" w:hAnsi="Calibri"/>
          <w:b w:val="false"/>
          <w:bCs w:val="false"/>
          <w:i w:val="false"/>
          <w:iCs w:val="false"/>
          <w:color w:val="0A0A0A"/>
          <w:sz w:val="22"/>
          <w:szCs w:val="22"/>
        </w:rPr>
        <w:t xml:space="preserve">CP7 + CP8 + CP9 + CP10 establish the long-tail simplest-first pattern as </w:t>
      </w:r>
      <w:r>
        <w:rPr>
          <w:rFonts w:ascii="Calibri" w:cs="Calibri" w:eastAsia="Calibri" w:hAnsi="Calibri"/>
          <w:b/>
          <w:bCs/>
          <w:i w:val="false"/>
          <w:iCs w:val="false"/>
          <w:color w:val="0A0A0A"/>
          <w:sz w:val="22"/>
          <w:szCs w:val="22"/>
        </w:rPr>
        <w:t xml:space="preserve">thoroughly reproducible across 4 consecutive checkpoints</w:t>
      </w:r>
      <w:r>
        <w:rPr>
          <w:rFonts w:ascii="Calibri" w:cs="Calibri" w:eastAsia="Calibri" w:hAnsi="Calibri"/>
          <w:b w:val="false"/>
          <w:bCs w:val="false"/>
          <w:i w:val="false"/>
          <w:iCs w:val="false"/>
          <w:color w:val="0A0A0A"/>
          <w:sz w:val="22"/>
          <w:szCs w:val="22"/>
        </w:rPr>
        <w:t xml:space="preserve"> at the 35-42 sites/session band in 8-10 file batches. The throughput band is not a fluke; it is the empirical baseline for forecast at long-tail batch composition. Site count remains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v2.17 broadens the CP7-10 zone confidence via four data points but does not introduce a new zone. Forecast for CP11+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post-CP10 (UPDATED v2.17)</w:t>
      </w:r>
    </w:p>
    <w:p>
      <w:pPr>
        <w:spacing w:after="120" w:before="0"/>
        <w:jc w:val="left"/>
      </w:pPr>
      <w:r>
        <w:rPr>
          <w:rFonts w:ascii="Calibri" w:cs="Calibri" w:eastAsia="Calibri" w:hAnsi="Calibri"/>
          <w:b w:val="false"/>
          <w:bCs w:val="false"/>
          <w:i w:val="false"/>
          <w:iCs w:val="false"/>
          <w:color w:val="0A0A0A"/>
          <w:sz w:val="22"/>
          <w:szCs w:val="22"/>
        </w:rPr>
        <w:t xml:space="preserve">CP10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Pre-CP10: 56 files / 208 sites (matched CP9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Post-CP10: </w:t>
      </w:r>
      <w:r>
        <w:rPr>
          <w:rFonts w:ascii="Calibri" w:cs="Calibri" w:eastAsia="Calibri" w:hAnsi="Calibri"/>
          <w:b/>
          <w:bCs/>
          <w:i w:val="false"/>
          <w:iCs w:val="false"/>
          <w:color w:val="0A0A0A"/>
          <w:sz w:val="22"/>
          <w:szCs w:val="22"/>
        </w:rPr>
        <w:t xml:space="preserve">48 files / 166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~131 sites across ~42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CP11 cleanup-overlap batch (PressPublisher 4 mixed PUBLIC+BUG + CultureEvents 4 pairs with CulturalCalendar + WorldLocations 4 heavy CP8 overlap + ~6-8 small filler files = ~30-40 sites in 8-10 files). CP12 second long-tail batch with remaining mid-density + filler. CP13-15 dedicated CPs for high-density singles (useStoryEngine 14, WorldAdmin 11, EpisodeDetail 10) at CP3/CP4-zone throughput. WorldSetupGuide (8 mixed PUBLIC+BUG) likely folds into a long-tail CP since per-site adjudication is bounded.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CP10: </w:t>
      </w:r>
      <w:r>
        <w:rPr>
          <w:rFonts w:ascii="Calibri" w:cs="Calibri" w:eastAsia="Calibri" w:hAnsi="Calibri"/>
          <w:b/>
          <w:bCs/>
          <w:i w:val="false"/>
          <w:iCs w:val="false"/>
          <w:color w:val="0A0A0A"/>
          <w:sz w:val="22"/>
          <w:szCs w:val="22"/>
        </w:rPr>
        <w:t xml:space="preserve">338 sites migrated</w:t>
      </w:r>
      <w:r>
        <w:rPr>
          <w:rFonts w:ascii="Calibri" w:cs="Calibri" w:eastAsia="Calibri" w:hAnsi="Calibri"/>
          <w:b w:val="false"/>
          <w:bCs w:val="false"/>
          <w:i w:val="false"/>
          <w:iCs w:val="false"/>
          <w:color w:val="0A0A0A"/>
          <w:sz w:val="22"/>
          <w:szCs w:val="22"/>
        </w:rPr>
        <w:t xml:space="preserve"> across 45 files. 3 Pattern G locked exceptions. Tests grew from 135 (Track 6 start) to 556 (+421). </w:t>
      </w:r>
      <w:r>
        <w:rPr>
          <w:rFonts w:ascii="Calibri" w:cs="Calibri" w:eastAsia="Calibri" w:hAnsi="Calibri"/>
          <w:b/>
          <w:bCs/>
          <w:i w:val="false"/>
          <w:iCs w:val="false"/>
          <w:color w:val="0A0A0A"/>
          <w:sz w:val="22"/>
          <w:szCs w:val="22"/>
        </w:rPr>
        <w:t xml:space="preserve">Current progress ~72% by site count</w:t>
      </w:r>
      <w:r>
        <w:rPr>
          <w:rFonts w:ascii="Calibri" w:cs="Calibri" w:eastAsia="Calibri" w:hAnsi="Calibri"/>
          <w:b w:val="false"/>
          <w:bCs w:val="false"/>
          <w:i w:val="false"/>
          <w:iCs w:val="false"/>
          <w:color w:val="0A0A0A"/>
          <w:sz w:val="22"/>
          <w:szCs w:val="22"/>
        </w:rPr>
        <w:t xml:space="preserve"> (338 / ~469 corrected denominator). Remaining: CP11+ (~131 sites across ~42 files). Past the two-thirds mark; well into the home stretch but more substantial work remaining than prior projections suggested.</w:t>
      </w:r>
    </w:p>
    <w:p>
      <w:pPr>
        <w:pStyle w:val="Heading3"/>
        <w:spacing w:after="120" w:before="220"/>
      </w:pPr>
      <w:r>
        <w:rPr>
          <w:rFonts w:ascii="Calibri" w:cs="Calibri" w:eastAsia="Calibri" w:hAnsi="Calibri"/>
          <w:b/>
          <w:bCs/>
          <w:color w:val="C9A961"/>
          <w:sz w:val="24"/>
          <w:szCs w:val="24"/>
        </w:rPr>
        <w:t xml:space="preserve">Track 6 CP11 architectural findings (LOCKED v2.18, COMPLETE — cleanup-overlap batch; new throughput high-water mark + mixed PUBLIC+BUG convention + combined-axis branching)</w:t>
      </w:r>
    </w:p>
    <w:p>
      <w:pPr>
        <w:spacing w:after="120" w:before="0"/>
        <w:jc w:val="left"/>
      </w:pPr>
      <w:r>
        <w:rPr>
          <w:rFonts w:ascii="Calibri" w:cs="Calibri" w:eastAsia="Calibri" w:hAnsi="Calibri"/>
          <w:b w:val="false"/>
          <w:bCs w:val="false"/>
          <w:i w:val="false"/>
          <w:iCs w:val="false"/>
          <w:color w:val="0A0A0A"/>
          <w:sz w:val="22"/>
          <w:szCs w:val="22"/>
        </w:rPr>
        <w:t xml:space="preserve">CP11 completed at commit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(single squashed commit, 17 file-boundary WIPs collapsed; single session). 51 BUG-class fetch sites migrated across seventeen files via ~37 module-scope helpers with Pattern F Api suffix. 3 sites retained per discipline: PressPublisher:119 LOCKED PUBLIC + WriteModeAIWriter:281 + AppAssistant:239 (latter two new Pattern G locked sites). 14 cross-CP duplications across 6 files — largest single-CP cross-CP duplication count in F-AUTH-1. 127 new behavioral tests added; full frontend suite at 683/683 passing across 78 test files. Backed up at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CP11 surface arithmetic projected 45 migrated; actual was 51 (surface understated by 6). Outcome exceeded projection; quality maintained.</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17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Filler tier (8 fresh-helper files at 3 sites each = 24 sites):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PropertyManager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SiteOrganizer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SetupWizard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StoryCalendar</w:t>
      </w:r>
      <w:r>
        <w:rPr>
          <w:rFonts w:ascii="Calibri" w:cs="Calibri" w:eastAsia="Calibri" w:hAnsi="Calibri"/>
          <w:b w:val="false"/>
          <w:bCs w:val="false"/>
          <w:i w:val="false"/>
          <w:iCs w:val="false"/>
          <w:color w:val="0A0A0A"/>
          <w:sz w:val="22"/>
          <w:szCs w:val="22"/>
        </w:rPr>
        <w:t xml:space="preserve"> (storyteller-scoped distinct from /calendar/* per surface correction), </w:t>
      </w:r>
      <w:r>
        <w:rPr>
          <w:rFonts w:ascii="Consolas" w:cs="Consolas" w:eastAsia="Consolas" w:hAnsi="Consolas"/>
          <w:color w:val="0A0A0A"/>
          <w:sz w:val="20"/>
          <w:szCs w:val="20"/>
        </w:rPr>
        <w:t xml:space="preserve">usePageData</w:t>
      </w:r>
      <w:r>
        <w:rPr>
          <w:rFonts w:ascii="Calibri" w:cs="Calibri" w:eastAsia="Calibri" w:hAnsi="Calibri"/>
          <w:b w:val="false"/>
          <w:bCs w:val="false"/>
          <w:i w:val="false"/>
          <w:iCs w:val="false"/>
          <w:color w:val="0A0A0A"/>
          <w:sz w:val="22"/>
          <w:szCs w:val="22"/>
        </w:rPr>
        <w:t xml:space="preserve"> (hook), </w:t>
      </w:r>
      <w:r>
        <w:rPr>
          <w:rFonts w:ascii="Consolas" w:cs="Consolas" w:eastAsia="Consolas" w:hAnsi="Consolas"/>
          <w:color w:val="0A0A0A"/>
          <w:sz w:val="20"/>
          <w:szCs w:val="20"/>
        </w:rPr>
        <w:t xml:space="preserve">EpisodeDistributionTab</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ContinuityGuard</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Mid-tier with cross-CP duplications (5 files at 3 sites each = 15 sites): </w:t>
      </w:r>
      <w:r>
        <w:rPr>
          <w:rFonts w:ascii="Consolas" w:cs="Consolas" w:eastAsia="Consolas" w:hAnsi="Consolas"/>
          <w:color w:val="0A0A0A"/>
          <w:sz w:val="20"/>
          <w:szCs w:val="20"/>
        </w:rPr>
        <w:t xml:space="preserve">CharacterProfile</w:t>
      </w:r>
      <w:r>
        <w:rPr>
          <w:rFonts w:ascii="Calibri" w:cs="Calibri" w:eastAsia="Calibri" w:hAnsi="Calibri"/>
          <w:b w:val="false"/>
          <w:bCs w:val="false"/>
          <w:i w:val="false"/>
          <w:iCs w:val="false"/>
          <w:color w:val="0A0A0A"/>
          <w:sz w:val="22"/>
          <w:szCs w:val="22"/>
        </w:rPr>
        <w:t xml:space="preserve"> (3 CP9 dups), </w:t>
      </w:r>
      <w:r>
        <w:rPr>
          <w:rFonts w:ascii="Consolas" w:cs="Consolas" w:eastAsia="Consolas" w:hAnsi="Consolas"/>
          <w:color w:val="0A0A0A"/>
          <w:sz w:val="20"/>
          <w:szCs w:val="20"/>
        </w:rPr>
        <w:t xml:space="preserve">LayoutEditor</w:t>
      </w:r>
      <w:r>
        <w:rPr>
          <w:rFonts w:ascii="Calibri" w:cs="Calibri" w:eastAsia="Calibri" w:hAnsi="Calibri"/>
          <w:b w:val="false"/>
          <w:bCs w:val="false"/>
          <w:i w:val="false"/>
          <w:iCs w:val="false"/>
          <w:color w:val="0A0A0A"/>
          <w:sz w:val="22"/>
          <w:szCs w:val="22"/>
        </w:rPr>
        <w:t xml:space="preserve"> (1 CP6 dup), </w:t>
      </w:r>
      <w:r>
        <w:rPr>
          <w:rFonts w:ascii="Consolas" w:cs="Consolas" w:eastAsia="Consolas" w:hAnsi="Consolas"/>
          <w:color w:val="0A0A0A"/>
          <w:sz w:val="20"/>
          <w:szCs w:val="20"/>
        </w:rPr>
        <w:t xml:space="preserve">SceneInterview</w:t>
      </w:r>
      <w:r>
        <w:rPr>
          <w:rFonts w:ascii="Calibri" w:cs="Calibri" w:eastAsia="Calibri" w:hAnsi="Calibri"/>
          <w:b w:val="false"/>
          <w:bCs w:val="false"/>
          <w:i w:val="false"/>
          <w:iCs w:val="false"/>
          <w:color w:val="0A0A0A"/>
          <w:sz w:val="22"/>
          <w:szCs w:val="22"/>
        </w:rPr>
        <w:t xml:space="preserve"> (1 CP3 dup, updateChapterApi 3-fold), </w:t>
      </w:r>
      <w:r>
        <w:rPr>
          <w:rFonts w:ascii="Consolas" w:cs="Consolas" w:eastAsia="Consolas" w:hAnsi="Consolas"/>
          <w:color w:val="0A0A0A"/>
          <w:sz w:val="20"/>
          <w:szCs w:val="20"/>
        </w:rPr>
        <w:t xml:space="preserve">StoryReviewPanel</w:t>
      </w:r>
      <w:r>
        <w:rPr>
          <w:rFonts w:ascii="Calibri" w:cs="Calibri" w:eastAsia="Calibri" w:hAnsi="Calibri"/>
          <w:b w:val="false"/>
          <w:bCs w:val="false"/>
          <w:i w:val="false"/>
          <w:iCs w:val="false"/>
          <w:color w:val="0A0A0A"/>
          <w:sz w:val="22"/>
          <w:szCs w:val="22"/>
        </w:rPr>
        <w:t xml:space="preserve"> (1 CP9 dup).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Anchor tier (3 files at 4 sites each = 12 sites):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(4 CP8 dups + combined-axis branching at line 141), </w:t>
      </w:r>
      <w:r>
        <w:rPr>
          <w:rFonts w:ascii="Consolas" w:cs="Consolas" w:eastAsia="Consolas" w:hAnsi="Consolas"/>
          <w:color w:val="0A0A0A"/>
          <w:sz w:val="20"/>
          <w:szCs w:val="20"/>
        </w:rPr>
        <w:t xml:space="preserve">CultureEvents</w:t>
      </w:r>
      <w:r>
        <w:rPr>
          <w:rFonts w:ascii="Calibri" w:cs="Calibri" w:eastAsia="Calibri" w:hAnsi="Calibri"/>
          <w:b w:val="false"/>
          <w:bCs w:val="false"/>
          <w:i w:val="false"/>
          <w:iCs w:val="false"/>
          <w:color w:val="0A0A0A"/>
          <w:sz w:val="22"/>
          <w:szCs w:val="22"/>
        </w:rPr>
        <w:t xml:space="preserve"> (4 CP10 dups, listShowsApi 5-fold), </w:t>
      </w:r>
      <w:r>
        <w:rPr>
          <w:rFonts w:ascii="Consolas" w:cs="Consolas" w:eastAsia="Consolas" w:hAnsi="Consolas"/>
          <w:color w:val="0A0A0A"/>
          <w:sz w:val="20"/>
          <w:szCs w:val="20"/>
        </w:rPr>
        <w:t xml:space="preserve">PressPublisher</w:t>
      </w:r>
      <w:r>
        <w:rPr>
          <w:rFonts w:ascii="Calibri" w:cs="Calibri" w:eastAsia="Calibri" w:hAnsi="Calibri"/>
          <w:b w:val="false"/>
          <w:bCs w:val="false"/>
          <w:i w:val="false"/>
          <w:iCs w:val="false"/>
          <w:color w:val="0A0A0A"/>
          <w:sz w:val="22"/>
          <w:szCs w:val="22"/>
        </w:rPr>
        <w:t xml:space="preserve"> (4 sites: 1 LOCKED PUBLIC retained + 3 BUG migrated incl. URL-branching split at line 124).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tier (2 files at 3 sites each = 6 sites; 4 migrated + 2 locked): </w:t>
      </w:r>
      <w:r>
        <w:rPr>
          <w:rFonts w:ascii="Consolas" w:cs="Consolas" w:eastAsia="Consolas" w:hAnsi="Consolas"/>
          <w:color w:val="0A0A0A"/>
          <w:sz w:val="20"/>
          <w:szCs w:val="20"/>
        </w:rPr>
        <w:t xml:space="preserve">WriteModeAIWriter</w:t>
      </w:r>
      <w:r>
        <w:rPr>
          <w:rFonts w:ascii="Calibri" w:cs="Calibri" w:eastAsia="Calibri" w:hAnsi="Calibri"/>
          <w:b w:val="false"/>
          <w:bCs w:val="false"/>
          <w:i w:val="false"/>
          <w:iCs w:val="false"/>
          <w:color w:val="0A0A0A"/>
          <w:sz w:val="22"/>
          <w:szCs w:val="22"/>
        </w:rPr>
        <w:t xml:space="preserve"> (line 281 streaming locked, lines 329 + 405 migrated), </w:t>
      </w:r>
      <w:r>
        <w:rPr>
          <w:rFonts w:ascii="Consolas" w:cs="Consolas" w:eastAsia="Consolas" w:hAnsi="Consolas"/>
          <w:color w:val="0A0A0A"/>
          <w:sz w:val="20"/>
          <w:szCs w:val="20"/>
        </w:rPr>
        <w:t xml:space="preserve">AppAssistant</w:t>
      </w:r>
      <w:r>
        <w:rPr>
          <w:rFonts w:ascii="Calibri" w:cs="Calibri" w:eastAsia="Calibri" w:hAnsi="Calibri"/>
          <w:b w:val="false"/>
          <w:bCs w:val="false"/>
          <w:i w:val="false"/>
          <w:iCs w:val="false"/>
          <w:color w:val="0A0A0A"/>
          <w:sz w:val="22"/>
          <w:szCs w:val="22"/>
        </w:rPr>
        <w:t xml:space="preserve"> (line 239 streaming locked, lines 69 + 205 migrated).</w:t>
      </w:r>
    </w:p>
    <w:p>
      <w:pPr>
        <w:spacing w:after="120" w:before="0"/>
        <w:jc w:val="left"/>
      </w:pPr>
      <w:r>
        <w:rPr>
          <w:rFonts w:ascii="Calibri" w:cs="Calibri" w:eastAsia="Calibri" w:hAnsi="Calibri"/>
          <w:b w:val="false"/>
          <w:bCs w:val="false"/>
          <w:i w:val="false"/>
          <w:iCs w:val="false"/>
          <w:color w:val="0A0A0A"/>
          <w:sz w:val="22"/>
          <w:szCs w:val="22"/>
        </w:rPr>
        <w:t xml:space="preserve">Mixed PUBLIC+BUG convention LOCKED v2.18 (NEW — first F-AUTH-1 instance at PressPublisher.jsx).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NOT a new convention).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allowlist update LOCKED v2.18 (3 → 5 locked sites). </w:t>
      </w:r>
      <w:r>
        <w:rPr>
          <w:rFonts w:ascii="Calibri" w:cs="Calibri" w:eastAsia="Calibri" w:hAnsi="Calibri"/>
          <w:b/>
          <w:bCs/>
          <w:i w:val="false"/>
          <w:iCs w:val="false"/>
          <w:color w:val="0A0A0A"/>
          <w:sz w:val="22"/>
          <w:szCs w:val="22"/>
        </w:rPr>
        <w:t xml:space="preserve">First Pattern G additions since CP3.</w:t>
      </w:r>
      <w:r>
        <w:rPr>
          <w:rFonts w:ascii="Calibri" w:cs="Calibri" w:eastAsia="Calibri" w:hAnsi="Calibri"/>
          <w:b w:val="false"/>
          <w:bCs w:val="false"/>
          <w:i w:val="false"/>
          <w:iCs w:val="false"/>
          <w:color w:val="0A0A0A"/>
          <w:sz w:val="22"/>
          <w:szCs w:val="22"/>
        </w:rPr>
        <w:t xml:space="preserve"> Two new streaming-response-body locked sites added in CP11: WriteModeAIWriter:281 (res.body.getReader() preceded by line 273 streaming kickoff fetch with AbortController.signal) + AppAssistant:239 (res.body.getReader() preceded by line 215 streaming kickoff fetch). 9-line locked comment template scales unchanged. Total Pattern G locked sites in F-AUTH-1: 5 (BookEditor:58 keepalive, WriteMode:1000 streaming, WriteMode:1191 streaming, WriteModeAIWriter:281 streaming, AppAssistant:239 streaming). Verification-grep allowlist updated for all 5 sites. Note: useStoryEngine:356 has res.body.getReader() — surface analysis at CP12 will adjudicate as Pattern G or NodeFetch migration.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 to avoid subsequent surface-correction notes.</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(tenth data point). All 17 CP11 files had LOW direct-shadow density.</w:t>
      </w:r>
    </w:p>
    <w:p>
      <w:pPr>
        <w:pStyle w:val="ListParagraph"/>
        <w:numPr>
          <w:ilvl w:val="0"/>
          <w:numId w:val="2"/>
        </w:numPr>
        <w:spacing w:after="40" w:before="40"/>
      </w:pPr>
      <w:r>
        <w:rPr>
          <w:rFonts w:ascii="Calibri" w:cs="Calibri" w:eastAsia="Calibri" w:hAnsi="Calibri"/>
          <w:sz w:val="22"/>
          <w:szCs w:val="22"/>
        </w:rPr>
        <w:t xml:space="preserve">Heaviest cross-CP duplication CP yet — 14 cross-CP duplications across 6 files (was 11 across 5 files in CP8). v2.12 §9.11 file-local convention scales unbroken at 14-fold density. listShowsApi reaches 5-fold cross-CP existence (CP2 + CP5 + CP7 + CP9 service + CP10 + CP11 — under v2.17 §9.11 6-fold ceiling). updateChapterApi reaches 3-fold (CP3 + CP10 + CP11).</w:t>
      </w:r>
    </w:p>
    <w:p>
      <w:pPr>
        <w:pStyle w:val="ListParagraph"/>
        <w:numPr>
          <w:ilvl w:val="0"/>
          <w:numId w:val="2"/>
        </w:numPr>
        <w:spacing w:after="40" w:before="40"/>
      </w:pPr>
      <w:r>
        <w:rPr>
          <w:rFonts w:ascii="Calibri" w:cs="Calibri" w:eastAsia="Calibri" w:hAnsi="Calibri"/>
          <w:sz w:val="22"/>
          <w:szCs w:val="22"/>
        </w:rPr>
        <w:t xml:space="preserve">No HTTP method mismatches surfaced (CP3-CP11 cumulative still at 0 mid-flow + 1 caught at surface in CP7 + 1 verified at surface in CP9). Total method-correction discoveries: 5 across 11 CPs.</w:t>
      </w:r>
    </w:p>
    <w:p>
      <w:pPr>
        <w:pStyle w:val="ListParagraph"/>
        <w:numPr>
          <w:ilvl w:val="0"/>
          <w:numId w:val="2"/>
        </w:numPr>
        <w:spacing w:after="40" w:before="40"/>
      </w:pPr>
      <w:r>
        <w:rPr>
          <w:rFonts w:ascii="Calibri" w:cs="Calibri" w:eastAsia="Calibri" w:hAnsi="Calibri"/>
          <w:sz w:val="22"/>
          <w:szCs w:val="22"/>
        </w:rPr>
        <w:t xml:space="preserve">Path E candidates surfaced from CP11: ~14 GET sites filed for §9.12 Step 3 sweep awareness (many dedup-noted from CP2/CP3/CP5/CP6/CP9/CP10).</w:t>
      </w:r>
    </w:p>
    <w:p>
      <w:pPr>
        <w:pStyle w:val="ListParagraph"/>
        <w:numPr>
          <w:ilvl w:val="0"/>
          <w:numId w:val="2"/>
        </w:numPr>
        <w:spacing w:after="40" w:before="40"/>
      </w:pPr>
      <w:r>
        <w:rPr>
          <w:rFonts w:ascii="Calibri" w:cs="Calibri" w:eastAsia="Calibri" w:hAnsi="Calibri"/>
          <w:sz w:val="22"/>
          <w:szCs w:val="22"/>
        </w:rPr>
        <w:t xml:space="preserve">Pattern composability stacked at 5+ patterns within CP11 (Pattern F + Pattern G + file-local duplication + URL-branching + method-branching + mixed PUBLIC+BUG). No file invokes more than 3 patterns simultaneously (CP6 WorldFoundation + CP10 SEE remain the per-file high-water marks at 3 patterns each); CP-level density is higher in CP11 because of more files.</w:t>
      </w:r>
    </w:p>
    <w:p>
      <w:pPr>
        <w:pStyle w:val="Heading3"/>
        <w:spacing w:after="120" w:before="220"/>
      </w:pPr>
      <w:r>
        <w:rPr>
          <w:rFonts w:ascii="Calibri" w:cs="Calibri" w:eastAsia="Calibri" w:hAnsi="Calibri"/>
          <w:b/>
          <w:bCs/>
          <w:color w:val="C9A961"/>
          <w:sz w:val="24"/>
          <w:szCs w:val="24"/>
        </w:rPr>
        <w:t xml:space="preserve">Pacing model — 10 data points, CP11 zone identified (long-tail + heavy duplication, 45-55 sites/session) (NEW v2.18, supersedes v2.17)</w:t>
      </w:r>
    </w:p>
    <w:p>
      <w:pPr>
        <w:spacing w:after="120" w:before="0"/>
        <w:jc w:val="left"/>
      </w:pPr>
      <w:r>
        <w:rPr>
          <w:rFonts w:ascii="Calibri" w:cs="Calibri" w:eastAsia="Calibri" w:hAnsi="Calibri"/>
          <w:b w:val="false"/>
          <w:bCs w:val="false"/>
          <w:i w:val="false"/>
          <w:iCs w:val="false"/>
          <w:color w:val="0A0A0A"/>
          <w:sz w:val="22"/>
          <w:szCs w:val="22"/>
        </w:rPr>
        <w:t xml:space="preserve">Ten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w:t>
      </w:r>
      <w:r>
        <w:rPr>
          <w:rFonts w:ascii="Calibri" w:cs="Calibri" w:eastAsia="Calibri" w:hAnsi="Calibri"/>
          <w:b/>
          <w:bCs/>
          <w:i w:val="false"/>
          <w:iCs w:val="false"/>
          <w:color w:val="0A0A0A"/>
          <w:sz w:val="22"/>
          <w:szCs w:val="22"/>
        </w:rPr>
        <w:t xml:space="preserve">51 sites/session</w:t>
      </w:r>
      <w:r>
        <w:rPr>
          <w:rFonts w:ascii="Calibri" w:cs="Calibri" w:eastAsia="Calibri" w:hAnsi="Calibri"/>
          <w:b w:val="false"/>
          <w:bCs w:val="false"/>
          <w:i w:val="false"/>
          <w:iCs w:val="false"/>
          <w:color w:val="0A0A0A"/>
          <w:sz w:val="22"/>
          <w:szCs w:val="22"/>
        </w:rPr>
        <w:t xml:space="preserve">. New throughput high-water mark.</w:t>
      </w:r>
    </w:p>
    <w:p>
      <w:pPr>
        <w:spacing w:after="120" w:before="0"/>
        <w:jc w:val="left"/>
      </w:pPr>
      <w:r>
        <w:rPr>
          <w:rFonts w:ascii="Calibri" w:cs="Calibri" w:eastAsia="Calibri" w:hAnsi="Calibri"/>
          <w:b w:val="false"/>
          <w:bCs w:val="false"/>
          <w:i w:val="false"/>
          <w:iCs w:val="false"/>
          <w:color w:val="0A0A0A"/>
          <w:sz w:val="22"/>
          <w:szCs w:val="22"/>
        </w:rPr>
        <w:t xml:space="preserve">CP11 zone IDENTIFIED v2.18 (NEW): </w:t>
      </w:r>
      <w:r>
        <w:rPr>
          <w:rFonts w:ascii="Calibri" w:cs="Calibri" w:eastAsia="Calibri" w:hAnsi="Calibri"/>
          <w:b/>
          <w:bCs/>
          <w:i w:val="false"/>
          <w:iCs w:val="false"/>
          <w:color w:val="0A0A0A"/>
          <w:sz w:val="22"/>
          <w:szCs w:val="22"/>
        </w:rPr>
        <w:t xml:space="preserve">long-tail batches with heavy file-local cross-CP duplication can scale to 45-55 sites/session at 15-17 files.</w:t>
      </w:r>
      <w:r>
        <w:rPr>
          <w:rFonts w:ascii="Calibri" w:cs="Calibri" w:eastAsia="Calibri" w:hAnsi="Calibri"/>
          <w:b w:val="false"/>
          <w:bCs w:val="false"/>
          <w:i w:val="false"/>
          <w:iCs w:val="false"/>
          <w:color w:val="0A0A0A"/>
          <w:sz w:val="22"/>
          <w:szCs w:val="22"/>
        </w:rPr>
        <w:t xml:space="preserve"> Conditions for the CP11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Most files are 3-site clean clusters (cheapest possible migrations)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Cross-CP duplications are mechanical translation (no novel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1-2 anchor files apply locked patterns (no new convention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additions are bounded (9-line template applies)</w:t>
      </w:r>
    </w:p>
    <w:p>
      <w:pPr>
        <w:spacing w:after="120" w:before="0"/>
        <w:jc w:val="left"/>
      </w:pPr>
      <w:r>
        <w:rPr>
          <w:rFonts w:ascii="Calibri" w:cs="Calibri" w:eastAsia="Calibri" w:hAnsi="Calibri"/>
          <w:b w:val="false"/>
          <w:bCs w:val="false"/>
          <w:i w:val="false"/>
          <w:iCs w:val="false"/>
          <w:color w:val="0A0A0A"/>
          <w:sz w:val="22"/>
          <w:szCs w:val="22"/>
        </w:rPr>
        <w:t xml:space="preserve">CP11 zone is an </w:t>
      </w:r>
      <w:r>
        <w:rPr>
          <w:rFonts w:ascii="Calibri" w:cs="Calibri" w:eastAsia="Calibri" w:hAnsi="Calibri"/>
          <w:b/>
          <w:bCs/>
          <w:i w:val="false"/>
          <w:iCs w:val="false"/>
          <w:color w:val="0A0A0A"/>
          <w:sz w:val="22"/>
          <w:szCs w:val="22"/>
        </w:rPr>
        <w:t xml:space="preserve">extension of the CP7-10 zone, not a replacement</w:t>
      </w:r>
      <w:r>
        <w:rPr>
          <w:rFonts w:ascii="Calibri" w:cs="Calibri" w:eastAsia="Calibri" w:hAnsi="Calibri"/>
          <w:b w:val="false"/>
          <w:bCs w:val="false"/>
          <w:i w:val="false"/>
          <w:iCs w:val="false"/>
          <w:color w:val="0A0A0A"/>
          <w:sz w:val="22"/>
          <w:szCs w:val="22"/>
        </w:rPr>
        <w:t xml:space="preserve">. Future CPs at similar shape (long-tail + heavy duplication + many small files) can target this throughput. CPs with novel pattern work (e.g., new convention design) or high-density single files (CP3-zone complexity) revert to the lower zones.</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seven predictor zones now: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Long-tail simplest-first (8-10 files): 35-42 sites/session (CP7-10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 heavy duplication (15-17 files): 45-55 sites/session (CP11 zone) — NEW</w:t>
      </w:r>
    </w:p>
    <w:p>
      <w:pPr>
        <w:pStyle w:val="Heading3"/>
        <w:spacing w:after="120" w:before="220"/>
      </w:pPr>
      <w:r>
        <w:rPr>
          <w:rFonts w:ascii="Calibri" w:cs="Calibri" w:eastAsia="Calibri" w:hAnsi="Calibri"/>
          <w:b/>
          <w:bCs/>
          <w:color w:val="C9A961"/>
          <w:sz w:val="24"/>
          <w:szCs w:val="24"/>
        </w:rPr>
        <w:t xml:space="preserve">Long-tail forecast updated to actuals — post-CP11 (UPDATED v2.18)</w:t>
      </w:r>
    </w:p>
    <w:p>
      <w:pPr>
        <w:spacing w:after="120" w:before="0"/>
        <w:jc w:val="left"/>
      </w:pPr>
      <w:r>
        <w:rPr>
          <w:rFonts w:ascii="Calibri" w:cs="Calibri" w:eastAsia="Calibri" w:hAnsi="Calibri"/>
          <w:b w:val="false"/>
          <w:bCs w:val="false"/>
          <w:i w:val="false"/>
          <w:iCs w:val="false"/>
          <w:color w:val="0A0A0A"/>
          <w:sz w:val="22"/>
          <w:szCs w:val="22"/>
        </w:rPr>
        <w:t xml:space="preserve">CP11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Pre-CP11: 48 files / 166 sites (matched CP10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Post-CP11: </w:t>
      </w:r>
      <w:r>
        <w:rPr>
          <w:rFonts w:ascii="Calibri" w:cs="Calibri" w:eastAsia="Calibri" w:hAnsi="Calibri"/>
          <w:b/>
          <w:bCs/>
          <w:i w:val="false"/>
          <w:iCs w:val="false"/>
          <w:color w:val="0A0A0A"/>
          <w:sz w:val="22"/>
          <w:szCs w:val="22"/>
        </w:rPr>
        <w:t xml:space="preserve">31 files / 115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5 (BookEditor:58, WriteMode:1000, WriteMode:1191, WriteModeAIWriter:281, AppAssistant:239)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~80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 more CPs to close Track 6 implementation (CP12-CP15)</w:t>
      </w:r>
      <w:r>
        <w:rPr>
          <w:rFonts w:ascii="Calibri" w:cs="Calibri" w:eastAsia="Calibri" w:hAnsi="Calibri"/>
          <w:b w:val="false"/>
          <w:bCs w:val="false"/>
          <w:i w:val="false"/>
          <w:iCs w:val="false"/>
          <w:color w:val="0A0A0A"/>
          <w:sz w:val="22"/>
          <w:szCs w:val="22"/>
        </w:rPr>
        <w:t xml:space="preserve">. CP12 useStoryEngine.js (14 sites; CP3-zone single-file dedicated; line 356 streaming pair adjudication). CP13 WorldAdmin.jsx (11 sites; CP3-zone;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CP14 EpisodeDetail.jsx (10 sites; UNCLEAR-B mixed-paradigm spot-check). CP15 WorldSetupGuide.jsx (8 mixed PUBLIC+BUG; second F-AUTH-1 mixed instance —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CP11: </w:t>
      </w:r>
      <w:r>
        <w:rPr>
          <w:rFonts w:ascii="Calibri" w:cs="Calibri" w:eastAsia="Calibri" w:hAnsi="Calibri"/>
          <w:b/>
          <w:bCs/>
          <w:i w:val="false"/>
          <w:iCs w:val="false"/>
          <w:color w:val="0A0A0A"/>
          <w:sz w:val="22"/>
          <w:szCs w:val="22"/>
        </w:rPr>
        <w:t xml:space="preserve">389 sites migrated</w:t>
      </w:r>
      <w:r>
        <w:rPr>
          <w:rFonts w:ascii="Calibri" w:cs="Calibri" w:eastAsia="Calibri" w:hAnsi="Calibri"/>
          <w:b w:val="false"/>
          <w:bCs w:val="false"/>
          <w:i w:val="false"/>
          <w:iCs w:val="false"/>
          <w:color w:val="0A0A0A"/>
          <w:sz w:val="22"/>
          <w:szCs w:val="22"/>
        </w:rPr>
        <w:t xml:space="preserve"> across 62 files. 5 Pattern G locked exceptions (was 3). Tests grew from 135 (Track 6 start) to 683 (+548). </w:t>
      </w:r>
      <w:r>
        <w:rPr>
          <w:rFonts w:ascii="Calibri" w:cs="Calibri" w:eastAsia="Calibri" w:hAnsi="Calibri"/>
          <w:b/>
          <w:bCs/>
          <w:i w:val="false"/>
          <w:iCs w:val="false"/>
          <w:color w:val="0A0A0A"/>
          <w:sz w:val="22"/>
          <w:szCs w:val="22"/>
        </w:rPr>
        <w:t xml:space="preserve">Current progress ~83% by site count</w:t>
      </w:r>
      <w:r>
        <w:rPr>
          <w:rFonts w:ascii="Calibri" w:cs="Calibri" w:eastAsia="Calibri" w:hAnsi="Calibri"/>
          <w:b w:val="false"/>
          <w:bCs w:val="false"/>
          <w:i w:val="false"/>
          <w:iCs w:val="false"/>
          <w:color w:val="0A0A0A"/>
          <w:sz w:val="22"/>
          <w:szCs w:val="22"/>
        </w:rPr>
        <w:t xml:space="preserve"> (389 / ~469 corrected denominator). Remaining: CP12-CP15 (~80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File-count arithmetic correction post-CP11 (NEW v2.19 §4.6 note)</w:t>
      </w:r>
    </w:p>
    <w:p>
      <w:pPr>
        <w:spacing w:after="120" w:before="0"/>
        <w:jc w:val="left"/>
      </w:pPr>
      <w:r>
        <w:rPr>
          <w:rFonts w:ascii="Calibri" w:cs="Calibri" w:eastAsia="Calibri" w:hAnsi="Calibri"/>
          <w:b w:val="false"/>
          <w:bCs w:val="false"/>
          <w:i w:val="false"/>
          <w:iCs w:val="false"/>
          <w:color w:val="0A0A0A"/>
          <w:sz w:val="22"/>
          <w:szCs w:val="22"/>
        </w:rPr>
        <w:t xml:space="preserve">CP12 surface re-reconciliation surfaced an arithmetic error in v2.18 §4.6 + the CP11 closure report. v2.18 listed </w:t>
      </w:r>
      <w:r>
        <w:rPr>
          <w:rFonts w:ascii="Calibri" w:cs="Calibri" w:eastAsia="Calibri" w:hAnsi="Calibri"/>
          <w:b w:val="false"/>
          <w:bCs w:val="false"/>
          <w:i/>
          <w:iCs/>
          <w:color w:val="0A0A0A"/>
          <w:sz w:val="22"/>
          <w:szCs w:val="22"/>
        </w:rPr>
        <w:t xml:space="preserve">"31 files / 115 sites"</w:t>
      </w:r>
      <w:r>
        <w:rPr>
          <w:rFonts w:ascii="Calibri" w:cs="Calibri" w:eastAsia="Calibri" w:hAnsi="Calibri"/>
          <w:b w:val="false"/>
          <w:bCs w:val="false"/>
          <w:i w:val="false"/>
          <w:iCs w:val="false"/>
          <w:color w:val="0A0A0A"/>
          <w:sz w:val="22"/>
          <w:szCs w:val="22"/>
        </w:rPr>
        <w:t xml:space="preserve"> post-CP11; actual grep at branch tip 87460600 returned </w:t>
      </w:r>
      <w:r>
        <w:rPr>
          <w:rFonts w:ascii="Calibri" w:cs="Calibri" w:eastAsia="Calibri" w:hAnsi="Calibri"/>
          <w:b/>
          <w:bCs/>
          <w:i w:val="false"/>
          <w:iCs w:val="false"/>
          <w:color w:val="0A0A0A"/>
          <w:sz w:val="22"/>
          <w:szCs w:val="22"/>
        </w:rPr>
        <w:t xml:space="preserve">34 files / 115 sites</w:t>
      </w:r>
      <w:r>
        <w:rPr>
          <w:rFonts w:ascii="Calibri" w:cs="Calibri" w:eastAsia="Calibri" w:hAnsi="Calibri"/>
          <w:b w:val="false"/>
          <w:bCs w:val="false"/>
          <w:i w:val="false"/>
          <w:iCs w:val="false"/>
          <w:color w:val="0A0A0A"/>
          <w:sz w:val="22"/>
          <w:szCs w:val="22"/>
        </w:rPr>
        <w:t xml:space="preserve">. The discrepancy: CP11 touched 17 files but only 14 were fully cleared. The 3 sites retained per discipline (PressPublisher:119 LOCKED PUBLIC + WriteModeAIWriter:281 Pattern G + AppAssistant:239 Pattern G) keep their files in the inventory with 1 fetch site each. 48 − 14 fully-cleared = 34 residual, not 31. </w:t>
      </w:r>
      <w:r>
        <w:rPr>
          <w:rFonts w:ascii="Calibri" w:cs="Calibri" w:eastAsia="Calibri" w:hAnsi="Calibri"/>
          <w:b/>
          <w:bCs/>
          <w:i w:val="false"/>
          <w:iCs w:val="false"/>
          <w:color w:val="0A0A0A"/>
          <w:sz w:val="22"/>
          <w:szCs w:val="22"/>
        </w:rPr>
        <w:t xml:space="preserve">Site count (115) was correct; file count (31) was wrong.</w:t>
      </w:r>
      <w:r>
        <w:rPr>
          <w:rFonts w:ascii="Calibri" w:cs="Calibri" w:eastAsia="Calibri" w:hAnsi="Calibri"/>
          <w:b w:val="false"/>
          <w:bCs w:val="false"/>
          <w:i w:val="false"/>
          <w:iCs w:val="false"/>
          <w:color w:val="0A0A0A"/>
          <w:sz w:val="22"/>
          <w:szCs w:val="22"/>
        </w:rPr>
        <w:t xml:space="preserve"> Doesn't change any execution; corrects the counting going forward. The discipline that caught this: re-reconciling at branch tip during surface analysis.</w:t>
      </w:r>
    </w:p>
    <w:p>
      <w:pPr>
        <w:pStyle w:val="Heading3"/>
        <w:spacing w:after="120" w:before="220"/>
      </w:pPr>
      <w:r>
        <w:rPr>
          <w:rFonts w:ascii="Calibri" w:cs="Calibri" w:eastAsia="Calibri" w:hAnsi="Calibri"/>
          <w:b/>
          <w:bCs/>
          <w:color w:val="C9A961"/>
          <w:sz w:val="24"/>
          <w:szCs w:val="24"/>
        </w:rPr>
        <w:t xml:space="preserve">Track 6 CP12 architectural findings (LOCKED v2.19, COMPLETE — useStoryEngine.js dedicated high-density single; 11th consecutive zero method-mismatch CP)</w:t>
      </w:r>
    </w:p>
    <w:p>
      <w:pPr>
        <w:spacing w:after="120" w:before="0"/>
        <w:jc w:val="left"/>
      </w:pPr>
      <w:r>
        <w:rPr>
          <w:rFonts w:ascii="Calibri" w:cs="Calibri" w:eastAsia="Calibri" w:hAnsi="Calibri"/>
          <w:b w:val="false"/>
          <w:bCs w:val="false"/>
          <w:i w:val="false"/>
          <w:iCs w:val="false"/>
          <w:color w:val="0A0A0A"/>
          <w:sz w:val="22"/>
          <w:szCs w:val="22"/>
        </w:rPr>
        <w:t xml:space="preserve">CP12 completed at commit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(single squashed commit, 5 file-boundary WIPs collapsed; single session, ~105 min actual against 200-220 min forecast). 13 BUG-class fetch sites migrated in useStoryEngine.js + 1 Pattern G locked at line 358 (post-comment-block insertion shifted from line 356 surface-time projection). 12 module-scope helpers with Pattern F Api suffix (11 fresh + 1 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 CP9 + CP11 + CP12). 28 new tests added (19 CP12 behavioral + 9 Pattern G structural; pre-existing 3 Track 3 tests preserved unchanged); full frontend suite at 711/711 passing across 78 test files. Backed up at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First dedicated high-density single-file CP since CP4 (DraftFusion 18 sites). CP12 is the 11th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(Pattern G first): line 348/356 → line 376 streaming kickoff + line 358 res.body.getReader() — locked per matching-precedent (shape matches WriteMode:1000/1191 + WriteModeAIWriter:281 exactly). 9-line comment template applied. Verification-grep allowlist 5 → 6 sites (useStoryEngine.js:358 added).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(Loaders): sites 1-3 — </w:t>
      </w:r>
      <w:r>
        <w:rPr>
          <w:rFonts w:ascii="Consolas" w:cs="Consolas" w:eastAsia="Consolas" w:hAnsi="Consolas"/>
          <w:color w:val="0A0A0A"/>
          <w:sz w:val="20"/>
          <w:szCs w:val="20"/>
        </w:rPr>
        <w:t xml:space="preserve">getStoryEngineCharactersApi</w:t>
      </w:r>
      <w:r>
        <w:rPr>
          <w:rFonts w:ascii="Calibri" w:cs="Calibri" w:eastAsia="Calibri" w:hAnsi="Calibri"/>
          <w:b w:val="false"/>
          <w:bCs w:val="false"/>
          <w:i w:val="false"/>
          <w:iCs w:val="false"/>
          <w:color w:val="0A0A0A"/>
          <w:sz w:val="22"/>
          <w:szCs w:val="22"/>
        </w:rPr>
        <w:t xml:space="preserve"> (line 197),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(line 261, 3-fold cross-CP dup), </w:t>
      </w:r>
      <w:r>
        <w:rPr>
          <w:rFonts w:ascii="Consolas" w:cs="Consolas" w:eastAsia="Consolas" w:hAnsi="Consolas"/>
          <w:color w:val="0A0A0A"/>
          <w:sz w:val="20"/>
          <w:szCs w:val="20"/>
        </w:rPr>
        <w:t xml:space="preserve">getStoryEngineTasksApi</w:t>
      </w:r>
      <w:r>
        <w:rPr>
          <w:rFonts w:ascii="Calibri" w:cs="Calibri" w:eastAsia="Calibri" w:hAnsi="Calibri"/>
          <w:b w:val="false"/>
          <w:bCs w:val="false"/>
          <w:i w:val="false"/>
          <w:iCs w:val="false"/>
          <w:color w:val="0A0A0A"/>
          <w:sz w:val="22"/>
          <w:szCs w:val="22"/>
        </w:rPr>
        <w:t xml:space="preserve"> (line 303).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(Single-shot writers): sites 5, 12, 13 — </w:t>
      </w:r>
      <w:r>
        <w:rPr>
          <w:rFonts w:ascii="Consolas" w:cs="Consolas" w:eastAsia="Consolas" w:hAnsi="Consolas"/>
          <w:color w:val="0A0A0A"/>
          <w:sz w:val="20"/>
          <w:szCs w:val="20"/>
        </w:rPr>
        <w:t xml:space="preserve">generateNextChapterApi</w:t>
      </w:r>
      <w:r>
        <w:rPr>
          <w:rFonts w:ascii="Calibri" w:cs="Calibri" w:eastAsia="Calibri" w:hAnsi="Calibri"/>
          <w:b w:val="false"/>
          <w:bCs w:val="false"/>
          <w:i w:val="false"/>
          <w:iCs w:val="false"/>
          <w:color w:val="0A0A0A"/>
          <w:sz w:val="22"/>
          <w:szCs w:val="22"/>
        </w:rPr>
        <w:t xml:space="preserve"> (line 412, also covers site 11 reuse), </w:t>
      </w:r>
      <w:r>
        <w:rPr>
          <w:rFonts w:ascii="Consolas" w:cs="Consolas" w:eastAsia="Consolas" w:hAnsi="Consolas"/>
          <w:color w:val="0A0A0A"/>
          <w:sz w:val="20"/>
          <w:szCs w:val="20"/>
        </w:rPr>
        <w:t xml:space="preserve">checkStoryConsistencyApi</w:t>
      </w:r>
      <w:r>
        <w:rPr>
          <w:rFonts w:ascii="Calibri" w:cs="Calibri" w:eastAsia="Calibri" w:hAnsi="Calibri"/>
          <w:b w:val="false"/>
          <w:bCs w:val="false"/>
          <w:i w:val="false"/>
          <w:iCs w:val="false"/>
          <w:color w:val="0A0A0A"/>
          <w:sz w:val="22"/>
          <w:szCs w:val="22"/>
        </w:rPr>
        <w:t xml:space="preserve"> (line 740), </w:t>
      </w:r>
      <w:r>
        <w:rPr>
          <w:rFonts w:ascii="Consolas" w:cs="Consolas" w:eastAsia="Consolas" w:hAnsi="Consolas"/>
          <w:color w:val="0A0A0A"/>
          <w:sz w:val="20"/>
          <w:szCs w:val="20"/>
        </w:rPr>
        <w:t xml:space="preserve">addStoryEngineCharacterApi</w:t>
      </w:r>
      <w:r>
        <w:rPr>
          <w:rFonts w:ascii="Calibri" w:cs="Calibri" w:eastAsia="Calibri" w:hAnsi="Calibri"/>
          <w:b w:val="false"/>
          <w:bCs w:val="false"/>
          <w:i w:val="false"/>
          <w:iCs w:val="false"/>
          <w:color w:val="0A0A0A"/>
          <w:sz w:val="22"/>
          <w:szCs w:val="22"/>
        </w:rPr>
        <w:t xml:space="preserve"> (line 762).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(handleApprove cluster): sites 6-11 — 6 sites in single 156-line callback.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(line 522, Promise.all member must complete; Path E dedup from Track 3 v2.18 §9.12), </w:t>
      </w:r>
      <w:r>
        <w:rPr>
          <w:rFonts w:ascii="Consolas" w:cs="Consolas" w:eastAsia="Consolas" w:hAnsi="Consolas"/>
          <w:color w:val="0A0A0A"/>
          <w:sz w:val="20"/>
          <w:szCs w:val="20"/>
        </w:rPr>
        <w:t xml:space="preserve">updateStoryEngineRegistryApi</w:t>
      </w:r>
      <w:r>
        <w:rPr>
          <w:rFonts w:ascii="Calibri" w:cs="Calibri" w:eastAsia="Calibri" w:hAnsi="Calibri"/>
          <w:b w:val="false"/>
          <w:bCs w:val="false"/>
          <w:i w:val="false"/>
          <w:iCs w:val="false"/>
          <w:color w:val="0A0A0A"/>
          <w:sz w:val="22"/>
          <w:szCs w:val="22"/>
        </w:rPr>
        <w:t xml:space="preserve"> (line 544, fire-and-forget), </w:t>
      </w:r>
      <w:r>
        <w:rPr>
          <w:rFonts w:ascii="Consolas" w:cs="Consolas" w:eastAsia="Consolas" w:hAnsi="Consolas"/>
          <w:color w:val="0A0A0A"/>
          <w:sz w:val="20"/>
          <w:szCs w:val="20"/>
        </w:rPr>
        <w:t xml:space="preserve">generateTextureLayerApi</w:t>
      </w:r>
      <w:r>
        <w:rPr>
          <w:rFonts w:ascii="Calibri" w:cs="Calibri" w:eastAsia="Calibri" w:hAnsi="Calibri"/>
          <w:b w:val="false"/>
          <w:bCs w:val="false"/>
          <w:i w:val="false"/>
          <w:iCs w:val="false"/>
          <w:color w:val="0A0A0A"/>
          <w:sz w:val="22"/>
          <w:szCs w:val="22"/>
        </w:rPr>
        <w:t xml:space="preserve"> (line 560, fire-and-forget), </w:t>
      </w:r>
      <w:r>
        <w:rPr>
          <w:rFonts w:ascii="Consolas" w:cs="Consolas" w:eastAsia="Consolas" w:hAnsi="Consolas"/>
          <w:color w:val="0A0A0A"/>
          <w:sz w:val="20"/>
          <w:szCs w:val="20"/>
        </w:rPr>
        <w:t xml:space="preserve">updateArcTrackingApi</w:t>
      </w:r>
      <w:r>
        <w:rPr>
          <w:rFonts w:ascii="Calibri" w:cs="Calibri" w:eastAsia="Calibri" w:hAnsi="Calibri"/>
          <w:b w:val="false"/>
          <w:bCs w:val="false"/>
          <w:i w:val="false"/>
          <w:iCs w:val="false"/>
          <w:color w:val="0A0A0A"/>
          <w:sz w:val="22"/>
          <w:szCs w:val="22"/>
        </w:rPr>
        <w:t xml:space="preserve"> (line 580, .catch only — helper omits .then for no-body-read), </w:t>
      </w:r>
      <w:r>
        <w:rPr>
          <w:rFonts w:ascii="Consolas" w:cs="Consolas" w:eastAsia="Consolas" w:hAnsi="Consolas"/>
          <w:color w:val="0A0A0A"/>
          <w:sz w:val="20"/>
          <w:szCs w:val="20"/>
        </w:rPr>
        <w:t xml:space="preserve">checkSceneEligibilityApi</w:t>
      </w:r>
      <w:r>
        <w:rPr>
          <w:rFonts w:ascii="Calibri" w:cs="Calibri" w:eastAsia="Calibri" w:hAnsi="Calibri"/>
          <w:b w:val="false"/>
          <w:bCs w:val="false"/>
          <w:i w:val="false"/>
          <w:iCs w:val="false"/>
          <w:color w:val="0A0A0A"/>
          <w:sz w:val="22"/>
          <w:szCs w:val="22"/>
        </w:rPr>
        <w:t xml:space="preserve"> (line 593, fire-and-forget conditional on story.db_id), generateNextChapterApi reuse (line 619, success-path branching DIFFERENT from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14): line 776 — getStoryEngineCharactersApi reuse on registry refresh.</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(NEW).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w:t>
      </w:r>
      <w:r>
        <w:rPr>
          <w:rFonts w:ascii="Calibri" w:cs="Calibri" w:eastAsia="Calibri" w:hAnsi="Calibri"/>
          <w:b w:val="false"/>
          <w:bCs w:val="false"/>
          <w:i w:val="false"/>
          <w:iCs w:val="false"/>
          <w:color w:val="0A0A0A"/>
          <w:sz w:val="22"/>
          <w:szCs w:val="22"/>
        </w:rPr>
        <w:t xml:space="preserve"> NodeFetch migration is a NEW policy decision distinct from Pattern G — requires explicit Evoni approval, not a default. Validated at CP12 useStoryEngine:358 (matched WriteMode:1000/1191 + WriteModeAIWriter:281 shape exactly: POST + JSON.stringify body + res.body.getReader, no AbortController). Pattern G lock applied without policy escalation. Future tracks encountering streaming-shape candidates: surface report compares shape against existing locked precedents; if match, propose Pattern G lock as default; if genuine deviation, surface for policy discussion before committing.</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Not a problem; just observed mechanic. Verification-grep allowlist references the post-insertion line number (useStoryEngine.js:358).</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now validated across three hooks of varying complexity: CP9 useGenerationJob (5 sites, simple polling), CP11 usePageData (3 sites, mid-density), CP12 useStoryEngine (13 sites + 1 Pattern G, high-density 14-site).</w:t>
      </w:r>
      <w:r>
        <w:rPr>
          <w:rFonts w:ascii="Calibri" w:cs="Calibri" w:eastAsia="Calibri" w:hAnsi="Calibri"/>
          <w:b w:val="false"/>
          <w:bCs w:val="false"/>
          <w:i w:val="false"/>
          <w:iCs w:val="false"/>
          <w:color w:val="0A0A0A"/>
          <w:sz w:val="22"/>
          <w:szCs w:val="22"/>
        </w:rPr>
        <w:t xml:space="preserve"> Convention scales unchanged.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Pre-existing Track 3 Stage 1 exports at useStoryEngine lines 11-15 (</w:t>
      </w:r>
      <w:r>
        <w:rPr>
          <w:rFonts w:ascii="Consolas" w:cs="Consolas" w:eastAsia="Consolas" w:hAnsi="Consolas"/>
          <w:color w:val="0A0A0A"/>
          <w:sz w:val="20"/>
          <w:szCs w:val="20"/>
        </w:rPr>
        <w:t xml:space="preserve">persistStory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deleteStoryFromDb</w:t>
      </w:r>
      <w:r>
        <w:rPr>
          <w:rFonts w:ascii="Calibri" w:cs="Calibri" w:eastAsia="Calibri" w:hAnsi="Calibri"/>
          <w:b w:val="false"/>
          <w:bCs w:val="false"/>
          <w:i w:val="false"/>
          <w:iCs w:val="false"/>
          <w:color w:val="0A0A0A"/>
          <w:sz w:val="22"/>
          <w:szCs w:val="22"/>
        </w:rPr>
        <w:t xml:space="preserve">) confirmed the file already followed the convention before CP12 extended it with 12 more helpers.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now validated across three test-file shapes: CP8 RelationshipEngine (behavioral-only append), CP10 StoryEvaluationEngine (structural-with-behavioral-append, vi.mock hoisting required), CP12 useStoryEngine (hook-with-helper-append + Pattern G structural tests).</w:t>
      </w:r>
      <w:r>
        <w:rPr>
          <w:rFonts w:ascii="Calibri" w:cs="Calibri" w:eastAsia="Calibri" w:hAnsi="Calibri"/>
          <w:b w:val="false"/>
          <w:bCs w:val="false"/>
          <w:i w:val="false"/>
          <w:iCs w:val="false"/>
          <w:color w:val="0A0A0A"/>
          <w:sz w:val="22"/>
          <w:szCs w:val="22"/>
        </w:rPr>
        <w:t xml:space="preserve"> Three distinct shapes; convention scales unchanged across all observed test-file structures. Pre-existing 3 Track 3 tests preserved; 28 CP12 tests appended (19 behavioral + 9 Pattern G structural).</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site 10 fire-and-forget conditional on story.db_id; site 11 success-path branching different from site 5 same-helper). All 6 semantic invariants preserved without flattening. The convention library naturally handles callback clusters; no new lock language needed.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(eleventh data point). 17 component-internal handlers use handle* prefix; 12 new helpers use *Api suffix. No direct shadow conflicts. Pattern F applied from first extraction.</w:t>
      </w:r>
    </w:p>
    <w:p>
      <w:pPr>
        <w:pStyle w:val="ListParagraph"/>
        <w:numPr>
          <w:ilvl w:val="0"/>
          <w:numId w:val="2"/>
        </w:numPr>
        <w:spacing w:after="40" w:before="40"/>
      </w:pPr>
      <w:r>
        <w:rPr>
          <w:rFonts w:ascii="Calibri" w:cs="Calibri" w:eastAsia="Calibri" w:hAnsi="Calibri"/>
          <w:sz w:val="22"/>
          <w:szCs w:val="22"/>
        </w:rPr>
        <w:t xml:space="preserve">handleApprove cluster came in well under estimate (25 min actual vs 75 min forecast) because helper-extraction-then-replace-call pattern was mechanical once helpers were defined. Promise.all + Promise.allSettled wrappers stayed verbatim. WIP-and-resume checkpoint not needed.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(CP9 StoryEngine + CP11 StoryReviewPanel + CP12 useStoryEngine). All other 11 CP12 helpers are FRESH — </w:t>
      </w:r>
      <w:r>
        <w:rPr>
          <w:rFonts w:ascii="Consolas" w:cs="Consolas" w:eastAsia="Consolas" w:hAnsi="Consolas"/>
          <w:color w:val="0A0A0A"/>
          <w:sz w:val="20"/>
          <w:szCs w:val="20"/>
        </w:rPr>
        <w:t xml:space="preserve">/memories/story-engine-*</w:t>
      </w:r>
      <w:r>
        <w:rPr>
          <w:rFonts w:ascii="Calibri" w:cs="Calibri" w:eastAsia="Calibri" w:hAnsi="Calibri"/>
          <w:b w:val="false"/>
          <w:bCs w:val="false"/>
          <w:i w:val="false"/>
          <w:iCs w:val="false"/>
          <w:color w:val="0A0A0A"/>
          <w:sz w:val="22"/>
          <w:szCs w:val="22"/>
        </w:rPr>
        <w:t xml:space="preserve"> family is unique to this hook; </w:t>
      </w:r>
      <w:r>
        <w:rPr>
          <w:rFonts w:ascii="Consolas" w:cs="Consolas" w:eastAsia="Consolas" w:hAnsi="Consolas"/>
          <w:color w:val="0A0A0A"/>
          <w:sz w:val="20"/>
          <w:szCs w:val="20"/>
        </w:rPr>
        <w:t xml:space="preserve">/texture-layer/generate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/arc-tracking/update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/world/scenes/check-eligibility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/memories/check-story-consistency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/memories/generate-next-chapter</w:t>
      </w:r>
      <w:r>
        <w:rPr>
          <w:rFonts w:ascii="Calibri" w:cs="Calibri" w:eastAsia="Calibri" w:hAnsi="Calibri"/>
          <w:b w:val="false"/>
          <w:bCs w:val="false"/>
          <w:i w:val="false"/>
          <w:iCs w:val="false"/>
          <w:color w:val="0A0A0A"/>
          <w:sz w:val="22"/>
          <w:szCs w:val="22"/>
        </w:rPr>
        <w:t xml:space="preserve"> are not duplicated elsewhere.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E dedup: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was already filed in v2.18 §9.12 line 1488 from Track 3 surface. CP12 migration applies apiClient (auth-required default) — site is now covered by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helper. Dedup-noted from Track 3 filing.</w:t>
      </w:r>
    </w:p>
    <w:p>
      <w:pPr>
        <w:pStyle w:val="ListParagraph"/>
        <w:numPr>
          <w:ilvl w:val="0"/>
          <w:numId w:val="2"/>
        </w:numPr>
        <w:spacing w:after="40" w:before="40"/>
      </w:pPr>
      <w:r>
        <w:rPr>
          <w:rFonts w:ascii="Calibri" w:cs="Calibri" w:eastAsia="Calibri" w:hAnsi="Calibri"/>
          <w:sz w:val="22"/>
          <w:szCs w:val="22"/>
        </w:rPr>
        <w:t xml:space="preserve">No HTTP method mismatches surfaced (CP3-CP12 cumulative still at 0 mid-flow + 1 caught at surface in CP7 + 1 verified at surface in CP9). CP12 is the 11th consecutive CP with zero method mismatches. Total method-correction discoveries: 5 across 12 CPs.</w:t>
      </w:r>
    </w:p>
    <w:p>
      <w:pPr>
        <w:pStyle w:val="Heading3"/>
        <w:spacing w:after="120" w:before="220"/>
      </w:pPr>
      <w:r>
        <w:rPr>
          <w:rFonts w:ascii="Calibri" w:cs="Calibri" w:eastAsia="Calibri" w:hAnsi="Calibri"/>
          <w:b/>
          <w:bCs/>
          <w:color w:val="C9A961"/>
          <w:sz w:val="24"/>
          <w:szCs w:val="24"/>
        </w:rPr>
        <w:t xml:space="preserve">Pacing model — 11 data points, CP3 zone reproducibility validated for high-density singles (NEW v2.19, supersedes v2.18)</w:t>
      </w:r>
    </w:p>
    <w:p>
      <w:pPr>
        <w:spacing w:after="120" w:before="0"/>
        <w:jc w:val="left"/>
      </w:pPr>
      <w:r>
        <w:rPr>
          <w:rFonts w:ascii="Calibri" w:cs="Calibri" w:eastAsia="Calibri" w:hAnsi="Calibri"/>
          <w:b w:val="false"/>
          <w:bCs w:val="false"/>
          <w:i w:val="false"/>
          <w:iCs w:val="false"/>
          <w:color w:val="0A0A0A"/>
          <w:sz w:val="22"/>
          <w:szCs w:val="22"/>
        </w:rPr>
        <w:t xml:space="preserve">Eleven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w:t>
      </w:r>
      <w:r>
        <w:rPr>
          <w:rFonts w:ascii="Calibri" w:cs="Calibri" w:eastAsia="Calibri" w:hAnsi="Calibri"/>
          <w:b/>
          <w:bCs/>
          <w:i w:val="false"/>
          <w:iCs w:val="false"/>
          <w:color w:val="0A0A0A"/>
          <w:sz w:val="22"/>
          <w:szCs w:val="22"/>
        </w:rPr>
        <w:t xml:space="preserve">13 sites/session</w:t>
      </w:r>
      <w:r>
        <w:rPr>
          <w:rFonts w:ascii="Calibri" w:cs="Calibri" w:eastAsia="Calibri" w:hAnsi="Calibri"/>
          <w:b w:val="false"/>
          <w:bCs w:val="false"/>
          <w:i w:val="false"/>
          <w:iCs w:val="false"/>
          <w:color w:val="0A0A0A"/>
          <w:sz w:val="22"/>
          <w:szCs w:val="22"/>
        </w:rPr>
        <w:t xml:space="preserve">. CP3 zone (11-13 sites/session) reproducibility validated for high-density singles.</w:t>
      </w:r>
    </w:p>
    <w:p>
      <w:pPr>
        <w:spacing w:after="120" w:before="0"/>
        <w:jc w:val="left"/>
      </w:pPr>
      <w:r>
        <w:rPr>
          <w:rFonts w:ascii="Calibri" w:cs="Calibri" w:eastAsia="Calibri" w:hAnsi="Calibri"/>
          <w:b w:val="false"/>
          <w:bCs w:val="false"/>
          <w:i w:val="false"/>
          <w:iCs w:val="false"/>
          <w:color w:val="0A0A0A"/>
          <w:sz w:val="22"/>
          <w:szCs w:val="22"/>
        </w:rPr>
        <w:t xml:space="preserve">CP12 confirms CP3 zone applicability for high-density single files: </w:t>
      </w:r>
      <w:r>
        <w:rPr>
          <w:rFonts w:ascii="Calibri" w:cs="Calibri" w:eastAsia="Calibri" w:hAnsi="Calibri"/>
          <w:b/>
          <w:bCs/>
          <w:i w:val="false"/>
          <w:iCs w:val="false"/>
          <w:color w:val="0A0A0A"/>
          <w:sz w:val="22"/>
          <w:szCs w:val="22"/>
        </w:rPr>
        <w:t xml:space="preserve">11-13 sites/session is the empirical band for dedicated single-file CPs at high density (&gt;10 sites).</w:t>
      </w:r>
      <w:r>
        <w:rPr>
          <w:rFonts w:ascii="Calibri" w:cs="Calibri" w:eastAsia="Calibri" w:hAnsi="Calibri"/>
          <w:b w:val="false"/>
          <w:bCs w:val="false"/>
          <w:i w:val="false"/>
          <w:iCs w:val="false"/>
          <w:color w:val="0A0A0A"/>
          <w:sz w:val="22"/>
          <w:szCs w:val="22"/>
        </w:rPr>
        <w:t xml:space="preserve"> Surface-with-cost-estimation discipline forecast 1 session probable / 2 sessions possible at 60% confidence; actual was 1 session at 105 min against 200-220 min estimate. Conservative forecasting validated. CP13 WorldAdmin (11 sites) + CP14 EpisodeDetail (10 sites) carry similar conservative forecasts in this band.</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v2.19 strengthens CP3 zone confidence via CP12 second data point at high-density single shape (CP3 was first at 33 sites + 2 Pattern G in 3 sessions; CP12 was second at 13 sites + 1 Pattern G in 1 session; both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post-CP12 (UPDATED v2.19)</w:t>
      </w:r>
    </w:p>
    <w:p>
      <w:pPr>
        <w:spacing w:after="120" w:before="0"/>
        <w:jc w:val="left"/>
      </w:pPr>
      <w:r>
        <w:rPr>
          <w:rFonts w:ascii="Calibri" w:cs="Calibri" w:eastAsia="Calibri" w:hAnsi="Calibri"/>
          <w:b w:val="false"/>
          <w:bCs w:val="false"/>
          <w:i w:val="false"/>
          <w:iCs w:val="false"/>
          <w:color w:val="0A0A0A"/>
          <w:sz w:val="22"/>
          <w:szCs w:val="22"/>
        </w:rPr>
        <w:t xml:space="preserve">CP12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Pre-CP12: 34 files / 115 sites (corrected from v2.18's 31 files figure)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Post-CP12: </w:t>
      </w:r>
      <w:r>
        <w:rPr>
          <w:rFonts w:ascii="Calibri" w:cs="Calibri" w:eastAsia="Calibri" w:hAnsi="Calibri"/>
          <w:b/>
          <w:bCs/>
          <w:i w:val="false"/>
          <w:iCs w:val="false"/>
          <w:color w:val="0A0A0A"/>
          <w:sz w:val="22"/>
          <w:szCs w:val="22"/>
        </w:rPr>
        <w:t xml:space="preserve">34 files / 102 sites</w:t>
      </w:r>
      <w:r>
        <w:rPr>
          <w:rFonts w:ascii="Calibri" w:cs="Calibri" w:eastAsia="Calibri" w:hAnsi="Calibri"/>
          <w:b w:val="false"/>
          <w:bCs w:val="false"/>
          <w:i w:val="false"/>
          <w:iCs w:val="false"/>
          <w:color w:val="0A0A0A"/>
          <w:sz w:val="22"/>
          <w:szCs w:val="22"/>
        </w:rPr>
        <w:t xml:space="preserve"> (useStoryEngine retains 1 entry for Pattern G locked 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~67 sites across ~30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 more CPs to close Track 6 implementation (CP13-CP15)</w:t>
      </w:r>
      <w:r>
        <w:rPr>
          <w:rFonts w:ascii="Calibri" w:cs="Calibri" w:eastAsia="Calibri" w:hAnsi="Calibri"/>
          <w:b w:val="false"/>
          <w:bCs w:val="false"/>
          <w:i w:val="false"/>
          <w:iCs w:val="false"/>
          <w:color w:val="0A0A0A"/>
          <w:sz w:val="22"/>
          <w:szCs w:val="22"/>
        </w:rPr>
        <w:t xml:space="preserve">. CP13 WorldAdmin.jsx (11 sites; CP3-zone single;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multipart pattern v2.14 + URL-branching v2.17 likely composable). CP14 EpisodeDetail.jsx (10 sites; CP3-zone single; UNCLEAR-B mixed-paradigm spot-check). CP15 WorldSetupGuide.jsx (8 mixed PUBLIC+BUG; second F-AUTH-1 mixed instance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CP12: </w:t>
      </w:r>
      <w:r>
        <w:rPr>
          <w:rFonts w:ascii="Calibri" w:cs="Calibri" w:eastAsia="Calibri" w:hAnsi="Calibri"/>
          <w:b/>
          <w:bCs/>
          <w:i w:val="false"/>
          <w:iCs w:val="false"/>
          <w:color w:val="0A0A0A"/>
          <w:sz w:val="22"/>
          <w:szCs w:val="22"/>
        </w:rPr>
        <w:t xml:space="preserve">402 sites migrated</w:t>
      </w:r>
      <w:r>
        <w:rPr>
          <w:rFonts w:ascii="Calibri" w:cs="Calibri" w:eastAsia="Calibri" w:hAnsi="Calibri"/>
          <w:b w:val="false"/>
          <w:bCs w:val="false"/>
          <w:i w:val="false"/>
          <w:iCs w:val="false"/>
          <w:color w:val="0A0A0A"/>
          <w:sz w:val="22"/>
          <w:szCs w:val="22"/>
        </w:rPr>
        <w:t xml:space="preserve"> across 46 files. 6 Pattern G locked exceptions (was 5). Tests grew from 135 (Track 6 start) to 711 (+576).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(402 / ~469 corrected denominator). Remaining: CP13-CP15 (~67 sites across ~30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CP13 architectural findings (LOCKED v2.20, COMPLETE — WorldAdmin.jsx dedicated high-density single; second consecutive high-density single; first formal lock of Data-driven URL pass-through pattern)</w:t>
      </w:r>
    </w:p>
    <w:p>
      <w:pPr>
        <w:spacing w:after="120" w:before="0"/>
        <w:jc w:val="left"/>
      </w:pPr>
      <w:r>
        <w:rPr>
          <w:rFonts w:ascii="Calibri" w:cs="Calibri" w:eastAsia="Calibri" w:hAnsi="Calibri"/>
          <w:b w:val="false"/>
          <w:bCs w:val="false"/>
          <w:i w:val="false"/>
          <w:iCs w:val="false"/>
          <w:color w:val="0A0A0A"/>
          <w:sz w:val="22"/>
          <w:szCs w:val="22"/>
        </w:rPr>
        <w:t xml:space="preserve">CP13 completed at commit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(single squashed commit, 4 file-boundary WIPs collapsed; single session, ~75 min actual against 120-145 min forecast). 11 BUG-class fetch sites migrated in WorldAdmin.jsx + 0 Pattern G locked (zero CP13-zone triggers). 11 module-scope helpers with Pattern F Api suffix (7 fresh + 4 cross-CP duplications, 3 of which are service-module precedence inversions). 22 new tests added (4 cross-CP dup + 4 fresh + 1 outfit-sets + 4 Option B parameterized variants + 1 Option B unwrap + 2 multipart + 6 error propagation); full frontend suite at 733/733 passing across 79 test files. Backed up at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Second dedicated high-density single-file CP in a row</w:t>
      </w:r>
      <w:r>
        <w:rPr>
          <w:rFonts w:ascii="Calibri" w:cs="Calibri" w:eastAsia="Calibri" w:hAnsi="Calibri"/>
          <w:b w:val="false"/>
          <w:bCs w:val="false"/>
          <w:i w:val="false"/>
          <w:iCs w:val="false"/>
          <w:color w:val="0A0A0A"/>
          <w:sz w:val="22"/>
          <w:szCs w:val="22"/>
        </w:rPr>
        <w:t xml:space="preserve"> (after CP12 useStoryEngine). WorldAdmin.jsx fully cleared from inventory (file count 34 → 33). CP13 is the 12th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(Cross-CP dups, 4 sites): </w:t>
      </w:r>
      <w:r>
        <w:rPr>
          <w:rFonts w:ascii="Consolas" w:cs="Consolas" w:eastAsia="Consolas" w:hAnsi="Consolas"/>
          <w:color w:val="0A0A0A"/>
          <w:sz w:val="20"/>
          <w:szCs w:val="20"/>
        </w:rPr>
        <w:t xml:space="preserve">listEpisodeTodoSocialApi</w:t>
      </w:r>
      <w:r>
        <w:rPr>
          <w:rFonts w:ascii="Calibri" w:cs="Calibri" w:eastAsia="Calibri" w:hAnsi="Calibri"/>
          <w:b w:val="false"/>
          <w:bCs w:val="false"/>
          <w:i w:val="false"/>
          <w:iCs w:val="false"/>
          <w:color w:val="0A0A0A"/>
          <w:sz w:val="22"/>
          <w:szCs w:val="22"/>
        </w:rPr>
        <w:t xml:space="preserve"> (line 1635, CP9 dup, 2-fold),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1636, service-module precedence inversion — first file-local capture from 7+ component consumers), </w:t>
      </w:r>
      <w:r>
        <w:rPr>
          <w:rFonts w:ascii="Consolas" w:cs="Consolas" w:eastAsia="Consolas" w:hAnsi="Consolas"/>
          <w:color w:val="0A0A0A"/>
          <w:sz w:val="20"/>
          <w:szCs w:val="20"/>
        </w:rPr>
        <w:t xml:space="preserve">listShowWardrobeApi</w:t>
      </w:r>
      <w:r>
        <w:rPr>
          <w:rFonts w:ascii="Calibri" w:cs="Calibri" w:eastAsia="Calibri" w:hAnsi="Calibri"/>
          <w:b w:val="false"/>
          <w:bCs w:val="false"/>
          <w:i w:val="false"/>
          <w:iCs w:val="false"/>
          <w:color w:val="0A0A0A"/>
          <w:sz w:val="22"/>
          <w:szCs w:val="22"/>
        </w:rPr>
        <w:t xml:space="preserve"> (line 5563, wardrobeService.js + 7-component precedence inversion), </w:t>
      </w:r>
      <w:r>
        <w:rPr>
          <w:rFonts w:ascii="Consolas" w:cs="Consolas" w:eastAsia="Consolas" w:hAnsi="Consolas"/>
          <w:color w:val="0A0A0A"/>
          <w:sz w:val="20"/>
          <w:szCs w:val="20"/>
        </w:rPr>
        <w:t xml:space="preserve">updateWardrobeItemApi</w:t>
      </w:r>
      <w:r>
        <w:rPr>
          <w:rFonts w:ascii="Calibri" w:cs="Calibri" w:eastAsia="Calibri" w:hAnsi="Calibri"/>
          <w:b w:val="false"/>
          <w:bCs w:val="false"/>
          <w:i w:val="false"/>
          <w:iCs w:val="false"/>
          <w:color w:val="0A0A0A"/>
          <w:sz w:val="22"/>
          <w:szCs w:val="22"/>
        </w:rPr>
        <w:t xml:space="preserve"> (line 6088, wardrobeService.js precedence inversion).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(Fresh wardrobe-detail helpers, 4 sites): </w:t>
      </w:r>
      <w:r>
        <w:rPr>
          <w:rFonts w:ascii="Consolas" w:cs="Consolas" w:eastAsia="Consolas" w:hAnsi="Consolas"/>
          <w:color w:val="0A0A0A"/>
          <w:sz w:val="20"/>
          <w:szCs w:val="20"/>
        </w:rPr>
        <w:t xml:space="preserve">promoteWardrobePrimaryVariantApi</w:t>
      </w:r>
      <w:r>
        <w:rPr>
          <w:rFonts w:ascii="Calibri" w:cs="Calibri" w:eastAsia="Calibri" w:hAnsi="Calibri"/>
          <w:b w:val="false"/>
          <w:bCs w:val="false"/>
          <w:i w:val="false"/>
          <w:iCs w:val="false"/>
          <w:color w:val="0A0A0A"/>
          <w:sz w:val="22"/>
          <w:szCs w:val="22"/>
        </w:rPr>
        <w:t xml:space="preserve"> (line 5251, PATCH), </w:t>
      </w:r>
      <w:r>
        <w:rPr>
          <w:rFonts w:ascii="Consolas" w:cs="Consolas" w:eastAsia="Consolas" w:hAnsi="Consolas"/>
          <w:color w:val="0A0A0A"/>
          <w:sz w:val="20"/>
          <w:szCs w:val="20"/>
        </w:rPr>
        <w:t xml:space="preserve">sendWardrobeToPhoneApi</w:t>
      </w:r>
      <w:r>
        <w:rPr>
          <w:rFonts w:ascii="Calibri" w:cs="Calibri" w:eastAsia="Calibri" w:hAnsi="Calibri"/>
          <w:b w:val="false"/>
          <w:bCs w:val="false"/>
          <w:i w:val="false"/>
          <w:iCs w:val="false"/>
          <w:color w:val="0A0A0A"/>
          <w:sz w:val="22"/>
          <w:szCs w:val="22"/>
        </w:rPr>
        <w:t xml:space="preserve"> (line 5291, POST), </w:t>
      </w:r>
      <w:r>
        <w:rPr>
          <w:rFonts w:ascii="Consolas" w:cs="Consolas" w:eastAsia="Consolas" w:hAnsi="Consolas"/>
          <w:color w:val="0A0A0A"/>
          <w:sz w:val="20"/>
          <w:szCs w:val="20"/>
        </w:rPr>
        <w:t xml:space="preserve">regenerateWardrobeProductShotApi</w:t>
      </w:r>
      <w:r>
        <w:rPr>
          <w:rFonts w:ascii="Calibri" w:cs="Calibri" w:eastAsia="Calibri" w:hAnsi="Calibri"/>
          <w:b w:val="false"/>
          <w:bCs w:val="false"/>
          <w:i w:val="false"/>
          <w:iCs w:val="false"/>
          <w:color w:val="0A0A0A"/>
          <w:sz w:val="22"/>
          <w:szCs w:val="22"/>
        </w:rPr>
        <w:t xml:space="preserve"> (line 5331, POST), </w:t>
      </w:r>
      <w:r>
        <w:rPr>
          <w:rFonts w:ascii="Consolas" w:cs="Consolas" w:eastAsia="Consolas" w:hAnsi="Consolas"/>
          <w:color w:val="0A0A0A"/>
          <w:sz w:val="20"/>
          <w:szCs w:val="20"/>
        </w:rPr>
        <w:t xml:space="preserve">getWardrobeUsageApi</w:t>
      </w:r>
      <w:r>
        <w:rPr>
          <w:rFonts w:ascii="Calibri" w:cs="Calibri" w:eastAsia="Calibri" w:hAnsi="Calibri"/>
          <w:b w:val="false"/>
          <w:bCs w:val="false"/>
          <w:i w:val="false"/>
          <w:iCs w:val="false"/>
          <w:color w:val="0A0A0A"/>
          <w:sz w:val="22"/>
          <w:szCs w:val="22"/>
        </w:rPr>
        <w:t xml:space="preserve"> (line 6013, GET).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(Site 11): </w:t>
      </w:r>
      <w:r>
        <w:rPr>
          <w:rFonts w:ascii="Consolas" w:cs="Consolas" w:eastAsia="Consolas" w:hAnsi="Consolas"/>
          <w:color w:val="0A0A0A"/>
          <w:sz w:val="20"/>
          <w:szCs w:val="20"/>
        </w:rPr>
        <w:t xml:space="preserve">createOutfitSetApi</w:t>
      </w:r>
      <w:r>
        <w:rPr>
          <w:rFonts w:ascii="Calibri" w:cs="Calibri" w:eastAsia="Calibri" w:hAnsi="Calibri"/>
          <w:b w:val="false"/>
          <w:bCs w:val="false"/>
          <w:i w:val="false"/>
          <w:iCs w:val="false"/>
          <w:color w:val="0A0A0A"/>
          <w:sz w:val="22"/>
          <w:szCs w:val="22"/>
        </w:rPr>
        <w:t xml:space="preserve"> (line 7174, POST).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(Site 6 Option B Data-driven URL pass-through): </w:t>
      </w:r>
      <w:r>
        <w:rPr>
          <w:rFonts w:ascii="Consolas" w:cs="Consolas" w:eastAsia="Consolas" w:hAnsi="Consolas"/>
          <w:color w:val="0A0A0A"/>
          <w:sz w:val="20"/>
          <w:szCs w:val="20"/>
        </w:rPr>
        <w:t xml:space="preserve">bulkWardrobeOpApi(endpoint, payload)</w:t>
      </w:r>
      <w:r>
        <w:rPr>
          <w:rFonts w:ascii="Calibri" w:cs="Calibri" w:eastAsia="Calibri" w:hAnsi="Calibri"/>
          <w:b w:val="false"/>
          <w:bCs w:val="false"/>
          <w:i w:val="false"/>
          <w:iCs w:val="false"/>
          <w:color w:val="0A0A0A"/>
          <w:sz w:val="22"/>
          <w:szCs w:val="22"/>
        </w:rPr>
        <w:t xml:space="preserve"> (line 5550). Config array at lines 5538-5542 preserved verbatim. Call site replaced fetch with helper invocation. test.each parameterization deployed over 4 endpoint variants + 5th test for r.data unwrap.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10 multipart): </w:t>
      </w:r>
      <w:r>
        <w:rPr>
          <w:rFonts w:ascii="Consolas" w:cs="Consolas" w:eastAsia="Consolas" w:hAnsi="Consolas"/>
          <w:color w:val="0A0A0A"/>
          <w:sz w:val="20"/>
          <w:szCs w:val="20"/>
        </w:rPr>
        <w:t xml:space="preserve">uploadWardrobeApi(formData)</w:t>
      </w:r>
      <w:r>
        <w:rPr>
          <w:rFonts w:ascii="Calibri" w:cs="Calibri" w:eastAsia="Calibri" w:hAnsi="Calibri"/>
          <w:b w:val="false"/>
          <w:bCs w:val="false"/>
          <w:i w:val="false"/>
          <w:iCs w:val="false"/>
          <w:color w:val="0A0A0A"/>
          <w:sz w:val="22"/>
          <w:szCs w:val="22"/>
        </w:rPr>
        <w:t xml:space="preserve"> (line 6599, FormData direct to api.post; no manual Content-Type; outer try/catch at line 6582 cleanup). 2 specific multipart tests verify FormData passed as second arg + no third-arg config.</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 formally LOCKED v2.20 §9.11 (NEW, validated at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Validated execution at CP13: all 4 structural conditions verified post-execution; config array preserved verbatim; 4-variant test.each parameterization passes; 1 helper covers 4 sites.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now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api.post('/api/v1/wardrobe-library/analyze-image', fd, { signal: ac.signal, timeout: 120000 })</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 WriteMode, WriteModeAIWriter, AppAssistant, useStoryEngine — all 6 Pattern G locked sites). Surface analysis discipline: admin-page CPs surface-check Pattern G as low-prior; chat/AI-writer CPs surface-check Pattern G as high-prior.</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(twelfth data point). All 11 helpers use *Api suffix; component-internal handlers use handle* / verb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4 sites in CP13 (sites 1, 2, 7, 9). listEpisodeTodoSocialApi reaches 2-fold cross-CP existence (CP9 + CP13). All other 7 helpers are FRESH.</w:t>
      </w:r>
    </w:p>
    <w:p>
      <w:pPr>
        <w:pStyle w:val="ListParagraph"/>
        <w:numPr>
          <w:ilvl w:val="0"/>
          <w:numId w:val="2"/>
        </w:numPr>
        <w:spacing w:after="40" w:before="40"/>
      </w:pPr>
      <w:r>
        <w:rPr>
          <w:rFonts w:ascii="Calibri" w:cs="Calibri" w:eastAsia="Calibri" w:hAnsi="Calibri"/>
          <w:sz w:val="22"/>
          <w:szCs w:val="22"/>
        </w:rPr>
        <w:t xml:space="preserve">Path E candidates: 4 GET sites filed (1 fresh + 3 dedup-noted from prior CPs). All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CP13 is the 12th consecutive CP with zero method mismatches (CP3-CP13 cumulative). Total method-correction discoveries remain at 5 across 13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v2.20.</w:t>
      </w:r>
    </w:p>
    <w:p>
      <w:pPr>
        <w:pStyle w:val="Heading3"/>
        <w:spacing w:after="120" w:before="220"/>
      </w:pPr>
      <w:r>
        <w:rPr>
          <w:rFonts w:ascii="Calibri" w:cs="Calibri" w:eastAsia="Calibri" w:hAnsi="Calibri"/>
          <w:b/>
          <w:bCs/>
          <w:color w:val="C9A961"/>
          <w:sz w:val="24"/>
          <w:szCs w:val="24"/>
        </w:rPr>
        <w:t xml:space="preserve">Pacing model — 12 data points, CP3 zone validated at three data points (NEW v2.20, supersedes v2.19)</w:t>
      </w:r>
    </w:p>
    <w:p>
      <w:pPr>
        <w:spacing w:after="120" w:before="0"/>
        <w:jc w:val="left"/>
      </w:pPr>
      <w:r>
        <w:rPr>
          <w:rFonts w:ascii="Calibri" w:cs="Calibri" w:eastAsia="Calibri" w:hAnsi="Calibri"/>
          <w:b w:val="false"/>
          <w:bCs w:val="false"/>
          <w:i w:val="false"/>
          <w:iCs w:val="false"/>
          <w:color w:val="0A0A0A"/>
          <w:sz w:val="22"/>
          <w:szCs w:val="22"/>
        </w:rPr>
        <w:t xml:space="preserve">Twelve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w:t>
      </w:r>
      <w:r>
        <w:rPr>
          <w:rFonts w:ascii="Calibri" w:cs="Calibri" w:eastAsia="Calibri" w:hAnsi="Calibri"/>
          <w:b/>
          <w:bCs/>
          <w:i w:val="false"/>
          <w:iCs w:val="false"/>
          <w:color w:val="0A0A0A"/>
          <w:sz w:val="22"/>
          <w:szCs w:val="22"/>
        </w:rPr>
        <w:t xml:space="preserve">11 sites/session</w:t>
      </w:r>
      <w:r>
        <w:rPr>
          <w:rFonts w:ascii="Calibri" w:cs="Calibri" w:eastAsia="Calibri" w:hAnsi="Calibri"/>
          <w:b w:val="false"/>
          <w:bCs w:val="false"/>
          <w:i w:val="false"/>
          <w:iCs w:val="false"/>
          <w:color w:val="0A0A0A"/>
          <w:sz w:val="22"/>
          <w:szCs w:val="22"/>
        </w:rPr>
        <w:t xml:space="preserve">. Lower edge of CP3 zone.</w:t>
      </w:r>
    </w:p>
    <w:p>
      <w:pPr>
        <w:spacing w:after="120" w:before="0"/>
        <w:jc w:val="left"/>
      </w:pPr>
      <w:r>
        <w:rPr>
          <w:rFonts w:ascii="Calibri" w:cs="Calibri" w:eastAsia="Calibri" w:hAnsi="Calibri"/>
          <w:b w:val="false"/>
          <w:bCs w:val="false"/>
          <w:i w:val="false"/>
          <w:iCs w:val="false"/>
          <w:color w:val="0A0A0A"/>
          <w:sz w:val="22"/>
          <w:szCs w:val="22"/>
        </w:rPr>
        <w:t xml:space="preserve">CP3 zone band 11-13 sites/session validated at three data points: </w:t>
      </w:r>
      <w:r>
        <w:rPr>
          <w:rFonts w:ascii="Calibri" w:cs="Calibri" w:eastAsia="Calibri" w:hAnsi="Calibri"/>
          <w:b/>
          <w:bCs/>
          <w:i w:val="false"/>
          <w:iCs w:val="false"/>
          <w:color w:val="0A0A0A"/>
          <w:sz w:val="22"/>
          <w:szCs w:val="22"/>
        </w:rPr>
        <w:t xml:space="preserve">CP3 (33 sites + 2 G locked over 3 sessions, 11 sites/session); CP12 (13 sites + 1 G locked in 1 session, 13 sites/session); CP13 (11 sites + 0 G locked in 1 session, 11 sites/session).</w:t>
      </w:r>
      <w:r>
        <w:rPr>
          <w:rFonts w:ascii="Calibri" w:cs="Calibri" w:eastAsia="Calibri" w:hAnsi="Calibri"/>
          <w:b w:val="false"/>
          <w:bCs w:val="false"/>
          <w:i w:val="false"/>
          <w:iCs w:val="false"/>
          <w:color w:val="0A0A0A"/>
          <w:sz w:val="22"/>
          <w:szCs w:val="22"/>
        </w:rPr>
        <w:t xml:space="preserve"> Band is empirically stable. Future high-density single CPs (CP14 EpisodeDetail at 10 sites) carry similar conservative forecasts in this band.</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12 CPs: </w:t>
      </w:r>
      <w:r>
        <w:rPr>
          <w:rFonts w:ascii="Calibri" w:cs="Calibri" w:eastAsia="Calibri" w:hAnsi="Calibri"/>
          <w:b/>
          <w:bCs/>
          <w:i w:val="false"/>
          <w:iCs w:val="false"/>
          <w:color w:val="0A0A0A"/>
          <w:sz w:val="22"/>
          <w:szCs w:val="22"/>
        </w:rPr>
        <w:t xml:space="preserve">CP12 forecast 200-220 min, actual 105 min (~2x overestimate). CP13 forecast 120-145 min, actual 75 min (~1.7x overestimate).</w:t>
      </w:r>
      <w:r>
        <w:rPr>
          <w:rFonts w:ascii="Calibri" w:cs="Calibri" w:eastAsia="Calibri" w:hAnsi="Calibri"/>
          <w:b w:val="false"/>
          <w:bCs w:val="false"/>
          <w:i w:val="false"/>
          <w:iCs w:val="false"/>
          <w:color w:val="0A0A0A"/>
          <w:sz w:val="22"/>
          <w:szCs w:val="22"/>
        </w:rPr>
        <w:t xml:space="preserve"> Surface-with-cost-estimation discipline accepts the conservative bias — better to under-promise than over-commit. Time savings come from helper-extraction-then-replace-call pattern being mechanical once helpers are defined; tests scale linearly with helper count, not site count. Future CP forecasts continue conservative bias as design feature, not bug.</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v2.20 strengthens CP3 zone confidence via three data points all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post-CP13 (UPDATED v2.20)</w:t>
      </w:r>
    </w:p>
    <w:p>
      <w:pPr>
        <w:spacing w:after="120" w:before="0"/>
        <w:jc w:val="left"/>
      </w:pPr>
      <w:r>
        <w:rPr>
          <w:rFonts w:ascii="Calibri" w:cs="Calibri" w:eastAsia="Calibri" w:hAnsi="Calibri"/>
          <w:b w:val="false"/>
          <w:bCs w:val="false"/>
          <w:i w:val="false"/>
          <w:iCs w:val="false"/>
          <w:color w:val="0A0A0A"/>
          <w:sz w:val="22"/>
          <w:szCs w:val="22"/>
        </w:rPr>
        <w:t xml:space="preserve">CP13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Pre-CP13: 34 files / 102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Post-CP13: </w:t>
      </w:r>
      <w:r>
        <w:rPr>
          <w:rFonts w:ascii="Calibri" w:cs="Calibri" w:eastAsia="Calibri" w:hAnsi="Calibri"/>
          <w:b/>
          <w:bCs/>
          <w:i w:val="false"/>
          <w:iCs w:val="false"/>
          <w:color w:val="0A0A0A"/>
          <w:sz w:val="22"/>
          <w:szCs w:val="22"/>
        </w:rPr>
        <w:t xml:space="preserve">33 files / 91 sites</w:t>
      </w:r>
      <w:r>
        <w:rPr>
          <w:rFonts w:ascii="Calibri" w:cs="Calibri" w:eastAsia="Calibri" w:hAnsi="Calibri"/>
          <w:b w:val="false"/>
          <w:bCs w:val="false"/>
          <w:i w:val="false"/>
          <w:iCs w:val="false"/>
          <w:color w:val="0A0A0A"/>
          <w:sz w:val="22"/>
          <w:szCs w:val="22"/>
        </w:rPr>
        <w:t xml:space="preserve"> (WorldAdmin fully cleared from inventory — first complete file clearance since CP11 multi-file batch)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~56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2 more CPs to close Track 6 implementation (CP14-CP15)</w:t>
      </w:r>
      <w:r>
        <w:rPr>
          <w:rFonts w:ascii="Calibri" w:cs="Calibri" w:eastAsia="Calibri" w:hAnsi="Calibri"/>
          <w:b w:val="false"/>
          <w:bCs w:val="false"/>
          <w:i w:val="false"/>
          <w:iCs w:val="false"/>
          <w:color w:val="0A0A0A"/>
          <w:sz w:val="22"/>
          <w:szCs w:val="22"/>
        </w:rPr>
        <w:t xml:space="preserve">. CP14 EpisodeDetail.jsx (10 sites; CP3-zone single; UNCLEAR-B mixed-paradigm spot-check). CP15 WorldSetupGuide.jsx (8 mixed PUBLIC+BUG; second F-AUTH-1 mixed instance applies CP11 PressPublisher convention) + tail residual filler (~7 small files).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CP13: </w:t>
      </w:r>
      <w:r>
        <w:rPr>
          <w:rFonts w:ascii="Calibri" w:cs="Calibri" w:eastAsia="Calibri" w:hAnsi="Calibri"/>
          <w:b/>
          <w:bCs/>
          <w:i w:val="false"/>
          <w:iCs w:val="false"/>
          <w:color w:val="0A0A0A"/>
          <w:sz w:val="22"/>
          <w:szCs w:val="22"/>
        </w:rPr>
        <w:t xml:space="preserve">413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733 (+598). </w:t>
      </w:r>
      <w:r>
        <w:rPr>
          <w:rFonts w:ascii="Calibri" w:cs="Calibri" w:eastAsia="Calibri" w:hAnsi="Calibri"/>
          <w:b/>
          <w:bCs/>
          <w:i w:val="false"/>
          <w:iCs w:val="false"/>
          <w:color w:val="0A0A0A"/>
          <w:sz w:val="22"/>
          <w:szCs w:val="22"/>
        </w:rPr>
        <w:t xml:space="preserve">Current progress ~88% by site count</w:t>
      </w:r>
      <w:r>
        <w:rPr>
          <w:rFonts w:ascii="Calibri" w:cs="Calibri" w:eastAsia="Calibri" w:hAnsi="Calibri"/>
          <w:b w:val="false"/>
          <w:bCs w:val="false"/>
          <w:i w:val="false"/>
          <w:iCs w:val="false"/>
          <w:color w:val="0A0A0A"/>
          <w:sz w:val="22"/>
          <w:szCs w:val="22"/>
        </w:rPr>
        <w:t xml:space="preserve"> (413 / ~469 corrected denominator). Remaining: CP14-CP15 (~56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CP14 architectural findings (LOCKED v2.21, COMPLETE — EpisodeDetail.jsx dedicated high-density single; third consecutive high-density single; partial-migration extension graduates to two-data-point pattern; admin-page heuristic graduates to three-data-point validation; helper-reuse density observed)</w:t>
      </w:r>
    </w:p>
    <w:p>
      <w:pPr>
        <w:spacing w:after="120" w:before="0"/>
        <w:jc w:val="left"/>
      </w:pPr>
      <w:r>
        <w:rPr>
          <w:rFonts w:ascii="Calibri" w:cs="Calibri" w:eastAsia="Calibri" w:hAnsi="Calibri"/>
          <w:b w:val="false"/>
          <w:bCs w:val="false"/>
          <w:i w:val="false"/>
          <w:iCs w:val="false"/>
          <w:color w:val="0A0A0A"/>
          <w:sz w:val="22"/>
          <w:szCs w:val="22"/>
        </w:rPr>
        <w:t xml:space="preserve">CP14 completed at commit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(single squashed commit, 4 file-boundary WIPs collapsed; single session, ~50 min actual against 85-100 min forecast). 10 BUG-class fetch sites migrated in EpisodeDetail.jsx + 0 Pattern G locked (zero CP14-zone triggers, third consecutive admin-page CP confirming v2.20 admin-page heuristic). 6 module-scope helpers with Pattern F Api suffix (5 fresh + 1 cross-CP duplication: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 CP13 + CP14). </w:t>
      </w:r>
      <w:r>
        <w:rPr>
          <w:rFonts w:ascii="Calibri" w:cs="Calibri" w:eastAsia="Calibri" w:hAnsi="Calibri"/>
          <w:b/>
          <w:bCs/>
          <w:i w:val="false"/>
          <w:iCs w:val="false"/>
          <w:color w:val="0A0A0A"/>
          <w:sz w:val="22"/>
          <w:szCs w:val="22"/>
        </w:rPr>
        <w:t xml:space="preserve">Helper-reuse density of 40%</w:t>
      </w:r>
      <w:r>
        <w:rPr>
          <w:rFonts w:ascii="Calibri" w:cs="Calibri" w:eastAsia="Calibri" w:hAnsi="Calibri"/>
          <w:b w:val="false"/>
          <w:bCs w:val="false"/>
          <w:i w:val="false"/>
          <w:iCs w:val="false"/>
          <w:color w:val="0A0A0A"/>
          <w:sz w:val="22"/>
          <w:szCs w:val="22"/>
        </w:rPr>
        <w:t xml:space="preserve"> (6 helpers covering 10 sites — highest reuse density observed in F-AUTH-1 dedicated singles). 14 new tests added (6 helper-coverage + 2 helper-reuse coverage + 6 error propagation); full frontend suite at 747/747 passing across 80 test files. Backed up at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Third dedicated high-density single-file CP in a row</w:t>
      </w:r>
      <w:r>
        <w:rPr>
          <w:rFonts w:ascii="Calibri" w:cs="Calibri" w:eastAsia="Calibri" w:hAnsi="Calibri"/>
          <w:b w:val="false"/>
          <w:bCs w:val="false"/>
          <w:i w:val="false"/>
          <w:iCs w:val="false"/>
          <w:color w:val="0A0A0A"/>
          <w:sz w:val="22"/>
          <w:szCs w:val="22"/>
        </w:rPr>
        <w:t xml:space="preserve"> (after CP12 useStoryEngine + CP13 WorldAdmin). EpisodeDetail.jsx fully cleared from inventory (file count 33 → 32). CP14 is the 13th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UNCLEAR-B adjudication outcome: </w:t>
      </w:r>
      <w:r>
        <w:rPr>
          <w:rFonts w:ascii="Calibri" w:cs="Calibri" w:eastAsia="Calibri" w:hAnsi="Calibri"/>
          <w:b/>
          <w:bCs/>
          <w:i w:val="false"/>
          <w:iCs w:val="false"/>
          <w:color w:val="0A0A0A"/>
          <w:sz w:val="22"/>
          <w:szCs w:val="22"/>
        </w:rPr>
        <w:t xml:space="preserve">(A) PARTIAL-MIGRATION EXTENSION</w:t>
      </w:r>
      <w:r>
        <w:rPr>
          <w:rFonts w:ascii="Calibri" w:cs="Calibri" w:eastAsia="Calibri" w:hAnsi="Calibri"/>
          <w:b w:val="false"/>
          <w:bCs w:val="false"/>
          <w:i w:val="false"/>
          <w:iCs w:val="false"/>
          <w:color w:val="0A0A0A"/>
          <w:sz w:val="22"/>
          <w:szCs w:val="22"/>
        </w:rPr>
        <w:t xml:space="preserve"> per v2.20 §9.11. Surface report adjudicated against the 5 candidate explanations with concrete evidence: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at line 26; 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(both </w:t>
      </w:r>
      <w:r>
        <w:rPr>
          <w:rFonts w:ascii="Consolas" w:cs="Consolas" w:eastAsia="Consolas" w:hAnsi="Consolas"/>
          <w:color w:val="0A0A0A"/>
          <w:sz w:val="20"/>
          <w:szCs w:val="20"/>
        </w:rPr>
        <w:t xml:space="preserve">/world/:sid/episodes/:id/generate-story</w:t>
      </w:r>
      <w:r>
        <w:rPr>
          <w:rFonts w:ascii="Calibri" w:cs="Calibri" w:eastAsia="Calibri" w:hAnsi="Calibri"/>
          <w:b w:val="false"/>
          <w:bCs w:val="false"/>
          <w:i w:val="false"/>
          <w:iCs w:val="false"/>
          <w:color w:val="0A0A0A"/>
          <w:sz w:val="22"/>
          <w:szCs w:val="22"/>
        </w:rPr>
        <w:t xml:space="preserve"> POST); 0 LOCKED PUBLIC sites; 0 Pattern G triggers; intra-BUG-class idiom variation only. Same shape as CP13 WorldAdmin (which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Migration zone bounded to 10 BUG-class raw fetch sites;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verified UNTOUCHED post-execution.</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 helper-reuse-aware):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(Helper definitions block + Loaders, sites 1-3): all 6 helpers defined at top of file after imports.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(line 233 site 1),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254 site 2, cross-CP dup CP13), </w:t>
      </w:r>
      <w:r>
        <w:rPr>
          <w:rFonts w:ascii="Consolas" w:cs="Consolas" w:eastAsia="Consolas" w:hAnsi="Consolas"/>
          <w:color w:val="0A0A0A"/>
          <w:sz w:val="20"/>
          <w:szCs w:val="20"/>
        </w:rPr>
        <w:t xml:space="preserve">getCharacterStateApi</w:t>
      </w:r>
      <w:r>
        <w:rPr>
          <w:rFonts w:ascii="Calibri" w:cs="Calibri" w:eastAsia="Calibri" w:hAnsi="Calibri"/>
          <w:b w:val="false"/>
          <w:bCs w:val="false"/>
          <w:i w:val="false"/>
          <w:iCs w:val="false"/>
          <w:color w:val="0A0A0A"/>
          <w:sz w:val="22"/>
          <w:szCs w:val="22"/>
        </w:rPr>
        <w:t xml:space="preserve"> (line 268 site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(handleSceneSelect cluster, sites 4-5): </w:t>
      </w:r>
      <w:r>
        <w:rPr>
          <w:rFonts w:ascii="Consolas" w:cs="Consolas" w:eastAsia="Consolas" w:hAnsi="Consolas"/>
          <w:color w:val="0A0A0A"/>
          <w:sz w:val="20"/>
          <w:szCs w:val="20"/>
        </w:rPr>
        <w:t xml:space="preserve">addEpisodeLibrarySceneApi</w:t>
      </w:r>
      <w:r>
        <w:rPr>
          <w:rFonts w:ascii="Calibri" w:cs="Calibri" w:eastAsia="Calibri" w:hAnsi="Calibri"/>
          <w:b w:val="false"/>
          <w:bCs w:val="false"/>
          <w:i w:val="false"/>
          <w:iCs w:val="false"/>
          <w:color w:val="0A0A0A"/>
          <w:sz w:val="22"/>
          <w:szCs w:val="22"/>
        </w:rPr>
        <w:t xml:space="preserve"> (line 283 POST) + reload via listEpisodeLibraryScenesApi reuse (line 295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(handleReorderScene cluster, sites 6-8): Promise.all parallel-execution of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twice (lines 318, 323 sites 6-7) + reload via listEpisodeLibraryScenesApi reuse (line 331 site 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(handleRemoveScene cluster, sites 9-10): </w:t>
      </w:r>
      <w:r>
        <w:rPr>
          <w:rFonts w:ascii="Consolas" w:cs="Consolas" w:eastAsia="Consolas" w:hAnsi="Consolas"/>
          <w:color w:val="0A0A0A"/>
          <w:sz w:val="20"/>
          <w:szCs w:val="20"/>
        </w:rPr>
        <w:t xml:space="preserve">removeEpisodeLibrarySceneApi</w:t>
      </w:r>
      <w:r>
        <w:rPr>
          <w:rFonts w:ascii="Calibri" w:cs="Calibri" w:eastAsia="Calibri" w:hAnsi="Calibri"/>
          <w:b w:val="false"/>
          <w:bCs w:val="false"/>
          <w:i w:val="false"/>
          <w:iCs w:val="false"/>
          <w:color w:val="0A0A0A"/>
          <w:sz w:val="22"/>
          <w:szCs w:val="22"/>
        </w:rPr>
        <w:t xml:space="preserve"> (line 345 DELETE) + reload via listEpisodeLibraryScenesApi reuse (line 351 site 10).</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from observation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(single-instance observation).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CP14 surface adjudicated this in surface §3 with concrete evidence (imports, site count by class, idiom distribution, 5-candidate explanation table).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 (zero Pattern G triggers in both).</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Streaming-shape candidates remain concentrated in 5 chat/AI-writer files (BookEditor:58, WriteMode:1000, WriteMode:1191, WriteModeAIWriter:281, AppAssistant:239, useStoryEngine:358 — all 6 Pattern G locked sites are in chat/AI-writer files). Heuristic, not lock — surface check still required per file regardless. Validated at CP11 + CP13 + CP14 across page-shape variations (PressPublisher domain-content admin, WorldAdmin show-management admin, EpisodeDetail episode-management admin).</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Decreasing-cost trend across CP12-CP14 (NEW v2.21 §4.6 pacing observation). </w:t>
      </w:r>
      <w:r>
        <w:rPr>
          <w:rFonts w:ascii="Calibri" w:cs="Calibri" w:eastAsia="Calibri" w:hAnsi="Calibri"/>
          <w:b/>
          <w:bCs/>
          <w:i w:val="false"/>
          <w:iCs w:val="false"/>
          <w:color w:val="0A0A0A"/>
          <w:sz w:val="22"/>
          <w:szCs w:val="22"/>
        </w:rPr>
        <w:t xml:space="preserve">Cost per site decreases monotonically across the three consecutive dedicated high-density singles:</w:t>
      </w:r>
      <w:r>
        <w:rPr>
          <w:rFonts w:ascii="Calibri" w:cs="Calibri" w:eastAsia="Calibri" w:hAnsi="Calibri"/>
          <w:b w:val="false"/>
          <w:bCs w:val="false"/>
          <w:i w:val="false"/>
          <w:iCs w:val="false"/>
          <w:color w:val="0A0A0A"/>
          <w:sz w:val="22"/>
          <w:szCs w:val="22"/>
        </w:rPr>
        <w:t xml:space="preserve"> CP12 (14 sites + 1 Pattern G locked, 105 min, 7.5 min/site); CP13 (11 sites, 75 min, 6.8 min/site); CP14 (10 sites, 50 min, 5.0 min/site). Trend reflects three coupled factors: (a) decreasing site count per CP, (b) decreasing pattern composability complexity (CP12: 5 patterns including Pattern G adjudication + callback-cluster preservation; CP13: 4 patterns + 1 new lock for Data-driven URL pass-through; CP14: 3 patterns, no new locks), (c) increasing helper-reuse density (CP12: 8% reduction, CP13: 0%, CP14: 40%). Conservative forecasting bias holds steady (CP12 ~2.0x, CP13 ~1.7x, CP14 ~1.7x). Forecasts continue honest, not optimistic.</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(thirteenth data point). All 6 helpers use *Api suffix; component-internal handlers use handle*/fetch* prefixes. No direct shadow 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1 site in CP14 (site 2).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(CP13 + CP14). All other 5 helpers are FRESH.</w:t>
      </w:r>
    </w:p>
    <w:p>
      <w:pPr>
        <w:pStyle w:val="ListParagraph"/>
        <w:numPr>
          <w:ilvl w:val="0"/>
          <w:numId w:val="2"/>
        </w:numPr>
        <w:spacing w:after="40" w:before="40"/>
      </w:pPr>
      <w:r>
        <w:rPr>
          <w:rFonts w:ascii="Calibri" w:cs="Calibri" w:eastAsia="Calibri" w:hAnsi="Calibri"/>
          <w:sz w:val="22"/>
          <w:szCs w:val="22"/>
        </w:rPr>
        <w:t xml:space="preserve">Path E candidates: 3 GET sites filed (2 fresh: /episodes/:id/library-scenes + /characters/:char/state; 1 dedup-noted: /world/:show/events from CP13).</w:t>
      </w:r>
    </w:p>
    <w:p>
      <w:pPr>
        <w:pStyle w:val="ListParagraph"/>
        <w:numPr>
          <w:ilvl w:val="0"/>
          <w:numId w:val="2"/>
        </w:numPr>
        <w:spacing w:after="40" w:before="40"/>
      </w:pPr>
      <w:r>
        <w:rPr>
          <w:rFonts w:ascii="Calibri" w:cs="Calibri" w:eastAsia="Calibri" w:hAnsi="Calibri"/>
          <w:sz w:val="22"/>
          <w:szCs w:val="22"/>
        </w:rPr>
        <w:t xml:space="preserve">No HTTP method mismatches surfaced. CP14 is the 13th consecutive CP with zero method mismatches (CP3-CP14 cumulative). Total method-correction discoveries remain at 5 across 14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verified UNTOUCHED post-execution. Verification grep at end-of-CP returned 0 raw-fetch matches in EpisodeDetail.jsx; pre-existing sites do not appear in CP14 diff. Partial-migration extension discipline maintained.</w:t>
      </w:r>
    </w:p>
    <w:p>
      <w:pPr>
        <w:pStyle w:val="Heading3"/>
        <w:spacing w:after="120" w:before="220"/>
      </w:pPr>
      <w:r>
        <w:rPr>
          <w:rFonts w:ascii="Calibri" w:cs="Calibri" w:eastAsia="Calibri" w:hAnsi="Calibri"/>
          <w:b/>
          <w:bCs/>
          <w:color w:val="C9A961"/>
          <w:sz w:val="24"/>
          <w:szCs w:val="24"/>
        </w:rPr>
        <w:t xml:space="preserve">Pacing model — 14 data points, CP3 zone reframes to 10-13 sites/session (NEW v2.21, supersedes v2.20)</w:t>
      </w:r>
    </w:p>
    <w:p>
      <w:pPr>
        <w:spacing w:after="120" w:before="0"/>
        <w:jc w:val="left"/>
      </w:pPr>
      <w:r>
        <w:rPr>
          <w:rFonts w:ascii="Calibri" w:cs="Calibri" w:eastAsia="Calibri" w:hAnsi="Calibri"/>
          <w:b w:val="false"/>
          <w:bCs w:val="false"/>
          <w:i w:val="false"/>
          <w:iCs w:val="false"/>
          <w:color w:val="0A0A0A"/>
          <w:sz w:val="22"/>
          <w:szCs w:val="22"/>
        </w:rPr>
        <w:t xml:space="preserve">Fourteen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w:t>
      </w:r>
      <w:r>
        <w:rPr>
          <w:rFonts w:ascii="Calibri" w:cs="Calibri" w:eastAsia="Calibri" w:hAnsi="Calibri"/>
          <w:b/>
          <w:bCs/>
          <w:i w:val="false"/>
          <w:iCs w:val="false"/>
          <w:color w:val="0A0A0A"/>
          <w:sz w:val="22"/>
          <w:szCs w:val="22"/>
        </w:rPr>
        <w:t xml:space="preserve">10 sites/session</w:t>
      </w:r>
      <w:r>
        <w:rPr>
          <w:rFonts w:ascii="Calibri" w:cs="Calibri" w:eastAsia="Calibri" w:hAnsi="Calibri"/>
          <w:b w:val="false"/>
          <w:bCs w:val="false"/>
          <w:i w:val="false"/>
          <w:iCs w:val="false"/>
          <w:color w:val="0A0A0A"/>
          <w:sz w:val="22"/>
          <w:szCs w:val="22"/>
        </w:rPr>
        <w:t xml:space="preserve">, 5.0 min/site. CP3 zone lower edge with high helper-reuse density (40%).</w:t>
      </w:r>
    </w:p>
    <w:p>
      <w:pPr>
        <w:spacing w:after="120" w:before="0"/>
        <w:jc w:val="left"/>
      </w:pPr>
      <w:r>
        <w:rPr>
          <w:rFonts w:ascii="Calibri" w:cs="Calibri" w:eastAsia="Calibri" w:hAnsi="Calibri"/>
          <w:b w:val="false"/>
          <w:bCs w:val="false"/>
          <w:i w:val="false"/>
          <w:iCs w:val="false"/>
          <w:color w:val="0A0A0A"/>
          <w:sz w:val="22"/>
          <w:szCs w:val="22"/>
        </w:rPr>
        <w:t xml:space="preserve">CP3 zone reframes to 10-13 sites/session band (UPDATED v2.21, supersedes v2.20 11-13 framing). </w:t>
      </w:r>
      <w:r>
        <w:rPr>
          <w:rFonts w:ascii="Calibri" w:cs="Calibri" w:eastAsia="Calibri" w:hAnsi="Calibri"/>
          <w:b/>
          <w:bCs/>
          <w:i w:val="false"/>
          <w:iCs w:val="false"/>
          <w:color w:val="0A0A0A"/>
          <w:sz w:val="22"/>
          <w:szCs w:val="22"/>
        </w:rPr>
        <w:t xml:space="preserve">Three high-density single data points (CP12, CP13, CP14) span 10-13 sites/session.</w:t>
      </w:r>
      <w:r>
        <w:rPr>
          <w:rFonts w:ascii="Calibri" w:cs="Calibri" w:eastAsia="Calibri" w:hAnsi="Calibri"/>
          <w:b w:val="false"/>
          <w:bCs w:val="false"/>
          <w:i w:val="false"/>
          <w:iCs w:val="false"/>
          <w:color w:val="0A0A0A"/>
          <w:sz w:val="22"/>
          <w:szCs w:val="22"/>
        </w:rPr>
        <w:t xml:space="preserve"> Lower edge (10 sites/session at CP14) is achieved with high helper-reuse density (≥30%); upper edge (13 sites/session at CP12) is achieved at moderate reuse density (~8%) with composability stack of 5 patterns. Band reframing: 10-13 sites/session for high-density single CPs, with helper-reuse density as the primary lower-edge enabler. Future high-density single CPs (CP15 has multi-file shape, not single) carry forecasts in this band conditional on file shape.</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14 CPs: </w:t>
      </w:r>
      <w:r>
        <w:rPr>
          <w:rFonts w:ascii="Calibri" w:cs="Calibri" w:eastAsia="Calibri" w:hAnsi="Calibri"/>
          <w:b/>
          <w:bCs/>
          <w:i w:val="false"/>
          <w:iCs w:val="false"/>
          <w:color w:val="0A0A0A"/>
          <w:sz w:val="22"/>
          <w:szCs w:val="22"/>
        </w:rPr>
        <w:t xml:space="preserve">CP12 forecast 200-220 min, actual 105 min (~2.0x overestimate). CP13 forecast 120-145 min, actual 75 min (~1.7x). CP14 forecast 85-100 min, actual 50 min (~1.7x).</w:t>
      </w:r>
      <w:r>
        <w:rPr>
          <w:rFonts w:ascii="Calibri" w:cs="Calibri" w:eastAsia="Calibri" w:hAnsi="Calibri"/>
          <w:b w:val="false"/>
          <w:bCs w:val="false"/>
          <w:i w:val="false"/>
          <w:iCs w:val="false"/>
          <w:color w:val="0A0A0A"/>
          <w:sz w:val="22"/>
          <w:szCs w:val="22"/>
        </w:rPr>
        <w:t xml:space="preserve"> Surface-with-cost-estimation discipline accepts the conservative bias as design feature. Time savings come from helper-extraction-then-replace-call pattern being mechanical once helpers are defined; tests scale with helper count, not site count; helper-reuse density compounds the savings on cluster-pattern files. Future CP forecasts continue conservative bias.</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v2.21 widens CP3 zone to 10-13 sites/session via three data points (CP3, CP12, CP13, CP14 — four data points spanning the full band).</w:t>
      </w:r>
    </w:p>
    <w:p>
      <w:pPr>
        <w:pStyle w:val="Heading3"/>
        <w:spacing w:after="120" w:before="220"/>
      </w:pPr>
      <w:r>
        <w:rPr>
          <w:rFonts w:ascii="Calibri" w:cs="Calibri" w:eastAsia="Calibri" w:hAnsi="Calibri"/>
          <w:b/>
          <w:bCs/>
          <w:color w:val="C9A961"/>
          <w:sz w:val="24"/>
          <w:szCs w:val="24"/>
        </w:rPr>
        <w:t xml:space="preserve">Long-tail forecast updated to actuals — post-CP14 (UPDATED v2.21)</w:t>
      </w:r>
    </w:p>
    <w:p>
      <w:pPr>
        <w:spacing w:after="120" w:before="0"/>
        <w:jc w:val="left"/>
      </w:pPr>
      <w:r>
        <w:rPr>
          <w:rFonts w:ascii="Calibri" w:cs="Calibri" w:eastAsia="Calibri" w:hAnsi="Calibri"/>
          <w:b w:val="false"/>
          <w:bCs w:val="false"/>
          <w:i w:val="false"/>
          <w:iCs w:val="false"/>
          <w:color w:val="0A0A0A"/>
          <w:sz w:val="22"/>
          <w:szCs w:val="22"/>
        </w:rPr>
        <w:t xml:space="preserve">CP14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Pre-CP14: 33 files / 91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Post-CP14: </w:t>
      </w:r>
      <w:r>
        <w:rPr>
          <w:rFonts w:ascii="Calibri" w:cs="Calibri" w:eastAsia="Calibri" w:hAnsi="Calibri"/>
          <w:b/>
          <w:bCs/>
          <w:i w:val="false"/>
          <w:iCs w:val="false"/>
          <w:color w:val="0A0A0A"/>
          <w:sz w:val="22"/>
          <w:szCs w:val="22"/>
        </w:rPr>
        <w:t xml:space="preserve">32 files / 81 sites</w:t>
      </w:r>
      <w:r>
        <w:rPr>
          <w:rFonts w:ascii="Calibri" w:cs="Calibri" w:eastAsia="Calibri" w:hAnsi="Calibri"/>
          <w:b w:val="false"/>
          <w:bCs w:val="false"/>
          <w:i w:val="false"/>
          <w:iCs w:val="false"/>
          <w:color w:val="0A0A0A"/>
          <w:sz w:val="22"/>
          <w:szCs w:val="22"/>
        </w:rPr>
        <w:t xml:space="preserve"> (EpisodeDetail fully cleared from inventory — third consecutive file fully cleared by dedicated single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~46 sites across ~25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1 more CP to close Track 6 implementation (CP15 — FINAL CP)</w:t>
      </w:r>
      <w:r>
        <w:rPr>
          <w:rFonts w:ascii="Calibri" w:cs="Calibri" w:eastAsia="Calibri" w:hAnsi="Calibri"/>
          <w:b w:val="false"/>
          <w:bCs w:val="false"/>
          <w:i w:val="false"/>
          <w:iCs w:val="false"/>
          <w:color w:val="0A0A0A"/>
          <w:sz w:val="22"/>
          <w:szCs w:val="22"/>
        </w:rPr>
        <w:t xml:space="preserve">. CP15 = WorldSetupGuide.jsx (8 mixed PUBLIC+BUG; second F-AUTH-1 mixed-disposition instance after CP11 PressPublisher; applies CP11 convention) + tail residual filler (~7 small files, ~38 sites). Multi-file shape, CP7-10 zone throughput (35-55 sites/session). Forecast: 1 session, 60-90 min. Mixed PUBLIC+BUG convention v2.18 applies to WorldSetupGuide.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CP14: </w:t>
      </w:r>
      <w:r>
        <w:rPr>
          <w:rFonts w:ascii="Calibri" w:cs="Calibri" w:eastAsia="Calibri" w:hAnsi="Calibri"/>
          <w:b/>
          <w:bCs/>
          <w:i w:val="false"/>
          <w:iCs w:val="false"/>
          <w:color w:val="0A0A0A"/>
          <w:sz w:val="22"/>
          <w:szCs w:val="22"/>
        </w:rPr>
        <w:t xml:space="preserve">423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747 (+612). </w:t>
      </w:r>
      <w:r>
        <w:rPr>
          <w:rFonts w:ascii="Calibri" w:cs="Calibri" w:eastAsia="Calibri" w:hAnsi="Calibri"/>
          <w:b/>
          <w:bCs/>
          <w:i w:val="false"/>
          <w:iCs w:val="false"/>
          <w:color w:val="0A0A0A"/>
          <w:sz w:val="22"/>
          <w:szCs w:val="22"/>
        </w:rPr>
        <w:t xml:space="preserve">Current progress ~90% by site count</w:t>
      </w:r>
      <w:r>
        <w:rPr>
          <w:rFonts w:ascii="Calibri" w:cs="Calibri" w:eastAsia="Calibri" w:hAnsi="Calibri"/>
          <w:b w:val="false"/>
          <w:bCs w:val="false"/>
          <w:i w:val="false"/>
          <w:iCs w:val="false"/>
          <w:color w:val="0A0A0A"/>
          <w:sz w:val="22"/>
          <w:szCs w:val="22"/>
        </w:rPr>
        <w:t xml:space="preserve"> (423 / ~469 corrected denominator). Remaining: CP15 ONLY (~46 sites across ~25 files). </w:t>
      </w:r>
      <w:r>
        <w:rPr>
          <w:rFonts w:ascii="Calibri" w:cs="Calibri" w:eastAsia="Calibri" w:hAnsi="Calibri"/>
          <w:b/>
          <w:bCs/>
          <w:i w:val="false"/>
          <w:iCs w:val="false"/>
          <w:color w:val="C9A961"/>
          <w:sz w:val="22"/>
          <w:szCs w:val="22"/>
        </w:rPr>
        <w:t xml:space="preserve">Track 6 implementation closure imminent at CP15.</w:t>
      </w:r>
    </w:p>
    <w:p>
      <w:pPr>
        <w:pStyle w:val="Heading3"/>
        <w:spacing w:after="120" w:before="220"/>
      </w:pPr>
      <w:r>
        <w:rPr>
          <w:rFonts w:ascii="Calibri" w:cs="Calibri" w:eastAsia="Calibri" w:hAnsi="Calibri"/>
          <w:b/>
          <w:bCs/>
          <w:color w:val="C9A961"/>
          <w:sz w:val="24"/>
          <w:szCs w:val="24"/>
        </w:rPr>
        <w:t xml:space="preserve">Track 6 CP15 architectural findings (LOCKED v2.22, COMPLETE — TRACK 6 IMPLEMENTATION CLOSURE; multi-file long-tail batch — 43 sites across 23 files)</w:t>
      </w:r>
    </w:p>
    <w:p>
      <w:pPr>
        <w:spacing w:after="120" w:before="0"/>
        <w:jc w:val="left"/>
      </w:pPr>
      <w:r>
        <w:rPr>
          <w:rFonts w:ascii="Calibri" w:cs="Calibri" w:eastAsia="Calibri" w:hAnsi="Calibri"/>
          <w:b w:val="false"/>
          <w:bCs w:val="false"/>
          <w:i w:val="false"/>
          <w:iCs w:val="false"/>
          <w:color w:val="0A0A0A"/>
          <w:sz w:val="22"/>
          <w:szCs w:val="22"/>
        </w:rPr>
        <w:t xml:space="preserve">CP15 completed at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(single squashed commit, 23 file-boundary WIPs collapsed; single session, ~120 min actual within 110-150 min forecast). 43 BUG-class fetch sites migrated across 23 files via ~30 module-scope helpers with Pattern F Api suffix. </w:t>
      </w:r>
      <w:r>
        <w:rPr>
          <w:rFonts w:ascii="Calibri" w:cs="Calibri" w:eastAsia="Calibri" w:hAnsi="Calibri"/>
          <w:b/>
          <w:bCs/>
          <w:i w:val="false"/>
          <w:iCs w:val="false"/>
          <w:color w:val="0A0A0A"/>
          <w:sz w:val="22"/>
          <w:szCs w:val="22"/>
        </w:rPr>
        <w:t xml:space="preserve">Final CP for Track 6 implementation closure</w:t>
      </w:r>
      <w:r>
        <w:rPr>
          <w:rFonts w:ascii="Calibri" w:cs="Calibri" w:eastAsia="Calibri" w:hAnsi="Calibri"/>
          <w:b w:val="false"/>
          <w:bCs w:val="false"/>
          <w:i w:val="false"/>
          <w:iCs w:val="false"/>
          <w:color w:val="0A0A0A"/>
          <w:sz w:val="22"/>
          <w:szCs w:val="22"/>
        </w:rPr>
        <w:t xml:space="preserve">. 0 Pattern G locked (zero CP15-zone triggers across all 23 files — admin-page heuristic v2.21 confirmed for fourth consecutive multi-file batch). 66 new tests added (+22 test files + 1 existing-test-file amendment); full frontend suite at 813/813 passing across 102 test files. Backed 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Five architectural decisions executed cleanly: WorldSetupGuide all-BUG reclassification; Path A cross-CP ceiling discipline (8-fold listRegistriesApi); ProductionOverlaysTab:108 external blob deferral; Decision 4 variable-URL adjudication (3 sites: 2 → v2.14 internal-helper-refactor, 1 → standard helper); batch composition simplest-first multi-file long-tail per CP7+ precedent. CP15 is the 14th consecutive CP with zero HTTP method mismatches, closing the Track 6 streak intact (CP3-CP15 cumulative).</w:t>
      </w:r>
    </w:p>
    <w:p>
      <w:pPr>
        <w:spacing w:after="120" w:before="0"/>
        <w:jc w:val="left"/>
      </w:pPr>
      <w:r>
        <w:rPr>
          <w:rFonts w:ascii="Calibri" w:cs="Calibri" w:eastAsia="Calibri" w:hAnsi="Calibri"/>
          <w:b w:val="false"/>
          <w:bCs w:val="false"/>
          <w:i w:val="false"/>
          <w:iCs w:val="false"/>
          <w:color w:val="0A0A0A"/>
          <w:sz w:val="22"/>
          <w:szCs w:val="22"/>
        </w:rPr>
        <w:t xml:space="preserve">Per-tier execution (simplest-first multi-file long-tail per CP7+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1 (1-site files, 9 files, warm-up cadence): useRegistries (hook, listRegistriesApi 7-fold), FeedEnhancements, UniverseProductionPage (listShowsApi 5-fold), ScriptIntelligencePanel, ScriptBridgePanel, SceneLibraryPicker, RelationshipEngine/WebView, MemoryConfirmation (v2.14 internal-helper-refactor — apiFetch wrapper preserved), DecisionEchoPanel (standard helper extraction).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2 (2-site fresh files, 8 files): StoryInspector (helper-reuse 2×), DesignAgent, DreamMap (helper-reuse: 1 GET + 1 PUT), ShowDistributionTab, CharacterDilemmaEngine, ScenesPanel, OutfitCalendar, ChapterJourney.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3 (2-site partial-migration files, 3 files — context-switch overhead): SocialProfileGenerator (3rd partial-migration instance — 9+ pre-existing helpers), FeedBulkImport (4th instance — apiClient line 7), EpisodeScriptTab (5th instance — 5 pre-existing api.*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4 (2-site cross-CP-heavy files, 2 files): ChapterStructureEditor (CP3 dup), MemoryBankView (listRegistriesApi reaches 8-fold cross-CP existence + v2.14 internal-helper-refactor at line 57).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5 (Anchor — WorldSetupGuide.jsx 8 sites): all 8 migrated to apiClient per Decision 1 reclassification. 6 helpers covering 8 sites with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(sites 1, 2, 4) — second helper-reuse-density data point after CP14 EpisodeDetail. listShowsApi reaches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WorldSetupGuide reclassification — Decision 1 outcome (LOCKED v2.22 §4.2 amendment). </w:t>
      </w:r>
      <w:r>
        <w:rPr>
          <w:rFonts w:ascii="Calibri" w:cs="Calibri" w:eastAsia="Calibri" w:hAnsi="Calibri"/>
          <w:b/>
          <w:bCs/>
          <w:i w:val="false"/>
          <w:iCs w:val="false"/>
          <w:color w:val="0A0A0A"/>
          <w:sz w:val="22"/>
          <w:szCs w:val="22"/>
        </w:rPr>
        <w:t xml:space="preserve">The "mixed PUBLIC+BUG" label in inventory v2 §4.2 was provisional, predating the cross-CP evidence accumulated through CP14.</w:t>
      </w:r>
      <w:r>
        <w:rPr>
          <w:rFonts w:ascii="Calibri" w:cs="Calibri" w:eastAsia="Calibri" w:hAnsi="Calibri"/>
          <w:b w:val="false"/>
          <w:bCs w:val="false"/>
          <w:i w:val="false"/>
          <w:iCs w:val="false"/>
          <w:color w:val="0A0A0A"/>
          <w:sz w:val="22"/>
          <w:szCs w:val="22"/>
        </w:rPr>
        <w:t xml:space="preserve"> CP15 surface adjudicated all 8 sites with concrete cross-CP evidence: </w:t>
      </w:r>
      <w:r>
        <w:rPr>
          <w:rFonts w:ascii="Consolas" w:cs="Consolas" w:eastAsia="Consolas" w:hAnsi="Consolas"/>
          <w:color w:val="0A0A0A"/>
          <w:sz w:val="20"/>
          <w:szCs w:val="20"/>
        </w:rPr>
        <w:t xml:space="preserve">/page-content/*</w:t>
      </w:r>
      <w:r>
        <w:rPr>
          <w:rFonts w:ascii="Calibri" w:cs="Calibri" w:eastAsia="Calibri" w:hAnsi="Calibri"/>
          <w:b w:val="false"/>
          <w:bCs w:val="false"/>
          <w:i w:val="false"/>
          <w:iCs w:val="false"/>
          <w:color w:val="0A0A0A"/>
          <w:sz w:val="22"/>
          <w:szCs w:val="22"/>
        </w:rPr>
        <w:t xml:space="preserve"> (CP11 usePageData uses apiClient), </w:t>
      </w:r>
      <w:r>
        <w:rPr>
          <w:rFonts w:ascii="Consolas" w:cs="Consolas" w:eastAsia="Consolas" w:hAnsi="Consolas"/>
          <w:color w:val="0A0A0A"/>
          <w:sz w:val="20"/>
          <w:szCs w:val="20"/>
        </w:rPr>
        <w:t xml:space="preserve">/calendar/events</w:t>
      </w:r>
      <w:r>
        <w:rPr>
          <w:rFonts w:ascii="Calibri" w:cs="Calibri" w:eastAsia="Calibri" w:hAnsi="Calibri"/>
          <w:b w:val="false"/>
          <w:bCs w:val="false"/>
          <w:i w:val="false"/>
          <w:iCs w:val="false"/>
          <w:color w:val="0A0A0A"/>
          <w:sz w:val="22"/>
          <w:szCs w:val="22"/>
        </w:rPr>
        <w:t xml:space="preserve"> (CP10/CP11 use apiClient),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(CP8/CP11 use apiClient), </w:t>
      </w:r>
      <w:r>
        <w:rPr>
          <w:rFonts w:ascii="Consolas" w:cs="Consolas" w:eastAsia="Consolas" w:hAnsi="Consolas"/>
          <w:color w:val="0A0A0A"/>
          <w:sz w:val="20"/>
          <w:szCs w:val="20"/>
        </w:rPr>
        <w:t xml:space="preserve">/social-profiles</w:t>
      </w:r>
      <w:r>
        <w:rPr>
          <w:rFonts w:ascii="Calibri" w:cs="Calibri" w:eastAsia="Calibri" w:hAnsi="Calibri"/>
          <w:b w:val="false"/>
          <w:bCs w:val="false"/>
          <w:i w:val="false"/>
          <w:iCs w:val="false"/>
          <w:color w:val="0A0A0A"/>
          <w:sz w:val="22"/>
          <w:szCs w:val="22"/>
        </w:rPr>
        <w:t xml:space="preserve"> (CP9 uses apiClient),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(CP2/CP5/CP10/CP11 — 4-fold),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(CP13/CP14 use apiClient). Every endpoint is auth-required across the codebase. CP15 migrated all 8 sites to apiClient — no LOCKED PUBLIC retention, no CP11 PressPublisher convention applied. </w:t>
      </w:r>
      <w:r>
        <w:rPr>
          <w:rFonts w:ascii="Calibri" w:cs="Calibri" w:eastAsia="Calibri" w:hAnsi="Calibri"/>
          <w:b/>
          <w:bCs/>
          <w:i w:val="false"/>
          <w:iCs w:val="false"/>
          <w:color w:val="0A0A0A"/>
          <w:sz w:val="22"/>
          <w:szCs w:val="22"/>
        </w:rPr>
        <w:t xml:space="preserve">The second F-AUTH-1 mixed-disposition instance does not exist — CP11 PressPublisher remains the only mixed-disposition file in F-AUTH-1.</w:t>
      </w:r>
      <w:r>
        <w:rPr>
          <w:rFonts w:ascii="Calibri" w:cs="Calibri" w:eastAsia="Calibri" w:hAnsi="Calibri"/>
          <w:b w:val="false"/>
          <w:bCs w:val="false"/>
          <w:i w:val="false"/>
          <w:iCs w:val="false"/>
          <w:color w:val="0A0A0A"/>
          <w:sz w:val="22"/>
          <w:szCs w:val="22"/>
        </w:rPr>
        <w:t xml:space="preserve"> Discipline locked: when surface report encounters a "mixed PUBLIC+BUG" inventory label, treat as provisional pending cross-CP cross-reference; the inventory label may be superseded by cross-CP evidence.</w:t>
      </w:r>
    </w:p>
    <w:p>
      <w:pPr>
        <w:spacing w:after="120" w:before="0"/>
        <w:jc w:val="left"/>
      </w:pPr>
      <w:r>
        <w:rPr>
          <w:rFonts w:ascii="Calibri" w:cs="Calibri" w:eastAsia="Calibri" w:hAnsi="Calibri"/>
          <w:b w:val="false"/>
          <w:bCs w:val="false"/>
          <w:i w:val="false"/>
          <w:iCs w:val="false"/>
          <w:color w:val="0A0A0A"/>
          <w:sz w:val="22"/>
          <w:szCs w:val="22"/>
        </w:rPr>
        <w:t xml:space="preserve">ProductionOverlaysTab:108 reclassification — Decision 3 outcome (LOCKED v2.22 §4.2 amendment). </w:t>
      </w:r>
      <w:r>
        <w:rPr>
          <w:rFonts w:ascii="Calibri" w:cs="Calibri" w:eastAsia="Calibri" w:hAnsi="Calibri"/>
          <w:b/>
          <w:bCs/>
          <w:i w:val="false"/>
          <w:iCs w:val="false"/>
          <w:color w:val="0A0A0A"/>
          <w:sz w:val="22"/>
          <w:szCs w:val="22"/>
        </w:rPr>
        <w:t xml:space="preserve">Site fetches user-content URL (S3-hosted overlay PNG) for client-side download via resp.blob() — application-controlled URL pointing at external blob storage, NOT a backend API call.</w:t>
      </w:r>
      <w:r>
        <w:rPr>
          <w:rFonts w:ascii="Calibri" w:cs="Calibri" w:eastAsia="Calibri" w:hAnsi="Calibri"/>
          <w:b w:val="false"/>
          <w:bCs w:val="false"/>
          <w:i w:val="false"/>
          <w:iCs w:val="false"/>
          <w:color w:val="0A0A0A"/>
          <w:sz w:val="22"/>
          <w:szCs w:val="22"/>
        </w:rPr>
        <w:t xml:space="preserve"> Same structural shape as UIOverlaysTab.jsx external blob deferral. CP15 reclassified ProductionOverlaysTab:108 as deferred external blob; site UNTOUCHED in CP15 zone. Deferred external blob cluster grows to 2 sites (UIOverlaysTab + ProductionOverlaysTab). v2.22 §4.2 records the reclassification.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exceeded — Decision 2 outcome (NEW v2.22 §9.11 ceiling-semantics clarification). </w:t>
      </w:r>
      <w:r>
        <w:rPr>
          <w:rFonts w:ascii="Calibri" w:cs="Calibri" w:eastAsia="Calibri" w:hAnsi="Calibri"/>
          <w:b/>
          <w:bCs/>
          <w:i w:val="false"/>
          <w:iCs w:val="false"/>
          <w:color w:val="0A0A0A"/>
          <w:sz w:val="22"/>
          <w:szCs w:val="22"/>
        </w:rPr>
        <w:t xml:space="preserve">Path A (continue v2.12 §9.11 file-local convention regardless of count) applied through CP15.</w:t>
      </w:r>
      <w:r>
        <w:rPr>
          <w:rFonts w:ascii="Calibri" w:cs="Calibri" w:eastAsia="Calibri" w:hAnsi="Calibri"/>
          <w:b w:val="false"/>
          <w:bCs w:val="false"/>
          <w:i w:val="false"/>
          <w:iCs w:val="false"/>
          <w:color w:val="0A0A0A"/>
          <w:sz w:val="22"/>
          <w:szCs w:val="22"/>
        </w:rPr>
        <w:t xml:space="preserve"> Final cross-CP duplication counts: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v2.17 §9.11 6-fold "ceiling"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v2.22 §9.11 ceiling semantics clarified: </w:t>
      </w:r>
      <w:r>
        <w:rPr>
          <w:rFonts w:ascii="Calibri" w:cs="Calibri" w:eastAsia="Calibri" w:hAnsi="Calibri"/>
          <w:b/>
          <w:bCs/>
          <w:i w:val="false"/>
          <w:iCs w:val="false"/>
          <w:color w:val="0A0A0A"/>
          <w:sz w:val="22"/>
          <w:szCs w:val="22"/>
        </w:rPr>
        <w:t xml:space="preserve">the 6-fold "ceiling" was always a soft observation about scaling pressure, not a hard cap.</w:t>
      </w:r>
      <w:r>
        <w:rPr>
          <w:rFonts w:ascii="Calibri" w:cs="Calibri" w:eastAsia="Calibri" w:hAnsi="Calibri"/>
          <w:b w:val="false"/>
          <w:bCs w:val="false"/>
          <w:i w:val="false"/>
          <w:iCs w:val="false"/>
          <w:color w:val="0A0A0A"/>
          <w:sz w:val="22"/>
          <w:szCs w:val="22"/>
        </w:rPr>
        <w:t xml:space="preserve"> CP15 confirms operationally — file-local convention scales unbroken at 8-fold density without coupling concerns. v2.22 records the new high-water marks; ceiling-revisit (Path B cross-file import precedent) deferred to v2.23+ topic conditional on Step 3 backend sweep findings (e.g., if backend audit surfaces that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has different per-route disposition that makes a service-module canonical genuinely useful, that's the right time to consider Path B; not before).</w:t>
      </w:r>
    </w:p>
    <w:p>
      <w:pPr>
        <w:spacing w:after="120" w:before="0"/>
        <w:jc w:val="left"/>
      </w:pPr>
      <w:r>
        <w:rPr>
          <w:rFonts w:ascii="Calibri" w:cs="Calibri" w:eastAsia="Calibri" w:hAnsi="Calibri"/>
          <w:b w:val="false"/>
          <w:bCs w:val="false"/>
          <w:i w:val="false"/>
          <w:iCs w:val="false"/>
          <w:color w:val="0A0A0A"/>
          <w:sz w:val="22"/>
          <w:szCs w:val="22"/>
        </w:rPr>
        <w:t xml:space="preserve">Variable-URL adjudication outcomes — Decision 4 (NEW v2.22 §9.11 lock for surface-time discipline). </w:t>
      </w:r>
      <w:r>
        <w:rPr>
          <w:rFonts w:ascii="Calibri" w:cs="Calibri" w:eastAsia="Calibri" w:hAnsi="Calibri"/>
          <w:b/>
          <w:bCs/>
          <w:i w:val="false"/>
          <w:iCs w:val="false"/>
          <w:color w:val="0A0A0A"/>
          <w:sz w:val="22"/>
          <w:szCs w:val="22"/>
        </w:rPr>
        <w:t xml:space="preserve">Three sites flagged for sample-time adjudication during CP15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MemoryConfirmation.jsx:51</w:t>
      </w:r>
      <w:r>
        <w:rPr>
          <w:rFonts w:ascii="Calibri" w:cs="Calibri" w:eastAsia="Calibri" w:hAnsi="Calibri"/>
          <w:b w:val="false"/>
          <w:bCs w:val="false"/>
          <w:i w:val="false"/>
          <w:iCs w:val="false"/>
          <w:color w:val="0A0A0A"/>
          <w:sz w:val="22"/>
          <w:szCs w:val="22"/>
        </w:rPr>
        <w:t xml:space="preserve"> (apiFetch wrapper called 5× with varying methods GET/POST/DELETE)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wrapper preserved, internal fetch swapped for apiClient.request. Fourth v2.14 data point.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DecisionEchoPanel.jsx:31</w:t>
      </w:r>
      <w:r>
        <w:rPr>
          <w:rFonts w:ascii="Calibri" w:cs="Calibri" w:eastAsia="Calibri" w:hAnsi="Calibri"/>
          <w:b w:val="false"/>
          <w:bCs w:val="false"/>
          <w:i w:val="false"/>
          <w:iCs w:val="false"/>
          <w:color w:val="0A0A0A"/>
          <w:sz w:val="22"/>
          <w:szCs w:val="22"/>
        </w:rPr>
        <w:t xml:space="preserve"> (single ECHOES_API URL, single POST method) — v2.20 N/A (single URL, not data-driven dispatch) → standard helper extraction (plantEchoApi).</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MemoryBankView.jsx:57</w:t>
      </w:r>
      <w:r>
        <w:rPr>
          <w:rFonts w:ascii="Calibri" w:cs="Calibri" w:eastAsia="Calibri" w:hAnsi="Calibri"/>
          <w:b w:val="false"/>
          <w:bCs w:val="false"/>
          <w:i w:val="false"/>
          <w:iCs w:val="false"/>
          <w:color w:val="0A0A0A"/>
          <w:sz w:val="22"/>
          <w:szCs w:val="22"/>
        </w:rPr>
        <w:t xml:space="preserve"> (apiFetch wrapper, 6× call sites with varying methods)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Fifth v2.14 data point.</w:t>
      </w:r>
    </w:p>
    <w:p>
      <w:pPr>
        <w:spacing w:after="120" w:before="0"/>
        <w:jc w:val="left"/>
      </w:pPr>
      <w:r>
        <w:rPr>
          <w:rFonts w:ascii="Calibri" w:cs="Calibri" w:eastAsia="Calibri" w:hAnsi="Calibri"/>
          <w:b w:val="false"/>
          <w:bCs w:val="false"/>
          <w:i w:val="false"/>
          <w:iCs w:val="false"/>
          <w:color w:val="0A0A0A"/>
          <w:sz w:val="22"/>
          <w:szCs w:val="22"/>
        </w:rPr>
        <w:t xml:space="preserve">Surface-time discipline LOCKED v2.22 §9.11: when surface report flags variable-URL sites as v2.20 candidates, sample-time inspection MUST verify all four structural conditions before applying v2.20. If condition (1) method uniformity fails (which is the most common failure mode for apiFetch-wrapper shapes), fallback is v2.14 internal-helper-refactor (wrapper preserved, internal fetch swapped). v2.20 stays at 1 implementation data point (CP13 WorldAdmin only); v2.14 reaches 5 data points (CP3 + CP6 + CP15 × 2). The discipline is: surface flags candidates;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v2.21 §9.11 partial-migration extension was validated at two data points (CP13 WorldAdmin + CP14 EpisodeDetail). CP15 contributes three new instances:</w:t>
      </w:r>
      <w:r>
        <w:rPr>
          <w:rFonts w:ascii="Calibri" w:cs="Calibri" w:eastAsia="Calibri" w:hAnsi="Calibri"/>
          <w:b w:val="false"/>
          <w:bCs w:val="false"/>
          <w:i w:val="false"/>
          <w:iCs w:val="false"/>
          <w:color w:val="0A0A0A"/>
          <w:sz w:val="22"/>
          <w:szCs w:val="22"/>
        </w:rPr>
        <w:t xml:space="preserve"> SocialProfileGenerator.jsx (9+ pre-existing exported helpers at lines 30-41 + downstream callers; CP15 zone added 2 BUG-class sites at lines 1213, 1229), FeedBulkImport.jsx (apiClient imported line 7 + downstream usage; CP15 zone added 2 sites at lines 177, 210), EpisodeScriptTab.jsx (5 pre-existing api.* sites at lines 152/161/177/191/194; CP15 zone added 2 sites at lines 143, 144). 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v2.21 §9.11 helper-reuse density observation was first instance at CP14 EpisodeDetail (4× reuse on listEpisodeLibraryScenesApi across mount + 3 reload-after-mutation paths; 40% reduction).</w:t>
      </w:r>
      <w:r>
        <w:rPr>
          <w:rFonts w:ascii="Calibri" w:cs="Calibri" w:eastAsia="Calibri" w:hAnsi="Calibri"/>
          <w:b w:val="false"/>
          <w:bCs w:val="false"/>
          <w:i w:val="false"/>
          <w:iCs w:val="false"/>
          <w:color w:val="0A0A0A"/>
          <w:sz w:val="22"/>
          <w:szCs w:val="22"/>
        </w:rPr>
        <w:t xml:space="preserve"> CP15 WorldSetupGuide is second instance: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25% reduction at the 3-of-8 sites covered by reuse, with 6 helpers/8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 file-local helper convention v2.12 already handles helper reuse natively.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supersedes prior data-point references).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 (fourth instance was at CP3 originally counted only once until CP15 explicit re-survey; the canonical count is 5 instances at end of Track 6 implementation phase).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(fourteenth data point). All ~30 helpers use *Api suffix; component-internal handlers use file-local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heavy density across CP15 (largest single-CP cross-CP duplication zone in F-AUTH-1). listRegistriesApi reaches 8-fold (3 new instances in CP15: MemoryBankView + useRegistries + Home pre-CP15 6th); listShowsApi reaches 6-fold (2 new instances: WorldSetupGuide + UniverseProductionPage). All applied per v2.12 file-local convention.</w:t>
      </w:r>
    </w:p>
    <w:p>
      <w:pPr>
        <w:pStyle w:val="ListParagraph"/>
        <w:numPr>
          <w:ilvl w:val="0"/>
          <w:numId w:val="2"/>
        </w:numPr>
        <w:spacing w:after="40" w:before="40"/>
      </w:pPr>
      <w:r>
        <w:rPr>
          <w:rFonts w:ascii="Calibri" w:cs="Calibri" w:eastAsia="Calibri" w:hAnsi="Calibri"/>
          <w:sz w:val="22"/>
          <w:szCs w:val="22"/>
        </w:rPr>
        <w:t xml:space="preserve">Path E candidates: ~15 fresh + ~10 dedup-noted GET sites filed for §9.12 Step 3 sweep awareness. Track 6 Path E running list final state recorded for backend audit phase.</w:t>
      </w:r>
    </w:p>
    <w:p>
      <w:pPr>
        <w:pStyle w:val="ListParagraph"/>
        <w:numPr>
          <w:ilvl w:val="0"/>
          <w:numId w:val="2"/>
        </w:numPr>
        <w:spacing w:after="40" w:before="40"/>
      </w:pPr>
      <w:r>
        <w:rPr>
          <w:rFonts w:ascii="Calibri" w:cs="Calibri" w:eastAsia="Calibri" w:hAnsi="Calibri"/>
          <w:sz w:val="22"/>
          <w:szCs w:val="22"/>
        </w:rPr>
        <w:t xml:space="preserve">No HTTP method mismatches surfaced. CP15 is the 14th consecutive CP with zero method mismatches (CP3-CP15 cumulative). Total method-correction discoveries remain at 5 across 15 CPs. Track 6 implementation closes with the streak intact.</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unchanged in v2.22.</w:t>
      </w:r>
    </w:p>
    <w:p>
      <w:pPr>
        <w:pStyle w:val="Heading3"/>
        <w:spacing w:after="120" w:before="220"/>
      </w:pPr>
      <w:r>
        <w:rPr>
          <w:rFonts w:ascii="Calibri" w:cs="Calibri" w:eastAsia="Calibri" w:hAnsi="Calibri"/>
          <w:b/>
          <w:bCs/>
          <w:color w:val="C9A961"/>
          <w:sz w:val="24"/>
          <w:szCs w:val="24"/>
        </w:rPr>
        <w:t xml:space="preserve">TRACK 6 IMPLEMENTATION CLOSURE DECLARATION (NEW v2.22 §4.6 marker)</w:t>
      </w:r>
    </w:p>
    <w:p>
      <w:pPr>
        <w:spacing w:after="120" w:before="0"/>
        <w:jc w:val="left"/>
      </w:pPr>
      <w:r>
        <w:rPr>
          <w:rFonts w:ascii="Calibri" w:cs="Calibri" w:eastAsia="Calibri" w:hAnsi="Calibri"/>
          <w:b/>
          <w:bCs/>
          <w:i w:val="false"/>
          <w:iCs w:val="false"/>
          <w:color w:val="C9A961"/>
          <w:sz w:val="24"/>
          <w:szCs w:val="24"/>
        </w:rPr>
        <w:t xml:space="preserve">Track 6 implementation phase is COMPLETE.</w:t>
      </w:r>
    </w:p>
    <w:p>
      <w:pPr>
        <w:spacing w:after="120" w:before="0"/>
        <w:jc w:val="left"/>
      </w:pPr>
      <w:r>
        <w:rPr>
          <w:rFonts w:ascii="Calibri" w:cs="Calibri" w:eastAsia="Calibri" w:hAnsi="Calibri"/>
          <w:b w:val="false"/>
          <w:bCs w:val="false"/>
          <w:i w:val="false"/>
          <w:iCs w:val="false"/>
          <w:color w:val="0A0A0A"/>
          <w:sz w:val="22"/>
          <w:szCs w:val="22"/>
        </w:rPr>
        <w:t xml:space="preserve">Backbone state at closure: feature/f-auth-1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backup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v2.22 fix plan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466 sites migrated across 15 checkpoints. 813 frontend tests passing across 102 test files (Track 6 grew tests from 135 baseline to 813, +678 new tests). 6 Pattern G locked sites maintained throughout. 22 fix plan revisions (v1.7 → v2.22) without a single corrupted state.</w:t>
      </w:r>
    </w:p>
    <w:p>
      <w:pPr>
        <w:spacing w:after="120" w:before="0"/>
        <w:jc w:val="left"/>
      </w:pPr>
      <w:r>
        <w:rPr>
          <w:rFonts w:ascii="Calibri" w:cs="Calibri" w:eastAsia="Calibri" w:hAnsi="Calibri"/>
          <w:b w:val="false"/>
          <w:bCs w:val="false"/>
          <w:i w:val="false"/>
          <w:iCs w:val="false"/>
          <w:color w:val="0A0A0A"/>
          <w:sz w:val="22"/>
          <w:szCs w:val="22"/>
        </w:rPr>
        <w:t xml:space="preserve">Final inventory state (38 sites across 9 files — </w:t>
      </w:r>
      <w:r>
        <w:rPr>
          <w:rFonts w:ascii="Calibri" w:cs="Calibri" w:eastAsia="Calibri" w:hAnsi="Calibri"/>
          <w:b/>
          <w:bCs/>
          <w:i w:val="false"/>
          <w:iCs w:val="false"/>
          <w:color w:val="0A0A0A"/>
          <w:sz w:val="22"/>
          <w:szCs w:val="22"/>
        </w:rPr>
        <w:t xml:space="preserve">all deferred-by-discipline, NOT migratable</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WorldStudio.jsx</w:t>
      </w:r>
      <w:r>
        <w:rPr>
          <w:rFonts w:ascii="Calibri" w:cs="Calibri" w:eastAsia="Calibri" w:hAnsi="Calibri"/>
          <w:b w:val="false"/>
          <w:bCs w:val="false"/>
          <w:i w:val="false"/>
          <w:iCs w:val="false"/>
          <w:color w:val="0A0A0A"/>
          <w:sz w:val="22"/>
          <w:szCs w:val="22"/>
        </w:rPr>
        <w:t xml:space="preserve"> (29 sites) — Path E LOCKED PUBLIC cluster, deferred to Step 3 backend audit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6 Pattern G locked sites: </w:t>
      </w:r>
      <w:r>
        <w:rPr>
          <w:rFonts w:ascii="Consolas" w:cs="Consolas" w:eastAsia="Consolas" w:hAnsi="Consolas"/>
          <w:color w:val="0A0A0A"/>
          <w:sz w:val="20"/>
          <w:szCs w:val="20"/>
        </w:rPr>
        <w:t xml:space="preserve">BookEditor.jsx:58</w:t>
      </w:r>
      <w:r>
        <w:rPr>
          <w:rFonts w:ascii="Calibri" w:cs="Calibri" w:eastAsia="Calibri" w:hAnsi="Calibri"/>
          <w:b w:val="false"/>
          <w:bCs w:val="false"/>
          <w:i w:val="false"/>
          <w:iCs w:val="false"/>
          <w:color w:val="0A0A0A"/>
          <w:sz w:val="22"/>
          <w:szCs w:val="22"/>
        </w:rPr>
        <w:t xml:space="preserve"> (keepalive), </w:t>
      </w:r>
      <w:r>
        <w:rPr>
          <w:rFonts w:ascii="Consolas" w:cs="Consolas" w:eastAsia="Consolas" w:hAnsi="Consolas"/>
          <w:color w:val="0A0A0A"/>
          <w:sz w:val="20"/>
          <w:szCs w:val="20"/>
        </w:rPr>
        <w:t xml:space="preserve">WriteMode.jsx:1000</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WriteMode.jsx:1191</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WriteModeAIWriter.jsx:281</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AppAssistant.jsx:239</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useStoryEngine.js:358</w:t>
      </w:r>
      <w:r>
        <w:rPr>
          <w:rFonts w:ascii="Calibri" w:cs="Calibri" w:eastAsia="Calibri" w:hAnsi="Calibri"/>
          <w:b w:val="false"/>
          <w:bCs w:val="false"/>
          <w:i w:val="false"/>
          <w:iCs w:val="false"/>
          <w:color w:val="0A0A0A"/>
          <w:sz w:val="22"/>
          <w:szCs w:val="22"/>
        </w:rPr>
        <w:t xml:space="preserve"> (streaming) — cannot migrate to axios per Pattern G locked-exception class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PressPublisher.jsx:119</w:t>
      </w:r>
      <w:r>
        <w:rPr>
          <w:rFonts w:ascii="Calibri" w:cs="Calibri" w:eastAsia="Calibri" w:hAnsi="Calibri"/>
          <w:b w:val="false"/>
          <w:bCs w:val="false"/>
          <w:i w:val="false"/>
          <w:iCs w:val="false"/>
          <w:color w:val="0A0A0A"/>
          <w:sz w:val="22"/>
          <w:szCs w:val="22"/>
        </w:rPr>
        <w:t xml:space="preserve"> (1 site) — CP11 LOCKED PUBLIC retained (intentionally unauthenticated; F-Auth-3 degradeOnInfraFailure exemption)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External blob fetches (2 sites): </w:t>
      </w:r>
      <w:r>
        <w:rPr>
          <w:rFonts w:ascii="Consolas" w:cs="Consolas" w:eastAsia="Consolas" w:hAnsi="Consolas"/>
          <w:color w:val="0A0A0A"/>
          <w:sz w:val="20"/>
          <w:szCs w:val="20"/>
        </w:rPr>
        <w:t xml:space="preserve">UIOverlaysTab.jsx</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ProductionOverlaysTab.jsx:108</w:t>
      </w:r>
      <w:r>
        <w:rPr>
          <w:rFonts w:ascii="Calibri" w:cs="Calibri" w:eastAsia="Calibri" w:hAnsi="Calibri"/>
          <w:b w:val="false"/>
          <w:bCs w:val="false"/>
          <w:i w:val="false"/>
          <w:iCs w:val="false"/>
          <w:color w:val="0A0A0A"/>
          <w:sz w:val="22"/>
          <w:szCs w:val="22"/>
        </w:rPr>
        <w:t xml:space="preserve"> — S3 user-content URL fetches, not backend API; same disposition class</w:t>
      </w:r>
    </w:p>
    <w:p>
      <w:pPr>
        <w:spacing w:after="120" w:before="0"/>
        <w:jc w:val="left"/>
      </w:pPr>
      <w:r>
        <w:rPr>
          <w:rFonts w:ascii="Calibri" w:cs="Calibri" w:eastAsia="Calibri" w:hAnsi="Calibri"/>
          <w:b w:val="false"/>
          <w:bCs w:val="false"/>
          <w:i w:val="false"/>
          <w:iCs w:val="false"/>
          <w:color w:val="0A0A0A"/>
          <w:sz w:val="22"/>
          <w:szCs w:val="22"/>
        </w:rPr>
        <w:t xml:space="preserve">Track 6 final progress: </w:t>
      </w:r>
      <w:r>
        <w:rPr>
          <w:rFonts w:ascii="Calibri" w:cs="Calibri" w:eastAsia="Calibri" w:hAnsi="Calibri"/>
          <w:b/>
          <w:bCs/>
          <w:i w:val="false"/>
          <w:iCs w:val="false"/>
          <w:color w:val="0A0A0A"/>
          <w:sz w:val="22"/>
          <w:szCs w:val="22"/>
        </w:rPr>
        <w:t xml:space="preserve">466/469 by site count = 99.4%</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C9A961"/>
          <w:sz w:val="22"/>
          <w:szCs w:val="22"/>
        </w:rPr>
        <w:t xml:space="preserve">100% of migratable scope complete</w:t>
      </w:r>
      <w:r>
        <w:rPr>
          <w:rFonts w:ascii="Calibri" w:cs="Calibri" w:eastAsia="Calibri" w:hAnsi="Calibri"/>
          <w:b w:val="false"/>
          <w:bCs w:val="false"/>
          <w:i w:val="false"/>
          <w:iCs w:val="false"/>
          <w:color w:val="0A0A0A"/>
          <w:sz w:val="22"/>
          <w:szCs w:val="22"/>
        </w:rPr>
        <w:t xml:space="preserve">. The 38 deferred sites are all ineligible for migration by structural class (LOCKED PUBLIC, Pattern G locked, external blob).</w:t>
      </w:r>
    </w:p>
    <w:p>
      <w:pPr>
        <w:spacing w:after="120" w:before="0"/>
        <w:jc w:val="left"/>
      </w:pPr>
      <w:r>
        <w:rPr>
          <w:rFonts w:ascii="Calibri" w:cs="Calibri" w:eastAsia="Calibri" w:hAnsi="Calibri"/>
          <w:b w:val="false"/>
          <w:bCs w:val="false"/>
          <w:i w:val="false"/>
          <w:iCs w:val="false"/>
          <w:color w:val="0A0A0A"/>
          <w:sz w:val="22"/>
          <w:szCs w:val="22"/>
        </w:rPr>
        <w:t xml:space="preserve">Pattern library locked across CP2-CP15: </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Patterns A/B/C/D/E (Track 5 era — auth disposition classes)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F (v2.6) — Api suffix prophylactic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(v2.10/v2.19) — "can't-migrate-to-axios" exception class with default-on-matching-precedent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File-local duplication (v2.12) — duplicate locally rather than import; ceiling semantics clarified at v2.22 (8-fold operational, no hard cap)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Method-branching split (v2.13)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Multipart upload pattern (v2.14)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Internal-helper-refactor (v2.14, 5-data-point validation at v2.22)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Existing-test-file amendment (v2.15/v2.17/v2.19)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Hook module-scope helper (v2.16/v2.19,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Service-module precedence inversion (v2.16/v2.20,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URL-branching split (v2.17)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Mixed PUBLIC+BUG within file (v2.18) — CP11 PressPublisher only F-AUTH-1 instance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Combined-axis branching split — stacking validated (v2.18)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Callback-cluster preservation (v2.19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Data-driven URL pass-through (v2.20 formal lock, 1 implementation at CP13 — distinct from internal-helper-refactor)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Outer try/catch cleanup (v2.20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zero-trigger admin-page heuristic (v2.20/v2.21/v2.22 — 4-data-point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Partial-migration extension (v2.20/v2.21/v2.22 — 5-data-point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Helper-reuse density forecasting heuristic (v2.21/v2.22 — 2-data-point validation)</w:t>
      </w:r>
    </w:p>
    <w:p>
      <w:pPr>
        <w:spacing w:after="120" w:before="0"/>
        <w:jc w:val="left"/>
      </w:pPr>
      <w:r>
        <w:rPr>
          <w:rFonts w:ascii="Calibri" w:cs="Calibri" w:eastAsia="Calibri" w:hAnsi="Calibri"/>
          <w:b w:val="false"/>
          <w:bCs w:val="false"/>
          <w:i w:val="false"/>
          <w:iCs w:val="false"/>
          <w:color w:val="0A0A0A"/>
          <w:sz w:val="22"/>
          <w:szCs w:val="22"/>
        </w:rPr>
        <w:t xml:space="preserve">Disciplines validated across 15 checkpoints: </w:t>
      </w:r>
      <w:r>
        <w:rPr>
          <w:rFonts w:ascii="Calibri" w:cs="Calibri" w:eastAsia="Calibri" w:hAnsi="Calibri"/>
          <w:b/>
          <w:bCs/>
          <w:i w:val="false"/>
          <w:iCs w:val="false"/>
          <w:color w:val="0A0A0A"/>
          <w:sz w:val="22"/>
          <w:szCs w:val="22"/>
        </w:rPr>
        <w:t xml:space="preserve">§9.13 Rule 2 backup-push discipline (15 same-turn pushes after each CP approval); Rule 6 integrator main-sync auto-merge benign (multiple force-overwrites across the arc); surface-with-cost-estimation (locked v2.8, conservative bias 1.4-2.0x across CP12-CP15 actuals); two-tier branch separation (feature/f-auth-1 implementation vs origin/dev docs); fix-plan revision atomicity (one revision per CP closure, integrator-side commits with explicit version bump).</w:t>
      </w:r>
    </w:p>
    <w:p>
      <w:pPr>
        <w:spacing w:after="120" w:before="0"/>
        <w:jc w:val="left"/>
      </w:pPr>
      <w:r>
        <w:rPr>
          <w:rFonts w:ascii="Calibri" w:cs="Calibri" w:eastAsia="Calibri" w:hAnsi="Calibri"/>
          <w:b w:val="false"/>
          <w:bCs w:val="false"/>
          <w:i w:val="false"/>
          <w:iCs w:val="false"/>
          <w:color w:val="0A0A0A"/>
          <w:sz w:val="22"/>
          <w:szCs w:val="22"/>
        </w:rPr>
        <w:t xml:space="preserve">HTTP method mismatch streak: </w:t>
      </w:r>
      <w:r>
        <w:rPr>
          <w:rFonts w:ascii="Calibri" w:cs="Calibri" w:eastAsia="Calibri" w:hAnsi="Calibri"/>
          <w:b/>
          <w:bCs/>
          <w:i w:val="false"/>
          <w:iCs w:val="false"/>
          <w:color w:val="C9A961"/>
          <w:sz w:val="22"/>
          <w:szCs w:val="22"/>
        </w:rPr>
        <w:t xml:space="preserve">14 consecutive zero CPs (CP3-CP15)</w:t>
      </w:r>
      <w:r>
        <w:rPr>
          <w:rFonts w:ascii="Calibri" w:cs="Calibri" w:eastAsia="Calibri" w:hAnsi="Calibri"/>
          <w:b w:val="false"/>
          <w:bCs w:val="false"/>
          <w:i w:val="false"/>
          <w:iCs w:val="false"/>
          <w:color w:val="0A0A0A"/>
          <w:sz w:val="22"/>
          <w:szCs w:val="22"/>
        </w:rPr>
        <w:t xml:space="preserve">. Total method-correction discoveries: 5 across 15 CPs (3 from CP2 mid-flow + 1 from CP7 surface + 1 from CP9 surface verification). Pattern remains: file-level variation, not systemic. Track 6 implementation closes with the streak intact.</w:t>
      </w:r>
    </w:p>
    <w:p>
      <w:pPr>
        <w:spacing w:after="120" w:before="0"/>
        <w:jc w:val="left"/>
      </w:pPr>
      <w:r>
        <w:rPr>
          <w:rFonts w:ascii="Calibri" w:cs="Calibri" w:eastAsia="Calibri" w:hAnsi="Calibri"/>
          <w:b/>
          <w:bCs/>
          <w:i w:val="false"/>
          <w:iCs w:val="false"/>
          <w:color w:val="0A0A0A"/>
          <w:sz w:val="22"/>
          <w:szCs w:val="22"/>
        </w:rPr>
        <w:t xml:space="preserve">Next phase: Step 3 backend sweep.</w:t>
      </w:r>
      <w:r>
        <w:rPr>
          <w:rFonts w:ascii="Calibri" w:cs="Calibri" w:eastAsia="Calibri" w:hAnsi="Calibri"/>
          <w:b w:val="false"/>
          <w:bCs w:val="false"/>
          <w:i w:val="false"/>
          <w:iCs w:val="false"/>
          <w:color w:val="0A0A0A"/>
          <w:sz w:val="22"/>
          <w:szCs w:val="22"/>
        </w:rPr>
        <w:t xml:space="preserve"> Different scope and shape than Track 6 implementation. Step 3 work includes per-route backend disposition adjudication (PUBLIC vs requireAuth), Path E candidate classification (running list of GET sites filed across CP2-CP15 for backend-side adjudication), HTTP method correction backend-side, security review, and reconciliation of the WorldSetupGuide reclassification + ProductionOverlaysTab reclassification into the canonical inventory. The pattern library locked across CP2-CP15 carries forward as documentation but does not drive Step 3 architectural decisions in the same way; the discipline that does carry forward is surface-with-cost-estimation, §9.13 backup-push discipline, and the conservative-forecasting bias.</w:t>
      </w:r>
    </w:p>
    <w:p>
      <w:pPr>
        <w:pStyle w:val="Heading3"/>
        <w:spacing w:after="120" w:before="220"/>
      </w:pPr>
      <w:r>
        <w:rPr>
          <w:rFonts w:ascii="Calibri" w:cs="Calibri" w:eastAsia="Calibri" w:hAnsi="Calibri"/>
          <w:b/>
          <w:bCs/>
          <w:color w:val="C9A961"/>
          <w:sz w:val="24"/>
          <w:szCs w:val="24"/>
        </w:rPr>
        <w:t xml:space="preserve">Pacing model — 15 data points, Track 6 final state (NEW v2.22, supersedes v2.21)</w:t>
      </w:r>
    </w:p>
    <w:p>
      <w:pPr>
        <w:spacing w:after="120" w:before="0"/>
        <w:jc w:val="left"/>
      </w:pPr>
      <w:r>
        <w:rPr>
          <w:rFonts w:ascii="Calibri" w:cs="Calibri" w:eastAsia="Calibri" w:hAnsi="Calibri"/>
          <w:b w:val="false"/>
          <w:bCs w:val="false"/>
          <w:i w:val="false"/>
          <w:iCs w:val="false"/>
          <w:color w:val="0A0A0A"/>
          <w:sz w:val="22"/>
          <w:szCs w:val="22"/>
        </w:rPr>
        <w:t xml:space="preserve">Fifteen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10 sites/session, 5.0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CP15</w:t>
      </w:r>
      <w:r>
        <w:rPr>
          <w:rFonts w:ascii="Calibri" w:cs="Calibri" w:eastAsia="Calibri" w:hAnsi="Calibri"/>
          <w:b w:val="false"/>
          <w:bCs w:val="false"/>
          <w:i w:val="false"/>
          <w:iCs w:val="false"/>
          <w:color w:val="0A0A0A"/>
          <w:sz w:val="22"/>
          <w:szCs w:val="22"/>
        </w:rPr>
        <w:t xml:space="preserve"> (23 files multi-file long-tail, 43 sites): 1 session, </w:t>
      </w:r>
      <w:r>
        <w:rPr>
          <w:rFonts w:ascii="Calibri" w:cs="Calibri" w:eastAsia="Calibri" w:hAnsi="Calibri"/>
          <w:b/>
          <w:bCs/>
          <w:i w:val="false"/>
          <w:iCs w:val="false"/>
          <w:color w:val="0A0A0A"/>
          <w:sz w:val="22"/>
          <w:szCs w:val="22"/>
        </w:rPr>
        <w:t xml:space="preserve">43 sites/session</w:t>
      </w:r>
      <w:r>
        <w:rPr>
          <w:rFonts w:ascii="Calibri" w:cs="Calibri" w:eastAsia="Calibri" w:hAnsi="Calibri"/>
          <w:b w:val="false"/>
          <w:bCs w:val="false"/>
          <w:i w:val="false"/>
          <w:iCs w:val="false"/>
          <w:color w:val="0A0A0A"/>
          <w:sz w:val="22"/>
          <w:szCs w:val="22"/>
        </w:rPr>
        <w:t xml:space="preserve">, 2.8 min/site. Lowest cost-per-site observed in F-AUTH-1.</w:t>
      </w:r>
    </w:p>
    <w:p>
      <w:pPr>
        <w:spacing w:after="120" w:before="0"/>
        <w:jc w:val="left"/>
      </w:pPr>
      <w:r>
        <w:rPr>
          <w:rFonts w:ascii="Calibri" w:cs="Calibri" w:eastAsia="Calibri" w:hAnsi="Calibri"/>
          <w:b w:val="false"/>
          <w:bCs w:val="false"/>
          <w:i w:val="false"/>
          <w:iCs w:val="false"/>
          <w:color w:val="0A0A0A"/>
          <w:sz w:val="22"/>
          <w:szCs w:val="22"/>
        </w:rPr>
        <w:t xml:space="preserve">Track 6 final pacing characteristics:</w:t>
      </w:r>
    </w:p>
    <w:p>
      <w:pPr>
        <w:pStyle w:val="ListParagraph"/>
        <w:numPr>
          <w:ilvl w:val="0"/>
          <w:numId w:val="2"/>
        </w:numPr>
        <w:spacing w:after="40" w:before="40"/>
      </w:pPr>
      <w:r>
        <w:rPr>
          <w:rFonts w:ascii="Calibri" w:cs="Calibri" w:eastAsia="Calibri" w:hAnsi="Calibri"/>
          <w:sz w:val="22"/>
          <w:szCs w:val="22"/>
        </w:rPr>
        <w:t xml:space="preserve">Total session count across 15 CPs: 22 sessions (CP2 4-session + CP3 3-session + 13 single-session). Implementation phase elapsed time: distributed across multiple Evoni work sessions over the development period.</w:t>
      </w:r>
    </w:p>
    <w:p>
      <w:pPr>
        <w:pStyle w:val="ListParagraph"/>
        <w:numPr>
          <w:ilvl w:val="0"/>
          <w:numId w:val="2"/>
        </w:numPr>
        <w:spacing w:after="40" w:before="40"/>
      </w:pPr>
      <w:r>
        <w:rPr>
          <w:rFonts w:ascii="Calibri" w:cs="Calibri" w:eastAsia="Calibri" w:hAnsi="Calibri"/>
          <w:sz w:val="22"/>
          <w:szCs w:val="22"/>
        </w:rPr>
        <w:t xml:space="preserve">CP3 zone (high-density single, 10-13 sites/session): 4 data points (CP3, CP12, CP13, CP14). CP15 closes the dedicated-single shape.</w:t>
      </w:r>
    </w:p>
    <w:p>
      <w:pPr>
        <w:pStyle w:val="ListParagraph"/>
        <w:numPr>
          <w:ilvl w:val="0"/>
          <w:numId w:val="2"/>
        </w:numPr>
        <w:spacing w:after="40" w:before="40"/>
      </w:pPr>
      <w:r>
        <w:rPr>
          <w:rFonts w:ascii="Calibri" w:cs="Calibri" w:eastAsia="Calibri" w:hAnsi="Calibri"/>
          <w:sz w:val="22"/>
          <w:szCs w:val="22"/>
        </w:rPr>
        <w:t xml:space="preserve">CP11 zone reframes (long-tail multi-file with heavy duplication, 43-55 sites/session): 2 data points (CP11 51 sites/session at 17 files; CP15 43 sites/session at 23 files). Lower edge of band achieved by larger file count + smaller average file site count.</w:t>
      </w:r>
    </w:p>
    <w:p>
      <w:pPr>
        <w:pStyle w:val="ListParagraph"/>
        <w:numPr>
          <w:ilvl w:val="0"/>
          <w:numId w:val="2"/>
        </w:numPr>
        <w:spacing w:after="40" w:before="40"/>
      </w:pPr>
      <w:r>
        <w:rPr>
          <w:rFonts w:ascii="Calibri" w:cs="Calibri" w:eastAsia="Calibri" w:hAnsi="Calibri"/>
          <w:sz w:val="22"/>
          <w:szCs w:val="22"/>
        </w:rPr>
        <w:t xml:space="preserve">Conservative forecasting bias confirmed across 15 CPs: CP12 ~2.0x; CP13 ~1.7x; CP14 ~1.7x; CP15 ~1.0x (within forecast range, lower estimate). Average forecast/actual ratio: 1.5-2.0x. Surface-with-cost-estimation discipline accepts this bias as design feature throughout Track 6.</w:t>
      </w:r>
    </w:p>
    <w:p>
      <w:pPr>
        <w:pStyle w:val="ListParagraph"/>
        <w:numPr>
          <w:ilvl w:val="0"/>
          <w:numId w:val="2"/>
        </w:numPr>
        <w:spacing w:after="40" w:before="40"/>
      </w:pPr>
      <w:r>
        <w:rPr>
          <w:rFonts w:ascii="Calibri" w:cs="Calibri" w:eastAsia="Calibri" w:hAnsi="Calibri"/>
          <w:sz w:val="22"/>
          <w:szCs w:val="22"/>
        </w:rPr>
        <w:t xml:space="preserve">Decreasing-cost trend across CP12-CP14 (7.5 → 6.8 → 5.0 min/site) for dedicated-single shape; CP15 at 2.8 min/site is heaviest cross-CP duplication density (mechanical translation drives per-site cost lowest).</w:t>
      </w:r>
    </w:p>
    <w:p>
      <w:pPr>
        <w:pStyle w:val="Heading3"/>
        <w:spacing w:after="120" w:before="220"/>
      </w:pPr>
      <w:r>
        <w:rPr>
          <w:rFonts w:ascii="Calibri" w:cs="Calibri" w:eastAsia="Calibri" w:hAnsi="Calibri"/>
          <w:b/>
          <w:bCs/>
          <w:color w:val="C9A961"/>
          <w:sz w:val="24"/>
          <w:szCs w:val="24"/>
        </w:rPr>
        <w:t xml:space="preserve">Long-tail forecast — Track 6 implementation FINAL state (LOCKED v2.22)</w:t>
      </w:r>
    </w:p>
    <w:p>
      <w:pPr>
        <w:spacing w:after="120" w:before="0"/>
        <w:jc w:val="left"/>
      </w:pPr>
      <w:r>
        <w:rPr>
          <w:rFonts w:ascii="Calibri" w:cs="Calibri" w:eastAsia="Calibri" w:hAnsi="Calibri"/>
          <w:b w:val="false"/>
          <w:bCs w:val="false"/>
          <w:i w:val="false"/>
          <w:iCs w:val="false"/>
          <w:color w:val="0A0A0A"/>
          <w:sz w:val="22"/>
          <w:szCs w:val="22"/>
        </w:rPr>
        <w:t xml:space="preserve">Track 6 implementation phase complete. Final inventory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Pre-Track 6 (start): ~603 sites flagged BUG-class via Track 5 raw-fetch triage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Corrected denominator (post-CP3 reconciliation): ~469 actual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migrated across CP2-CP15: </w:t>
      </w:r>
      <w:r>
        <w:rPr>
          <w:rFonts w:ascii="Calibri" w:cs="Calibri" w:eastAsia="Calibri" w:hAnsi="Calibri"/>
          <w:b/>
          <w:bCs/>
          <w:i w:val="false"/>
          <w:iCs w:val="false"/>
          <w:color w:val="0A0A0A"/>
          <w:sz w:val="22"/>
          <w:szCs w:val="22"/>
        </w:rPr>
        <w:t xml:space="preserve">466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deferred-by-discipline (post-CP15 inventory): </w:t>
      </w:r>
      <w:r>
        <w:rPr>
          <w:rFonts w:ascii="Calibri" w:cs="Calibri" w:eastAsia="Calibri" w:hAnsi="Calibri"/>
          <w:b/>
          <w:bCs/>
          <w:i w:val="false"/>
          <w:iCs w:val="false"/>
          <w:color w:val="0A0A0A"/>
          <w:sz w:val="22"/>
          <w:szCs w:val="22"/>
        </w:rPr>
        <w:t xml:space="preserve">38 sites across 9 files</w:t>
      </w:r>
      <w:r>
        <w:rPr>
          <w:rFonts w:ascii="Calibri" w:cs="Calibri" w:eastAsia="Calibri" w:hAnsi="Calibri"/>
          <w:b w:val="false"/>
          <w:bCs w:val="false"/>
          <w:i w:val="false"/>
          <w:iCs w:val="false"/>
          <w:color w:val="0A0A0A"/>
          <w:sz w:val="22"/>
          <w:szCs w:val="22"/>
        </w:rPr>
        <w:t xml:space="preserve"> (29 WorldStudio Path E + 6 Pattern G + 1 PressPublisher LOCKED PUBLIC + 2 external blob)</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Track 6 progress final: </w:t>
      </w:r>
      <w:r>
        <w:rPr>
          <w:rFonts w:ascii="Calibri" w:cs="Calibri" w:eastAsia="Calibri" w:hAnsi="Calibri"/>
          <w:b/>
          <w:bCs/>
          <w:i w:val="false"/>
          <w:iCs w:val="false"/>
          <w:color w:val="C9A961"/>
          <w:sz w:val="22"/>
          <w:szCs w:val="22"/>
        </w:rPr>
        <w:t xml:space="preserve">466/469 = 99.4% by site count = 100% of migratable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throughout CP12-CP15 — last addition at CP12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Frontend test suite: </w:t>
      </w:r>
      <w:r>
        <w:rPr>
          <w:rFonts w:ascii="Calibri" w:cs="Calibri" w:eastAsia="Calibri" w:hAnsi="Calibri"/>
          <w:b/>
          <w:bCs/>
          <w:i w:val="false"/>
          <w:iCs w:val="false"/>
          <w:color w:val="0A0A0A"/>
          <w:sz w:val="22"/>
          <w:szCs w:val="22"/>
        </w:rPr>
        <w:t xml:space="preserve">813/813 passing across 102 test files</w:t>
      </w:r>
      <w:r>
        <w:rPr>
          <w:rFonts w:ascii="Calibri" w:cs="Calibri" w:eastAsia="Calibri" w:hAnsi="Calibri"/>
          <w:b w:val="false"/>
          <w:bCs w:val="false"/>
          <w:i w:val="false"/>
          <w:iCs w:val="false"/>
          <w:color w:val="0A0A0A"/>
          <w:sz w:val="22"/>
          <w:szCs w:val="22"/>
        </w:rPr>
        <w:t xml:space="preserve"> (Track 6 grew tests +678 from baseline 135)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Backbone state: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fix plan v2.22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No remaining migration work for Track 6 implementation phase. </w:t>
      </w:r>
      <w:r>
        <w:rPr>
          <w:rFonts w:ascii="Calibri" w:cs="Calibri" w:eastAsia="Calibri" w:hAnsi="Calibri"/>
          <w:b/>
          <w:bCs/>
          <w:i w:val="false"/>
          <w:iCs w:val="false"/>
          <w:color w:val="0A0A0A"/>
          <w:sz w:val="22"/>
          <w:szCs w:val="22"/>
        </w:rPr>
        <w:t xml:space="preserve">All migratable scope is complete</w:t>
      </w:r>
      <w:r>
        <w:rPr>
          <w:rFonts w:ascii="Calibri" w:cs="Calibri" w:eastAsia="Calibri" w:hAnsi="Calibri"/>
          <w:b w:val="false"/>
          <w:bCs w:val="false"/>
          <w:i w:val="false"/>
          <w:iCs w:val="false"/>
          <w:color w:val="0A0A0A"/>
          <w:sz w:val="22"/>
          <w:szCs w:val="22"/>
        </w:rPr>
        <w:t xml:space="preserve">. The 38 deferred sites do not migrate by structural class (LOCKED PUBLIC, Pattern G locked, external blob) — they require Step 3 backend sweep adjudication (Path E classification, mixed-disposition reconciliation) and/or remain as locked exceptions indefinitely.</w:t>
      </w:r>
    </w:p>
    <w:p>
      <w:pPr>
        <w:pStyle w:val="Heading2"/>
        <w:spacing w:after="160" w:before="280"/>
      </w:pPr>
      <w:r>
        <w:rPr>
          <w:rFonts w:ascii="Calibri" w:cs="Calibri" w:eastAsia="Calibri" w:hAnsi="Calibri"/>
          <w:b/>
          <w:bCs/>
          <w:color w:val="3D1F5C"/>
          <w:sz w:val="28"/>
          <w:szCs w:val="28"/>
        </w:rPr>
        <w:t xml:space="preserve">§5 — Step 3 Backend Sweep Fix Plan (NEW v2.23, locks Step 3 implementation phase)</w:t>
      </w:r>
    </w:p>
    <w:p>
      <w:pPr>
        <w:spacing w:after="120" w:before="0"/>
        <w:jc w:val="left"/>
      </w:pPr>
      <w:r>
        <w:rPr>
          <w:rFonts w:ascii="Calibri" w:cs="Calibri" w:eastAsia="Calibri" w:hAnsi="Calibri"/>
          <w:b w:val="false"/>
          <w:bCs w:val="false"/>
          <w:i w:val="false"/>
          <w:iCs w:val="false"/>
          <w:color w:val="0A0A0A"/>
          <w:sz w:val="22"/>
          <w:szCs w:val="22"/>
        </w:rPr>
        <w:t xml:space="preserve">Step 3 backend sweep closes the F-AUTH-1 keystone (codebase-wide auth bypass at middleware/auth.js per Audit Handoff v8 §4.1). Track 6 closed the frontend side — every BUG-class fetch site migrated to apiClient with Bearer token. Step 3 closes the backend side — every write handler currently on optionalAuth or no-auth gets requireAuth (or admin-tier middleware where appropriate). Without Step 3, the F-AUTH-1 keystone remains open: optionalAuth lets unauth requests through to handlers that consume req.user via the silent-null fallback pattern (req.user?.sub).</w:t>
      </w:r>
    </w:p>
    <w:p>
      <w:pPr>
        <w:spacing w:after="120" w:before="0"/>
        <w:jc w:val="left"/>
      </w:pPr>
      <w:r>
        <w:rPr>
          <w:rFonts w:ascii="Calibri" w:cs="Calibri" w:eastAsia="Calibri" w:hAnsi="Calibri"/>
          <w:b w:val="false"/>
          <w:bCs w:val="false"/>
          <w:i w:val="false"/>
          <w:iCs w:val="false"/>
          <w:color w:val="0A0A0A"/>
          <w:sz w:val="22"/>
          <w:szCs w:val="22"/>
        </w:rPr>
        <w:t xml:space="preserve">Step 3 planning phase COMPLETE. Backend route surface inventory + Path E reconciliation matrix + scope adjudication + CP structure proposal + inventory amendments folded — all locked in Step_3_Planning_Inventory.md (generated on feature/f-auth-1, summarized in v2.23). 17 adjudication items locked. Step 3 fix plan section folds the planning output into canonical fix-plan structure.</w:t>
      </w:r>
    </w:p>
    <w:p>
      <w:pPr>
        <w:pStyle w:val="Heading3"/>
        <w:spacing w:after="120" w:before="220"/>
      </w:pPr>
      <w:r>
        <w:rPr>
          <w:rFonts w:ascii="Calibri" w:cs="Calibri" w:eastAsia="Calibri" w:hAnsi="Calibri"/>
          <w:b/>
          <w:bCs/>
          <w:color w:val="C9A961"/>
          <w:sz w:val="24"/>
          <w:szCs w:val="24"/>
        </w:rPr>
        <w:t xml:space="preserve">§5.1 — Step 3 sweep surface (NEW v2.23, derived from Step 3 planning inventory)</w:t>
      </w:r>
    </w:p>
    <w:p>
      <w:pPr>
        <w:spacing w:after="120" w:before="0"/>
        <w:jc w:val="left"/>
      </w:pPr>
      <w:r>
        <w:rPr>
          <w:rFonts w:ascii="Calibri" w:cs="Calibri" w:eastAsia="Calibri" w:hAnsi="Calibri"/>
          <w:b w:val="false"/>
          <w:bCs w:val="false"/>
          <w:i w:val="false"/>
          <w:iCs w:val="false"/>
          <w:color w:val="0A0A0A"/>
          <w:sz w:val="22"/>
          <w:szCs w:val="22"/>
        </w:rPr>
        <w:t xml:space="preserve">Backend route surface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142 backend route files</w:t>
      </w:r>
      <w:r>
        <w:rPr>
          <w:rFonts w:ascii="Calibri" w:cs="Calibri" w:eastAsia="Calibri" w:hAnsi="Calibri"/>
          <w:b w:val="false"/>
          <w:bCs w:val="false"/>
          <w:i w:val="false"/>
          <w:iCs w:val="false"/>
          <w:color w:val="0A0A0A"/>
          <w:sz w:val="22"/>
          <w:szCs w:val="22"/>
        </w:rPr>
        <w:t xml:space="preserve"> under src/routes/ (including 9 in memories/ subdir)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~135 distinct mount points</w:t>
      </w:r>
      <w:r>
        <w:rPr>
          <w:rFonts w:ascii="Calibri" w:cs="Calibri" w:eastAsia="Calibri" w:hAnsi="Calibri"/>
          <w:b w:val="false"/>
          <w:bCs w:val="false"/>
          <w:i w:val="false"/>
          <w:iCs w:val="false"/>
          <w:color w:val="0A0A0A"/>
          <w:sz w:val="22"/>
          <w:szCs w:val="22"/>
        </w:rPr>
        <w:t xml:space="preserve"> in src/app.js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1,397 total handlers</w:t>
      </w:r>
      <w:r>
        <w:rPr>
          <w:rFonts w:ascii="Calibri" w:cs="Calibri" w:eastAsia="Calibri" w:hAnsi="Calibri"/>
          <w:b w:val="false"/>
          <w:bCs w:val="false"/>
          <w:i w:val="false"/>
          <w:iCs w:val="false"/>
          <w:color w:val="0A0A0A"/>
          <w:sz w:val="22"/>
          <w:szCs w:val="22"/>
        </w:rPr>
        <w:t xml:space="preserve"> across all route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894 write handlers</w:t>
      </w:r>
      <w:r>
        <w:rPr>
          <w:rFonts w:ascii="Calibri" w:cs="Calibri" w:eastAsia="Calibri" w:hAnsi="Calibri"/>
          <w:b w:val="false"/>
          <w:bCs w:val="false"/>
          <w:i w:val="false"/>
          <w:iCs w:val="false"/>
          <w:color w:val="0A0A0A"/>
          <w:sz w:val="22"/>
          <w:szCs w:val="22"/>
        </w:rPr>
        <w:t xml:space="preserve"> (POST/PUT/PATCH/DELETE)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~16 writes already on requireAuth + ~75 on authenticateToken (Cognito strict)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F-AUTH-1 sweep surface (writes on optionalAuth or no-auth): </w:t>
      </w:r>
      <w:r>
        <w:rPr>
          <w:rFonts w:ascii="Calibri" w:cs="Calibri" w:eastAsia="Calibri" w:hAnsi="Calibri"/>
          <w:b/>
          <w:bCs/>
          <w:i w:val="false"/>
          <w:iCs w:val="false"/>
          <w:color w:val="C9A961"/>
          <w:sz w:val="22"/>
          <w:szCs w:val="22"/>
        </w:rPr>
        <w:t xml:space="preserve">~803 handlers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22 mixed-middleware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val="false"/>
          <w:bCs w:val="false"/>
          <w:i w:val="false"/>
          <w:iCs w:val="false"/>
          <w:color w:val="0A0A0A"/>
          <w:sz w:val="22"/>
          <w:szCs w:val="22"/>
        </w:rPr>
        <w:t xml:space="preserve">29 no-auth files</w:t>
      </w:r>
      <w:r>
        <w:rPr>
          <w:rFonts w:ascii="Calibri" w:cs="Calibri" w:eastAsia="Calibri" w:hAnsi="Calibri"/>
          <w:b w:val="false"/>
          <w:bCs w:val="false"/>
          <w:i w:val="false"/>
          <w:iCs w:val="false"/>
          <w:color w:val="0A0A0A"/>
          <w:sz w:val="22"/>
          <w:szCs w:val="22"/>
        </w:rPr>
        <w:t xml:space="preserve"> (handlers &gt; 0, all middleware counts 0 — wide-open auth bypass at file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candidates filed across CP2-CP15: ~106 distinct endpoints (~120 with CP15 fresh additions)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F-AUTH-3 degradeOnInfraFailure consumers TODAY: </w:t>
      </w:r>
      <w:r>
        <w:rPr>
          <w:rFonts w:ascii="Calibri" w:cs="Calibri" w:eastAsia="Calibri" w:hAnsi="Calibri"/>
          <w:b/>
          <w:bCs/>
          <w:i w:val="false"/>
          <w:iCs w:val="false"/>
          <w:color w:val="0A0A0A"/>
          <w:sz w:val="22"/>
          <w:szCs w:val="22"/>
        </w:rPr>
        <w:t xml:space="preserve">0</w:t>
      </w:r>
      <w:r>
        <w:rPr>
          <w:rFonts w:ascii="Calibri" w:cs="Calibri" w:eastAsia="Calibri" w:hAnsi="Calibri"/>
          <w:b w:val="false"/>
          <w:bCs w:val="false"/>
          <w:i w:val="false"/>
          <w:iCs w:val="false"/>
          <w:color w:val="0A0A0A"/>
          <w:sz w:val="22"/>
          <w:szCs w:val="22"/>
        </w:rPr>
        <w:t xml:space="preserve"> (factory built, no routes opt in; press.js + manuscript-export.js are the 9 expected consumers per CP11 PressPublisher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F-AUTH-5 sites verified: 6/6 confirmed in current codebase (decisionLogs:22, cursorPathController:22, iconCueController:22, musicCueController:20, productionPackageController:22, thumbnails:80) — all resolve naturally as F-AUTH-1 byproducts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HTTP method corrections from Track 6: 5 (CP2 ×3 mid-flow + CP7 ×1 surface + CP9 ×1 surface) — backend route declarations need verification + correction</w:t>
      </w:r>
    </w:p>
    <w:p>
      <w:pPr>
        <w:spacing w:after="120" w:before="0"/>
        <w:jc w:val="left"/>
      </w:pPr>
      <w:r>
        <w:rPr>
          <w:rFonts w:ascii="Calibri" w:cs="Calibri" w:eastAsia="Calibri" w:hAnsi="Calibri"/>
          <w:b w:val="false"/>
          <w:bCs w:val="false"/>
          <w:i w:val="false"/>
          <w:iCs w:val="false"/>
          <w:color w:val="0A0A0A"/>
          <w:sz w:val="22"/>
          <w:szCs w:val="22"/>
        </w:rPr>
        <w:t xml:space="preserve">Concentrated sweep zones (top 10 by write-handler count): </w:t>
      </w:r>
      <w:r>
        <w:rPr>
          <w:rFonts w:ascii="Consolas" w:cs="Consolas" w:eastAsia="Consolas" w:hAnsi="Consolas"/>
          <w:color w:val="0A0A0A"/>
          <w:sz w:val="20"/>
          <w:szCs w:val="20"/>
        </w:rPr>
        <w:t xml:space="preserve">sceneSetRoutes.js</w:t>
      </w:r>
      <w:r>
        <w:rPr>
          <w:rFonts w:ascii="Calibri" w:cs="Calibri" w:eastAsia="Calibri" w:hAnsi="Calibri"/>
          <w:b w:val="false"/>
          <w:bCs w:val="false"/>
          <w:i w:val="false"/>
          <w:iCs w:val="false"/>
          <w:color w:val="0A0A0A"/>
          <w:sz w:val="22"/>
          <w:szCs w:val="22"/>
        </w:rPr>
        <w:t xml:space="preserve"> 51, </w:t>
      </w:r>
      <w:r>
        <w:rPr>
          <w:rFonts w:ascii="Consolas" w:cs="Consolas" w:eastAsia="Consolas" w:hAnsi="Consolas"/>
          <w:color w:val="0A0A0A"/>
          <w:sz w:val="20"/>
          <w:szCs w:val="20"/>
        </w:rPr>
        <w:t xml:space="preserve">worldEvents.js</w:t>
      </w:r>
      <w:r>
        <w:rPr>
          <w:rFonts w:ascii="Calibri" w:cs="Calibri" w:eastAsia="Calibri" w:hAnsi="Calibri"/>
          <w:b w:val="false"/>
          <w:bCs w:val="false"/>
          <w:i w:val="false"/>
          <w:iCs w:val="false"/>
          <w:color w:val="0A0A0A"/>
          <w:sz w:val="22"/>
          <w:szCs w:val="22"/>
        </w:rPr>
        <w:t xml:space="preserve"> 38, </w:t>
      </w:r>
      <w:r>
        <w:rPr>
          <w:rFonts w:ascii="Consolas" w:cs="Consolas" w:eastAsia="Consolas" w:hAnsi="Consolas"/>
          <w:color w:val="0A0A0A"/>
          <w:sz w:val="20"/>
          <w:szCs w:val="20"/>
        </w:rPr>
        <w:t xml:space="preserve">worldStudio.js</w:t>
      </w:r>
      <w:r>
        <w:rPr>
          <w:rFonts w:ascii="Calibri" w:cs="Calibri" w:eastAsia="Calibri" w:hAnsi="Calibri"/>
          <w:b w:val="false"/>
          <w:bCs w:val="false"/>
          <w:i w:val="false"/>
          <w:iCs w:val="false"/>
          <w:color w:val="0A0A0A"/>
          <w:sz w:val="22"/>
          <w:szCs w:val="22"/>
        </w:rPr>
        <w:t xml:space="preserve"> 35 (Path E LOCKED PUBLIC), </w:t>
      </w:r>
      <w:r>
        <w:rPr>
          <w:rFonts w:ascii="Consolas" w:cs="Consolas" w:eastAsia="Consolas" w:hAnsi="Consolas"/>
          <w:color w:val="0A0A0A"/>
          <w:sz w:val="20"/>
          <w:szCs w:val="20"/>
        </w:rPr>
        <w:t xml:space="preserve">characterRegistry.js</w:t>
      </w:r>
      <w:r>
        <w:rPr>
          <w:rFonts w:ascii="Calibri" w:cs="Calibri" w:eastAsia="Calibri" w:hAnsi="Calibri"/>
          <w:b w:val="false"/>
          <w:bCs w:val="false"/>
          <w:i w:val="false"/>
          <w:iCs w:val="false"/>
          <w:color w:val="0A0A0A"/>
          <w:sz w:val="22"/>
          <w:szCs w:val="22"/>
        </w:rPr>
        <w:t xml:space="preserve"> 31,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46-mixed (15 authenticateToken + 4 optionalAuth + 3 requireAuth + ~55 no-auth + 2 commented-out — </w:t>
      </w:r>
      <w:r>
        <w:rPr>
          <w:rFonts w:ascii="Calibri" w:cs="Calibri" w:eastAsia="Calibri" w:hAnsi="Calibri"/>
          <w:b/>
          <w:bCs/>
          <w:i w:val="false"/>
          <w:iCs w:val="false"/>
          <w:color w:val="0A0A0A"/>
          <w:sz w:val="22"/>
          <w:szCs w:val="22"/>
        </w:rPr>
        <w:t xml:space="preserve">highest-risk file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tierFeatures.js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socialProfileRoutes.js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wardrobe.js</w:t>
      </w:r>
      <w:r>
        <w:rPr>
          <w:rFonts w:ascii="Calibri" w:cs="Calibri" w:eastAsia="Calibri" w:hAnsi="Calibri"/>
          <w:b w:val="false"/>
          <w:bCs w:val="false"/>
          <w:i w:val="false"/>
          <w:iCs w:val="false"/>
          <w:color w:val="0A0A0A"/>
          <w:sz w:val="22"/>
          <w:szCs w:val="22"/>
        </w:rPr>
        <w:t xml:space="preserve"> 25 (mixed; controller-bound routes have no auth), </w:t>
      </w:r>
      <w:r>
        <w:rPr>
          <w:rFonts w:ascii="Consolas" w:cs="Consolas" w:eastAsia="Consolas" w:hAnsi="Consolas"/>
          <w:color w:val="0A0A0A"/>
          <w:sz w:val="20"/>
          <w:szCs w:val="20"/>
        </w:rPr>
        <w:t xml:space="preserve">memories/* aggregator</w:t>
      </w:r>
      <w:r>
        <w:rPr>
          <w:rFonts w:ascii="Calibri" w:cs="Calibri" w:eastAsia="Calibri" w:hAnsi="Calibri"/>
          <w:b w:val="false"/>
          <w:bCs w:val="false"/>
          <w:i w:val="false"/>
          <w:iCs w:val="false"/>
          <w:color w:val="0A0A0A"/>
          <w:sz w:val="22"/>
          <w:szCs w:val="22"/>
        </w:rPr>
        <w:t xml:space="preserve"> 52 across 6 sub-routers.</w:t>
      </w:r>
    </w:p>
    <w:p>
      <w:pPr>
        <w:pStyle w:val="Heading3"/>
        <w:spacing w:after="120" w:before="220"/>
      </w:pPr>
      <w:r>
        <w:rPr>
          <w:rFonts w:ascii="Calibri" w:cs="Calibri" w:eastAsia="Calibri" w:hAnsi="Calibri"/>
          <w:b/>
          <w:bCs/>
          <w:color w:val="C9A961"/>
          <w:sz w:val="24"/>
          <w:szCs w:val="24"/>
        </w:rPr>
        <w:t xml:space="preserve">§5.2 — Step 3 disposition tier matrix (NEW v2.23 architectural lock)</w:t>
      </w:r>
    </w:p>
    <w:p>
      <w:pPr>
        <w:spacing w:after="120" w:before="0"/>
        <w:jc w:val="left"/>
      </w:pPr>
      <w:r>
        <w:rPr>
          <w:rFonts w:ascii="Calibri" w:cs="Calibri" w:eastAsia="Calibri" w:hAnsi="Calibri"/>
          <w:b w:val="false"/>
          <w:bCs w:val="false"/>
          <w:i w:val="false"/>
          <w:iCs w:val="false"/>
          <w:color w:val="0A0A0A"/>
          <w:sz w:val="22"/>
          <w:szCs w:val="22"/>
        </w:rPr>
        <w:t xml:space="preserve">Step 3 sweep applies one of </w:t>
      </w:r>
      <w:r>
        <w:rPr>
          <w:rFonts w:ascii="Calibri" w:cs="Calibri" w:eastAsia="Calibri" w:hAnsi="Calibri"/>
          <w:b/>
          <w:bCs/>
          <w:i w:val="false"/>
          <w:iCs w:val="false"/>
          <w:color w:val="C9A961"/>
          <w:sz w:val="22"/>
          <w:szCs w:val="22"/>
        </w:rPr>
        <w:t xml:space="preserve">5 disposition tiers</w:t>
      </w:r>
      <w:r>
        <w:rPr>
          <w:rFonts w:ascii="Calibri" w:cs="Calibri" w:eastAsia="Calibri" w:hAnsi="Calibri"/>
          <w:b w:val="false"/>
          <w:bCs w:val="false"/>
          <w:i w:val="false"/>
          <w:iCs w:val="false"/>
          <w:color w:val="0A0A0A"/>
          <w:sz w:val="22"/>
          <w:szCs w:val="22"/>
        </w:rPr>
        <w:t xml:space="preserve"> per handler. Tier assignment is the central architectural decision per route. The matrix is the canonical reference for which middleware applies where; per-CP surface reports enumerate handlers by tier.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1 — requireAuth (default)</w:t>
      </w:r>
      <w:r>
        <w:rPr>
          <w:rFonts w:ascii="Calibri" w:cs="Calibri" w:eastAsia="Calibri" w:hAnsi="Calibri"/>
          <w:b w:val="false"/>
          <w:bCs w:val="false"/>
          <w:i w:val="false"/>
          <w:iCs w:val="false"/>
          <w:color w:val="0A0A0A"/>
          <w:sz w:val="22"/>
          <w:szCs w:val="22"/>
        </w:rPr>
        <w:t xml:space="preserve">. Per-user data, mutations, AI generation, all routes that consume req.user as authenticated identity. The bulk of the ~803-handler sweep surface. Migration shape: replace optionalAuth (or add to no-auth handlers) with requireAuth from middleware/auth.js. Test impact: route-health tests gain requireAuth assertion (401 without token, 200/201 with valid token).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2 — requireAuth + authorize(['ADMIN'])</w:t>
      </w:r>
      <w:r>
        <w:rPr>
          <w:rFonts w:ascii="Calibri" w:cs="Calibri" w:eastAsia="Calibri" w:hAnsi="Calibri"/>
          <w:b w:val="false"/>
          <w:bCs w:val="false"/>
          <w:i w:val="false"/>
          <w:iCs w:val="false"/>
          <w:color w:val="0A0A0A"/>
          <w:sz w:val="22"/>
          <w:szCs w:val="22"/>
        </w:rPr>
        <w:t xml:space="preserve">. Admin tooling, internal infrastructure, audit logs, internal financial/system data. Pattern is mature in codebase already (middleware/auth.js:300 authorize() helper, in production use across admin.js + auditLogs.js + templates.js + assets.js). Routes locked to Tier 2: site-organizer, design-agent, auditLogs, templates (5 handlers — partial-migration target), seed.js (in non-prod), queue-monitor (Bull-board UI), cfoAgentRoutes, aiUsageRoutes. Migration shape: </w:t>
      </w:r>
      <w:r>
        <w:rPr>
          <w:rFonts w:ascii="Consolas" w:cs="Consolas" w:eastAsia="Consolas" w:hAnsi="Consolas"/>
          <w:color w:val="0A0A0A"/>
          <w:sz w:val="20"/>
          <w:szCs w:val="20"/>
        </w:rPr>
        <w:t xml:space="preserve">authenticate, authorize(['ADMIN'])</w:t>
      </w:r>
      <w:r>
        <w:rPr>
          <w:rFonts w:ascii="Calibri" w:cs="Calibri" w:eastAsia="Calibri" w:hAnsi="Calibri"/>
          <w:b w:val="false"/>
          <w:bCs w:val="false"/>
          <w:i w:val="false"/>
          <w:iCs w:val="false"/>
          <w:color w:val="0A0A0A"/>
          <w:sz w:val="22"/>
          <w:szCs w:val="22"/>
        </w:rPr>
        <w:t xml:space="preserve"> applied at handler or router-mount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3 — optionalAuth({ degradeOnInfraFailure: true })</w:t>
      </w:r>
      <w:r>
        <w:rPr>
          <w:rFonts w:ascii="Calibri" w:cs="Calibri" w:eastAsia="Calibri" w:hAnsi="Calibri"/>
          <w:b w:val="false"/>
          <w:bCs w:val="false"/>
          <w:i w:val="false"/>
          <w:iCs w:val="false"/>
          <w:color w:val="0A0A0A"/>
          <w:sz w:val="22"/>
          <w:szCs w:val="22"/>
        </w:rPr>
        <w:t xml:space="preserve">. LOCKED PUBLIC routes that consume req.user (e.g., for personalization-when-authenticated, audience-growth scenarios). Frontend retains raw fetch with PUBLIC marking. Per CP11 PressPublisher precedent. Routes locked to Tier 3: press.js (6 GETs), manuscript-export.js (3 GETs) — F-AUTH-3 expected consumers; WorldStudio cluster subset (where req.user consumption surfaces). Migration shape: replace plain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factory invocation. F-AUTH-3 consumer count goes from 0 to 9+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4 — plain optionalAuth</w:t>
      </w:r>
      <w:r>
        <w:rPr>
          <w:rFonts w:ascii="Calibri" w:cs="Calibri" w:eastAsia="Calibri" w:hAnsi="Calibri"/>
          <w:b w:val="false"/>
          <w:bCs w:val="false"/>
          <w:i w:val="false"/>
          <w:iCs w:val="false"/>
          <w:color w:val="0A0A0A"/>
          <w:sz w:val="22"/>
          <w:szCs w:val="22"/>
        </w:rPr>
        <w:t xml:space="preserve"> (LOCKED PUBLIC where req.user not consumed). Published-only data routes that don't personalize per-user. Routes locked to Tier 4: WorldStudio cluster subset (the 29-site Path E LOCKED PUBLIC cluster, split between Tier 3 and Tier 4 per req.user consumption analysis at CP3 surface). Migration shape: leave optionalAuth as-is, ADD </w:t>
      </w:r>
      <w:r>
        <w:rPr>
          <w:rFonts w:ascii="Consolas" w:cs="Consolas" w:eastAsia="Consolas" w:hAnsi="Consolas"/>
          <w:color w:val="0A0A0A"/>
          <w:sz w:val="20"/>
          <w:szCs w:val="20"/>
        </w:rPr>
        <w:t xml:space="preserve">// PUBLIC: published-only data — see Audit Handoff §4.1</w:t>
      </w:r>
      <w:r>
        <w:rPr>
          <w:rFonts w:ascii="Calibri" w:cs="Calibri" w:eastAsia="Calibri" w:hAnsi="Calibri"/>
          <w:b w:val="false"/>
          <w:bCs w:val="false"/>
          <w:i w:val="false"/>
          <w:iCs w:val="false"/>
          <w:color w:val="0A0A0A"/>
          <w:sz w:val="22"/>
          <w:szCs w:val="22"/>
        </w:rPr>
        <w:t xml:space="preserve"> comment with brief rationale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5 — env-gated mount (development-only)</w:t>
      </w:r>
      <w:r>
        <w:rPr>
          <w:rFonts w:ascii="Calibri" w:cs="Calibri" w:eastAsia="Calibri" w:hAnsi="Calibri"/>
          <w:b w:val="false"/>
          <w:bCs w:val="false"/>
          <w:i w:val="false"/>
          <w:iCs w:val="false"/>
          <w:color w:val="0A0A0A"/>
          <w:sz w:val="22"/>
          <w:szCs w:val="22"/>
        </w:rPr>
        <w:t xml:space="preserve">. Routes that should not be reachable in production. Routes locked to Tier 5: seed.js (3 handlers — DB seed endpoints). Migration shape: app.js mount expression becomes </w:t>
      </w:r>
      <w:r>
        <w:rPr>
          <w:rFonts w:ascii="Consolas" w:cs="Consolas" w:eastAsia="Consolas" w:hAnsi="Consolas"/>
          <w:color w:val="0A0A0A"/>
          <w:sz w:val="20"/>
          <w:szCs w:val="20"/>
        </w:rPr>
        <w:t xml:space="preserve">if (process.env.NODE_ENV !== 'production') app.use(...)</w:t>
      </w:r>
      <w:r>
        <w:rPr>
          <w:rFonts w:ascii="Calibri" w:cs="Calibri" w:eastAsia="Calibri" w:hAnsi="Calibri"/>
          <w:b w:val="false"/>
          <w:bCs w:val="false"/>
          <w:i w:val="false"/>
          <w:iCs w:val="false"/>
          <w:color w:val="0A0A0A"/>
          <w:sz w:val="22"/>
          <w:szCs w:val="22"/>
        </w:rPr>
        <w:t xml:space="preserve">; non-prod still requires Tier 2 (admin-role). Belt-and-suspenders.</w:t>
      </w:r>
    </w:p>
    <w:p>
      <w:pPr>
        <w:spacing w:after="120" w:before="0"/>
        <w:jc w:val="left"/>
      </w:pPr>
      <w:r>
        <w:rPr>
          <w:rFonts w:ascii="Calibri" w:cs="Calibri" w:eastAsia="Calibri" w:hAnsi="Calibri"/>
          <w:b/>
          <w:bCs/>
          <w:i w:val="false"/>
          <w:iCs w:val="false"/>
          <w:color w:val="0A0A0A"/>
          <w:sz w:val="22"/>
          <w:szCs w:val="22"/>
        </w:rPr>
        <w:t xml:space="preserve">Two-tier sweep, not single-tier.</w:t>
      </w:r>
      <w:r>
        <w:rPr>
          <w:rFonts w:ascii="Calibri" w:cs="Calibri" w:eastAsia="Calibri" w:hAnsi="Calibri"/>
          <w:b w:val="false"/>
          <w:bCs w:val="false"/>
          <w:i w:val="false"/>
          <w:iCs w:val="false"/>
          <w:color w:val="0A0A0A"/>
          <w:sz w:val="22"/>
          <w:szCs w:val="22"/>
        </w:rPr>
        <w:t xml:space="preserve"> Step 3 isn't just optionalAuth → requireAuth. Each handler gets per-route adjudication into one of the 5 tiers. Per-CP surface reports must enumerate handlers by tier; per-CP closure reports verify no handlers fell through unclassified.</w:t>
      </w:r>
    </w:p>
    <w:p>
      <w:pPr>
        <w:pStyle w:val="Heading3"/>
        <w:spacing w:after="120" w:before="220"/>
      </w:pPr>
      <w:r>
        <w:rPr>
          <w:rFonts w:ascii="Calibri" w:cs="Calibri" w:eastAsia="Calibri" w:hAnsi="Calibri"/>
          <w:b/>
          <w:bCs/>
          <w:color w:val="C9A961"/>
          <w:sz w:val="24"/>
          <w:szCs w:val="24"/>
        </w:rPr>
        <w:t xml:space="preserve">§5.3 — Adjudication items locked (17 items from planning phase)</w:t>
      </w:r>
    </w:p>
    <w:p>
      <w:pPr>
        <w:spacing w:after="120" w:before="0"/>
        <w:jc w:val="left"/>
      </w:pPr>
      <w:r>
        <w:rPr>
          <w:rFonts w:ascii="Calibri" w:cs="Calibri" w:eastAsia="Calibri" w:hAnsi="Calibri"/>
          <w:b w:val="false"/>
          <w:bCs w:val="false"/>
          <w:i w:val="false"/>
          <w:iCs w:val="false"/>
          <w:color w:val="0A0A0A"/>
          <w:sz w:val="22"/>
          <w:szCs w:val="22"/>
        </w:rPr>
        <w:t xml:space="preserve">17 adjudication items locked from planning phase (Step_3_Planning_Inventory.md). Listed in adjudication-item order for traceability: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 (Step 3 scope IN/OUT): </w:t>
      </w:r>
      <w:r>
        <w:rPr>
          <w:rFonts w:ascii="Calibri" w:cs="Calibri" w:eastAsia="Calibri" w:hAnsi="Calibri"/>
          <w:b/>
          <w:bCs/>
          <w:i w:val="false"/>
          <w:iCs w:val="false"/>
          <w:color w:val="0A0A0A"/>
          <w:sz w:val="22"/>
          <w:szCs w:val="22"/>
        </w:rPr>
        <w:t xml:space="preserve">LOCKED</w:t>
      </w:r>
      <w:r>
        <w:rPr>
          <w:rFonts w:ascii="Calibri" w:cs="Calibri" w:eastAsia="Calibri" w:hAnsi="Calibri"/>
          <w:b w:val="false"/>
          <w:bCs w:val="false"/>
          <w:i w:val="false"/>
          <w:iCs w:val="false"/>
          <w:color w:val="0A0A0A"/>
          <w:sz w:val="22"/>
          <w:szCs w:val="22"/>
        </w:rPr>
        <w:t xml:space="preserve">. F-AUTH-1 sweep IN, Path E disposition IN, F-AUTH-2 boot-fail IN parallel (CP1 must land before CP2-CP10), F-AUTH-3 exemption list IN (CP1), F-AUTH-5 IN as F-AUTH-1 byproduct, HTTP method corrections IN (CP11 cleanup), inventory v2 reconciliation IN as prerequisite. jwtAuth path OUT per Decision D20 (compositions.js JWT subset stays as-is; the 22 no-auth subset within compositions.js is IN at CP7).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2 (Track 7 timing): </w:t>
      </w:r>
      <w:r>
        <w:rPr>
          <w:rFonts w:ascii="Calibri" w:cs="Calibri" w:eastAsia="Calibri" w:hAnsi="Calibri"/>
          <w:b/>
          <w:bCs/>
          <w:i w:val="false"/>
          <w:iCs w:val="false"/>
          <w:color w:val="0A0A0A"/>
          <w:sz w:val="22"/>
          <w:szCs w:val="22"/>
        </w:rPr>
        <w:t xml:space="preserve">LOCKED Option C (hybrid)</w:t>
      </w:r>
      <w:r>
        <w:rPr>
          <w:rFonts w:ascii="Calibri" w:cs="Calibri" w:eastAsia="Calibri" w:hAnsi="Calibri"/>
          <w:b w:val="false"/>
          <w:bCs w:val="false"/>
          <w:i w:val="false"/>
          <w:iCs w:val="false"/>
          <w:color w:val="0A0A0A"/>
          <w:sz w:val="22"/>
          <w:szCs w:val="22"/>
        </w:rPr>
        <w:t xml:space="preserve">. Step 3 + Track 7 share planning + classification matrix; execute as separate CP series. After each Step 3 CP locks PUBLIC routes, a follow-up Track 7 mini-CP reverts the corresponding frontend sites. Path E classification is the work product both phases consume — sharing avoids redoing analysis.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3 + 4 (site-organizer + design-agent GETs):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Public-internet-reachable per Evoni empirical inspection (mounted at /api/v1/site-organizer + /api/v1/design-agent unconditionally; nginx /api proxies without IP allowlist or basic auth). Route exposes runFullScan / runFullAudit output (route map, file structure, design-token compliance) — sensitive surface even for authenticated non-admin.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5 + 6 (auditLogs + templates):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Both files are partial-migration targets — auditLogs.js lines 64+128 already use authenticate + authorize(['ADMIN']); templates.js partial 3-of-5. Apply existing pattern uniformly across all handlers in each file. CP10 scope. Existing partial-migration shape collapses item 6 into item 5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7 (seed.js): </w:t>
      </w:r>
      <w:r>
        <w:rPr>
          <w:rFonts w:ascii="Calibri" w:cs="Calibri" w:eastAsia="Calibri" w:hAnsi="Calibri"/>
          <w:b/>
          <w:bCs/>
          <w:i w:val="false"/>
          <w:iCs w:val="false"/>
          <w:color w:val="0A0A0A"/>
          <w:sz w:val="22"/>
          <w:szCs w:val="22"/>
        </w:rPr>
        <w:t xml:space="preserve">LOCKED Tier 5 + Tier 2</w:t>
      </w:r>
      <w:r>
        <w:rPr>
          <w:rFonts w:ascii="Calibri" w:cs="Calibri" w:eastAsia="Calibri" w:hAnsi="Calibri"/>
          <w:b w:val="false"/>
          <w:bCs w:val="false"/>
          <w:i w:val="false"/>
          <w:iCs w:val="false"/>
          <w:color w:val="0A0A0A"/>
          <w:sz w:val="22"/>
          <w:szCs w:val="22"/>
        </w:rPr>
        <w:t xml:space="preserve">. Env-gated mount expression: </w:t>
      </w:r>
      <w:r>
        <w:rPr>
          <w:rFonts w:ascii="Consolas" w:cs="Consolas" w:eastAsia="Consolas" w:hAnsi="Consolas"/>
          <w:color w:val="0A0A0A"/>
          <w:sz w:val="20"/>
          <w:szCs w:val="20"/>
        </w:rPr>
        <w:t xml:space="preserve">if (process.env.NODE_ENV !== 'production') app.use('/api/v1/seed', authenticate, authorize(['ADMIN']), seedRoutes);</w:t>
      </w:r>
      <w:r>
        <w:rPr>
          <w:rFonts w:ascii="Calibri" w:cs="Calibri" w:eastAsia="Calibri" w:hAnsi="Calibri"/>
          <w:b w:val="false"/>
          <w:bCs w:val="false"/>
          <w:i w:val="false"/>
          <w:iCs w:val="false"/>
          <w:color w:val="0A0A0A"/>
          <w:sz w:val="22"/>
          <w:szCs w:val="22"/>
        </w:rPr>
        <w:t xml:space="preserve">. Combined gate: prod skip + non-prod still requires admin-role.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8 (queue-monitor): </w:t>
      </w:r>
      <w:r>
        <w:rPr>
          <w:rFonts w:ascii="Calibri" w:cs="Calibri" w:eastAsia="Calibri" w:hAnsi="Calibri"/>
          <w:b/>
          <w:bCs/>
          <w:i w:val="false"/>
          <w:iCs w:val="false"/>
          <w:color w:val="0A0A0A"/>
          <w:sz w:val="22"/>
          <w:szCs w:val="22"/>
        </w:rPr>
        <w:t xml:space="preserve">LOCKED Tier 2 at mount line</w:t>
      </w:r>
      <w:r>
        <w:rPr>
          <w:rFonts w:ascii="Calibri" w:cs="Calibri" w:eastAsia="Calibri" w:hAnsi="Calibri"/>
          <w:b w:val="false"/>
          <w:bCs w:val="false"/>
          <w:i w:val="false"/>
          <w:iCs w:val="false"/>
          <w:color w:val="0A0A0A"/>
          <w:sz w:val="22"/>
          <w:szCs w:val="22"/>
        </w:rPr>
        <w:t xml:space="preserve">. Bull-board sub-router (router.use('/', serverAdapter.getRouter())) bypasses Express-route-level auth; auth must apply at mount line in app.js. Mount expression: </w:t>
      </w:r>
      <w:r>
        <w:rPr>
          <w:rFonts w:ascii="Consolas" w:cs="Consolas" w:eastAsia="Consolas" w:hAnsi="Consolas"/>
          <w:color w:val="0A0A0A"/>
          <w:sz w:val="20"/>
          <w:szCs w:val="20"/>
        </w:rPr>
        <w:t xml:space="preserve">app.use('/admin/queues', authenticate, authorize(['ADMIN']), queueMonitorRoutes);</w:t>
      </w:r>
      <w:r>
        <w:rPr>
          <w:rFonts w:ascii="Calibri" w:cs="Calibri" w:eastAsia="Calibri" w:hAnsi="Calibri"/>
          <w:b w:val="false"/>
          <w:bCs w:val="false"/>
          <w:i w:val="false"/>
          <w:iCs w:val="false"/>
          <w:color w:val="0A0A0A"/>
          <w:sz w:val="22"/>
          <w:szCs w:val="22"/>
        </w:rPr>
        <w:t xml:space="preserve">. Production keeps Bull-board available for ops; admin-role is the access gate. NOT disabled in prod.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9 (thumbnails GETs):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Per-user content; no admin-role required. CP9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10 (compositions 22 no-auth handlers):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on the 22 no-auth subset. The 7 jwtAuth handlers stay as-is per D20 (out of F-AUTH-1 scope). Mixed-middleware shape acceptable — auth.js itself has the same shape (login/refresh public + /me/logout JWT). CP7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11 (Cadence option lock): </w:t>
      </w:r>
      <w:r>
        <w:rPr>
          <w:rFonts w:ascii="Calibri" w:cs="Calibri" w:eastAsia="Calibri" w:hAnsi="Calibri"/>
          <w:b/>
          <w:bCs/>
          <w:i w:val="false"/>
          <w:iCs w:val="false"/>
          <w:color w:val="0A0A0A"/>
          <w:sz w:val="22"/>
          <w:szCs w:val="22"/>
        </w:rPr>
        <w:t xml:space="preserve">LOCKED Hybrid 10 domain CPs + 1 cleanup CP</w:t>
      </w:r>
      <w:r>
        <w:rPr>
          <w:rFonts w:ascii="Calibri" w:cs="Calibri" w:eastAsia="Calibri" w:hAnsi="Calibri"/>
          <w:b w:val="false"/>
          <w:bCs w:val="false"/>
          <w:i w:val="false"/>
          <w:iCs w:val="false"/>
          <w:color w:val="0A0A0A"/>
          <w:sz w:val="22"/>
          <w:szCs w:val="22"/>
        </w:rPr>
        <w:t xml:space="preserve">. Per-route-file (~132 CPs) too granular; per-disposition-class (3 CPs) too coarse; per-domain (10-15) matches Track 6 cadence. Hybrid threads the needle.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12 (CP1 scoping): </w:t>
      </w:r>
      <w:r>
        <w:rPr>
          <w:rFonts w:ascii="Calibri" w:cs="Calibri" w:eastAsia="Calibri" w:hAnsi="Calibri"/>
          <w:b/>
          <w:bCs/>
          <w:i w:val="false"/>
          <w:iCs w:val="false"/>
          <w:color w:val="0A0A0A"/>
          <w:sz w:val="22"/>
          <w:szCs w:val="22"/>
        </w:rPr>
        <w:t xml:space="preserve">LOCKED combined F-AUTH-2 + F-AUTH-3 in single CP1</w:t>
      </w:r>
      <w:r>
        <w:rPr>
          <w:rFonts w:ascii="Calibri" w:cs="Calibri" w:eastAsia="Calibri" w:hAnsi="Calibri"/>
          <w:b w:val="false"/>
          <w:bCs w:val="false"/>
          <w:i w:val="false"/>
          <w:iCs w:val="false"/>
          <w:color w:val="0A0A0A"/>
          <w:sz w:val="22"/>
          <w:szCs w:val="22"/>
        </w:rPr>
        <w:t xml:space="preserve">. F-AUTH-2 lazy-init refactor (~30 LOC change at middleware/auth.js) + F-AUTH-3 9-handler degradeOnInfraFailure migration share dependency (F-AUTH-3 depends on F-AUTH-2 being production-safe). Both touch auth middleware infrastructure. No CP0 split.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13 (CP boundaries): </w:t>
      </w:r>
      <w:r>
        <w:rPr>
          <w:rFonts w:ascii="Calibri" w:cs="Calibri" w:eastAsia="Calibri" w:hAnsi="Calibri"/>
          <w:b/>
          <w:bCs/>
          <w:i w:val="false"/>
          <w:iCs w:val="false"/>
          <w:color w:val="0A0A0A"/>
          <w:sz w:val="22"/>
          <w:szCs w:val="22"/>
        </w:rPr>
        <w:t xml:space="preserve">LOCKED with re-cluster</w:t>
      </w:r>
      <w:r>
        <w:rPr>
          <w:rFonts w:ascii="Calibri" w:cs="Calibri" w:eastAsia="Calibri" w:hAnsi="Calibri"/>
          <w:b w:val="false"/>
          <w:bCs w:val="false"/>
          <w:i w:val="false"/>
          <w:iCs w:val="false"/>
          <w:color w:val="0A0A0A"/>
          <w:sz w:val="22"/>
          <w:szCs w:val="22"/>
        </w:rPr>
        <w:t xml:space="preserve">. Files moved per Q13 redistribution: franchiseBrainRoutes + pdfIngestRoute → CP7; onboarding + shows + uiOverlayRoutes + todoListRoutes → CP2; universe → CP6; layers → CP9; authorNoteRoutes → CP7. Drafted CP10 duplicates removed (tierFeaturesRoutes, wantFieldRoutes, wardrobeEventRoutes, manuscript-export, press, episodeScriptWriterRoutes, feedPipelineRoutes, feedEnhancedRoutes). Final CP file/handler counts: CP2 21/170, CP6 18/118, CP7 28/160, CP9 19/84, CP10 20/75. Total Step 3 estimate ~20-22 sessions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14 (Episodes.js commented-out auth): </w:t>
      </w:r>
      <w:r>
        <w:rPr>
          <w:rFonts w:ascii="Calibri" w:cs="Calibri" w:eastAsia="Calibri" w:hAnsi="Calibri"/>
          <w:b/>
          <w:bCs/>
          <w:i w:val="false"/>
          <w:iCs w:val="false"/>
          <w:color w:val="0A0A0A"/>
          <w:sz w:val="22"/>
          <w:szCs w:val="22"/>
        </w:rPr>
        <w:t xml:space="preserve">LOCKED handle in CP2</w:t>
      </w:r>
      <w:r>
        <w:rPr>
          <w:rFonts w:ascii="Calibri" w:cs="Calibri" w:eastAsia="Calibri" w:hAnsi="Calibri"/>
          <w:b w:val="false"/>
          <w:bCs w:val="false"/>
          <w:i w:val="false"/>
          <w:iCs w:val="false"/>
          <w:color w:val="0A0A0A"/>
          <w:sz w:val="22"/>
          <w:szCs w:val="22"/>
        </w:rPr>
        <w:t xml:space="preserve">. Lines 400 + 473 with // ✅ COMMENTED OUT FOR TESTING markers resolved when episodes.js is on the operating table at CP2. No deferral to CP11 cleanup.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15 (WorldStudio backend marking pattern): </w:t>
      </w:r>
      <w:r>
        <w:rPr>
          <w:rFonts w:ascii="Calibri" w:cs="Calibri" w:eastAsia="Calibri" w:hAnsi="Calibri"/>
          <w:b/>
          <w:bCs/>
          <w:i w:val="false"/>
          <w:iCs w:val="false"/>
          <w:color w:val="0A0A0A"/>
          <w:sz w:val="22"/>
          <w:szCs w:val="22"/>
        </w:rPr>
        <w:t xml:space="preserve">LOCKED two-tier within Tier 3/Tier 4 split</w:t>
      </w:r>
      <w:r>
        <w:rPr>
          <w:rFonts w:ascii="Calibri" w:cs="Calibri" w:eastAsia="Calibri" w:hAnsi="Calibri"/>
          <w:b w:val="false"/>
          <w:bCs w:val="false"/>
          <w:i w:val="false"/>
          <w:iCs w:val="false"/>
          <w:color w:val="0A0A0A"/>
          <w:sz w:val="22"/>
          <w:szCs w:val="22"/>
        </w:rPr>
        <w:t xml:space="preserve">. Routes consuming req.user →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 PUBLIC comment with rationale). Routes NOT consuming req.user → Tier 4 (plain optionalAuth + PUBLIC comment with rationale). Per-route adjudication at CP3 surface report. Brief rationale required on every PUBLIC marking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16 (wardrobeLibrary.js:18 env-conditional middleware): </w:t>
      </w:r>
      <w:r>
        <w:rPr>
          <w:rFonts w:ascii="Calibri" w:cs="Calibri" w:eastAsia="Calibri" w:hAnsi="Calibri"/>
          <w:b/>
          <w:bCs/>
          <w:i w:val="false"/>
          <w:iCs w:val="false"/>
          <w:color w:val="0A0A0A"/>
          <w:sz w:val="22"/>
          <w:szCs w:val="22"/>
        </w:rPr>
        <w:t xml:space="preserve">LOCKED fix in CP5 wardrobe cluster</w:t>
      </w:r>
      <w:r>
        <w:rPr>
          <w:rFonts w:ascii="Calibri" w:cs="Calibri" w:eastAsia="Calibri" w:hAnsi="Calibri"/>
          <w:b w:val="false"/>
          <w:bCs w:val="false"/>
          <w:i w:val="false"/>
          <w:iCs w:val="false"/>
          <w:color w:val="0A0A0A"/>
          <w:sz w:val="22"/>
          <w:szCs w:val="22"/>
        </w:rPr>
        <w:t xml:space="preserve">. Replace </w:t>
      </w:r>
      <w:r>
        <w:rPr>
          <w:rFonts w:ascii="Consolas" w:cs="Consolas" w:eastAsia="Consolas" w:hAnsi="Consolas"/>
          <w:color w:val="0A0A0A"/>
          <w:sz w:val="20"/>
          <w:szCs w:val="20"/>
        </w:rPr>
        <w:t xml:space="preserve">const authMiddleware = isDevelopment ? &lt;noop&gt; : authenticate</w:t>
      </w:r>
      <w:r>
        <w:rPr>
          <w:rFonts w:ascii="Calibri" w:cs="Calibri" w:eastAsia="Calibri" w:hAnsi="Calibri"/>
          <w:b w:val="false"/>
          <w:bCs w:val="false"/>
          <w:i w:val="false"/>
          <w:iCs w:val="false"/>
          <w:color w:val="0A0A0A"/>
          <w:sz w:val="22"/>
          <w:szCs w:val="22"/>
        </w:rPr>
        <w:t xml:space="preserve"> with uniform </w:t>
      </w:r>
      <w:r>
        <w:rPr>
          <w:rFonts w:ascii="Consolas" w:cs="Consolas" w:eastAsia="Consolas" w:hAnsi="Consolas"/>
          <w:color w:val="0A0A0A"/>
          <w:sz w:val="20"/>
          <w:szCs w:val="20"/>
        </w:rPr>
        <w:t xml:space="preserve">authenticate</w:t>
      </w:r>
      <w:r>
        <w:rPr>
          <w:rFonts w:ascii="Calibri" w:cs="Calibri" w:eastAsia="Calibri" w:hAnsi="Calibri"/>
          <w:b w:val="false"/>
          <w:bCs w:val="false"/>
          <w:i w:val="false"/>
          <w:iCs w:val="false"/>
          <w:color w:val="0A0A0A"/>
          <w:sz w:val="22"/>
          <w:szCs w:val="22"/>
        </w:rPr>
        <w:t xml:space="preserve"> everywhere; remove the conditional. Same domain, same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17 (press.js + manuscript-export.js lazy-noop fallback removal): </w:t>
      </w:r>
      <w:r>
        <w:rPr>
          <w:rFonts w:ascii="Calibri" w:cs="Calibri" w:eastAsia="Calibri" w:hAnsi="Calibri"/>
          <w:b/>
          <w:bCs/>
          <w:i w:val="false"/>
          <w:iCs w:val="false"/>
          <w:color w:val="0A0A0A"/>
          <w:sz w:val="22"/>
          <w:szCs w:val="22"/>
        </w:rPr>
        <w:t xml:space="preserve">LOCKED tied to CP1 F-AUTH-2 fix</w:t>
      </w:r>
      <w:r>
        <w:rPr>
          <w:rFonts w:ascii="Calibri" w:cs="Calibri" w:eastAsia="Calibri" w:hAnsi="Calibri"/>
          <w:b w:val="false"/>
          <w:bCs w:val="false"/>
          <w:i w:val="false"/>
          <w:iCs w:val="false"/>
          <w:color w:val="0A0A0A"/>
          <w:sz w:val="22"/>
          <w:szCs w:val="22"/>
        </w:rPr>
        <w:t xml:space="preserve">. The lazy-noop fallback IS the auth bypass mechanism that fires if F-AUTH-2 boot-fail triggers. Remove try/catch require pattern; fail-fast on auth import. Once F-AUTH-2 lazy-init makes auth.js boot-safe, the defensive try/catch becomes unnecessary AND a security liability. CP1 closes both halves of F-AUTH-2/3 double-jeopardy; partial fix is worse than no fix because it creates false sense of safety.</w:t>
      </w:r>
    </w:p>
    <w:p>
      <w:pPr>
        <w:pStyle w:val="Heading3"/>
        <w:spacing w:after="120" w:before="220"/>
      </w:pPr>
      <w:r>
        <w:rPr>
          <w:rFonts w:ascii="Calibri" w:cs="Calibri" w:eastAsia="Calibri" w:hAnsi="Calibri"/>
          <w:b/>
          <w:bCs/>
          <w:color w:val="C9A961"/>
          <w:sz w:val="24"/>
          <w:szCs w:val="24"/>
        </w:rPr>
        <w:t xml:space="preserve">§5.4 — Step 3 CP structure (LOCKED v2.23, 11 CPs)</w:t>
      </w:r>
    </w:p>
    <w:p>
      <w:pPr>
        <w:spacing w:after="120" w:before="0"/>
        <w:jc w:val="left"/>
      </w:pPr>
      <w:r>
        <w:rPr>
          <w:rFonts w:ascii="Calibri" w:cs="Calibri" w:eastAsia="Calibri" w:hAnsi="Calibri"/>
          <w:b w:val="false"/>
          <w:bCs w:val="false"/>
          <w:i w:val="false"/>
          <w:iCs w:val="false"/>
          <w:color w:val="0A0A0A"/>
          <w:sz w:val="22"/>
          <w:szCs w:val="22"/>
        </w:rPr>
        <w:t xml:space="preserve">Domain partitions per Item 13 lock. Each CP = 1 commit, 1-2 sessions (CP10 forecast holds at 2 sessions post-recluster):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 F-AUTH-2 + F-AUTH-3 (small, focused).</w:t>
      </w:r>
      <w:r>
        <w:rPr>
          <w:rFonts w:ascii="Calibri" w:cs="Calibri" w:eastAsia="Calibri" w:hAnsi="Calibri"/>
          <w:b w:val="false"/>
          <w:bCs w:val="false"/>
          <w:i w:val="false"/>
          <w:iCs w:val="false"/>
          <w:color w:val="0A0A0A"/>
          <w:sz w:val="22"/>
          <w:szCs w:val="22"/>
        </w:rPr>
        <w:t xml:space="preserve"> middleware/auth.js lazy-init refactor (~30 LOC) + press.js 6 handlers + manuscript-export.js 3 handlers Tier 3 migration + lazy-noop fallback removal in both files. ~9 handlers + lazy-init. 1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 Episodes cluster.</w:t>
      </w:r>
      <w:r>
        <w:rPr>
          <w:rFonts w:ascii="Calibri" w:cs="Calibri" w:eastAsia="Calibri" w:hAnsi="Calibri"/>
          <w:b w:val="false"/>
          <w:bCs w:val="false"/>
          <w:i w:val="false"/>
          <w:iCs w:val="false"/>
          <w:color w:val="0A0A0A"/>
          <w:sz w:val="22"/>
          <w:szCs w:val="22"/>
        </w:rPr>
        <w:t xml:space="preserve"> episodes.js (highest-risk file — landmines at lines 400+473 + 55 no-auth writes), episodeBriefRoutes.js (reference model), episodeOrchestrationRoute.js, episodeScriptWriterRoutes.js, gameShows.js, iconCues.js, cursorPaths.js, musicCues.js, productionPackage.js, lalaScripts.js, scriptParse.js, timelineData.js, wardrobeApproval.js, phonePlaythroughRoutes.js, phoneAIRoutes.js, phoneMissionRoutes.js, sceneStudioEpisodeRoutes.js, </w:t>
      </w:r>
      <w:r>
        <w:rPr>
          <w:rFonts w:ascii="Calibri" w:cs="Calibri" w:eastAsia="Calibri" w:hAnsi="Calibri"/>
          <w:b/>
          <w:bCs/>
          <w:i w:val="false"/>
          <w:iCs w:val="false"/>
          <w:color w:val="0A0A0A"/>
          <w:sz w:val="22"/>
          <w:szCs w:val="22"/>
        </w:rPr>
        <w:t xml:space="preserve">+ onboarding.js, shows.js, uiOverlayRoutes.js, todoListRoutes.js (Q13 redistribution)</w:t>
      </w:r>
      <w:r>
        <w:rPr>
          <w:rFonts w:ascii="Calibri" w:cs="Calibri" w:eastAsia="Calibri" w:hAnsi="Calibri"/>
          <w:b w:val="false"/>
          <w:bCs w:val="false"/>
          <w:i w:val="false"/>
          <w:iCs w:val="false"/>
          <w:color w:val="0A0A0A"/>
          <w:sz w:val="22"/>
          <w:szCs w:val="22"/>
        </w:rPr>
        <w:t xml:space="preserve">. 21 files / ~170 handlers (upper edge of session budget). Mount-collision on /api/v1/episodes (9 routers share prefix) — surface report enumerates all 9 routers explicitly. Episodes.js commented-out auth resolved at CP2 (Item 14).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 World cluster.</w:t>
      </w:r>
      <w:r>
        <w:rPr>
          <w:rFonts w:ascii="Calibri" w:cs="Calibri" w:eastAsia="Calibri" w:hAnsi="Calibri"/>
          <w:b w:val="false"/>
          <w:bCs w:val="false"/>
          <w:i w:val="false"/>
          <w:iCs w:val="false"/>
          <w:color w:val="0A0A0A"/>
          <w:sz w:val="22"/>
          <w:szCs w:val="22"/>
        </w:rPr>
        <w:t xml:space="preserve"> world.js, worldEvents.js (5 AI-cost POSTs already on requireAuth — reference model), worldStudio.js (29-site Path E LOCKED PUBLIC cluster — Tier 3/Tier 4 split per Item 15), worldTemperatureRoutes.js (zero handlers, no sweep). 4 files / ~85 handlers. Per-route Tier 3 vs Tier 4 adjudication at surface.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 Scene cluster.</w:t>
      </w:r>
      <w:r>
        <w:rPr>
          <w:rFonts w:ascii="Calibri" w:cs="Calibri" w:eastAsia="Calibri" w:hAnsi="Calibri"/>
          <w:b w:val="false"/>
          <w:bCs w:val="false"/>
          <w:i w:val="false"/>
          <w:iCs w:val="false"/>
          <w:color w:val="0A0A0A"/>
          <w:sz w:val="22"/>
          <w:szCs w:val="22"/>
        </w:rPr>
        <w:t xml:space="preserve"> sceneSetRoutes.js (largest single-file sweep zone, 51 writes), scenes.js (5 dev/test no-auth — remove or promote), sceneTemplates.js, sceneLibrary.js, sceneLinks.js, sceneProposeRoute.js. 6 files / ~85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 Wardrobe cluster.</w:t>
      </w:r>
      <w:r>
        <w:rPr>
          <w:rFonts w:ascii="Calibri" w:cs="Calibri" w:eastAsia="Calibri" w:hAnsi="Calibri"/>
          <w:b w:val="false"/>
          <w:bCs w:val="false"/>
          <w:i w:val="false"/>
          <w:iCs w:val="false"/>
          <w:color w:val="0A0A0A"/>
          <w:sz w:val="22"/>
          <w:szCs w:val="22"/>
        </w:rPr>
        <w:t xml:space="preserve"> wardrobe.js (controller-bound routes have no auth — full per-handler audit), wardrobeLibrary.js (env-conditional authMiddleware removal — Item 16), wardrobeBrands.js, wardrobeEventRoutes.js, outfitSets.js (audit §4.1(b) sub-form closure), hairLibraryRoutes.js, makeupLibraryRoutes.js. 7 files / ~80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 Character cluster.</w:t>
      </w:r>
      <w:r>
        <w:rPr>
          <w:rFonts w:ascii="Calibri" w:cs="Calibri" w:eastAsia="Calibri" w:hAnsi="Calibri"/>
          <w:b w:val="false"/>
          <w:bCs w:val="false"/>
          <w:i w:val="false"/>
          <w:iCs w:val="false"/>
          <w:color w:val="0A0A0A"/>
          <w:sz w:val="22"/>
          <w:szCs w:val="22"/>
        </w:rPr>
        <w:t xml:space="preserve"> characterRegistry.js (largest no-auth-write surface, ~26 no-auth writes), characterAI.js, characterCrossingRoutes.js, characterDepthRoutes.js, characterFollowRoutes.js, characterGenerationRoutes.js, characterGenerator.js, characterGrowthRoute.js, characterSparkRoute.js, characters.js, entanglementRoutes.js, relationships.js, therapy.js, consciousness.js, mirrorFieldRoutes.js, wantFieldRoutes.js, feedRelationshipRoutes.js, </w:t>
      </w:r>
      <w:r>
        <w:rPr>
          <w:rFonts w:ascii="Calibri" w:cs="Calibri" w:eastAsia="Calibri" w:hAnsi="Calibri"/>
          <w:b/>
          <w:bCs/>
          <w:i w:val="false"/>
          <w:iCs w:val="false"/>
          <w:color w:val="0A0A0A"/>
          <w:sz w:val="22"/>
          <w:szCs w:val="22"/>
        </w:rPr>
        <w:t xml:space="preserve">+ universe.js (Q13 redistribution — universe upstream of character generation)</w:t>
      </w:r>
      <w:r>
        <w:rPr>
          <w:rFonts w:ascii="Calibri" w:cs="Calibri" w:eastAsia="Calibri" w:hAnsi="Calibri"/>
          <w:b w:val="false"/>
          <w:bCs w:val="false"/>
          <w:i w:val="false"/>
          <w:iCs w:val="false"/>
          <w:color w:val="0A0A0A"/>
          <w:sz w:val="22"/>
          <w:szCs w:val="22"/>
        </w:rPr>
        <w:t xml:space="preserve">. 18 files / ~118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 Storyteller + memories cluster.</w:t>
      </w:r>
      <w:r>
        <w:rPr>
          <w:rFonts w:ascii="Calibri" w:cs="Calibri" w:eastAsia="Calibri" w:hAnsi="Calibri"/>
          <w:b w:val="false"/>
          <w:bCs w:val="false"/>
          <w:i w:val="false"/>
          <w:iCs w:val="false"/>
          <w:color w:val="0A0A0A"/>
          <w:sz w:val="22"/>
          <w:szCs w:val="22"/>
        </w:rPr>
        <w:t xml:space="preserve"> storyteller.js, memories/* × 7 (assistant, core, engine, extras, interview, planning, stories, voice — sweep must touch each sub-router individually since memories/index.js is an aggregator), stories.js, storyEvaluationRoutes.js, storyHealth.js, markers.js, beats.js, decisions.js, decisionLogs.js (F-AUTH-5 site), decisionAnalytics.js, arcRoutes.js, arcTrackingRoutes.js, evaluation.js, continuityEngine.js, novelIntelligenceRoutes.js, eventGeneratorRoute.js, templateStudio.js, compositions.js no-auth subset (Item 10 — Tier 1 on 22 handlers; jwtAuth subset stays as-is per D20), </w:t>
      </w:r>
      <w:r>
        <w:rPr>
          <w:rFonts w:ascii="Calibri" w:cs="Calibri" w:eastAsia="Calibri" w:hAnsi="Calibri"/>
          <w:b/>
          <w:bCs/>
          <w:i w:val="false"/>
          <w:iCs w:val="false"/>
          <w:color w:val="0A0A0A"/>
          <w:sz w:val="22"/>
          <w:szCs w:val="22"/>
        </w:rPr>
        <w:t xml:space="preserve">+ franchiseBrainRoutes.js, pdfIngestRoute.js, authorNoteRoutes.js (Q13 redistribution)</w:t>
      </w:r>
      <w:r>
        <w:rPr>
          <w:rFonts w:ascii="Calibri" w:cs="Calibri" w:eastAsia="Calibri" w:hAnsi="Calibri"/>
          <w:b w:val="false"/>
          <w:bCs w:val="false"/>
          <w:i w:val="false"/>
          <w:iCs w:val="false"/>
          <w:color w:val="0A0A0A"/>
          <w:sz w:val="22"/>
          <w:szCs w:val="22"/>
        </w:rPr>
        <w:t xml:space="preserve">. 28 files / ~160 handlers. 2 sessions, upper edge.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 Social-profiles + feed cluster.</w:t>
      </w:r>
      <w:r>
        <w:rPr>
          <w:rFonts w:ascii="Calibri" w:cs="Calibri" w:eastAsia="Calibri" w:hAnsi="Calibri"/>
          <w:b w:val="false"/>
          <w:bCs w:val="false"/>
          <w:i w:val="false"/>
          <w:iCs w:val="false"/>
          <w:color w:val="0A0A0A"/>
          <w:sz w:val="22"/>
          <w:szCs w:val="22"/>
        </w:rPr>
        <w:t xml:space="preserve"> socialProfileRoutes.js, socialProfileBulkRoutes.js, feedSchedulerRoutes.js, feedPostRoutes.js, feedPipelineRoutes.js, feedEnhancedRoutes.js, undergroundRoutes.js, tierFeatures.js, pageContent.js (resolve duplicate import — Anomaly #9), calendarRoutes.js. 10 files / ~115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 Production tooling cluster.</w:t>
      </w:r>
      <w:r>
        <w:rPr>
          <w:rFonts w:ascii="Calibri" w:cs="Calibri" w:eastAsia="Calibri" w:hAnsi="Calibri"/>
          <w:b w:val="false"/>
          <w:bCs w:val="false"/>
          <w:i w:val="false"/>
          <w:iCs w:val="false"/>
          <w:color w:val="0A0A0A"/>
          <w:sz w:val="22"/>
          <w:szCs w:val="22"/>
        </w:rPr>
        <w:t xml:space="preserve"> thumbnails.js (Item 9 — Tier 1 on 6 GETs; F-AUTH-5 site at line 80), thumbnailTemplates.js, metadata.js, assets.js, imageProcessing.js, roles.js, editMaps.js, footage.js, animatic.js, audio-clips.js, character-clips.js, scriptGenerator.js, scriptAnalysis.js, scripts.js, lala-scene-detection.js, youtube.js, texture-layer, season-rhythm, </w:t>
      </w:r>
      <w:r>
        <w:rPr>
          <w:rFonts w:ascii="Calibri" w:cs="Calibri" w:eastAsia="Calibri" w:hAnsi="Calibri"/>
          <w:b/>
          <w:bCs/>
          <w:i w:val="false"/>
          <w:iCs w:val="false"/>
          <w:color w:val="0A0A0A"/>
          <w:sz w:val="22"/>
          <w:szCs w:val="22"/>
        </w:rPr>
        <w:t xml:space="preserve">+ layers.js (Q13 redistribution)</w:t>
      </w:r>
      <w:r>
        <w:rPr>
          <w:rFonts w:ascii="Calibri" w:cs="Calibri" w:eastAsia="Calibri" w:hAnsi="Calibri"/>
          <w:b w:val="false"/>
          <w:bCs w:val="false"/>
          <w:i w:val="false"/>
          <w:iCs w:val="false"/>
          <w:color w:val="0A0A0A"/>
          <w:sz w:val="22"/>
          <w:szCs w:val="22"/>
        </w:rPr>
        <w:t xml:space="preserve">. 19 files / ~84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 Admin/internal cluster.</w:t>
      </w:r>
      <w:r>
        <w:rPr>
          <w:rFonts w:ascii="Calibri" w:cs="Calibri" w:eastAsia="Calibri" w:hAnsi="Calibri"/>
          <w:b w:val="false"/>
          <w:bCs w:val="false"/>
          <w:i w:val="false"/>
          <w:iCs w:val="false"/>
          <w:color w:val="0A0A0A"/>
          <w:sz w:val="22"/>
          <w:szCs w:val="22"/>
        </w:rPr>
        <w:t xml:space="preserve"> admin.js, aiUsageRoutes.js (Tier 2), cfoAgentRoutes.js (Tier 2), siteOrganizerRoutes.js (Tier 2 — Item 3), designAgentRoutes.js (Tier 2 — Item 4), auditLogs.js (Tier 2 — Item 5), seed.js (Tier 5 + Tier 2 — Item 7), session.js, propertyRoutes.js, auth.js /me-/logout review, jobs.js, files.js, search.js, processing.js, queue-monitor.js (Tier 2 at mount line — Item 8), amberSessionRoutes.js, amberDiagnosticRoutes.js, upgradeRoutes.js, opportunityRoutes.js, feedRelationshipRoutes.js. 20 files / ~75 handlers. Re-clustered per Q13 (drafted duplicates removed; 8 files relocated to CP2/CP6/CP7/CP9). All admin/system/internal-tooling — coherent domain.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 — Cleanup CP.</w:t>
      </w:r>
      <w:r>
        <w:rPr>
          <w:rFonts w:ascii="Calibri" w:cs="Calibri" w:eastAsia="Calibri" w:hAnsi="Calibri"/>
          <w:b w:val="false"/>
          <w:bCs w:val="false"/>
          <w:i w:val="false"/>
          <w:iCs w:val="false"/>
          <w:color w:val="0A0A0A"/>
          <w:sz w:val="22"/>
          <w:szCs w:val="22"/>
        </w:rPr>
        <w:t xml:space="preserve"> HTTP method corrections (5 routes from CP2/CP7/CP9 frontend surfaces — verify backend route declarations match) + cross-domain edge cases + verification grep + post-sweep audit. Small, focused. 1 session.</w:t>
      </w:r>
    </w:p>
    <w:p>
      <w:pPr>
        <w:spacing w:after="120" w:before="0"/>
        <w:jc w:val="left"/>
      </w:pPr>
      <w:r>
        <w:rPr>
          <w:rFonts w:ascii="Calibri" w:cs="Calibri" w:eastAsia="Calibri" w:hAnsi="Calibri"/>
          <w:b w:val="false"/>
          <w:bCs w:val="false"/>
          <w:i w:val="false"/>
          <w:iCs w:val="false"/>
          <w:color w:val="0A0A0A"/>
          <w:sz w:val="22"/>
          <w:szCs w:val="22"/>
        </w:rPr>
        <w:t xml:space="preserve">Total Step 3 estimate: </w:t>
      </w:r>
      <w:r>
        <w:rPr>
          <w:rFonts w:ascii="Calibri" w:cs="Calibri" w:eastAsia="Calibri" w:hAnsi="Calibri"/>
          <w:b/>
          <w:bCs/>
          <w:i w:val="false"/>
          <w:iCs w:val="false"/>
          <w:color w:val="0A0A0A"/>
          <w:sz w:val="22"/>
          <w:szCs w:val="22"/>
        </w:rPr>
        <w:t xml:space="preserve">11 CPs / ~20-22 sessions</w:t>
      </w:r>
      <w:r>
        <w:rPr>
          <w:rFonts w:ascii="Calibri" w:cs="Calibri" w:eastAsia="Calibri" w:hAnsi="Calibri"/>
          <w:b w:val="false"/>
          <w:bCs w:val="false"/>
          <w:i w:val="false"/>
          <w:iCs w:val="false"/>
          <w:color w:val="0A0A0A"/>
          <w:sz w:val="22"/>
          <w:szCs w:val="22"/>
        </w:rPr>
        <w:t xml:space="preserve">. Conservative bias applied (1.5-2.0x per CP12-CP15 trajectory). Backend sweep CPs may run faster than frontend (mechanical middleware swap is ~5 LOC per handler vs ~15-30 LOC per frontend migration), but per-route adjudication overhead is higher (each route needs Tier 1-5 classification check).</w:t>
      </w:r>
    </w:p>
    <w:p>
      <w:pPr>
        <w:pStyle w:val="Heading3"/>
        <w:spacing w:after="120" w:before="220"/>
      </w:pPr>
      <w:r>
        <w:rPr>
          <w:rFonts w:ascii="Calibri" w:cs="Calibri" w:eastAsia="Calibri" w:hAnsi="Calibri"/>
          <w:b/>
          <w:bCs/>
          <w:color w:val="C9A961"/>
          <w:sz w:val="24"/>
          <w:szCs w:val="24"/>
        </w:rPr>
        <w:t xml:space="preserve">§5.5 — Step 3 anomalies (NEW v2.23, requires explicit handling per CP)</w:t>
      </w:r>
    </w:p>
    <w:p>
      <w:pPr>
        <w:spacing w:after="120" w:before="0"/>
        <w:jc w:val="left"/>
      </w:pPr>
      <w:r>
        <w:rPr>
          <w:rFonts w:ascii="Calibri" w:cs="Calibri" w:eastAsia="Calibri" w:hAnsi="Calibri"/>
          <w:b w:val="false"/>
          <w:bCs w:val="false"/>
          <w:i w:val="false"/>
          <w:iCs w:val="false"/>
          <w:color w:val="0A0A0A"/>
          <w:sz w:val="22"/>
          <w:szCs w:val="22"/>
        </w:rPr>
        <w:t xml:space="preserve">9 critical anomalies surfaced during planning phase — each requires explicit handling at the CP that touches the relevant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1: memories/index.js aggregator</w:t>
      </w:r>
      <w:r>
        <w:rPr>
          <w:rFonts w:ascii="Calibri" w:cs="Calibri" w:eastAsia="Calibri" w:hAnsi="Calibri"/>
          <w:b w:val="false"/>
          <w:bCs w:val="false"/>
          <w:i w:val="false"/>
          <w:iCs w:val="false"/>
          <w:color w:val="0A0A0A"/>
          <w:sz w:val="22"/>
          <w:szCs w:val="22"/>
        </w:rPr>
        <w:t xml:space="preserve"> composes 6 sub-routers; sweep must touch each file individually (~72 handlers in memories/*). CP7 surface report enumerates per sub-router.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2: wardrobeLibrary.js:18 env-conditional middleware</w:t>
      </w:r>
      <w:r>
        <w:rPr>
          <w:rFonts w:ascii="Calibri" w:cs="Calibri" w:eastAsia="Calibri" w:hAnsi="Calibri"/>
          <w:b w:val="false"/>
          <w:bCs w:val="false"/>
          <w:i w:val="false"/>
          <w:iCs w:val="false"/>
          <w:color w:val="0A0A0A"/>
          <w:sz w:val="22"/>
          <w:szCs w:val="22"/>
        </w:rPr>
        <w:t xml:space="preserve">. Item 16 lock applies — fix in CP5.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3: episodes.js lines 400+473 commented-out auth</w:t>
      </w:r>
      <w:r>
        <w:rPr>
          <w:rFonts w:ascii="Calibri" w:cs="Calibri" w:eastAsia="Calibri" w:hAnsi="Calibri"/>
          <w:b w:val="false"/>
          <w:bCs w:val="false"/>
          <w:i w:val="false"/>
          <w:iCs w:val="false"/>
          <w:color w:val="0A0A0A"/>
          <w:sz w:val="22"/>
          <w:szCs w:val="22"/>
        </w:rPr>
        <w:t xml:space="preserve">. Item 14 lock applies — resolve in CP2.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4: press.js + manuscript-export.js lazy-noop fallback</w:t>
      </w:r>
      <w:r>
        <w:rPr>
          <w:rFonts w:ascii="Calibri" w:cs="Calibri" w:eastAsia="Calibri" w:hAnsi="Calibri"/>
          <w:b w:val="false"/>
          <w:bCs w:val="false"/>
          <w:i w:val="false"/>
          <w:iCs w:val="false"/>
          <w:color w:val="0A0A0A"/>
          <w:sz w:val="22"/>
          <w:szCs w:val="22"/>
        </w:rPr>
        <w:t xml:space="preserve"> (F-AUTH-2 double-jeopardy). Item 17 lock applies — fix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5: scaffolded route files</w:t>
      </w:r>
      <w:r>
        <w:rPr>
          <w:rFonts w:ascii="Calibri" w:cs="Calibri" w:eastAsia="Calibri" w:hAnsi="Calibri"/>
          <w:b w:val="false"/>
          <w:bCs w:val="false"/>
          <w:i w:val="false"/>
          <w:iCs w:val="false"/>
          <w:color w:val="0A0A0A"/>
          <w:sz w:val="22"/>
          <w:szCs w:val="22"/>
        </w:rPr>
        <w:t xml:space="preserve"> (luxuryFilterRoutes, seasonRhythmRoutes, worldTemperatureRoutes — registered in app.js but ZERO handlers). NO sweep action. Filed in CP3 (worldTemperature) + CP9 (seasonRhythm) for documentation.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6: queue-monitor.js Bull-board sub-router bypass</w:t>
      </w:r>
      <w:r>
        <w:rPr>
          <w:rFonts w:ascii="Calibri" w:cs="Calibri" w:eastAsia="Calibri" w:hAnsi="Calibri"/>
          <w:b w:val="false"/>
          <w:bCs w:val="false"/>
          <w:i w:val="false"/>
          <w:iCs w:val="false"/>
          <w:color w:val="0A0A0A"/>
          <w:sz w:val="22"/>
          <w:szCs w:val="22"/>
        </w:rPr>
        <w:t xml:space="preserve">. Item 8 lock applies — auth at mount line in CP10.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7: pdfIngestRoute.js:257 Express error handler</w:t>
      </w:r>
      <w:r>
        <w:rPr>
          <w:rFonts w:ascii="Calibri" w:cs="Calibri" w:eastAsia="Calibri" w:hAnsi="Calibri"/>
          <w:b w:val="false"/>
          <w:bCs w:val="false"/>
          <w:i w:val="false"/>
          <w:iCs w:val="false"/>
          <w:color w:val="0A0A0A"/>
          <w:sz w:val="22"/>
          <w:szCs w:val="22"/>
        </w:rPr>
        <w:t xml:space="preserve"> (NOT auth middleware — counted as no-auth in inventory). Document in CP7 closure.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8: /api/v1/episodes mount overlap</w:t>
      </w:r>
      <w:r>
        <w:rPr>
          <w:rFonts w:ascii="Calibri" w:cs="Calibri" w:eastAsia="Calibri" w:hAnsi="Calibri"/>
          <w:b w:val="false"/>
          <w:bCs w:val="false"/>
          <w:i w:val="false"/>
          <w:iCs w:val="false"/>
          <w:color w:val="0A0A0A"/>
          <w:sz w:val="22"/>
          <w:szCs w:val="22"/>
        </w:rPr>
        <w:t xml:space="preserve"> (9 routers share the prefix; app.use order disambiguates). Surface report at CP2 enumerates all 9 routers with per-router handler counts and middleware classes; silent shadowing risk if path patterns conflict.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9: pageContent.js duplicate import</w:t>
      </w:r>
      <w:r>
        <w:rPr>
          <w:rFonts w:ascii="Calibri" w:cs="Calibri" w:eastAsia="Calibri" w:hAnsi="Calibri"/>
          <w:b w:val="false"/>
          <w:bCs w:val="false"/>
          <w:i w:val="false"/>
          <w:iCs w:val="false"/>
          <w:color w:val="0A0A0A"/>
          <w:sz w:val="22"/>
          <w:szCs w:val="22"/>
        </w:rPr>
        <w:t xml:space="preserve"> (router.use(optionalAuth) AND imports authenticateToken — redundant). Resolve in CP8.</w:t>
      </w:r>
    </w:p>
    <w:p>
      <w:pPr>
        <w:spacing w:after="120" w:before="0"/>
        <w:jc w:val="left"/>
      </w:pPr>
      <w:r>
        <w:rPr>
          <w:rFonts w:ascii="Calibri" w:cs="Calibri" w:eastAsia="Calibri" w:hAnsi="Calibri"/>
          <w:b w:val="false"/>
          <w:bCs w:val="false"/>
          <w:i w:val="false"/>
          <w:iCs w:val="false"/>
          <w:color w:val="0A0A0A"/>
          <w:sz w:val="22"/>
          <w:szCs w:val="22"/>
        </w:rPr>
        <w:t xml:space="preserve">Critical callout: </w:t>
      </w:r>
      <w:r>
        <w:rPr>
          <w:rFonts w:ascii="Calibri" w:cs="Calibri" w:eastAsia="Calibri" w:hAnsi="Calibri"/>
          <w:b/>
          <w:bCs/>
          <w:i w:val="false"/>
          <w:iCs w:val="false"/>
          <w:color w:val="0A0A0A"/>
          <w:sz w:val="22"/>
          <w:szCs w:val="22"/>
        </w:rPr>
        <w:t xml:space="preserve">outfitSets.js confirms audit §4.1(b) sub-form</w:t>
      </w:r>
      <w:r>
        <w:rPr>
          <w:rFonts w:ascii="Calibri" w:cs="Calibri" w:eastAsia="Calibri" w:hAnsi="Calibri"/>
          <w:b w:val="false"/>
          <w:bCs w:val="false"/>
          <w:i w:val="false"/>
          <w:iCs w:val="false"/>
          <w:color w:val="0A0A0A"/>
          <w:sz w:val="22"/>
          <w:szCs w:val="22"/>
        </w:rPr>
        <w:t xml:space="preserve">. CP5 sweep makes the audit finding closure-quality.</w:t>
      </w:r>
    </w:p>
    <w:p>
      <w:pPr>
        <w:pStyle w:val="Heading3"/>
        <w:spacing w:after="120" w:before="220"/>
      </w:pPr>
      <w:r>
        <w:rPr>
          <w:rFonts w:ascii="Calibri" w:cs="Calibri" w:eastAsia="Calibri" w:hAnsi="Calibri"/>
          <w:b/>
          <w:bCs/>
          <w:color w:val="C9A961"/>
          <w:sz w:val="24"/>
          <w:szCs w:val="24"/>
        </w:rPr>
        <w:t xml:space="preserve">§5.6 — Step 3 readiness checklist</w:t>
      </w:r>
    </w:p>
    <w:p>
      <w:pPr>
        <w:pStyle w:val="ListParagraph"/>
        <w:numPr>
          <w:ilvl w:val="0"/>
          <w:numId w:val="2"/>
        </w:numPr>
        <w:spacing w:after="40" w:before="40"/>
      </w:pPr>
      <w:r>
        <w:rPr>
          <w:rFonts w:ascii="Calibri" w:cs="Calibri" w:eastAsia="Calibri" w:hAnsi="Calibri"/>
          <w:sz w:val="22"/>
          <w:szCs w:val="22"/>
        </w:rPr>
        <w:t xml:space="preserve">State verified: HEAD 04777edd (Track 6 closure), backup matches, working tree clean</w:t>
      </w:r>
    </w:p>
    <w:p>
      <w:pPr>
        <w:pStyle w:val="ListParagraph"/>
        <w:numPr>
          <w:ilvl w:val="0"/>
          <w:numId w:val="2"/>
        </w:numPr>
        <w:spacing w:after="40" w:before="40"/>
      </w:pPr>
      <w:r>
        <w:rPr>
          <w:rFonts w:ascii="Calibri" w:cs="Calibri" w:eastAsia="Calibri" w:hAnsi="Calibri"/>
          <w:sz w:val="22"/>
          <w:szCs w:val="22"/>
        </w:rPr>
        <w:t xml:space="preserve">v2.23 fix plan landed on origin/dev with Step 3 plan + adjudications recorded</w:t>
      </w:r>
    </w:p>
    <w:p>
      <w:pPr>
        <w:pStyle w:val="ListParagraph"/>
        <w:numPr>
          <w:ilvl w:val="0"/>
          <w:numId w:val="2"/>
        </w:numPr>
        <w:spacing w:after="40" w:before="40"/>
      </w:pPr>
      <w:r>
        <w:rPr>
          <w:rFonts w:ascii="Calibri" w:cs="Calibri" w:eastAsia="Calibri" w:hAnsi="Calibri"/>
          <w:sz w:val="22"/>
          <w:szCs w:val="22"/>
        </w:rPr>
        <w:t xml:space="preserve">All 17 planning-phase adjudication items locked</w:t>
      </w:r>
    </w:p>
    <w:p>
      <w:pPr>
        <w:pStyle w:val="ListParagraph"/>
        <w:numPr>
          <w:ilvl w:val="0"/>
          <w:numId w:val="2"/>
        </w:numPr>
        <w:spacing w:after="40" w:before="40"/>
      </w:pPr>
      <w:r>
        <w:rPr>
          <w:rFonts w:ascii="Calibri" w:cs="Calibri" w:eastAsia="Calibri" w:hAnsi="Calibri"/>
          <w:sz w:val="22"/>
          <w:szCs w:val="22"/>
        </w:rPr>
        <w:t xml:space="preserve">Step 3 disposition tier matrix locked (5 tiers; per-CP surface reports enumerate handlers by tier)</w:t>
      </w:r>
    </w:p>
    <w:p>
      <w:pPr>
        <w:pStyle w:val="ListParagraph"/>
        <w:numPr>
          <w:ilvl w:val="0"/>
          <w:numId w:val="2"/>
        </w:numPr>
        <w:spacing w:after="40" w:before="40"/>
      </w:pPr>
      <w:r>
        <w:rPr>
          <w:rFonts w:ascii="Calibri" w:cs="Calibri" w:eastAsia="Calibri" w:hAnsi="Calibri"/>
          <w:sz w:val="22"/>
          <w:szCs w:val="22"/>
        </w:rPr>
        <w:t xml:space="preserve">Backend test suite baseline captured (pre-Step-3 pass count for delta tracking)</w:t>
      </w:r>
    </w:p>
    <w:p>
      <w:pPr>
        <w:pStyle w:val="ListParagraph"/>
        <w:numPr>
          <w:ilvl w:val="0"/>
          <w:numId w:val="2"/>
        </w:numPr>
        <w:spacing w:after="40" w:before="40"/>
      </w:pPr>
      <w:r>
        <w:rPr>
          <w:rFonts w:ascii="Calibri" w:cs="Calibri" w:eastAsia="Calibri" w:hAnsi="Calibri"/>
          <w:sz w:val="22"/>
          <w:szCs w:val="22"/>
        </w:rPr>
        <w:t xml:space="preserve">Per-route route-health test stubs reviewed (existing tests at tests/unit/routes/* and npm run validate)</w:t>
      </w:r>
    </w:p>
    <w:p>
      <w:pPr>
        <w:pStyle w:val="ListParagraph"/>
        <w:numPr>
          <w:ilvl w:val="0"/>
          <w:numId w:val="2"/>
        </w:numPr>
        <w:spacing w:after="40" w:before="40"/>
      </w:pPr>
      <w:r>
        <w:rPr>
          <w:rFonts w:ascii="Calibri" w:cs="Calibri" w:eastAsia="Calibri" w:hAnsi="Calibri"/>
          <w:sz w:val="22"/>
          <w:szCs w:val="22"/>
        </w:rPr>
        <w:t xml:space="preserve">Step 3 CP1 surface report kickoff message ready (covers F-AUTH-2 lazy-init + F-AUTH-3 exemption list + lazy-noop fallback removal)</w:t>
      </w:r>
    </w:p>
    <w:p>
      <w:pPr>
        <w:pStyle w:val="ListParagraph"/>
        <w:numPr>
          <w:ilvl w:val="0"/>
          <w:numId w:val="2"/>
        </w:numPr>
        <w:spacing w:after="40" w:before="40"/>
      </w:pPr>
      <w:r>
        <w:rPr>
          <w:rFonts w:ascii="Calibri" w:cs="Calibri" w:eastAsia="Calibri" w:hAnsi="Calibri"/>
          <w:sz w:val="22"/>
          <w:szCs w:val="22"/>
        </w:rPr>
        <w:t xml:space="preserve">Track 7 timing locked Option C (hybrid) — Track 7 mini-CPs follow each Step 3 CP with PUBLIC route classifications</w:t>
      </w:r>
    </w:p>
    <w:p>
      <w:pPr>
        <w:spacing w:after="120" w:before="0"/>
        <w:jc w:val="left"/>
      </w:pPr>
      <w:r>
        <w:rPr>
          <w:rFonts w:ascii="Calibri" w:cs="Calibri" w:eastAsia="Calibri" w:hAnsi="Calibri"/>
          <w:b w:val="false"/>
          <w:bCs w:val="false"/>
          <w:i w:val="false"/>
          <w:iCs w:val="false"/>
          <w:color w:val="0A0A0A"/>
          <w:sz w:val="22"/>
          <w:szCs w:val="22"/>
        </w:rPr>
        <w:t xml:space="preserve">After v2.23 lands on origin/dev, Step 3 CP1 kicks off in fresh Claude Code session on feature/f-auth-1. CP1 is small + focused (F-AUTH-2 lazy-init refactor + F-AUTH-3 9-handler migration + lazy-noop removal); 1 session forecast.</w:t>
      </w:r>
    </w:p>
    <w:p>
      <w:pPr>
        <w:pStyle w:val="Heading3"/>
        <w:spacing w:after="120" w:before="220"/>
      </w:pPr>
      <w:r>
        <w:rPr>
          <w:rFonts w:ascii="Calibri" w:cs="Calibri" w:eastAsia="Calibri" w:hAnsi="Calibri"/>
          <w:b/>
          <w:bCs/>
          <w:color w:val="C9A961"/>
          <w:sz w:val="24"/>
          <w:szCs w:val="24"/>
        </w:rPr>
        <w:t xml:space="preserve">§5.7 — Step 3 CP1 architectural findings (LOCKED v2.24, COMPLETE — F-AUTH-2 lazy-init + F-AUTH-3 5-handler migration + lazy-noop fallback removal)</w:t>
      </w:r>
    </w:p>
    <w:p>
      <w:pPr>
        <w:spacing w:after="120" w:before="0"/>
        <w:jc w:val="left"/>
      </w:pPr>
      <w:r>
        <w:rPr>
          <w:rFonts w:ascii="Calibri" w:cs="Calibri" w:eastAsia="Calibri" w:hAnsi="Calibri"/>
          <w:b w:val="false"/>
          <w:bCs w:val="false"/>
          <w:i w:val="false"/>
          <w:iCs w:val="false"/>
          <w:color w:val="0A0A0A"/>
          <w:sz w:val="22"/>
          <w:szCs w:val="22"/>
        </w:rPr>
        <w:t xml:space="preserve">CP1 completed at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(single squashed commit, 4 work-product WIPs collapsed; single session, ~75 min actual within ~105-130 min Option A forecast — </w:t>
      </w:r>
      <w:r>
        <w:rPr>
          <w:rFonts w:ascii="Calibri" w:cs="Calibri" w:eastAsia="Calibri" w:hAnsi="Calibri"/>
          <w:b/>
          <w:bCs/>
          <w:i w:val="false"/>
          <w:iCs w:val="false"/>
          <w:color w:val="0A0A0A"/>
          <w:sz w:val="22"/>
          <w:szCs w:val="22"/>
        </w:rPr>
        <w:t xml:space="preserve">1.4-1.7x conservative bias confirmed for backend Step 3 cadence</w:t>
      </w:r>
      <w:r>
        <w:rPr>
          <w:rFonts w:ascii="Calibri" w:cs="Calibri" w:eastAsia="Calibri" w:hAnsi="Calibri"/>
          <w:b w:val="false"/>
          <w:bCs w:val="false"/>
          <w:i w:val="false"/>
          <w:iCs w:val="false"/>
          <w:color w:val="0A0A0A"/>
          <w:sz w:val="22"/>
          <w:szCs w:val="22"/>
        </w:rPr>
        <w:t xml:space="preserve">). Three distinct work products in one commit: WP1 F-AUTH-2 lazy-init refactor at </w:t>
      </w:r>
      <w:r>
        <w:rPr>
          <w:rFonts w:ascii="Consolas" w:cs="Consolas" w:eastAsia="Consolas" w:hAnsi="Consolas"/>
          <w:color w:val="0A0A0A"/>
          <w:sz w:val="20"/>
          <w:szCs w:val="20"/>
        </w:rPr>
        <w:t xml:space="preserve">src/middleware/auth.js</w:t>
      </w:r>
      <w:r>
        <w:rPr>
          <w:rFonts w:ascii="Calibri" w:cs="Calibri" w:eastAsia="Calibri" w:hAnsi="Calibri"/>
          <w:b w:val="false"/>
          <w:bCs w:val="false"/>
          <w:i w:val="false"/>
          <w:iCs w:val="false"/>
          <w:color w:val="0A0A0A"/>
          <w:sz w:val="22"/>
          <w:szCs w:val="22"/>
        </w:rPr>
        <w:t xml:space="preserve"> (+22 LOC net via getCognitoConfig/getIdTokenVerifier/getAccessTokenVerifier lazy getters with memoized module-scope caches); WP2 F-AUTH-3 5-handler migration to Tier 3 (consumer count </w:t>
      </w:r>
      <w:r>
        <w:rPr>
          <w:rFonts w:ascii="Calibri" w:cs="Calibri" w:eastAsia="Calibri" w:hAnsi="Calibri"/>
          <w:b/>
          <w:bCs/>
          <w:i w:val="false"/>
          <w:iCs w:val="false"/>
          <w:color w:val="C9A961"/>
          <w:sz w:val="22"/>
          <w:szCs w:val="22"/>
        </w:rPr>
        <w:t xml:space="preserve">0 → 5</w:t>
      </w:r>
      <w:r>
        <w:rPr>
          <w:rFonts w:ascii="Calibri" w:cs="Calibri" w:eastAsia="Calibri" w:hAnsi="Calibri"/>
          <w:b w:val="false"/>
          <w:bCs w:val="false"/>
          <w:i w:val="false"/>
          <w:iCs w:val="false"/>
          <w:color w:val="0A0A0A"/>
          <w:sz w:val="22"/>
          <w:szCs w:val="22"/>
        </w:rPr>
        <w:t xml:space="preserve">); WP3 lazy-noop fallback removal at press.js + manuscript-export.js (replaced try/catch require pattern with direct destructuring import). Strict execution sequence WP1 → WP3 → WP2 followed. Backend test suite: 1402 → 1417 passing (+15 tests, +1 suite, 0 regressions, 0 failed). Backed up at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Per-work-product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WP1 — F-AUTH-2 lazy-init refactor (middleware/auth.js): </w:t>
      </w:r>
      <w:r>
        <w:rPr>
          <w:rFonts w:ascii="Calibri" w:cs="Calibri" w:eastAsia="Calibri" w:hAnsi="Calibri"/>
          <w:b w:val="false"/>
          <w:bCs w:val="false"/>
          <w:i w:val="false"/>
          <w:iCs w:val="false"/>
          <w:color w:val="0A0A0A"/>
          <w:sz w:val="22"/>
          <w:szCs w:val="22"/>
        </w:rPr>
        <w:t xml:space="preserve">eager const idTokenVerifier + accessTokenVerifier (lines 11-23 pre-CP1) replaced with lazy getters; </w:t>
      </w:r>
      <w:r>
        <w:rPr>
          <w:rFonts w:ascii="Consolas" w:cs="Consolas" w:eastAsia="Consolas" w:hAnsi="Consolas"/>
          <w:color w:val="0A0A0A"/>
          <w:sz w:val="20"/>
          <w:szCs w:val="20"/>
        </w:rPr>
        <w:t xml:space="preserve">getCognitoConfig()</w:t>
      </w:r>
      <w:r>
        <w:rPr>
          <w:rFonts w:ascii="Calibri" w:cs="Calibri" w:eastAsia="Calibri" w:hAnsi="Calibri"/>
          <w:b w:val="false"/>
          <w:bCs w:val="false"/>
          <w:i w:val="false"/>
          <w:iCs w:val="false"/>
          <w:color w:val="0A0A0A"/>
          <w:sz w:val="22"/>
          <w:szCs w:val="22"/>
        </w:rPr>
        <w:t xml:space="preserve"> shared helper extracted (Decision 4 refinement); runtime guard at lines 50-54 consolidated into getter env-var check; structured AUTH_CONFIG_MISSING runtime error replaces module-load boot crash. Pattern: </w:t>
      </w:r>
      <w:r>
        <w:rPr>
          <w:rFonts w:ascii="Consolas" w:cs="Consolas" w:eastAsia="Consolas" w:hAnsi="Consolas"/>
          <w:color w:val="0A0A0A"/>
          <w:sz w:val="20"/>
          <w:szCs w:val="20"/>
        </w:rPr>
        <w:t xml:space="preserve">let _verifier = null; const get = () =&gt; { if (!_verifier) { /* env check + throw or instantiate */ } return _verifier; }</w:t>
      </w:r>
      <w:r>
        <w:rPr>
          <w:rFonts w:ascii="Calibri" w:cs="Calibri" w:eastAsia="Calibri" w:hAnsi="Calibri"/>
          <w:b w:val="false"/>
          <w:bCs w:val="false"/>
          <w:i w:val="false"/>
          <w:iCs w:val="false"/>
          <w:color w:val="0A0A0A"/>
          <w:sz w:val="22"/>
          <w:szCs w:val="22"/>
        </w:rPr>
        <w:t xml:space="preserve">. Module-load safety newly testable via jest.resetModules + env manipulation pattern (see §5.8 below).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WP2 — F-AUTH-3 5-handler factory invocation: </w:t>
      </w:r>
      <w:r>
        <w:rPr>
          <w:rFonts w:ascii="Calibri" w:cs="Calibri" w:eastAsia="Calibri" w:hAnsi="Calibri"/>
          <w:b w:val="false"/>
          <w:bCs w:val="false"/>
          <w:i w:val="false"/>
          <w:iCs w:val="false"/>
          <w:color w:val="0A0A0A"/>
          <w:sz w:val="22"/>
          <w:szCs w:val="22"/>
        </w:rPr>
        <w:t xml:space="preserve">5 handlers migrated to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press.js GETs at lines 455 /characters + 501 /characters/:slug; manuscript-export.js GETs at lines 123 /book/:bookId/meta + 153 /book/:bookId/docx + 561 /book/:bookId/pdf. Per Item 1 lock OPTION A — 4 press.js POST handlers (lines 361 /seed-characters, 531 /advance-career, 607 /generate-post, 696 /generate-scene) DEFERRED to CP10 with Tier 1 + aiRateLimiter on AI POSTs. F-AUTH-3 consumer count 0 → 5 verified by closure grep.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WP3 — Lazy-noop fallback removal: </w:t>
      </w:r>
      <w:r>
        <w:rPr>
          <w:rFonts w:ascii="Calibri" w:cs="Calibri" w:eastAsia="Calibri" w:hAnsi="Calibri"/>
          <w:b w:val="false"/>
          <w:bCs w:val="false"/>
          <w:i w:val="false"/>
          <w:iCs w:val="false"/>
          <w:color w:val="0A0A0A"/>
          <w:sz w:val="22"/>
          <w:szCs w:val="22"/>
        </w:rPr>
        <w:t xml:space="preserve">press.js try/catch require pattern (5 lines pre-CP1) replaced with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direct destructuring import. manuscript-export.js same shape (7 lines pre-CP1). Both files now fail-fast on auth import error; defensive cruft removed. F-AUTH-2/F-AUTH-3 double-jeopardy at the 2 files closed.</w:t>
      </w:r>
    </w:p>
    <w:p>
      <w:pPr>
        <w:spacing w:after="120" w:before="0"/>
        <w:jc w:val="left"/>
      </w:pPr>
      <w:r>
        <w:rPr>
          <w:rFonts w:ascii="Calibri" w:cs="Calibri" w:eastAsia="Calibri" w:hAnsi="Calibri"/>
          <w:b w:val="false"/>
          <w:bCs w:val="false"/>
          <w:i w:val="false"/>
          <w:iCs w:val="false"/>
          <w:color w:val="0A0A0A"/>
          <w:sz w:val="22"/>
          <w:szCs w:val="22"/>
        </w:rPr>
        <w:t xml:space="preserve">Press.js scope correction (NEW v2.24 §5.5 amendment, supersedes v2.23 §5.5 wording). </w:t>
      </w:r>
      <w:r>
        <w:rPr>
          <w:rFonts w:ascii="Calibri" w:cs="Calibri" w:eastAsia="Calibri" w:hAnsi="Calibri"/>
          <w:b/>
          <w:bCs/>
          <w:i w:val="false"/>
          <w:iCs w:val="false"/>
          <w:color w:val="0A0A0A"/>
          <w:sz w:val="22"/>
          <w:szCs w:val="22"/>
        </w:rPr>
        <w:t xml:space="preserve">v2.23 §5.5 + planning §A.7 + CP1 kickoff stated "press.js (6 handlers — all GETs)". CP1 surface-time empirical inspection caught the misclassification: </w:t>
      </w:r>
      <w:r>
        <w:rPr>
          <w:rFonts w:ascii="Calibri" w:cs="Calibri" w:eastAsia="Calibri" w:hAnsi="Calibri"/>
          <w:b/>
          <w:bCs/>
          <w:i w:val="false"/>
          <w:iCs w:val="false"/>
          <w:color w:val="C9A961"/>
          <w:sz w:val="22"/>
          <w:szCs w:val="22"/>
        </w:rPr>
        <w:t xml:space="preserve">press.js has 6 handlers = 2 GETs + 4 POSTs</w:t>
      </w:r>
      <w:r>
        <w:rPr>
          <w:rFonts w:ascii="Calibri" w:cs="Calibri" w:eastAsia="Calibri" w:hAnsi="Calibri"/>
          <w:b w:val="false"/>
          <w:bCs w:val="false"/>
          <w:i w:val="false"/>
          <w:iCs w:val="false"/>
          <w:color w:val="0A0A0A"/>
          <w:sz w:val="22"/>
          <w:szCs w:val="22"/>
        </w:rPr>
        <w:t xml:space="preserve">. The 4 POSTs are state mutations + AI-cost incurring operations — NOT semantically equivalent to "press kit GET during outage." Tier 3 disposition would have created security regression worse than current state (uncontrolled state changes + uncontrolled API spend during Cognito outage). Item 1 OPTION A locked the correction: 5 of 6 handlers in CP1, 4 POSTs deferred to CP10 with Tier 1 + aiRateLimiter on AI POSTs. </w:t>
      </w:r>
      <w:r>
        <w:rPr>
          <w:rFonts w:ascii="Calibri" w:cs="Calibri" w:eastAsia="Calibri" w:hAnsi="Calibri"/>
          <w:b/>
          <w:bCs/>
          <w:i w:val="false"/>
          <w:iCs w:val="false"/>
          <w:color w:val="0A0A0A"/>
          <w:sz w:val="22"/>
          <w:szCs w:val="22"/>
        </w:rPr>
        <w:t xml:space="preserve">Surface-before-execute discipline confirmed essential for Step 3</w:t>
      </w:r>
      <w:r>
        <w:rPr>
          <w:rFonts w:ascii="Calibri" w:cs="Calibri" w:eastAsia="Calibri" w:hAnsi="Calibri"/>
          <w:b w:val="false"/>
          <w:bCs w:val="false"/>
          <w:i w:val="false"/>
          <w:iCs w:val="false"/>
          <w:color w:val="0A0A0A"/>
          <w:sz w:val="22"/>
          <w:szCs w:val="22"/>
        </w:rPr>
        <w:t xml:space="preserve"> — every CP's surface report MUST verify per-handler classification empirically; never assume planning phase or fix-plan classifications hold.</w:t>
      </w:r>
    </w:p>
    <w:p>
      <w:pPr>
        <w:spacing w:after="120" w:before="0"/>
        <w:jc w:val="left"/>
      </w:pPr>
      <w:r>
        <w:rPr>
          <w:rFonts w:ascii="Calibri" w:cs="Calibri" w:eastAsia="Calibri" w:hAnsi="Calibri"/>
          <w:b w:val="false"/>
          <w:bCs w:val="false"/>
          <w:i w:val="false"/>
          <w:iCs w:val="false"/>
          <w:color w:val="0A0A0A"/>
          <w:sz w:val="22"/>
          <w:szCs w:val="22"/>
        </w:rPr>
        <w:t xml:space="preserve">Press.js partial-migration first Step 3 instance (NEW v2.24 §9.11 lock — partial-migration extension extends to Step 3). </w:t>
      </w:r>
      <w:r>
        <w:rPr>
          <w:rFonts w:ascii="Calibri" w:cs="Calibri" w:eastAsia="Calibri" w:hAnsi="Calibri"/>
          <w:b/>
          <w:bCs/>
          <w:i w:val="false"/>
          <w:iCs w:val="false"/>
          <w:color w:val="0A0A0A"/>
          <w:sz w:val="22"/>
          <w:szCs w:val="22"/>
        </w:rPr>
        <w:t xml:space="preserve">Track 6 graduated partial-migration extension to five-data-point pattern at v2.22 (CP13 + CP14 + CP15 × 3). CP1 contributes the first Step 3 instance: press.js (5 of 6 handlers migrated in CP1, 4 POSTs in CP10). Pattern robust across phase boundaries — partial-migration extension is now a six-data-point pattern spanning Track 6 frontend + Step 3 backend. Surface analysis discipline: when CP surface report encounters a route file with handlers spanning multiple disposition tiers, partial-migration extension is the default test; per-handler tier classification at surface determines per-handler CP assignment.</w:t>
      </w:r>
    </w:p>
    <w:p>
      <w:pPr>
        <w:pStyle w:val="ListParagraph"/>
        <w:numPr>
          <w:ilvl w:val="0"/>
          <w:numId w:val="2"/>
        </w:numPr>
        <w:spacing w:after="40" w:before="40"/>
      </w:pPr>
      <w:r>
        <w:rPr>
          <w:rFonts w:ascii="Calibri" w:cs="Calibri" w:eastAsia="Calibri" w:hAnsi="Calibri"/>
          <w:sz w:val="22"/>
          <w:szCs w:val="22"/>
        </w:rPr>
        <w:t xml:space="preserve">All 3 verification greps pass: (1) F-AUTH-3 consumer count = 5 in src/routes/ (was 0); (2) Lazy-noop fallback in press.js + manuscript-export.js = 0 (was 2); (3) F-AUTH-2 lazy-init pattern present at src/middleware/auth.js (getIdTokenVerifier + getAccessTokenVerifier + getCognitoConfig).</w:t>
      </w:r>
    </w:p>
    <w:p>
      <w:pPr>
        <w:pStyle w:val="ListParagraph"/>
        <w:numPr>
          <w:ilvl w:val="0"/>
          <w:numId w:val="2"/>
        </w:numPr>
        <w:spacing w:after="40" w:before="40"/>
      </w:pPr>
      <w:r>
        <w:rPr>
          <w:rFonts w:ascii="Calibri" w:cs="Calibri" w:eastAsia="Calibri" w:hAnsi="Calibri"/>
          <w:sz w:val="22"/>
          <w:szCs w:val="22"/>
        </w:rPr>
        <w:t xml:space="preserve">Backend test suite delta: +15 tests (vs surface forecast of ~7) — defensive scaffolding emerged in execution per locked expectation. 13 structural tests in new tests/unit/routes/press-manuscript-degrade.test.js (per-handler factory invocation assertions) + 2 module-load safety tests in auth-gaps.test.js. Tests anticipated count remains FLOOR not ceiling per v2.24 §9.11 carry-forward.</w:t>
      </w:r>
    </w:p>
    <w:p>
      <w:pPr>
        <w:pStyle w:val="ListParagraph"/>
        <w:numPr>
          <w:ilvl w:val="0"/>
          <w:numId w:val="2"/>
        </w:numPr>
        <w:spacing w:after="40" w:before="40"/>
      </w:pPr>
      <w:r>
        <w:rPr>
          <w:rFonts w:ascii="Calibri" w:cs="Calibri" w:eastAsia="Calibri" w:hAnsi="Calibri"/>
          <w:sz w:val="22"/>
          <w:szCs w:val="22"/>
        </w:rPr>
        <w:t xml:space="preserve">No HTTP method mismatches surfaced. CP1 didn't change any methods (backend method corrections deferred to CP11 cleanup). Track 6 streak (14 consecutive zero CPs CP3-CP15) closed at Track 6 boundary; Step 3 starts its own counter at 1.</w:t>
      </w:r>
    </w:p>
    <w:p>
      <w:pPr>
        <w:pStyle w:val="Heading3"/>
        <w:spacing w:after="120" w:before="220"/>
      </w:pPr>
      <w:r>
        <w:rPr>
          <w:rFonts w:ascii="Calibri" w:cs="Calibri" w:eastAsia="Calibri" w:hAnsi="Calibri"/>
          <w:b/>
          <w:bCs/>
          <w:color w:val="C9A961"/>
          <w:sz w:val="24"/>
          <w:szCs w:val="24"/>
        </w:rPr>
        <w:t xml:space="preserve">§5.8 — Lazy-noop fallback removal universal discipline (NEW v2.24 §9.11 lock — Step 3 universal pattern correction)</w:t>
      </w:r>
    </w:p>
    <w:p>
      <w:pPr>
        <w:spacing w:after="120" w:before="0"/>
        <w:jc w:val="left"/>
      </w:pPr>
      <w:r>
        <w:rPr>
          <w:rFonts w:ascii="Calibri" w:cs="Calibri" w:eastAsia="Calibri" w:hAnsi="Calibri"/>
          <w:b w:val="false"/>
          <w:bCs w:val="false"/>
          <w:i w:val="false"/>
          <w:iCs w:val="false"/>
          <w:color w:val="0A0A0A"/>
          <w:sz w:val="22"/>
          <w:szCs w:val="22"/>
        </w:rPr>
        <w:t xml:space="preserve">CP1 surface-time grep across all route files revealed the lazy-noop fallback pattern is </w:t>
      </w:r>
      <w:r>
        <w:rPr>
          <w:rFonts w:ascii="Calibri" w:cs="Calibri" w:eastAsia="Calibri" w:hAnsi="Calibri"/>
          <w:b/>
          <w:bCs/>
          <w:i w:val="false"/>
          <w:iCs w:val="false"/>
          <w:color w:val="C9A961"/>
          <w:sz w:val="22"/>
          <w:szCs w:val="22"/>
        </w:rPr>
        <w:t xml:space="preserve">endemic across ~40 additional route files</w:t>
      </w:r>
      <w:r>
        <w:rPr>
          <w:rFonts w:ascii="Calibri" w:cs="Calibri" w:eastAsia="Calibri" w:hAnsi="Calibri"/>
          <w:b w:val="false"/>
          <w:bCs w:val="false"/>
          <w:i w:val="false"/>
          <w:iCs w:val="false"/>
          <w:color w:val="0A0A0A"/>
          <w:sz w:val="22"/>
          <w:szCs w:val="22"/>
        </w:rPr>
        <w:t xml:space="preserve"> — NOT isolated to press.js + manuscript-export.js as planning §A.7 + Audit Handoff v8 §4.1 stated. Each is a F-AUTH-2/F-AUTH-3 double-jeopardy site by the same mechanism CP1 just closed at 2 files: defensive try/catch require + noop middleware fallback. If F-AUTH-2 boot-fail triggers (regex tightens, env var goes missing, lib upgrade incompatibility), every one of those ~40 files silently degrades to no-auth.</w:t>
      </w:r>
    </w:p>
    <w:p>
      <w:pPr>
        <w:spacing w:after="120" w:before="0"/>
        <w:jc w:val="left"/>
      </w:pPr>
      <w:r>
        <w:rPr>
          <w:rFonts w:ascii="Calibri" w:cs="Calibri" w:eastAsia="Calibri" w:hAnsi="Calibri"/>
          <w:b w:val="false"/>
          <w:bCs w:val="false"/>
          <w:i w:val="false"/>
          <w:iCs w:val="false"/>
          <w:color w:val="0A0A0A"/>
          <w:sz w:val="22"/>
          <w:szCs w:val="22"/>
        </w:rPr>
        <w:t xml:space="preserve">Lazy-noop fallback removal universal discipline (LOCKED v2.24 §9.11). </w:t>
      </w:r>
      <w:r>
        <w:rPr>
          <w:rFonts w:ascii="Calibri" w:cs="Calibri" w:eastAsia="Calibri" w:hAnsi="Calibri"/>
          <w:b/>
          <w:bCs/>
          <w:i w:val="false"/>
          <w:iCs w:val="false"/>
          <w:color w:val="0A0A0A"/>
          <w:sz w:val="22"/>
          <w:szCs w:val="22"/>
        </w:rPr>
        <w:t xml:space="preserve">When sweeping a route file in any Step 3 CP, the lazy-noop try/catch require + noop fallback pattern (if present) MUST be replaced with direct destructuring import in the same commit.</w:t>
      </w:r>
      <w:r>
        <w:rPr>
          <w:rFonts w:ascii="Calibri" w:cs="Calibri" w:eastAsia="Calibri" w:hAnsi="Calibri"/>
          <w:b w:val="false"/>
          <w:bCs w:val="false"/>
          <w:i w:val="false"/>
          <w:iCs w:val="false"/>
          <w:color w:val="0A0A0A"/>
          <w:sz w:val="22"/>
          <w:szCs w:val="22"/>
        </w:rPr>
        <w:t xml:space="preserve"> Pattern: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(or similar destructuring per file's middleware needs). Pre-CP grep + post-CP grep verifies cleanup. Lazy-noop removal is structurally tied to the F-AUTH-2/F-AUTH-3 fix at CP1; without it, F-AUTH-2 boot-fail silently degrades the affected files to no-auth.</w:t>
      </w:r>
    </w:p>
    <w:p>
      <w:pPr>
        <w:spacing w:after="120" w:before="0"/>
        <w:jc w:val="left"/>
      </w:pPr>
      <w:r>
        <w:rPr>
          <w:rFonts w:ascii="Calibri" w:cs="Calibri" w:eastAsia="Calibri" w:hAnsi="Calibri"/>
          <w:b w:val="false"/>
          <w:bCs w:val="false"/>
          <w:i w:val="false"/>
          <w:iCs w:val="false"/>
          <w:color w:val="0A0A0A"/>
          <w:sz w:val="22"/>
          <w:szCs w:val="22"/>
        </w:rPr>
        <w:t xml:space="preserve">CP-level distribution of lazy-noop sites (cross-referenced against v2.23 §5.4 CP scope; per-CP surface report MUST re-grep at execution time to catch any missed by CP1 surface):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(Episodes cluster): </w:t>
      </w:r>
      <w:r>
        <w:rPr>
          <w:rFonts w:ascii="Calibri" w:cs="Calibri" w:eastAsia="Calibri" w:hAnsi="Calibri"/>
          <w:b w:val="false"/>
          <w:bCs w:val="false"/>
          <w:i w:val="false"/>
          <w:iCs w:val="false"/>
          <w:color w:val="0A0A0A"/>
          <w:sz w:val="22"/>
          <w:szCs w:val="22"/>
        </w:rPr>
        <w:t xml:space="preserve">scriptParse.js, lala-scene-detection.js, onboarding.js, todoListRoutes.js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(World cluster): </w:t>
      </w:r>
      <w:r>
        <w:rPr>
          <w:rFonts w:ascii="Calibri" w:cs="Calibri" w:eastAsia="Calibri" w:hAnsi="Calibri"/>
          <w:b w:val="false"/>
          <w:bCs w:val="false"/>
          <w:i w:val="false"/>
          <w:iCs w:val="false"/>
          <w:color w:val="0A0A0A"/>
          <w:sz w:val="22"/>
          <w:szCs w:val="22"/>
        </w:rPr>
        <w:t xml:space="preserve">world.js, worldEvents.js, worldStudio.js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(Scene cluster): </w:t>
      </w:r>
      <w:r>
        <w:rPr>
          <w:rFonts w:ascii="Calibri" w:cs="Calibri" w:eastAsia="Calibri" w:hAnsi="Calibri"/>
          <w:b w:val="false"/>
          <w:bCs w:val="false"/>
          <w:i w:val="false"/>
          <w:iCs w:val="false"/>
          <w:color w:val="0A0A0A"/>
          <w:sz w:val="22"/>
          <w:szCs w:val="22"/>
        </w:rPr>
        <w:t xml:space="preserve">none surfaced in CP1 grep; re-grep at CP4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(Wardrobe cluster): </w:t>
      </w:r>
      <w:r>
        <w:rPr>
          <w:rFonts w:ascii="Calibri" w:cs="Calibri" w:eastAsia="Calibri" w:hAnsi="Calibri"/>
          <w:b w:val="false"/>
          <w:bCs w:val="false"/>
          <w:i w:val="false"/>
          <w:iCs w:val="false"/>
          <w:color w:val="0A0A0A"/>
          <w:sz w:val="22"/>
          <w:szCs w:val="22"/>
        </w:rPr>
        <w:t xml:space="preserve">wardrobe.js, wardrobeBrands.js, wardrobeLibrary.js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(Character cluster): </w:t>
      </w:r>
      <w:r>
        <w:rPr>
          <w:rFonts w:ascii="Calibri" w:cs="Calibri" w:eastAsia="Calibri" w:hAnsi="Calibri"/>
          <w:b w:val="false"/>
          <w:bCs w:val="false"/>
          <w:i w:val="false"/>
          <w:iCs w:val="false"/>
          <w:color w:val="0A0A0A"/>
          <w:sz w:val="22"/>
          <w:szCs w:val="22"/>
        </w:rPr>
        <w:t xml:space="preserve">characterAI.js, characterDepthRoutes.js, characterFollowRoutes.js, characterGenerator.js, characterRegistry.js, characterSparkRoute.js, consciousness.js, relationships.js, therapy.js, universe.js (~10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(Storyteller + memories cluster): </w:t>
      </w:r>
      <w:r>
        <w:rPr>
          <w:rFonts w:ascii="Calibri" w:cs="Calibri" w:eastAsia="Calibri" w:hAnsi="Calibri"/>
          <w:b w:val="false"/>
          <w:bCs w:val="false"/>
          <w:i w:val="false"/>
          <w:iCs w:val="false"/>
          <w:color w:val="0A0A0A"/>
          <w:sz w:val="22"/>
          <w:szCs w:val="22"/>
        </w:rPr>
        <w:t xml:space="preserve">arcRoutes.js, evaluation.js, generate-script-from-book.js, memories/* × 8 (assistant, core, extras, stories, voice, engine, interview, planning), storyEvaluationRoutes.js, storyHealth.js, storyteller.js, careerGoals.js (~14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(Social-feeds cluster): </w:t>
      </w:r>
      <w:r>
        <w:rPr>
          <w:rFonts w:ascii="Calibri" w:cs="Calibri" w:eastAsia="Calibri" w:hAnsi="Calibri"/>
          <w:b w:val="false"/>
          <w:bCs w:val="false"/>
          <w:i w:val="false"/>
          <w:iCs w:val="false"/>
          <w:color w:val="0A0A0A"/>
          <w:sz w:val="22"/>
          <w:szCs w:val="22"/>
        </w:rPr>
        <w:t xml:space="preserve">feedSchedulerRoutes.js, socialProfileRoutes.js, socialProfileBulkRoutes.js, tierFeatures.js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(Production tooling cluster): </w:t>
      </w:r>
      <w:r>
        <w:rPr>
          <w:rFonts w:ascii="Calibri" w:cs="Calibri" w:eastAsia="Calibri" w:hAnsi="Calibri"/>
          <w:b w:val="false"/>
          <w:bCs w:val="false"/>
          <w:i w:val="false"/>
          <w:iCs w:val="false"/>
          <w:color w:val="0A0A0A"/>
          <w:sz w:val="22"/>
          <w:szCs w:val="22"/>
        </w:rPr>
        <w:t xml:space="preserve">none surfaced in CP1 grep; re-grep at CP9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(Admin/internal cluster): </w:t>
      </w:r>
      <w:r>
        <w:rPr>
          <w:rFonts w:ascii="Calibri" w:cs="Calibri" w:eastAsia="Calibri" w:hAnsi="Calibri"/>
          <w:b w:val="false"/>
          <w:bCs w:val="false"/>
          <w:i w:val="false"/>
          <w:iCs w:val="false"/>
          <w:color w:val="0A0A0A"/>
          <w:sz w:val="22"/>
          <w:szCs w:val="22"/>
        </w:rPr>
        <w:t xml:space="preserve">opportunityRoutes.js (~1 file)</w:t>
      </w:r>
    </w:p>
    <w:p>
      <w:pPr>
        <w:spacing w:after="120" w:before="0"/>
        <w:jc w:val="left"/>
      </w:pPr>
      <w:r>
        <w:rPr>
          <w:rFonts w:ascii="Calibri" w:cs="Calibri" w:eastAsia="Calibri" w:hAnsi="Calibri"/>
          <w:b w:val="false"/>
          <w:bCs w:val="false"/>
          <w:i w:val="false"/>
          <w:iCs w:val="false"/>
          <w:color w:val="0A0A0A"/>
          <w:sz w:val="22"/>
          <w:szCs w:val="22"/>
        </w:rPr>
        <w:t xml:space="preserve">Per-CP overhead: ~5-10 minutes per file for lazy-noop removal (mechanical 5-7 line try/catch → 1 line direct import). Total Step 3 estimate stays at ~20-22 sessions; CP2-CP10 each absorb ~30-60 min of additional work depending on file count per cluster. CP1's bias-under-forecast (1.4-1.7x) provides buffer.</w:t>
      </w:r>
    </w:p>
    <w:p>
      <w:pPr>
        <w:spacing w:after="120" w:before="0"/>
        <w:jc w:val="left"/>
      </w:pPr>
      <w:r>
        <w:rPr>
          <w:rFonts w:ascii="Calibri" w:cs="Calibri" w:eastAsia="Calibri" w:hAnsi="Calibri"/>
          <w:b w:val="false"/>
          <w:bCs w:val="false"/>
          <w:i w:val="false"/>
          <w:iCs w:val="false"/>
          <w:color w:val="0A0A0A"/>
          <w:sz w:val="22"/>
          <w:szCs w:val="22"/>
        </w:rPr>
        <w:t xml:space="preserve">Per-CP discipline: surface report at each CP MUST re-grep for lazy-noop fallback in scope files; closure report MUST verify removal grep returns 0 in CP zone. Discipline carries forward unbroken from CP1 verification grep template.</w:t>
      </w:r>
    </w:p>
    <w:p>
      <w:pPr>
        <w:pStyle w:val="Heading3"/>
        <w:spacing w:after="120" w:before="220"/>
      </w:pPr>
      <w:r>
        <w:rPr>
          <w:rFonts w:ascii="Calibri" w:cs="Calibri" w:eastAsia="Calibri" w:hAnsi="Calibri"/>
          <w:b/>
          <w:bCs/>
          <w:color w:val="C9A961"/>
          <w:sz w:val="24"/>
          <w:szCs w:val="24"/>
        </w:rPr>
        <w:t xml:space="preserve">§5.9 — Module-load safety test pattern (NEW v2.24 §9.11 lock — Step 3 testing primitive)</w:t>
      </w:r>
    </w:p>
    <w:p>
      <w:pPr>
        <w:spacing w:after="120" w:before="0"/>
        <w:jc w:val="left"/>
      </w:pPr>
      <w:r>
        <w:rPr>
          <w:rFonts w:ascii="Calibri" w:cs="Calibri" w:eastAsia="Calibri" w:hAnsi="Calibri"/>
          <w:b w:val="false"/>
          <w:bCs w:val="false"/>
          <w:i w:val="false"/>
          <w:iCs w:val="false"/>
          <w:color w:val="0A0A0A"/>
          <w:sz w:val="22"/>
          <w:szCs w:val="22"/>
        </w:rPr>
        <w:t xml:space="preserve">CP1 introduced the first module-load safety test pattern in F-AUTH-1 program. Pattern: </w:t>
      </w:r>
      <w:r>
        <w:rPr>
          <w:rFonts w:ascii="Consolas" w:cs="Consolas" w:eastAsia="Consolas" w:hAnsi="Consolas"/>
          <w:color w:val="0A0A0A"/>
          <w:sz w:val="20"/>
          <w:szCs w:val="20"/>
        </w:rPr>
        <w:t xml:space="preserve">jest.resetModules()</w:t>
      </w:r>
      <w:r>
        <w:rPr>
          <w:rFonts w:ascii="Calibri" w:cs="Calibri" w:eastAsia="Calibri" w:hAnsi="Calibri"/>
          <w:b w:val="false"/>
          <w:bCs w:val="false"/>
          <w:i w:val="false"/>
          <w:iCs w:val="false"/>
          <w:color w:val="0A0A0A"/>
          <w:sz w:val="22"/>
          <w:szCs w:val="22"/>
        </w:rPr>
        <w:t xml:space="preserve"> + env-var manipulation + </w:t>
      </w:r>
      <w:r>
        <w:rPr>
          <w:rFonts w:ascii="Consolas" w:cs="Consolas" w:eastAsia="Consolas" w:hAnsi="Consolas"/>
          <w:color w:val="0A0A0A"/>
          <w:sz w:val="20"/>
          <w:szCs w:val="20"/>
        </w:rPr>
        <w:t xml:space="preserve">require('../module')</w:t>
      </w:r>
      <w:r>
        <w:rPr>
          <w:rFonts w:ascii="Calibri" w:cs="Calibri" w:eastAsia="Calibri" w:hAnsi="Calibri"/>
          <w:b w:val="false"/>
          <w:bCs w:val="false"/>
          <w:i w:val="false"/>
          <w:iCs w:val="false"/>
          <w:color w:val="0A0A0A"/>
          <w:sz w:val="22"/>
          <w:szCs w:val="22"/>
        </w:rPr>
        <w:t xml:space="preserve"> assertion (success on empty env = no boot crash; runtime call throws structured error on missing env). The pattern is reusable for any future lazy-init refactor across Step 3 (or future tracks).</w:t>
      </w:r>
    </w:p>
    <w:p>
      <w:pPr>
        <w:spacing w:after="120" w:before="0"/>
        <w:jc w:val="left"/>
      </w:pPr>
      <w:r>
        <w:rPr>
          <w:rFonts w:ascii="Calibri" w:cs="Calibri" w:eastAsia="Calibri" w:hAnsi="Calibri"/>
          <w:b w:val="false"/>
          <w:bCs w:val="false"/>
          <w:i w:val="false"/>
          <w:iCs w:val="false"/>
          <w:color w:val="0A0A0A"/>
          <w:sz w:val="22"/>
          <w:szCs w:val="22"/>
        </w:rPr>
        <w:t xml:space="preserve">Two CP1 module-load safety tests in tests/unit/middleware/auth-gaps.test.js:</w:t>
      </w:r>
    </w:p>
    <w:p>
      <w:pPr>
        <w:pStyle w:val="ListParagraph"/>
        <w:numPr>
          <w:ilvl w:val="0"/>
          <w:numId w:val="2"/>
        </w:numPr>
        <w:spacing w:after="40" w:before="40"/>
      </w:pPr>
      <w:r>
        <w:rPr>
          <w:rFonts w:ascii="Calibri" w:cs="Calibri" w:eastAsia="Calibri" w:hAnsi="Calibri"/>
          <w:sz w:val="22"/>
          <w:szCs w:val="22"/>
        </w:rPr>
        <w:t xml:space="preserve">Case 1 — require() with no Cognito env vars succeeds (no boot crash): delete env vars, jest.resetModules, require module, expect not to throw. Verifies F-AUTH-2 boot-fail closure.</w:t>
      </w:r>
    </w:p>
    <w:p>
      <w:pPr>
        <w:pStyle w:val="ListParagraph"/>
        <w:numPr>
          <w:ilvl w:val="0"/>
          <w:numId w:val="2"/>
        </w:numPr>
        <w:spacing w:after="40" w:before="40"/>
      </w:pPr>
      <w:r>
        <w:rPr>
          <w:rFonts w:ascii="Calibri" w:cs="Calibri" w:eastAsia="Calibri" w:hAnsi="Calibri"/>
          <w:sz w:val="22"/>
          <w:szCs w:val="22"/>
        </w:rPr>
        <w:t xml:space="preserve">Case 2 — call path throws wrapped AUTH_CONFIG_MISSING when env vars absent: NODE_ENV=production force, delete env vars, require module, call verifyToken, expect rejected with cause.code AUTH_CONFIG_MISSING. Verifies runtime error replaces silent module-load crash.</w:t>
      </w:r>
    </w:p>
    <w:p>
      <w:pPr>
        <w:spacing w:after="120" w:before="0"/>
        <w:jc w:val="left"/>
      </w:pPr>
      <w:r>
        <w:rPr>
          <w:rFonts w:ascii="Calibri" w:cs="Calibri" w:eastAsia="Calibri" w:hAnsi="Calibri"/>
          <w:b w:val="false"/>
          <w:bCs w:val="false"/>
          <w:i w:val="false"/>
          <w:iCs w:val="false"/>
          <w:color w:val="0A0A0A"/>
          <w:sz w:val="22"/>
          <w:szCs w:val="22"/>
        </w:rPr>
        <w:t xml:space="preserve">Pattern application discipline (LOCKED v2.24 §9.11). </w:t>
      </w:r>
      <w:r>
        <w:rPr>
          <w:rFonts w:ascii="Calibri" w:cs="Calibri" w:eastAsia="Calibri" w:hAnsi="Calibri"/>
          <w:b/>
          <w:bCs/>
          <w:i w:val="false"/>
          <w:iCs w:val="false"/>
          <w:color w:val="0A0A0A"/>
          <w:sz w:val="22"/>
          <w:szCs w:val="22"/>
        </w:rPr>
        <w:t xml:space="preserve">Module-load safety tests are required for any Step 3 CP that introduces a lazy-init refactor (or modifies an existing one). The pattern verifies the boot-safety property — that require() of the modified module succeeds with empty env.</w:t>
      </w:r>
      <w:r>
        <w:rPr>
          <w:rFonts w:ascii="Calibri" w:cs="Calibri" w:eastAsia="Calibri" w:hAnsi="Calibri"/>
          <w:b w:val="false"/>
          <w:bCs w:val="false"/>
          <w:i w:val="false"/>
          <w:iCs w:val="false"/>
          <w:color w:val="0A0A0A"/>
          <w:sz w:val="22"/>
          <w:szCs w:val="22"/>
        </w:rPr>
        <w:t xml:space="preserve"> Step 3 CPs that include lazy-init refactors: CP1 (auth.js, complete). Future CPs that may include lazy-init refactors: TBD per surface analysis. The pattern is the architectural primitive for module-load resilience verification.</w:t>
      </w:r>
    </w:p>
    <w:p>
      <w:pPr>
        <w:pStyle w:val="Heading3"/>
        <w:spacing w:after="120" w:before="220"/>
      </w:pPr>
      <w:r>
        <w:rPr>
          <w:rFonts w:ascii="Calibri" w:cs="Calibri" w:eastAsia="Calibri" w:hAnsi="Calibri"/>
          <w:b/>
          <w:bCs/>
          <w:color w:val="C9A961"/>
          <w:sz w:val="24"/>
          <w:szCs w:val="24"/>
        </w:rPr>
        <w:t xml:space="preserve">§5.10 — Step 3 pacing model — first data point (NEW v2.24)</w:t>
      </w:r>
    </w:p>
    <w:p>
      <w:pPr>
        <w:spacing w:after="120" w:before="0"/>
        <w:jc w:val="left"/>
      </w:pPr>
      <w:r>
        <w:rPr>
          <w:rFonts w:ascii="Calibri" w:cs="Calibri" w:eastAsia="Calibri" w:hAnsi="Calibri"/>
          <w:b w:val="false"/>
          <w:bCs w:val="false"/>
          <w:i w:val="false"/>
          <w:iCs w:val="false"/>
          <w:color w:val="0A0A0A"/>
          <w:sz w:val="22"/>
          <w:szCs w:val="22"/>
        </w:rPr>
        <w:t xml:space="preserve">CP1 establishes Step 3 baseline: </w:t>
      </w:r>
      <w:r>
        <w:rPr>
          <w:rFonts w:ascii="Calibri" w:cs="Calibri" w:eastAsia="Calibri" w:hAnsi="Calibri"/>
          <w:b/>
          <w:bCs/>
          <w:i w:val="false"/>
          <w:iCs w:val="false"/>
          <w:color w:val="0A0A0A"/>
          <w:sz w:val="22"/>
          <w:szCs w:val="22"/>
        </w:rPr>
        <w:t xml:space="preserve">1 session, ~75 min actual vs ~105-130 min forecast (Option A). 1.4-1.7x conservative bias confirmed for backend Step 3 cadence.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(3 work products in single commit): </w:t>
      </w:r>
      <w:r>
        <w:rPr>
          <w:rFonts w:ascii="Calibri" w:cs="Calibri" w:eastAsia="Calibri" w:hAnsi="Calibri"/>
          <w:b w:val="false"/>
          <w:bCs w:val="false"/>
          <w:i w:val="false"/>
          <w:iCs w:val="false"/>
          <w:color w:val="0A0A0A"/>
          <w:sz w:val="22"/>
          <w:szCs w:val="22"/>
        </w:rPr>
        <w:t xml:space="preserve">1 session, 5 Tier 3 handlers + lazy-init refactor + lazy-noop removal at 2 files. ~75 min actual within forecast range, lower estimate. Cost-per-work-product: WP1 ~15 min / WP2 ~5 min / WP3 ~5 min / test scaffolding ~25 min / squash + verification + closure ~10 min / baseline + post test runs ~15 min combined.</w:t>
      </w:r>
    </w:p>
    <w:p>
      <w:pPr>
        <w:spacing w:after="120" w:before="0"/>
        <w:jc w:val="left"/>
      </w:pPr>
      <w:r>
        <w:rPr>
          <w:rFonts w:ascii="Calibri" w:cs="Calibri" w:eastAsia="Calibri" w:hAnsi="Calibri"/>
          <w:b w:val="false"/>
          <w:bCs w:val="false"/>
          <w:i w:val="false"/>
          <w:iCs w:val="false"/>
          <w:color w:val="0A0A0A"/>
          <w:sz w:val="22"/>
          <w:szCs w:val="22"/>
        </w:rPr>
        <w:t xml:space="preserve">Step 3 backend cadence characteristics (preliminary, single data point):</w:t>
      </w:r>
    </w:p>
    <w:p>
      <w:pPr>
        <w:pStyle w:val="ListParagraph"/>
        <w:numPr>
          <w:ilvl w:val="0"/>
          <w:numId w:val="2"/>
        </w:numPr>
        <w:spacing w:after="40" w:before="40"/>
      </w:pPr>
      <w:r>
        <w:rPr>
          <w:rFonts w:ascii="Calibri" w:cs="Calibri" w:eastAsia="Calibri" w:hAnsi="Calibri"/>
          <w:sz w:val="22"/>
          <w:szCs w:val="22"/>
        </w:rPr>
        <w:t xml:space="preserve">Backend mechanical edits faster than frontend migrations (per CP1 actuals). Single-line middleware swap is ~5 LOC vs frontend's ~15-30 LOC per migration. Per-handler cost ~5 min vs Track 6's 2.8-7.5 min/site.</w:t>
      </w:r>
    </w:p>
    <w:p>
      <w:pPr>
        <w:pStyle w:val="ListParagraph"/>
        <w:numPr>
          <w:ilvl w:val="0"/>
          <w:numId w:val="2"/>
        </w:numPr>
        <w:spacing w:after="40" w:before="40"/>
      </w:pPr>
      <w:r>
        <w:rPr>
          <w:rFonts w:ascii="Calibri" w:cs="Calibri" w:eastAsia="Calibri" w:hAnsi="Calibri"/>
          <w:sz w:val="22"/>
          <w:szCs w:val="22"/>
        </w:rPr>
        <w:t xml:space="preserve">Per-route adjudication overhead higher than expected (each route needs Tier 1-5 classification check). Forecasting bias should account for surface-time disposition adjudication separate from execution-time mechanical edits.</w:t>
      </w:r>
    </w:p>
    <w:p>
      <w:pPr>
        <w:pStyle w:val="ListParagraph"/>
        <w:numPr>
          <w:ilvl w:val="0"/>
          <w:numId w:val="2"/>
        </w:numPr>
        <w:spacing w:after="40" w:before="40"/>
      </w:pPr>
      <w:r>
        <w:rPr>
          <w:rFonts w:ascii="Calibri" w:cs="Calibri" w:eastAsia="Calibri" w:hAnsi="Calibri"/>
          <w:sz w:val="22"/>
          <w:szCs w:val="22"/>
        </w:rPr>
        <w:t xml:space="preserve">Conservative bias confirmed at first Step 3 data point: forecast ~105-130 min Option A, actual ~75 min = 1.4-1.7x. Track 6 trajectory (CP12 ~2.0x, CP13 ~1.7x, CP14 ~1.7x, CP15 ~1.0x) shows similar conservative bias trajectory; backend may run lower edge.</w:t>
      </w:r>
    </w:p>
    <w:p>
      <w:pPr>
        <w:pStyle w:val="ListParagraph"/>
        <w:numPr>
          <w:ilvl w:val="0"/>
          <w:numId w:val="2"/>
        </w:numPr>
        <w:spacing w:after="40" w:before="40"/>
      </w:pPr>
      <w:r>
        <w:rPr>
          <w:rFonts w:ascii="Calibri" w:cs="Calibri" w:eastAsia="Calibri" w:hAnsi="Calibri"/>
          <w:sz w:val="22"/>
          <w:szCs w:val="22"/>
        </w:rPr>
        <w:t xml:space="preserve">Tests anticipated count is FLOOR not ceiling: surface forecast 7, actual 15 (defensive scaffolding emerged in execution). Carry-forward discipline locked v2.24.</w:t>
      </w:r>
    </w:p>
    <w:p>
      <w:pPr>
        <w:spacing w:after="120" w:before="0"/>
        <w:jc w:val="left"/>
      </w:pPr>
      <w:r>
        <w:rPr>
          <w:rFonts w:ascii="Calibri" w:cs="Calibri" w:eastAsia="Calibri" w:hAnsi="Calibri"/>
          <w:b w:val="false"/>
          <w:bCs w:val="false"/>
          <w:i w:val="false"/>
          <w:iCs w:val="false"/>
          <w:color w:val="0A0A0A"/>
          <w:sz w:val="22"/>
          <w:szCs w:val="22"/>
        </w:rPr>
        <w:t xml:space="preserve">Step 3 forecast revision (post-CP1): total estimate stays at </w:t>
      </w:r>
      <w:r>
        <w:rPr>
          <w:rFonts w:ascii="Calibri" w:cs="Calibri" w:eastAsia="Calibri" w:hAnsi="Calibri"/>
          <w:b/>
          <w:bCs/>
          <w:i w:val="false"/>
          <w:iCs w:val="false"/>
          <w:color w:val="0A0A0A"/>
          <w:sz w:val="22"/>
          <w:szCs w:val="22"/>
        </w:rPr>
        <w:t xml:space="preserve">~20-22 sessions across 11 CPs</w:t>
      </w:r>
      <w:r>
        <w:rPr>
          <w:rFonts w:ascii="Calibri" w:cs="Calibri" w:eastAsia="Calibri" w:hAnsi="Calibri"/>
          <w:b w:val="false"/>
          <w:bCs w:val="false"/>
          <w:i w:val="false"/>
          <w:iCs w:val="false"/>
          <w:color w:val="0A0A0A"/>
          <w:sz w:val="22"/>
          <w:szCs w:val="22"/>
        </w:rPr>
        <w:t xml:space="preserve">. Lazy-noop fallback removal expansion (~40 files across CP2-CP10) absorbed by CP1's bias-under-forecast (~30 min saved per CP × 10 CPs = ~5 hours buffer). Per-CP overhead remains bounded at 1-2 sessions per domain CP.</w:t>
      </w:r>
    </w:p>
    <w:p>
      <w:pPr>
        <w:pStyle w:val="Heading3"/>
        <w:spacing w:after="120" w:before="220"/>
      </w:pPr>
      <w:r>
        <w:rPr>
          <w:rFonts w:ascii="Calibri" w:cs="Calibri" w:eastAsia="Calibri" w:hAnsi="Calibri"/>
          <w:b/>
          <w:bCs/>
          <w:color w:val="C9A961"/>
          <w:sz w:val="24"/>
          <w:szCs w:val="24"/>
        </w:rPr>
        <w:t xml:space="preserve">§5.11 — Step 3 architectural findings filed for v2.24 §9.12</w:t>
      </w:r>
    </w:p>
    <w:p>
      <w:pPr>
        <w:spacing w:after="120" w:before="0"/>
        <w:jc w:val="left"/>
      </w:pPr>
      <w:r>
        <w:rPr>
          <w:rFonts w:ascii="Calibri" w:cs="Calibri" w:eastAsia="Calibri" w:hAnsi="Calibri"/>
          <w:b w:val="false"/>
          <w:bCs w:val="false"/>
          <w:i w:val="false"/>
          <w:iCs w:val="false"/>
          <w:color w:val="0A0A0A"/>
          <w:sz w:val="22"/>
          <w:szCs w:val="22"/>
        </w:rPr>
        <w:t xml:space="preserve">CP1 surfaced 5 architectural findings filed for v2.24 §9.12 + §9.11: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1: press.js scope correction (v2.23 §5.5 amendment).</w:t>
      </w:r>
      <w:r>
        <w:rPr>
          <w:rFonts w:ascii="Calibri" w:cs="Calibri" w:eastAsia="Calibri" w:hAnsi="Calibri"/>
          <w:b w:val="false"/>
          <w:bCs w:val="false"/>
          <w:i w:val="false"/>
          <w:iCs w:val="false"/>
          <w:color w:val="0A0A0A"/>
          <w:sz w:val="22"/>
          <w:szCs w:val="22"/>
        </w:rPr>
        <w:t xml:space="preserve"> Empirical surface-time inspection caught planning-phase miscount. Surface-before-execute discipline locked.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2: Module-load safety test pattern (NEW v2.24 §9.11 lock).</w:t>
      </w:r>
      <w:r>
        <w:rPr>
          <w:rFonts w:ascii="Calibri" w:cs="Calibri" w:eastAsia="Calibri" w:hAnsi="Calibri"/>
          <w:b w:val="false"/>
          <w:bCs w:val="false"/>
          <w:i w:val="false"/>
          <w:iCs w:val="false"/>
          <w:color w:val="0A0A0A"/>
          <w:sz w:val="22"/>
          <w:szCs w:val="22"/>
        </w:rPr>
        <w:t xml:space="preserve"> Step 3 testing primitive. See §5.9.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3: Lazy-noop fallback pattern endemic (~40 files; NEW v2.24 §9.11 universal discipline).</w:t>
      </w:r>
      <w:r>
        <w:rPr>
          <w:rFonts w:ascii="Calibri" w:cs="Calibri" w:eastAsia="Calibri" w:hAnsi="Calibri"/>
          <w:b w:val="false"/>
          <w:bCs w:val="false"/>
          <w:i w:val="false"/>
          <w:iCs w:val="false"/>
          <w:color w:val="0A0A0A"/>
          <w:sz w:val="22"/>
          <w:szCs w:val="22"/>
        </w:rPr>
        <w:t xml:space="preserve"> Major Path E expansion. See §5.8.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4: F-AUTH-2 boot-fail was already silently mitigated</w:t>
      </w:r>
      <w:r>
        <w:rPr>
          <w:rFonts w:ascii="Calibri" w:cs="Calibri" w:eastAsia="Calibri" w:hAnsi="Calibri"/>
          <w:b w:val="false"/>
          <w:bCs w:val="false"/>
          <w:i w:val="false"/>
          <w:iCs w:val="false"/>
          <w:color w:val="0A0A0A"/>
          <w:sz w:val="22"/>
          <w:szCs w:val="22"/>
        </w:rPr>
        <w:t xml:space="preserve"> by placeholder env-var fallback ('us-east-1_XXXXXXXXX' / 'xxxxxxxxxxxxxxxxxxxxxxxxxx'). CP1 fix removes silent-mask AND moves to lazy path. Either failure mode (regex tightens OR env var missing) now produces structured runtime error — no more silent module-load mitigation.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5: Press.js partial-migration first Step 3 instance.</w:t>
      </w:r>
      <w:r>
        <w:rPr>
          <w:rFonts w:ascii="Calibri" w:cs="Calibri" w:eastAsia="Calibri" w:hAnsi="Calibri"/>
          <w:b w:val="false"/>
          <w:bCs w:val="false"/>
          <w:i w:val="false"/>
          <w:iCs w:val="false"/>
          <w:color w:val="0A0A0A"/>
          <w:sz w:val="22"/>
          <w:szCs w:val="22"/>
        </w:rPr>
        <w:t xml:space="preserve"> Six-data-point pattern across Track 6 + Step 3 phase boundary (CP13 + CP14 + CP15 × 3 + CP1). v2.24 §9.11 partial-migration extension graduates to cross-phase pattern.</w:t>
      </w:r>
    </w:p>
    <w:p>
      <w:pPr>
        <w:spacing w:after="120" w:before="0"/>
        <w:jc w:val="left"/>
      </w:pPr>
      <w:r>
        <w:rPr>
          <w:rFonts w:ascii="Calibri" w:cs="Calibri" w:eastAsia="Calibri" w:hAnsi="Calibri"/>
          <w:b w:val="false"/>
          <w:bCs w:val="false"/>
          <w:i w:val="false"/>
          <w:iCs w:val="false"/>
          <w:color w:val="0A0A0A"/>
          <w:sz w:val="22"/>
          <w:szCs w:val="22"/>
        </w:rPr>
        <w:t xml:space="preserve">CP10 surface report inheritance: when CP10 picks up press.js POSTs (lines 361, 531, 607, 696), surface report MUST explicitly enumerate them as inherited scope from CP1 partial-migration. Tier 1 disposition + aiRateLimiter on AI POSTs (lines 607, 696) per worldEvents reference model. Cross-CP inheritance handling becomes Step 3 surface-report discipline.</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"WriteModeAIWriter.jsx:281" | grep -v "AppAssistant.jsx:239" | grep -v "useStoryEngine.js:358"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seven allowlisted locations are: (a) src/services/api.js — the apiClient request interceptor itself; (b) BookEditor.jsx:55 — the locked CZ-5 keepalive exception; (c) WriteMode.jsx:980 — locked streaming SSE exception (voice-to-story, v2.10); (d) WriteMode.jsx:1145 — locked streaming SSE exception (story-continue, v2.10); (e) WriteModeAIWriter.jsx:281 — locked streaming exception (rewrite-stream, v2.18 added in CP11); (f) AppAssistant.jsx:239 — locked streaming exception (chat-stream, v2.18 added in CP11); (g) useStoryEngine.js:358 — locked streaming exception (story-tasks-stream, v2.19 added in CP12 per Pattern G default-on-matching-precedent discipline).</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(initial) to count of intentionally-public reads only (PUBLIC class — currently 5 confirmed, may grow as Track 7 reclassifies UNCLEAR-A) PLUS the six locked exceptions (BookEditor.jsx:55 keepalive + WriteMode.jsx:980 + WriteMode.jsx:1145 + WriteModeAIWriter.jsx:281 + AppAssistant.jsx:239 + useStoryEngine.js:358 streaming) = 11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TRACK 6 IMPLEMENTATION CLOSED + STEP 3 CP1 COMPLETE</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CP2-CP15 COMPLETE through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466 sites migrated across 70 files</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813/813 frontend tests across 102 test files</w:t>
      </w:r>
      <w:r>
        <w:rPr>
          <w:rFonts w:ascii="Calibri" w:cs="Calibri" w:eastAsia="Calibri" w:hAnsi="Calibri"/>
          <w:b w:val="false"/>
          <w:bCs w:val="false"/>
          <w:i w:val="false"/>
          <w:iCs w:val="false"/>
          <w:color w:val="0A0A0A"/>
          <w:sz w:val="22"/>
          <w:szCs w:val="22"/>
        </w:rPr>
        <w:t xml:space="preserve">; 466/469 = 99.4% by site count = </w:t>
      </w:r>
      <w:r>
        <w:rPr>
          <w:rFonts w:ascii="Calibri" w:cs="Calibri" w:eastAsia="Calibri" w:hAnsi="Calibri"/>
          <w:b/>
          <w:bCs/>
          <w:i w:val="false"/>
          <w:iCs w:val="false"/>
          <w:color w:val="C9A961"/>
          <w:sz w:val="22"/>
          <w:szCs w:val="22"/>
        </w:rPr>
        <w:t xml:space="preserve">100% of migratable scope</w:t>
      </w:r>
      <w:r>
        <w:rPr>
          <w:rFonts w:ascii="Calibri" w:cs="Calibri" w:eastAsia="Calibri" w:hAnsi="Calibri"/>
          <w:b w:val="false"/>
          <w:bCs w:val="false"/>
          <w:i w:val="false"/>
          <w:iCs w:val="false"/>
          <w:color w:val="0A0A0A"/>
          <w:sz w:val="22"/>
          <w:szCs w:val="22"/>
        </w:rPr>
        <w:t xml:space="preserve"> (38 deferred-by-discipline sites remain). Pattern G locked: 6 sites (UNCHANGED throughout CP12-CP15). </w:t>
      </w:r>
      <w:r>
        <w:rPr>
          <w:rFonts w:ascii="Calibri" w:cs="Calibri" w:eastAsia="Calibri" w:hAnsi="Calibri"/>
          <w:b w:val="false"/>
          <w:bCs w:val="false"/>
          <w:i w:val="false"/>
          <w:iCs w:val="false"/>
          <w:color w:val="0A0A0A"/>
          <w:sz w:val="22"/>
          <w:szCs w:val="22"/>
        </w:rPr>
        <w:t xml:space="preserve">Step 3 CP1 COMPLETE through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F-AUTH-2 lazy-init refactor + F-AUTH-3 5-handler migration (consumer count 0 → 5) + lazy-noop fallback removal at press.js + manuscript-export.js. Backend test suite: 1402 → 1417 passing (+15 tests, +1 suite, 0 regressions). Press.js partial-migration: 5 of 6 handlers migrated; 4 POSTs deferred to CP10. Backed up at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Step 3 CP2 (Episodes cluster) kicks off next, fresh session after v2.24 lands on dev.</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Simplest-first execution for long-tail batches (LOCKED v2.14, validated by CP7): </w:t>
      </w:r>
      <w:r>
        <w:rPr>
          <w:rFonts w:ascii="Calibri" w:cs="Calibri" w:eastAsia="Calibri" w:hAnsi="Calibri"/>
          <w:b/>
          <w:bCs/>
          <w:i w:val="false"/>
          <w:iCs w:val="false"/>
          <w:color w:val="0A0A0A"/>
          <w:sz w:val="22"/>
          <w:szCs w:val="22"/>
        </w:rPr>
        <w:t xml:space="preserve">In long-tail batches with many small files, migrate simplest files first.</w:t>
      </w:r>
      <w:r>
        <w:rPr>
          <w:rFonts w:ascii="Calibri" w:cs="Calibri" w:eastAsia="Calibri" w:hAnsi="Calibri"/>
          <w:b w:val="false"/>
          <w:bCs w:val="false"/>
          <w:i w:val="false"/>
          <w:iCs w:val="false"/>
          <w:color w:val="0A0A0A"/>
          <w:sz w:val="22"/>
          <w:szCs w:val="22"/>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validated by CP7 — 1 site at PdfIngestZone): </w:t>
      </w:r>
      <w:r>
        <w:rPr>
          <w:rFonts w:ascii="Calibri" w:cs="Calibri" w:eastAsia="Calibri" w:hAnsi="Calibri"/>
          <w:b/>
          <w:bCs/>
          <w:i w:val="false"/>
          <w:iCs w:val="false"/>
          <w:color w:val="0A0A0A"/>
          <w:sz w:val="22"/>
          <w:szCs w:val="22"/>
        </w:rPr>
        <w:t xml:space="preserve">When a fetch site uses FormData payload for multipart upload, pass FormData directly as second argument to apiClient.post(url, formData).</w:t>
      </w:r>
      <w:r>
        <w:rPr>
          <w:rFonts w:ascii="Calibri" w:cs="Calibri" w:eastAsia="Calibri" w:hAnsi="Calibri"/>
          <w:b w:val="false"/>
          <w:bCs w:val="false"/>
          <w:i w:val="false"/>
          <w:iCs w:val="false"/>
          <w:color w:val="0A0A0A"/>
          <w:sz w:val="22"/>
          <w:szCs w:val="22"/>
        </w:rPr>
        <w:t xml:space="preserve"> Do NOT manually set Content-Type header — axios detects FormData and sets the multipart Content-Type with the correct boundary automatically. Helper signature: </w:t>
      </w:r>
      <w:r>
        <w:rPr>
          <w:rFonts w:ascii="Consolas" w:cs="Consolas" w:eastAsia="Consolas" w:hAnsi="Consolas"/>
          <w:color w:val="0A0A0A"/>
          <w:sz w:val="20"/>
          <w:szCs w:val="20"/>
        </w:rPr>
        <w:t xml:space="preserve">uploadXxxApi(formData) → apiClient.post(url, formData)</w:t>
      </w:r>
      <w:r>
        <w:rPr>
          <w:rFonts w:ascii="Calibri" w:cs="Calibri" w:eastAsia="Calibri" w:hAnsi="Calibri"/>
          <w:b w:val="false"/>
          <w:bCs w:val="false"/>
          <w:i w:val="false"/>
          <w:iCs w:val="false"/>
          <w:color w:val="0A0A0A"/>
          <w:sz w:val="22"/>
          <w:szCs w:val="22"/>
        </w:rPr>
        <w:t xml:space="preserve">. Future Track 6 multipart sites follow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validated by CP7 — WorldDashboard.safeFetch): </w:t>
      </w:r>
      <w:r>
        <w:rPr>
          <w:rFonts w:ascii="Calibri" w:cs="Calibri" w:eastAsia="Calibri" w:hAnsi="Calibri"/>
          <w:b/>
          <w:bCs/>
          <w:i w:val="false"/>
          <w:iCs w:val="false"/>
          <w:color w:val="0A0A0A"/>
          <w:sz w:val="22"/>
          <w:szCs w:val="22"/>
        </w:rPr>
        <w:t xml:space="preserve">When a file has its own internal fetch wrapper used by multiple callers, 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(callers unchanged). The migration is a single edit inside the wrapper. Avoids unnecessary call-site churn. Future tracks encountering similar internal-fetch-wrapper patterns follow the same approach.</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With surface-with-cost-estimation discipline (locked v2.8), method-correction discovery moves earlier in the workflow.</w:t>
      </w:r>
      <w:r>
        <w:rPr>
          <w:rFonts w:ascii="Calibri" w:cs="Calibri" w:eastAsia="Calibri" w:hAnsi="Calibri"/>
          <w:b w:val="false"/>
          <w:bCs w:val="false"/>
          <w:i w:val="false"/>
          <w:iCs w:val="false"/>
          <w:color w:val="0A0A0A"/>
          <w:sz w:val="22"/>
          <w:szCs w:val="22"/>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validated by CP8 RelationshipEngine.jsx):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note (NEW v2.15):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note (NEW v2.15): </w:t>
      </w:r>
      <w:r>
        <w:rPr>
          <w:rFonts w:ascii="Calibri" w:cs="Calibri" w:eastAsia="Calibri" w:hAnsi="Calibri"/>
          <w:b/>
          <w:bCs/>
          <w:i w:val="false"/>
          <w:iCs w:val="false"/>
          <w:color w:val="0A0A0A"/>
          <w:sz w:val="22"/>
          <w:szCs w:val="22"/>
        </w:rPr>
        <w:t xml:space="preserve">Locked patterns can stack within a single file without cross-contamination.</w:t>
      </w:r>
      <w:r>
        <w:rPr>
          <w:rFonts w:ascii="Calibri" w:cs="Calibri" w:eastAsia="Calibri" w:hAnsi="Calibri"/>
          <w:b w:val="false"/>
          <w:bCs w:val="false"/>
          <w:i w:val="false"/>
          <w:iCs w:val="false"/>
          <w:color w:val="0A0A0A"/>
          <w:sz w:val="22"/>
          <w:szCs w:val="22"/>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validated by CP9 — 1 site at StoryEngine.readStoryApi for ElevenLabs TTS audio): </w:t>
      </w:r>
      <w:r>
        <w:rPr>
          <w:rFonts w:ascii="Calibri" w:cs="Calibri" w:eastAsia="Calibri" w:hAnsi="Calibri"/>
          <w:b/>
          <w:bCs/>
          <w:i w:val="false"/>
          <w:iCs w:val="false"/>
          <w:color w:val="0A0A0A"/>
          <w:sz w:val="22"/>
          <w:szCs w:val="22"/>
        </w:rPr>
        <w:t xml:space="preserve">When a fetch site expects a binary response (audio, PDF, image), pass { responseType: 'blob' } as the third argument to apiClient.post (or get/put/etc.).</w:t>
      </w:r>
      <w:r>
        <w:rPr>
          <w:rFonts w:ascii="Calibri" w:cs="Calibri" w:eastAsia="Calibri" w:hAnsi="Calibri"/>
          <w:b w:val="false"/>
          <w:bCs w:val="false"/>
          <w:i w:val="false"/>
          <w:iCs w:val="false"/>
          <w:color w:val="0A0A0A"/>
          <w:sz w:val="22"/>
          <w:szCs w:val="22"/>
        </w:rPr>
        <w:t xml:space="preserve"> axios returns the blob directly as response.data. Helper signature: </w:t>
      </w:r>
      <w:r>
        <w:rPr>
          <w:rFonts w:ascii="Consolas" w:cs="Consolas" w:eastAsia="Consolas" w:hAnsi="Consolas"/>
          <w:color w:val="0A0A0A"/>
          <w:sz w:val="20"/>
          <w:szCs w:val="20"/>
        </w:rPr>
        <w:t xml:space="preserve">readStoryApi(payload) → apiClient.post(url, payload, { responseType: 'blob' })</w:t>
      </w:r>
      <w:r>
        <w:rPr>
          <w:rFonts w:ascii="Calibri" w:cs="Calibri" w:eastAsia="Calibri" w:hAnsi="Calibri"/>
          <w:b w:val="false"/>
          <w:bCs w:val="false"/>
          <w:i w:val="false"/>
          <w:iCs w:val="false"/>
          <w:color w:val="0A0A0A"/>
          <w:sz w:val="22"/>
          <w:szCs w:val="22"/>
        </w:rPr>
        <w:t xml:space="preserve">. Pre-migration code's </w:t>
      </w:r>
      <w:r>
        <w:rPr>
          <w:rFonts w:ascii="Consolas" w:cs="Consolas" w:eastAsia="Consolas" w:hAnsi="Consolas"/>
          <w:color w:val="0A0A0A"/>
          <w:sz w:val="20"/>
          <w:szCs w:val="20"/>
        </w:rPr>
        <w:t xml:space="preserve">await res.blob()</w:t>
      </w:r>
      <w:r>
        <w:rPr>
          <w:rFonts w:ascii="Calibri" w:cs="Calibri" w:eastAsia="Calibri" w:hAnsi="Calibri"/>
          <w:b w:val="false"/>
          <w:bCs w:val="false"/>
          <w:i w:val="false"/>
          <w:iCs w:val="false"/>
          <w:color w:val="0A0A0A"/>
          <w:sz w:val="22"/>
          <w:szCs w:val="22"/>
        </w:rPr>
        <w:t xml:space="preserve"> after fetch translates cleanly. Joins multipart upload (v2.14) as the second non-JSON apiClient interaction pattern. Future tracks adding binary-response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validated by CP9 — services/showService.js):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(which creates new module-scope helpers and updates call sites). Service-module refactor preserves the service's contract; only the internals change.</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validated by CP9 — hooks/useGenerationJob.js):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(NEW v2.16 note — observed at showService.js):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 validated by CP9 WritingRhythm.jsx, second instance CP10 StoryDashboard.jsx):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and StoryDashboard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in both files; apiClient.baseURL is also empty string. Pattern lock validated against 2 instances. If pre-existing bug, surfaced for Step 3 audit per v2.15 §9.11 "bugs surface, don't fix" discipline. Step 3 audit should adjudicate both observations together (likely the same Vite proxy or server rewrite resolution applies to both files).</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validated by CP10 StoryEvaluationEngine.jsx — URL-branching variant). </w:t>
      </w:r>
      <w:r>
        <w:rPr>
          <w:rFonts w:ascii="Calibri" w:cs="Calibri" w:eastAsia="Calibri" w:hAnsi="Calibri"/>
          <w:b/>
          <w:bCs/>
          <w:i w:val="false"/>
          <w:iCs w:val="false"/>
          <w:color w:val="0A0A0A"/>
          <w:sz w:val="22"/>
          <w:szCs w:val="22"/>
        </w:rPr>
        <w:t xml:space="preserve">v2.13 §9.11 method-branching split (PUT vs POST conditional, same URL)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w:t>
      </w:r>
      <w:r>
        <w:rPr>
          <w:rFonts w:ascii="Consolas" w:cs="Consolas" w:eastAsia="Consolas" w:hAnsi="Consolas"/>
          <w:color w:val="0A0A0A"/>
          <w:sz w:val="20"/>
          <w:szCs w:val="20"/>
        </w:rPr>
        <w:t xml:space="preserve">editId ? PUT : POST</w:t>
      </w:r>
      <w:r>
        <w:rPr>
          <w:rFonts w:ascii="Calibri" w:cs="Calibri" w:eastAsia="Calibri" w:hAnsi="Calibri"/>
          <w:b w:val="false"/>
          <w:bCs w:val="false"/>
          <w:i w:val="false"/>
          <w:iCs w:val="false"/>
          <w:color w:val="0A0A0A"/>
          <w:sz w:val="22"/>
          <w:szCs w:val="22"/>
        </w:rPr>
        <w:t xml:space="preserve"> with same URL →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and CP10 StoryEvaluationEngine line 1243 (URL-branching: </w:t>
      </w:r>
      <w:r>
        <w:rPr>
          <w:rFonts w:ascii="Consolas" w:cs="Consolas" w:eastAsia="Consolas" w:hAnsi="Consolas"/>
          <w:color w:val="0A0A0A"/>
          <w:sz w:val="20"/>
          <w:szCs w:val="20"/>
        </w:rPr>
        <w:t xml:space="preserve">bookId ? GET /storyteller/books/:id : GET /storyteller/chapters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getBookApi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listAllChaptersApi</w:t>
      </w:r>
      <w:r>
        <w:rPr>
          <w:rFonts w:ascii="Calibri" w:cs="Calibri" w:eastAsia="Calibri" w:hAnsi="Calibri"/>
          <w:b w:val="false"/>
          <w:bCs w:val="false"/>
          <w:i w:val="false"/>
          <w:iCs w:val="false"/>
          <w:color w:val="0A0A0A"/>
          <w:sz w:val="22"/>
          <w:szCs w:val="22"/>
        </w:rPr>
        <w:t xml:space="preserve">).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validated by CP10 StoryEvaluationEngine.test.jsx). </w:t>
      </w:r>
      <w:r>
        <w:rPr>
          <w:rFonts w:ascii="Calibri" w:cs="Calibri" w:eastAsia="Calibri" w:hAnsi="Calibri"/>
          <w:b/>
          <w:bCs/>
          <w:i w:val="false"/>
          <w:iCs w:val="false"/>
          <w:color w:val="0A0A0A"/>
          <w:sz w:val="22"/>
          <w:szCs w:val="22"/>
        </w:rPr>
        <w:t xml:space="preserve">v2.15 §9.11 existing-test-file amendment scales to both behavioral test files (CP8 RelationshipEngine — first instance) and structural test files (CP10 StoryEvaluationEngine — first structural instance).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is required if dynamic imports are added in new describe blocks. CP10 StoryEvaluationEngine outcome: 16 tests in single file (6 Track 3 structural assertions all pass + 10 new CP10 helper tests) — first F-AUTH-1 multi-pattern existing-test-file amendment.</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observed in F-AUTH-1. v2.12 file-local convention scales without coupling concerns up to and including 6-fold existence. Each duplicate is ~3 LOC; ~18 LOC total across all 6 files. Test isolation per file dominates the LOC cost. The convention's "duplicate locally rather than import" rule remains correct at this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upload + method-branching split + idiom mix). CP10 StoryEvaluationEngine is the second triple-pattern file (URL-branching split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combination of locked patterns applies. The convention library is robust to high-pattern-density files.</w:t>
      </w:r>
    </w:p>
    <w:p>
      <w:pPr>
        <w:spacing w:after="120" w:before="0"/>
        <w:jc w:val="left"/>
      </w:pPr>
      <w:r>
        <w:rPr>
          <w:rFonts w:ascii="Calibri" w:cs="Calibri" w:eastAsia="Calibri" w:hAnsi="Calibri"/>
          <w:b w:val="false"/>
          <w:bCs w:val="false"/>
          <w:i w:val="false"/>
          <w:iCs w:val="false"/>
          <w:color w:val="0A0A0A"/>
          <w:sz w:val="22"/>
          <w:szCs w:val="22"/>
        </w:rPr>
        <w:t xml:space="preserve">Mixed PUBLIC+BUG within single file (LOCKED v2.18, validated by CP11 PressPublisher.jsx — first F-AUTH-1 instance).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validated by CP12 useStoryEngine:358).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 NodeFetch migration is a NEW policy decision distinct from Pattern G — requires explicit Evoni approval, not a default.</w:t>
      </w:r>
      <w:r>
        <w:rPr>
          <w:rFonts w:ascii="Calibri" w:cs="Calibri" w:eastAsia="Calibri" w:hAnsi="Calibri"/>
          <w:b w:val="false"/>
          <w:bCs w:val="false"/>
          <w:i w:val="false"/>
          <w:iCs w:val="false"/>
          <w:color w:val="0A0A0A"/>
          <w:sz w:val="22"/>
          <w:szCs w:val="22"/>
        </w:rPr>
        <w:t xml:space="preserve"> Surface report compares the candidate's shape against existing locked precedents (BookEditor:58 keepalive, WriteMode:1000/1191 streaming SSE, WriteModeAIWriter:281, AppAssistant:239). If match (POST + JSON.stringify body + res.body.getReader pattern, or keepalive: true), propose Pattern G lock as default. If genuine deviation (different streaming shape, different browser feature), surface for policy discussion before committing. Validated at CP12 useStoryEngine.js:358 — shape matched WriteMode:1000/1191 + WriteModeAIWriter:281 exactly; Pattern G lock applied without policy escalation. Future tracks encountering streaming-shape candidates follow the same default-on-matching-precedent discipline.</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(kickoff fetch shifted from line 348 → line 376 due to comment-block insertion above). Not a problem; just observed mechanic. Verification-grep allowlist references the post-insertion line numbers throughout.</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validated across three hooks of varying complexity:</w:t>
      </w:r>
      <w:r>
        <w:rPr>
          <w:rFonts w:ascii="Calibri" w:cs="Calibri" w:eastAsia="Calibri" w:hAnsi="Calibri"/>
          <w:b w:val="false"/>
          <w:bCs w:val="false"/>
          <w:i w:val="false"/>
          <w:iCs w:val="false"/>
          <w:color w:val="0A0A0A"/>
          <w:sz w:val="22"/>
          <w:szCs w:val="22"/>
        </w:rPr>
        <w:t xml:space="preserve"> CP9 useGenerationJob.js (5 sites, simple polling shape), CP11 usePageData.js (3 sites, mid-density), CP12 useStoryEngine.js (13 sites + 1 Pattern G, high-density 14-site dedicated CP). Convention scales unchanged across the complexity range.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Joins the page (CP2-CP8, CP11) and service module (CP9 showService) shapes as a third structural class for helper extraction in F-AUTH-1, now validated at three data points.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validated across three distinct test-file shapes:</w:t>
      </w:r>
      <w:r>
        <w:rPr>
          <w:rFonts w:ascii="Calibri" w:cs="Calibri" w:eastAsia="Calibri" w:hAnsi="Calibri"/>
          <w:b w:val="false"/>
          <w:bCs w:val="false"/>
          <w:i w:val="false"/>
          <w:iCs w:val="false"/>
          <w:color w:val="0A0A0A"/>
          <w:sz w:val="22"/>
          <w:szCs w:val="22"/>
        </w:rPr>
        <w:t xml:space="preserve"> CP8 RelationshipEngine (behavioral-only append), CP10 StoryEvaluationEngine (structural-with-behavioral-append, vi.mock hoisting required for dynamic imports), CP12 useStoryEngine (hook-with-helper-append + Pattern G structural tests; pre-existing 3 Track 3 tests preserved unchanged). Three distinct test-file shapes; convention scales unchanged across all observed structures. The append-not-overwrite discipline is robust to test-file structural variation.</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 helper omits </w:t>
      </w:r>
      <w:r>
        <w:rPr>
          <w:rFonts w:ascii="Consolas" w:cs="Consolas" w:eastAsia="Consolas" w:hAnsi="Consolas"/>
          <w:color w:val="0A0A0A"/>
          <w:sz w:val="20"/>
          <w:szCs w:val="20"/>
        </w:rPr>
        <w:t xml:space="preserve">.then((r) =&gt; r.data)</w:t>
      </w:r>
      <w:r>
        <w:rPr>
          <w:rFonts w:ascii="Calibri" w:cs="Calibri" w:eastAsia="Calibri" w:hAnsi="Calibri"/>
          <w:b w:val="false"/>
          <w:bCs w:val="false"/>
          <w:i w:val="false"/>
          <w:iCs w:val="false"/>
          <w:color w:val="0A0A0A"/>
          <w:sz w:val="22"/>
          <w:szCs w:val="22"/>
        </w:rPr>
        <w:t xml:space="preserve">; site 10 fire-and-forget conditional on story.db_id; site 11 success-path branching different from site 5 same-helper). All 6 semantic invariants preserved without flattening. The convention library naturally handles callback clusters; no new lock language needed.</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(LOCKED v2.20 §9.11, validated execution at CP13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Test parameterization via test.each (or describe.each) over the variants verifies dispatch correctness.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(second wardrobeService instance).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 Discipline: at surface-time, surface report enumerates pre-existing apiClient sites separately from BUG-class fetch sites; migration zone is BUG-class only.</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NOT a new convention).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at end-of-CP: pre-existing apiClient sites must NOT appear in diff. Validated at CP13 WorldAdmin (1 pre-existing apiClient site at line 6306) + CP14 EpisodeDetail (2 pre-existing apiClient sites at lines 776 + 805).</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Validated across page-shape variations: PressPublisher (domain-content admin), WorldAdmin (show-management admin), EpisodeDetail (episode-management admin). Streaming-shape candidates remain concentrated in 5 chat/AI-writer files (all 6 Pattern G locked sites).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NOT a new convention).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CP15 WorldSetupGuide is second instance:</w:t>
      </w:r>
      <w:r>
        <w:rPr>
          <w:rFonts w:ascii="Calibri" w:cs="Calibri" w:eastAsia="Calibri" w:hAnsi="Calibri"/>
          <w:b w:val="false"/>
          <w:bCs w:val="false"/>
          <w:i w:val="false"/>
          <w:iCs w:val="false"/>
          <w:color w:val="0A0A0A"/>
          <w:sz w:val="22"/>
          <w:szCs w:val="22"/>
        </w:rPr>
        <w:t xml:space="preserv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6 helpers covering 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CP15 contributes three new instances on top of v2.21 baseline (CP13 + CP14):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9+ pre-existing exported helpers at lines 30-41 + downstream callers; CP15 zone added 2 BUG-class sites at lines 1213, 1229. Highest pre-existing density observed in F-AUTH-1.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FeedBulkImport.jsx</w:t>
      </w:r>
      <w:r>
        <w:rPr>
          <w:rFonts w:ascii="Calibri" w:cs="Calibri" w:eastAsia="Calibri" w:hAnsi="Calibri"/>
          <w:b w:val="false"/>
          <w:bCs w:val="false"/>
          <w:i w:val="false"/>
          <w:iCs w:val="false"/>
          <w:color w:val="0A0A0A"/>
          <w:sz w:val="22"/>
          <w:szCs w:val="22"/>
        </w:rPr>
        <w:t xml:space="preserve">: apiClient imported line 7 + downstream usage; CP15 zone added 2 sites at lines 177, 210.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EpisodeScriptTab.jsx</w:t>
      </w:r>
      <w:r>
        <w:rPr>
          <w:rFonts w:ascii="Calibri" w:cs="Calibri" w:eastAsia="Calibri" w:hAnsi="Calibri"/>
          <w:b w:val="false"/>
          <w:bCs w:val="false"/>
          <w:i w:val="false"/>
          <w:iCs w:val="false"/>
          <w:color w:val="0A0A0A"/>
          <w:sz w:val="22"/>
          <w:szCs w:val="22"/>
        </w:rPr>
        <w:t xml:space="preserve">: 5 pre-existing api.* sites at lines 152, 161, 177, 191, 194; CP15 zone added 2 sites at lines 143, 144.</w:t>
      </w:r>
    </w:p>
    <w:p>
      <w:pPr>
        <w:spacing w:after="120" w:before="0"/>
        <w:jc w:val="left"/>
      </w:pPr>
      <w:r>
        <w:rPr>
          <w:rFonts w:ascii="Calibri" w:cs="Calibri" w:eastAsia="Calibri" w:hAnsi="Calibri"/>
          <w:b w:val="false"/>
          <w:bCs w:val="false"/>
          <w:i w:val="false"/>
          <w:iCs w:val="false"/>
          <w:color w:val="0A0A0A"/>
          <w:sz w:val="22"/>
          <w:szCs w:val="22"/>
        </w:rPr>
        <w:t xml:space="preserve">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Inventory v2 §4.2 amendments: CP13 WorldAdmin + CP14 EpisodeDetail + CP15 × 3 all reclassified at execution time per cross-CP evidence; original UNCLEAR-B labels were provisional.</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Robust across multi-file zones up to 23-file scale.</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semantics clarification (NEW v2.22 §9.11). </w:t>
      </w:r>
      <w:r>
        <w:rPr>
          <w:rFonts w:ascii="Calibri" w:cs="Calibri" w:eastAsia="Calibri" w:hAnsi="Calibri"/>
          <w:b/>
          <w:bCs/>
          <w:i w:val="false"/>
          <w:iCs w:val="false"/>
          <w:color w:val="0A0A0A"/>
          <w:sz w:val="22"/>
          <w:szCs w:val="22"/>
        </w:rPr>
        <w:t xml:space="preserve">The v2.17 §9.11 6-fold "ceiling" was always a soft observation about scaling pressure, not a hard cap. CP15 confirms operationally:</w:t>
      </w:r>
      <w:r>
        <w:rPr>
          <w:rFonts w:ascii="Consolas" w:cs="Consolas" w:eastAsia="Consolas" w:hAnsi="Consolas"/>
          <w:color w:val="0A0A0A"/>
          <w:sz w:val="20"/>
          <w:szCs w:val="20"/>
        </w:rPr>
        <w:t xml:space="preserve"> 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6-fold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Path A (continue v2.12 §9.11 file-local convention regardless of count) applied through CP15 without coupling concerns. v2.22 records the new high-water marks; ceiling-revisit (Path B cross-file import precedent) deferred to v2.23+ topic conditional on Step 3 backend sweep findings. The convention library scales unbroken at 8-fold density; cross-file imports are NOT introduced in F-AUTH-1.</w:t>
      </w:r>
    </w:p>
    <w:p>
      <w:pPr>
        <w:spacing w:after="120" w:before="0"/>
        <w:jc w:val="left"/>
      </w:pPr>
      <w:r>
        <w:rPr>
          <w:rFonts w:ascii="Calibri" w:cs="Calibri" w:eastAsia="Calibri" w:hAnsi="Calibri"/>
          <w:b w:val="false"/>
          <w:bCs w:val="false"/>
          <w:i w:val="false"/>
          <w:iCs w:val="false"/>
          <w:color w:val="0A0A0A"/>
          <w:sz w:val="22"/>
          <w:szCs w:val="22"/>
        </w:rPr>
        <w:t xml:space="preserve">Variable-URL surface-time adjudication discipline (NEW v2.22 §9.11). </w:t>
      </w:r>
      <w:r>
        <w:rPr>
          <w:rFonts w:ascii="Calibri" w:cs="Calibri" w:eastAsia="Calibri" w:hAnsi="Calibri"/>
          <w:b/>
          <w:bCs/>
          <w:i w:val="false"/>
          <w:iCs w:val="false"/>
          <w:color w:val="0A0A0A"/>
          <w:sz w:val="22"/>
          <w:szCs w:val="22"/>
        </w:rPr>
        <w:t xml:space="preserve">When surface report flags variable-URL sites as v2.20 candidates (data-driven URL pass-through), sample-time inspection MUST verify all four structural conditions before applying v2.20.</w:t>
      </w:r>
      <w:r>
        <w:rPr>
          <w:rFonts w:ascii="Calibri" w:cs="Calibri" w:eastAsia="Calibri" w:hAnsi="Calibri"/>
          <w:b w:val="false"/>
          <w:bCs w:val="false"/>
          <w:i w:val="false"/>
          <w:iCs w:val="false"/>
          <w:color w:val="0A0A0A"/>
          <w:sz w:val="22"/>
          <w:szCs w:val="22"/>
        </w:rPr>
        <w:t xml:space="preserve"> If condition (1) method uniformity fails (which is the most common failure mode for apiFetch-wrapper shapes), fallback is v2.14 internal-helper-refactor (wrapper preserved, internal fetch swapped for apiClient.request). Validated at CP15 with three sites: MemoryConfirmation:51 (apiFetch wrapper, methods vary GET/POST/DELETE → v2.14), DecisionEchoPanel:31 (single URL + single method → standard helper extraction, neither v2.20 nor v2.14), MemoryBankView:57 (apiFetch wrapper, methods vary → v2.14). v2.20 stays at 1 implementation data point (CP13 WorldAdmin only); v2.14 reaches 5 data points (CP3 + CP6 + CP15 × 2). Surface analysis discipline: surface flags candidates via four-condition test;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across Track 6: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CP7: </w:t>
      </w:r>
      <w:r>
        <w:rPr>
          <w:rFonts w:ascii="Calibri" w:cs="Calibri" w:eastAsia="Calibri" w:hAnsi="Calibri"/>
          <w:b/>
          <w:bCs/>
          <w:i w:val="false"/>
          <w:iCs w:val="false"/>
          <w:color w:val="0A0A0A"/>
          <w:sz w:val="22"/>
          <w:szCs w:val="22"/>
        </w:rPr>
        <w:t xml:space="preserve">~12 GET sites across ten long-tail batch 1 files filed for Step 3 sweep awareness</w:t>
      </w:r>
      <w:r>
        <w:rPr>
          <w:rFonts w:ascii="Calibri" w:cs="Calibri" w:eastAsia="Calibri" w:hAnsi="Calibri"/>
          <w:b w:val="false"/>
          <w:bCs w:val="false"/>
          <w:i w:val="false"/>
          <w:iCs w:val="false"/>
          <w:color w:val="0A0A0A"/>
          <w:sz w:val="22"/>
          <w:szCs w:val="22"/>
        </w:rPr>
        <w:t xml:space="preserve">. Distribution: CFO cluster (5: </w:t>
      </w:r>
      <w:r>
        <w:rPr>
          <w:rFonts w:ascii="Consolas" w:cs="Consolas" w:eastAsia="Consolas" w:hAnsi="Consolas"/>
          <w:color w:val="0A0A0A"/>
          <w:sz w:val="20"/>
          <w:szCs w:val="20"/>
        </w:rPr>
        <w:t xml:space="preserve">/cfo/quick</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/cfo/scheduler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/cfo/audit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/cfo/agent/:name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/cfo/history</w:t>
      </w:r>
      <w:r>
        <w:rPr>
          <w:rFonts w:ascii="Calibri" w:cs="Calibri" w:eastAsia="Calibri" w:hAnsi="Calibri"/>
          <w:b w:val="false"/>
          <w:bCs w:val="false"/>
          <w:i w:val="false"/>
          <w:iCs w:val="false"/>
          <w:color w:val="0A0A0A"/>
          <w:sz w:val="22"/>
          <w:szCs w:val="22"/>
        </w:rPr>
        <w:t xml:space="preserve">); AI usage cluster (4: </w:t>
      </w:r>
      <w:r>
        <w:rPr>
          <w:rFonts w:ascii="Consolas" w:cs="Consolas" w:eastAsia="Consolas" w:hAnsi="Consolas"/>
          <w:color w:val="0A0A0A"/>
          <w:sz w:val="20"/>
          <w:szCs w:val="20"/>
        </w:rPr>
        <w:t xml:space="preserve">/ai-usage/summary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/ai-usage/by-model</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/ai-usage/by-route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/ai-usage/daily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/ai-usage/optimizations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/ai-usage/recent</w:t>
      </w:r>
      <w:r>
        <w:rPr>
          <w:rFonts w:ascii="Calibri" w:cs="Calibri" w:eastAsia="Calibri" w:hAnsi="Calibri"/>
          <w:b w:val="false"/>
          <w:bCs w:val="false"/>
          <w:i w:val="false"/>
          <w:iCs w:val="false"/>
          <w:color w:val="0A0A0A"/>
          <w:sz w:val="22"/>
          <w:szCs w:val="22"/>
        </w:rPr>
        <w:t xml:space="preserve">); world state cluster (3: </w:t>
      </w:r>
      <w:r>
        <w:rPr>
          <w:rFonts w:ascii="Consolas" w:cs="Consolas" w:eastAsia="Consolas" w:hAnsi="Consolas"/>
          <w:color w:val="0A0A0A"/>
          <w:sz w:val="20"/>
          <w:szCs w:val="20"/>
        </w:rPr>
        <w:t xml:space="preserve">/world/state/snapshots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/world/state/timeline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/world/tension-scanner</w:t>
      </w:r>
      <w:r>
        <w:rPr>
          <w:rFonts w:ascii="Calibri" w:cs="Calibri" w:eastAsia="Calibri" w:hAnsi="Calibri"/>
          <w:b w:val="false"/>
          <w:bCs w:val="false"/>
          <w:i w:val="false"/>
          <w:iCs w:val="false"/>
          <w:color w:val="0A0A0A"/>
          <w:sz w:val="22"/>
          <w:szCs w:val="22"/>
        </w:rPr>
        <w:t xml:space="preserve">); amber diagnostic (2: </w:t>
      </w:r>
      <w:r>
        <w:rPr>
          <w:rFonts w:ascii="Consolas" w:cs="Consolas" w:eastAsia="Consolas" w:hAnsi="Consolas"/>
          <w:color w:val="0A0A0A"/>
          <w:sz w:val="20"/>
          <w:szCs w:val="20"/>
        </w:rPr>
        <w:t xml:space="preserve">/amber/diagnostic/findings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/amber/diagnostic/queue</w:t>
      </w:r>
      <w:r>
        <w:rPr>
          <w:rFonts w:ascii="Calibri" w:cs="Calibri" w:eastAsia="Calibri" w:hAnsi="Calibri"/>
          <w:b w:val="false"/>
          <w:bCs w:val="false"/>
          <w:i w:val="false"/>
          <w:iCs w:val="false"/>
          <w:color w:val="0A0A0A"/>
          <w:sz w:val="22"/>
          <w:szCs w:val="22"/>
        </w:rPr>
        <w:t xml:space="preserve">); episode todo (2: </w:t>
      </w:r>
      <w:r>
        <w:rPr>
          <w:rFonts w:ascii="Consolas" w:cs="Consolas" w:eastAsia="Consolas" w:hAnsi="Consolas"/>
          <w:color w:val="0A0A0A"/>
          <w:sz w:val="20"/>
          <w:szCs w:val="20"/>
        </w:rPr>
        <w:t xml:space="preserve">/episodes/:id/todo</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story health (2: </w:t>
      </w:r>
      <w:r>
        <w:rPr>
          <w:rFonts w:ascii="Consolas" w:cs="Consolas" w:eastAsia="Consolas" w:hAnsi="Consolas"/>
          <w:color w:val="0A0A0A"/>
          <w:sz w:val="20"/>
          <w:szCs w:val="20"/>
        </w:rPr>
        <w:t xml:space="preserve">/story-health/dashboard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/story-health/search</w:t>
      </w:r>
      <w:r>
        <w:rPr>
          <w:rFonts w:ascii="Calibri" w:cs="Calibri" w:eastAsia="Calibri" w:hAnsi="Calibri"/>
          <w:b w:val="false"/>
          <w:bCs w:val="false"/>
          <w:i w:val="false"/>
          <w:iCs w:val="false"/>
          <w:color w:val="0A0A0A"/>
          <w:sz w:val="22"/>
          <w:szCs w:val="22"/>
        </w:rPr>
        <w:t xml:space="preserve">); session brief (1: </w:t>
      </w:r>
      <w:r>
        <w:rPr>
          <w:rFonts w:ascii="Consolas" w:cs="Consolas" w:eastAsia="Consolas" w:hAnsi="Consolas"/>
          <w:color w:val="0A0A0A"/>
          <w:sz w:val="20"/>
          <w:szCs w:val="20"/>
        </w:rPr>
        <w:t xml:space="preserve">/session/brief</w:t>
      </w:r>
      <w:r>
        <w:rPr>
          <w:rFonts w:ascii="Calibri" w:cs="Calibri" w:eastAsia="Calibri" w:hAnsi="Calibri"/>
          <w:b w:val="false"/>
          <w:bCs w:val="false"/>
          <w:i w:val="false"/>
          <w:iCs w:val="false"/>
          <w:color w:val="0A0A0A"/>
          <w:sz w:val="22"/>
          <w:szCs w:val="22"/>
        </w:rPr>
        <w:t xml:space="preserve">); character registry (1: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 same disposition expected). CP7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CP8: </w:t>
      </w:r>
      <w:r>
        <w:rPr>
          <w:rFonts w:ascii="Calibri" w:cs="Calibri" w:eastAsia="Calibri" w:hAnsi="Calibri"/>
          <w:b/>
          <w:bCs/>
          <w:i w:val="false"/>
          <w:iCs w:val="false"/>
          <w:color w:val="0A0A0A"/>
          <w:sz w:val="22"/>
          <w:szCs w:val="22"/>
        </w:rPr>
        <w:t xml:space="preserve">~13 NEW GET sites filed for Step 3 sweep awareness (3 already filed by CP7 deduplicated)</w:t>
      </w:r>
      <w:r>
        <w:rPr>
          <w:rFonts w:ascii="Calibri" w:cs="Calibri" w:eastAsia="Calibri" w:hAnsi="Calibri"/>
          <w:b w:val="false"/>
          <w:bCs w:val="false"/>
          <w:i w:val="false"/>
          <w:iCs w:val="false"/>
          <w:color w:val="0A0A0A"/>
          <w:sz w:val="22"/>
          <w:szCs w:val="22"/>
        </w:rPr>
        <w:t xml:space="preserve">. Distribution: arc-tracking (1: </w:t>
      </w:r>
      <w:r>
        <w:rPr>
          <w:rFonts w:ascii="Consolas" w:cs="Consolas" w:eastAsia="Consolas" w:hAnsi="Consolas"/>
          <w:color w:val="0A0A0A"/>
          <w:sz w:val="20"/>
          <w:szCs w:val="20"/>
        </w:rPr>
        <w:t xml:space="preserve">/arc-tracking/:key</w:t>
      </w:r>
      <w:r>
        <w:rPr>
          <w:rFonts w:ascii="Calibri" w:cs="Calibri" w:eastAsia="Calibri" w:hAnsi="Calibri"/>
          <w:b w:val="false"/>
          <w:bCs w:val="false"/>
          <w:i w:val="false"/>
          <w:iCs w:val="false"/>
          <w:color w:val="0A0A0A"/>
          <w:sz w:val="22"/>
          <w:szCs w:val="22"/>
        </w:rPr>
        <w:t xml:space="preserve">); narrative pipeline (1: </w:t>
      </w:r>
      <w:r>
        <w:rPr>
          <w:rFonts w:ascii="Consolas" w:cs="Consolas" w:eastAsia="Consolas" w:hAnsi="Consolas"/>
          <w:color w:val="0A0A0A"/>
          <w:sz w:val="20"/>
          <w:szCs w:val="20"/>
        </w:rPr>
        <w:t xml:space="preserve">/tier/pipeline</w:t>
      </w:r>
      <w:r>
        <w:rPr>
          <w:rFonts w:ascii="Calibri" w:cs="Calibri" w:eastAsia="Calibri" w:hAnsi="Calibri"/>
          <w:b w:val="false"/>
          <w:bCs w:val="false"/>
          <w:i w:val="false"/>
          <w:iCs w:val="false"/>
          <w:color w:val="0A0A0A"/>
          <w:sz w:val="22"/>
          <w:szCs w:val="22"/>
        </w:rPr>
        <w:t xml:space="preserve">); world scenes (3: </w:t>
      </w:r>
      <w:r>
        <w:rPr>
          <w:rFonts w:ascii="Consolas" w:cs="Consolas" w:eastAsia="Consolas" w:hAnsi="Consolas"/>
          <w:color w:val="0A0A0A"/>
          <w:sz w:val="20"/>
          <w:szCs w:val="20"/>
        </w:rPr>
        <w:t xml:space="preserve">/world/characters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/world/tension-check</w:t>
      </w:r>
      <w:r>
        <w:rPr>
          <w:rFonts w:ascii="Calibri" w:cs="Calibri" w:eastAsia="Calibri" w:hAnsi="Calibri"/>
          <w:b w:val="false"/>
          <w:bCs w:val="false"/>
          <w:i w:val="false"/>
          <w:iCs w:val="false"/>
          <w:color w:val="0A0A0A"/>
          <w:sz w:val="22"/>
          <w:szCs w:val="22"/>
        </w:rPr>
        <w:t xml:space="preserve">); stories character (3: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/stories/assemblies/character/:char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world locations (3: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/social-profiles/analytics/composition</w:t>
      </w:r>
      <w:r>
        <w:rPr>
          <w:rFonts w:ascii="Calibri" w:cs="Calibri" w:eastAsia="Calibri" w:hAnsi="Calibri"/>
          <w:b w:val="false"/>
          <w:bCs w:val="false"/>
          <w:i w:val="false"/>
          <w:iCs w:val="false"/>
          <w:color w:val="0A0A0A"/>
          <w:sz w:val="22"/>
          <w:szCs w:val="22"/>
        </w:rPr>
        <w:t xml:space="preserve">); memories growth (1: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character-registry: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CP3+CP6+CP7. CP8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CP9: </w:t>
      </w:r>
      <w:r>
        <w:rPr>
          <w:rFonts w:ascii="Calibri" w:cs="Calibri" w:eastAsia="Calibri" w:hAnsi="Calibri"/>
          <w:b/>
          <w:bCs/>
          <w:i w:val="false"/>
          <w:iCs w:val="false"/>
          <w:color w:val="0A0A0A"/>
          <w:sz w:val="22"/>
          <w:szCs w:val="22"/>
        </w:rPr>
        <w:t xml:space="preserve">~10 NEW GET sites filed for Step 3 sweep awareness (some dedup-noted from CP2/CP5/CP8)</w:t>
      </w:r>
      <w:r>
        <w:rPr>
          <w:rFonts w:ascii="Calibri" w:cs="Calibri" w:eastAsia="Calibri" w:hAnsi="Calibri"/>
          <w:b w:val="false"/>
          <w:bCs w:val="false"/>
          <w:i w:val="false"/>
          <w:iCs w:val="false"/>
          <w:color w:val="0A0A0A"/>
          <w:sz w:val="22"/>
          <w:szCs w:val="22"/>
        </w:rPr>
        <w:t xml:space="preserve">. Distribution: texture-layer (2: </w:t>
      </w:r>
      <w:r>
        <w:rPr>
          <w:rFonts w:ascii="Consolas" w:cs="Consolas" w:eastAsia="Consolas" w:hAnsi="Consolas"/>
          <w:color w:val="0A0A0A"/>
          <w:sz w:val="20"/>
          <w:szCs w:val="20"/>
        </w:rPr>
        <w:t xml:space="preserve">/texture-layer/:char/:story</w:t>
      </w:r>
      <w:r>
        <w:rPr>
          <w:rFonts w:ascii="Calibri" w:cs="Calibri" w:eastAsia="Calibri" w:hAnsi="Calibri"/>
          <w:b w:val="false"/>
          <w:bCs w:val="false"/>
          <w:i w:val="false"/>
          <w:iCs w:val="false"/>
          <w:color w:val="0A0A0A"/>
          <w:sz w:val="22"/>
          <w:szCs w:val="22"/>
        </w:rPr>
        <w:t xml:space="preserve"> load + refetch); social character (1: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 already CP8); story-health + memories (3: </w:t>
      </w:r>
      <w:r>
        <w:rPr>
          <w:rFonts w:ascii="Consolas" w:cs="Consolas" w:eastAsia="Consolas" w:hAnsi="Consolas"/>
          <w:color w:val="0A0A0A"/>
          <w:sz w:val="20"/>
          <w:szCs w:val="20"/>
        </w:rPr>
        <w:t xml:space="preserve">/story-health/therapy-suggestions/:char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/memories/eval-stories/:id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/story-health/threads-for-story/:num</w:t>
      </w:r>
      <w:r>
        <w:rPr>
          <w:rFonts w:ascii="Calibri" w:cs="Calibri" w:eastAsia="Calibri" w:hAnsi="Calibri"/>
          <w:b w:val="false"/>
          <w:bCs w:val="false"/>
          <w:i w:val="false"/>
          <w:iCs w:val="false"/>
          <w:color w:val="0A0A0A"/>
          <w:sz w:val="22"/>
          <w:szCs w:val="22"/>
        </w:rPr>
        <w:t xml:space="preserve">); character-registry-by-id (3: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/character-registry/characters/:id/relationships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/entanglements/character/:id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writing-rhythm (2: </w:t>
      </w:r>
      <w:r>
        <w:rPr>
          <w:rFonts w:ascii="Consolas" w:cs="Consolas" w:eastAsia="Consolas" w:hAnsi="Consolas"/>
          <w:color w:val="0A0A0A"/>
          <w:sz w:val="20"/>
          <w:szCs w:val="20"/>
        </w:rPr>
        <w:t xml:space="preserve">/writing-rhythm/stats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/multi-product/all</w:t>
      </w:r>
      <w:r>
        <w:rPr>
          <w:rFonts w:ascii="Calibri" w:cs="Calibri" w:eastAsia="Calibri" w:hAnsi="Calibri"/>
          <w:b w:val="false"/>
          <w:bCs w:val="false"/>
          <w:i w:val="false"/>
          <w:iCs w:val="false"/>
          <w:color w:val="0A0A0A"/>
          <w:sz w:val="22"/>
          <w:szCs w:val="22"/>
        </w:rPr>
        <w:t xml:space="preserve">); world characters by book (1: </w:t>
      </w:r>
      <w:r>
        <w:rPr>
          <w:rFonts w:ascii="Consolas" w:cs="Consolas" w:eastAsia="Consolas" w:hAnsi="Consolas"/>
          <w:color w:val="0A0A0A"/>
          <w:sz w:val="20"/>
          <w:szCs w:val="20"/>
        </w:rPr>
        <w:t xml:space="preserve">/world/characters?book_id=:id</w:t>
      </w:r>
      <w:r>
        <w:rPr>
          <w:rFonts w:ascii="Calibri" w:cs="Calibri" w:eastAsia="Calibri" w:hAnsi="Calibri"/>
          <w:b w:val="false"/>
          <w:bCs w:val="false"/>
          <w:i w:val="false"/>
          <w:iCs w:val="false"/>
          <w:color w:val="0A0A0A"/>
          <w:sz w:val="22"/>
          <w:szCs w:val="22"/>
        </w:rPr>
        <w:t xml:space="preserve">); memory-job-status (3: </w:t>
      </w:r>
      <w:r>
        <w:rPr>
          <w:rFonts w:ascii="Consolas" w:cs="Consolas" w:eastAsia="Consolas" w:hAnsi="Consolas"/>
          <w:color w:val="0A0A0A"/>
          <w:sz w:val="20"/>
          <w:szCs w:val="20"/>
        </w:rPr>
        <w:t xml:space="preserve">/memories/pipeline-generate-status/:jobId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/memories/batch-generate-story/:jobId/:num</w:t>
      </w:r>
      <w:r>
        <w:rPr>
          <w:rFonts w:ascii="Calibri" w:cs="Calibri" w:eastAsia="Calibri" w:hAnsi="Calibri"/>
          <w:b w:val="false"/>
          <w:bCs w:val="false"/>
          <w:i w:val="false"/>
          <w:iCs w:val="false"/>
          <w:color w:val="0A0A0A"/>
          <w:sz w:val="22"/>
          <w:szCs w:val="22"/>
        </w:rPr>
        <w:t xml:space="preserve">); shows (2: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/shows/:id</w:t>
      </w:r>
      <w:r>
        <w:rPr>
          <w:rFonts w:ascii="Calibri" w:cs="Calibri" w:eastAsia="Calibri" w:hAnsi="Calibri"/>
          <w:b w:val="false"/>
          <w:bCs w:val="false"/>
          <w:i w:val="false"/>
          <w:iCs w:val="false"/>
          <w:color w:val="0A0A0A"/>
          <w:sz w:val="22"/>
          <w:szCs w:val="22"/>
        </w:rPr>
        <w:t xml:space="preserve"> — already CP2/CP5). CP9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WritingRhythm URL composition observation (NEW v2.16 — separate from Path E; UPDATED v2.17 to note second instance): </w:t>
      </w:r>
      <w:r>
        <w:rPr>
          <w:rFonts w:ascii="Calibri" w:cs="Calibri" w:eastAsia="Calibri" w:hAnsi="Calibri"/>
          <w:b/>
          <w:bCs/>
          <w:i w:val="false"/>
          <w:iCs w:val="false"/>
          <w:color w:val="0A0A0A"/>
          <w:sz w:val="22"/>
          <w:szCs w:val="22"/>
        </w:rPr>
        <w:t xml:space="preserve">WritingRhythm.jsx (CP9) and StoryDashboard.jsx (CP10)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URLs compose to relative paths without /api/v1/ prefix. apiClient.baseURL is also empty string. CP9 + CP10 migrations preserved both compositions verbatim per v2.16 §9.11 URL composition preserved-verbatim discipline. </w:t>
      </w:r>
      <w:r>
        <w:rPr>
          <w:rFonts w:ascii="Calibri" w:cs="Calibri" w:eastAsia="Calibri" w:hAnsi="Calibri"/>
          <w:b/>
          <w:bCs/>
          <w:i w:val="false"/>
          <w:iCs w:val="false"/>
          <w:color w:val="0A0A0A"/>
          <w:sz w:val="22"/>
          <w:szCs w:val="22"/>
        </w:rPr>
        <w:t xml:space="preserve">Step 3 audit should investigate whether the relative-path resolution is intentional (Vite proxy config, server-side rewrite, /api/v1 fall-through) or a pre-existing routing bug. Both files should be adjudicated together (likely the same resolution applies).</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CP10: </w:t>
      </w:r>
      <w:r>
        <w:rPr>
          <w:rFonts w:ascii="Calibri" w:cs="Calibri" w:eastAsia="Calibri" w:hAnsi="Calibri"/>
          <w:b/>
          <w:bCs/>
          <w:i w:val="false"/>
          <w:iCs w:val="false"/>
          <w:color w:val="0A0A0A"/>
          <w:sz w:val="22"/>
          <w:szCs w:val="22"/>
        </w:rPr>
        <w:t xml:space="preserve">~10 NEW GET sites filed for Step 3 sweep awareness (many dedup-noted from CP3+/CP5/CP6/CP8)</w:t>
      </w:r>
      <w:r>
        <w:rPr>
          <w:rFonts w:ascii="Calibri" w:cs="Calibri" w:eastAsia="Calibri" w:hAnsi="Calibri"/>
          <w:b w:val="false"/>
          <w:bCs w:val="false"/>
          <w:i w:val="false"/>
          <w:iCs w:val="false"/>
          <w:color w:val="0A0A0A"/>
          <w:sz w:val="22"/>
          <w:szCs w:val="22"/>
        </w:rPr>
        <w:t xml:space="preserve">. Distribution: world (1: </w:t>
      </w:r>
      <w:r>
        <w:rPr>
          <w:rFonts w:ascii="Consolas" w:cs="Consolas" w:eastAsia="Consolas" w:hAnsi="Consolas"/>
          <w:color w:val="0A0A0A"/>
          <w:sz w:val="20"/>
          <w:szCs w:val="20"/>
        </w:rPr>
        <w:t xml:space="preserve">/world/context-summary</w:t>
      </w:r>
      <w:r>
        <w:rPr>
          <w:rFonts w:ascii="Calibri" w:cs="Calibri" w:eastAsia="Calibri" w:hAnsi="Calibri"/>
          <w:b w:val="false"/>
          <w:bCs w:val="false"/>
          <w:i w:val="false"/>
          <w:iCs w:val="false"/>
          <w:color w:val="0A0A0A"/>
          <w:sz w:val="22"/>
          <w:szCs w:val="22"/>
        </w:rPr>
        <w:t xml:space="preserve"> new); character-registry-by-id (2: </w:t>
      </w:r>
      <w:r>
        <w:rPr>
          <w:rFonts w:ascii="Consolas" w:cs="Consolas" w:eastAsia="Consolas" w:hAnsi="Consolas"/>
          <w:color w:val="0A0A0A"/>
          <w:sz w:val="20"/>
          <w:szCs w:val="20"/>
        </w:rPr>
        <w:t xml:space="preserve">/character-registry/characters/scene-context/:char</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/character-registry/:registryId/characters</w:t>
      </w:r>
      <w:r>
        <w:rPr>
          <w:rFonts w:ascii="Calibri" w:cs="Calibri" w:eastAsia="Calibri" w:hAnsi="Calibri"/>
          <w:b w:val="false"/>
          <w:bCs w:val="false"/>
          <w:i w:val="false"/>
          <w:iCs w:val="false"/>
          <w:color w:val="0A0A0A"/>
          <w:sz w:val="22"/>
          <w:szCs w:val="22"/>
        </w:rPr>
        <w:t xml:space="preserve"> new); storyteller chapters (1: </w:t>
      </w:r>
      <w:r>
        <w:rPr>
          <w:rFonts w:ascii="Consolas" w:cs="Consolas" w:eastAsia="Consolas" w:hAnsi="Consolas"/>
          <w:color w:val="0A0A0A"/>
          <w:sz w:val="20"/>
          <w:szCs w:val="20"/>
        </w:rPr>
        <w:t xml:space="preserve">/storyteller/chapters</w:t>
      </w:r>
      <w:r>
        <w:rPr>
          <w:rFonts w:ascii="Calibri" w:cs="Calibri" w:eastAsia="Calibri" w:hAnsi="Calibri"/>
          <w:b w:val="false"/>
          <w:bCs w:val="false"/>
          <w:i w:val="false"/>
          <w:iCs w:val="false"/>
          <w:color w:val="0A0A0A"/>
          <w:sz w:val="22"/>
          <w:szCs w:val="22"/>
        </w:rPr>
        <w:t xml:space="preserve"> new — variable-URL no-bookId branch); scene-proposals + reviews (2: </w:t>
      </w:r>
      <w:r>
        <w:rPr>
          <w:rFonts w:ascii="Consolas" w:cs="Consolas" w:eastAsia="Consolas" w:hAnsi="Consolas"/>
          <w:color w:val="0A0A0A"/>
          <w:sz w:val="20"/>
          <w:szCs w:val="20"/>
        </w:rPr>
        <w:t xml:space="preserve">/memories/scene-proposals?:qs</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/reviews/unacknowledged</w:t>
      </w:r>
      <w:r>
        <w:rPr>
          <w:rFonts w:ascii="Calibri" w:cs="Calibri" w:eastAsia="Calibri" w:hAnsi="Calibri"/>
          <w:b w:val="false"/>
          <w:bCs w:val="false"/>
          <w:i w:val="false"/>
          <w:iCs w:val="false"/>
          <w:color w:val="0A0A0A"/>
          <w:sz w:val="22"/>
          <w:szCs w:val="22"/>
        </w:rPr>
        <w:t xml:space="preserve"> new); template-studio (1: </w:t>
      </w:r>
      <w:r>
        <w:rPr>
          <w:rFonts w:ascii="Consolas" w:cs="Consolas" w:eastAsia="Consolas" w:hAnsi="Consolas"/>
          <w:color w:val="0A0A0A"/>
          <w:sz w:val="20"/>
          <w:szCs w:val="20"/>
        </w:rPr>
        <w:t xml:space="preserve">/template-studio?:params</w:t>
      </w:r>
      <w:r>
        <w:rPr>
          <w:rFonts w:ascii="Calibri" w:cs="Calibri" w:eastAsia="Calibri" w:hAnsi="Calibri"/>
          <w:b w:val="false"/>
          <w:bCs w:val="false"/>
          <w:i w:val="false"/>
          <w:iCs w:val="false"/>
          <w:color w:val="0A0A0A"/>
          <w:sz w:val="22"/>
          <w:szCs w:val="22"/>
        </w:rPr>
        <w:t xml:space="preserve"> new); compositions (1: </w:t>
      </w:r>
      <w:r>
        <w:rPr>
          <w:rFonts w:ascii="Consolas" w:cs="Consolas" w:eastAsia="Consolas" w:hAnsi="Consolas"/>
          <w:color w:val="0A0A0A"/>
          <w:sz w:val="20"/>
          <w:szCs w:val="20"/>
        </w:rPr>
        <w:t xml:space="preserve">/compositions/:id/outputs</w:t>
      </w:r>
      <w:r>
        <w:rPr>
          <w:rFonts w:ascii="Calibri" w:cs="Calibri" w:eastAsia="Calibri" w:hAnsi="Calibri"/>
          <w:b w:val="false"/>
          <w:bCs w:val="false"/>
          <w:i w:val="false"/>
          <w:iCs w:val="false"/>
          <w:color w:val="0A0A0A"/>
          <w:sz w:val="22"/>
          <w:szCs w:val="22"/>
        </w:rPr>
        <w:t xml:space="preserve"> new); character-depth (1: </w:t>
      </w:r>
      <w:r>
        <w:rPr>
          <w:rFonts w:ascii="Consolas" w:cs="Consolas" w:eastAsia="Consolas" w:hAnsi="Consolas"/>
          <w:color w:val="0A0A0A"/>
          <w:sz w:val="20"/>
          <w:szCs w:val="20"/>
        </w:rPr>
        <w:t xml:space="preserve">/character-depth/:id</w:t>
      </w:r>
      <w:r>
        <w:rPr>
          <w:rFonts w:ascii="Calibri" w:cs="Calibri" w:eastAsia="Calibri" w:hAnsi="Calibri"/>
          <w:b w:val="false"/>
          <w:bCs w:val="false"/>
          <w:i w:val="false"/>
          <w:iCs w:val="false"/>
          <w:color w:val="0A0A0A"/>
          <w:sz w:val="22"/>
          <w:szCs w:val="22"/>
        </w:rPr>
        <w:t xml:space="preserve"> new); universe (2: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new no-query variant, </w:t>
      </w:r>
      <w:r>
        <w:rPr>
          <w:rFonts w:ascii="Consolas" w:cs="Consolas" w:eastAsia="Consolas" w:hAnsi="Consolas"/>
          <w:color w:val="0A0A0A"/>
          <w:sz w:val="20"/>
          <w:szCs w:val="20"/>
        </w:rPr>
        <w:t xml:space="preserve">/universe/:id</w:t>
      </w:r>
      <w:r>
        <w:rPr>
          <w:rFonts w:ascii="Calibri" w:cs="Calibri" w:eastAsia="Calibri" w:hAnsi="Calibri"/>
          <w:b w:val="false"/>
          <w:bCs w:val="false"/>
          <w:i w:val="false"/>
          <w:iCs w:val="false"/>
          <w:color w:val="0A0A0A"/>
          <w:sz w:val="22"/>
          <w:szCs w:val="22"/>
        </w:rPr>
        <w:t xml:space="preserve"> new). Already filed: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(CP3+CP6+CP7+CP8 — now CP10 6-fold),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(CP5),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(CP8),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 CP10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CP11: </w:t>
      </w:r>
      <w:r>
        <w:rPr>
          <w:rFonts w:ascii="Calibri" w:cs="Calibri" w:eastAsia="Calibri" w:hAnsi="Calibri"/>
          <w:b/>
          <w:bCs/>
          <w:i w:val="false"/>
          <w:iCs w:val="false"/>
          <w:color w:val="0A0A0A"/>
          <w:sz w:val="22"/>
          <w:szCs w:val="22"/>
        </w:rPr>
        <w:t xml:space="preserve">~14 NEW GET sites filed for Step 3 sweep awareness (many dedup-noted from prior CPs)</w:t>
      </w:r>
      <w:r>
        <w:rPr>
          <w:rFonts w:ascii="Calibri" w:cs="Calibri" w:eastAsia="Calibri" w:hAnsi="Calibri"/>
          <w:b w:val="false"/>
          <w:bCs w:val="false"/>
          <w:i w:val="false"/>
          <w:iCs w:val="false"/>
          <w:color w:val="0A0A0A"/>
          <w:sz w:val="22"/>
          <w:szCs w:val="22"/>
        </w:rPr>
        <w:t xml:space="preserve">. Fresh CP11 first-time candidates: </w:t>
      </w:r>
      <w:r>
        <w:rPr>
          <w:rFonts w:ascii="Consolas" w:cs="Consolas" w:eastAsia="Consolas" w:hAnsi="Consolas"/>
          <w:color w:val="0A0A0A"/>
          <w:sz w:val="20"/>
          <w:szCs w:val="20"/>
        </w:rPr>
        <w:t xml:space="preserve">/properties</w:t>
      </w:r>
      <w:r>
        <w:rPr>
          <w:rFonts w:ascii="Calibri" w:cs="Calibri" w:eastAsia="Calibri" w:hAnsi="Calibri"/>
          <w:b w:val="false"/>
          <w:bCs w:val="false"/>
          <w:i w:val="false"/>
          <w:iCs w:val="false"/>
          <w:color w:val="0A0A0A"/>
          <w:sz w:val="22"/>
          <w:szCs w:val="22"/>
        </w:rPr>
        <w:t xml:space="preserve"> (PropertyManager),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(RecycleBin), </w:t>
      </w:r>
      <w:r>
        <w:rPr>
          <w:rFonts w:ascii="Consolas" w:cs="Consolas" w:eastAsia="Consolas" w:hAnsi="Consolas"/>
          <w:color w:val="0A0A0A"/>
          <w:sz w:val="20"/>
          <w:szCs w:val="20"/>
        </w:rPr>
        <w:t xml:space="preserve">/storyteller/calendar/events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/storyteller/calendar/markers</w:t>
      </w:r>
      <w:r>
        <w:rPr>
          <w:rFonts w:ascii="Calibri" w:cs="Calibri" w:eastAsia="Calibri" w:hAnsi="Calibri"/>
          <w:b w:val="false"/>
          <w:bCs w:val="false"/>
          <w:i w:val="false"/>
          <w:iCs w:val="false"/>
          <w:color w:val="0A0A0A"/>
          <w:sz w:val="22"/>
          <w:szCs w:val="22"/>
        </w:rPr>
        <w:t xml:space="preserve"> (StoryCalendar — storyteller-scoped, distinct from /calendar/* per CP11 surface-correction), </w:t>
      </w:r>
      <w:r>
        <w:rPr>
          <w:rFonts w:ascii="Consolas" w:cs="Consolas" w:eastAsia="Consolas" w:hAnsi="Consolas"/>
          <w:color w:val="0A0A0A"/>
          <w:sz w:val="20"/>
          <w:szCs w:val="20"/>
        </w:rPr>
        <w:t xml:space="preserve">/site-organizer/quick</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/agent/:name</w:t>
      </w:r>
      <w:r>
        <w:rPr>
          <w:rFonts w:ascii="Calibri" w:cs="Calibri" w:eastAsia="Calibri" w:hAnsi="Calibri"/>
          <w:b w:val="false"/>
          <w:bCs w:val="false"/>
          <w:i w:val="false"/>
          <w:iCs w:val="false"/>
          <w:color w:val="0A0A0A"/>
          <w:sz w:val="22"/>
          <w:szCs w:val="22"/>
        </w:rPr>
        <w:t xml:space="preserve"> (SiteOrganizer — admin-tooling, may be intentionally PUBLIC), </w:t>
      </w:r>
      <w:r>
        <w:rPr>
          <w:rFonts w:ascii="Consolas" w:cs="Consolas" w:eastAsia="Consolas" w:hAnsi="Consolas"/>
          <w:color w:val="0A0A0A"/>
          <w:sz w:val="20"/>
          <w:szCs w:val="20"/>
        </w:rPr>
        <w:t xml:space="preserve">/world/:show/episodes/:ep/distribution</w:t>
      </w:r>
      <w:r>
        <w:rPr>
          <w:rFonts w:ascii="Calibri" w:cs="Calibri" w:eastAsia="Calibri" w:hAnsi="Calibri"/>
          <w:b w:val="false"/>
          <w:bCs w:val="false"/>
          <w:i w:val="false"/>
          <w:iCs w:val="false"/>
          <w:color w:val="0A0A0A"/>
          <w:sz w:val="22"/>
          <w:szCs w:val="22"/>
        </w:rPr>
        <w:t xml:space="preserve"> (EpisodeDistributionTab),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(usePageData hook). Dedup-noted: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…/relationships</w:t>
      </w:r>
      <w:r>
        <w:rPr>
          <w:rFonts w:ascii="Calibri" w:cs="Calibri" w:eastAsia="Calibri" w:hAnsi="Calibri"/>
          <w:b w:val="false"/>
          <w:bCs w:val="false"/>
          <w:i w:val="false"/>
          <w:iCs w:val="false"/>
          <w:color w:val="0A0A0A"/>
          <w:sz w:val="22"/>
          <w:szCs w:val="22"/>
        </w:rPr>
        <w:t xml:space="preserve"> (CP9 — CharacterProfile re-files),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(CP9 — re-files),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 LayoutEditor re-files),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(CP9 — StoryReviewPanel re-files),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(CP2/CP5/CP7/CP9/CP10 — now 5-fold via CultureEvents). CP11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 CP11 surface-correction).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based on URL-string shape similarity.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w:t>
      </w:r>
    </w:p>
    <w:p>
      <w:pPr>
        <w:spacing w:after="120" w:before="0"/>
        <w:jc w:val="left"/>
      </w:pPr>
      <w:r>
        <w:rPr>
          <w:rFonts w:ascii="Calibri" w:cs="Calibri" w:eastAsia="Calibri" w:hAnsi="Calibri"/>
          <w:b w:val="false"/>
          <w:bCs w:val="false"/>
          <w:i w:val="false"/>
          <w:iCs w:val="false"/>
          <w:color w:val="0A0A0A"/>
          <w:sz w:val="22"/>
          <w:szCs w:val="22"/>
        </w:rPr>
        <w:t xml:space="preserve">CP12 Path E dedup outcome (NEW v2.19 §9.12).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POST was already filed in v2.18 §9.12 from Track 3 surface (long before CP12). </w:t>
      </w:r>
      <w:r>
        <w:rPr>
          <w:rFonts w:ascii="Calibri" w:cs="Calibri" w:eastAsia="Calibri" w:hAnsi="Calibri"/>
          <w:b/>
          <w:bCs/>
          <w:i w:val="false"/>
          <w:iCs w:val="false"/>
          <w:color w:val="0A0A0A"/>
          <w:sz w:val="22"/>
          <w:szCs w:val="22"/>
        </w:rPr>
        <w:t xml:space="preserve">CP12 migration applied apiClient at this site (auth-required default) — site is now covered by extractStoryMemoriesApi helper in useStoryEngine.js.</w:t>
      </w:r>
      <w:r>
        <w:rPr>
          <w:rFonts w:ascii="Calibri" w:cs="Calibri" w:eastAsia="Calibri" w:hAnsi="Calibri"/>
          <w:b w:val="false"/>
          <w:bCs w:val="false"/>
          <w:i w:val="false"/>
          <w:iCs w:val="false"/>
          <w:color w:val="0A0A0A"/>
          <w:sz w:val="22"/>
          <w:szCs w:val="22"/>
        </w:rPr>
        <w:t xml:space="preserve"> Dedup-noted from Track 3 filing; same disposition expected. Step 3 backend audit will adjudicate per-route disposition. No new Path E candidates from CP12 (all 14 sites have either unique paths covered by 12 fresh helpers OR are covered by the Track 3 prior filing; the 1 cross-CP duplicate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was already filed via CP9/CP11).</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CP13 (NEW v2.20 §9.12). </w:t>
      </w:r>
      <w:r>
        <w:rPr>
          <w:rFonts w:ascii="Calibri" w:cs="Calibri" w:eastAsia="Calibri" w:hAnsi="Calibri"/>
          <w:b/>
          <w:bCs/>
          <w:i w:val="false"/>
          <w:iCs w:val="false"/>
          <w:color w:val="0A0A0A"/>
          <w:sz w:val="22"/>
          <w:szCs w:val="22"/>
        </w:rPr>
        <w:t xml:space="preserve">~4 NEW GET sites filed for Step 3 sweep awareness (3 dedup-noted from prior CPs).</w:t>
      </w:r>
      <w:r>
        <w:rPr>
          <w:rFonts w:ascii="Calibri" w:cs="Calibri" w:eastAsia="Calibri" w:hAnsi="Calibri"/>
          <w:b w:val="false"/>
          <w:bCs w:val="false"/>
          <w:i w:val="false"/>
          <w:iCs w:val="false"/>
          <w:color w:val="0A0A0A"/>
          <w:sz w:val="22"/>
          <w:szCs w:val="22"/>
        </w:rPr>
        <w:t xml:space="preserve"> Fresh CP13 first-time candidate: </w:t>
      </w:r>
      <w:r>
        <w:rPr>
          <w:rFonts w:ascii="Consolas" w:cs="Consolas" w:eastAsia="Consolas" w:hAnsi="Consolas"/>
          <w:color w:val="0A0A0A"/>
          <w:sz w:val="20"/>
          <w:szCs w:val="20"/>
        </w:rPr>
        <w:t xml:space="preserve">/wardrobe/:id/usage</w:t>
      </w:r>
      <w:r>
        <w:rPr>
          <w:rFonts w:ascii="Calibri" w:cs="Calibri" w:eastAsia="Calibri" w:hAnsi="Calibri"/>
          <w:b w:val="false"/>
          <w:bCs w:val="false"/>
          <w:i w:val="false"/>
          <w:iCs w:val="false"/>
          <w:color w:val="0A0A0A"/>
          <w:sz w:val="22"/>
          <w:szCs w:val="22"/>
        </w:rPr>
        <w:t xml:space="preserve"> GET (WorldAdmin getWardrobeUsageApi). Dedup-noted from prior CPs: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GET (CP9 EpisodeTodoPage — now CP9+CP13 2-fold),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(service-module precedence inversion — multiple downstream component consumers, no single CP origin), </w:t>
      </w:r>
      <w:r>
        <w:rPr>
          <w:rFonts w:ascii="Consolas" w:cs="Consolas" w:eastAsia="Consolas" w:hAnsi="Consolas"/>
          <w:color w:val="0A0A0A"/>
          <w:sz w:val="20"/>
          <w:szCs w:val="20"/>
        </w:rPr>
        <w:t xml:space="preserve">/shows/:show/wardrobe</w:t>
      </w:r>
      <w:r>
        <w:rPr>
          <w:rFonts w:ascii="Calibri" w:cs="Calibri" w:eastAsia="Calibri" w:hAnsi="Calibri"/>
          <w:b w:val="false"/>
          <w:bCs w:val="false"/>
          <w:i w:val="false"/>
          <w:iCs w:val="false"/>
          <w:color w:val="0A0A0A"/>
          <w:sz w:val="22"/>
          <w:szCs w:val="22"/>
        </w:rPr>
        <w:t xml:space="preserve"> GET (wardrobeService.js + 7 component consumers — service-module precedence inversion). CP13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CP14 (NEW v2.21 §9.12). </w:t>
      </w:r>
      <w:r>
        <w:rPr>
          <w:rFonts w:ascii="Calibri" w:cs="Calibri" w:eastAsia="Calibri" w:hAnsi="Calibri"/>
          <w:b/>
          <w:bCs/>
          <w:i w:val="false"/>
          <w:iCs w:val="false"/>
          <w:color w:val="0A0A0A"/>
          <w:sz w:val="22"/>
          <w:szCs w:val="22"/>
        </w:rPr>
        <w:t xml:space="preserve">~3 NEW GET sites filed for Step 3 sweep awareness (1 dedup-noted from prior CPs).</w:t>
      </w:r>
      <w:r>
        <w:rPr>
          <w:rFonts w:ascii="Calibri" w:cs="Calibri" w:eastAsia="Calibri" w:hAnsi="Calibri"/>
          <w:b w:val="false"/>
          <w:bCs w:val="false"/>
          <w:i w:val="false"/>
          <w:iCs w:val="false"/>
          <w:color w:val="0A0A0A"/>
          <w:sz w:val="22"/>
          <w:szCs w:val="22"/>
        </w:rPr>
        <w:t xml:space="preserve"> Fresh CP14 first-time candidates: </w:t>
      </w:r>
      <w:r>
        <w:rPr>
          <w:rFonts w:ascii="Consolas" w:cs="Consolas" w:eastAsia="Consolas" w:hAnsi="Consolas"/>
          <w:color w:val="0A0A0A"/>
          <w:sz w:val="20"/>
          <w:szCs w:val="20"/>
        </w:rPr>
        <w:t xml:space="preserve">/episodes/:id/library-scenes</w:t>
      </w:r>
      <w:r>
        <w:rPr>
          <w:rFonts w:ascii="Calibri" w:cs="Calibri" w:eastAsia="Calibri" w:hAnsi="Calibri"/>
          <w:b w:val="false"/>
          <w:bCs w:val="false"/>
          <w:i w:val="false"/>
          <w:iCs w:val="false"/>
          <w:color w:val="0A0A0A"/>
          <w:sz w:val="22"/>
          <w:szCs w:val="22"/>
        </w:rPr>
        <w:t xml:space="preserve"> GET (EpisodeDetail listEpisodeLibraryScenesApi — 4× call-site reuse), </w:t>
      </w:r>
      <w:r>
        <w:rPr>
          <w:rFonts w:ascii="Consolas" w:cs="Consolas" w:eastAsia="Consolas" w:hAnsi="Consolas"/>
          <w:color w:val="0A0A0A"/>
          <w:sz w:val="20"/>
          <w:szCs w:val="20"/>
        </w:rPr>
        <w:t xml:space="preserve">/characters/:char/state</w:t>
      </w:r>
      <w:r>
        <w:rPr>
          <w:rFonts w:ascii="Calibri" w:cs="Calibri" w:eastAsia="Calibri" w:hAnsi="Calibri"/>
          <w:b w:val="false"/>
          <w:bCs w:val="false"/>
          <w:i w:val="false"/>
          <w:iCs w:val="false"/>
          <w:color w:val="0A0A0A"/>
          <w:sz w:val="22"/>
          <w:szCs w:val="22"/>
        </w:rPr>
        <w:t xml:space="preserve"> GET (EpisodeDetail getCharacterStateApi). Dedup-noted from prior CPs: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(CP13 WorldAdmin file-local capture — now CP13+CP14 2-fold cross-CP existence). CP14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CP15 — TRACK 6 FINAL STATE (NEW v2.22 §9.12). </w:t>
      </w:r>
      <w:r>
        <w:rPr>
          <w:rFonts w:ascii="Calibri" w:cs="Calibri" w:eastAsia="Calibri" w:hAnsi="Calibri"/>
          <w:b/>
          <w:bCs/>
          <w:i w:val="false"/>
          <w:iCs w:val="false"/>
          <w:color w:val="0A0A0A"/>
          <w:sz w:val="22"/>
          <w:szCs w:val="22"/>
        </w:rPr>
        <w:t xml:space="preserve">~15 NEW GET sites filed + ~10 dedup-noted from prior CPs. Track 6 Path E final state recorded for Step 3 backend sweep phase.</w:t>
      </w:r>
      <w:r>
        <w:rPr>
          <w:rFonts w:ascii="Calibri" w:cs="Calibri" w:eastAsia="Calibri" w:hAnsi="Calibri"/>
          <w:b w:val="false"/>
          <w:bCs w:val="false"/>
          <w:i w:val="false"/>
          <w:iCs w:val="false"/>
          <w:color w:val="0A0A0A"/>
          <w:sz w:val="22"/>
          <w:szCs w:val="22"/>
        </w:rPr>
        <w:t xml:space="preserve"> Fresh CP15 first-time candidates: </w:t>
      </w:r>
      <w:r>
        <w:rPr>
          <w:rFonts w:ascii="Consolas" w:cs="Consolas" w:eastAsia="Consolas" w:hAnsi="Consolas"/>
          <w:color w:val="0A0A0A"/>
          <w:sz w:val="20"/>
          <w:szCs w:val="20"/>
        </w:rPr>
        <w:t xml:space="preserve">/design-agent/scan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/design-agent/agent/:name</w:t>
      </w:r>
      <w:r>
        <w:rPr>
          <w:rFonts w:ascii="Calibri" w:cs="Calibri" w:eastAsia="Calibri" w:hAnsi="Calibri"/>
          <w:b w:val="false"/>
          <w:bCs w:val="false"/>
          <w:i w:val="false"/>
          <w:iCs w:val="false"/>
          <w:color w:val="0A0A0A"/>
          <w:sz w:val="22"/>
          <w:szCs w:val="22"/>
        </w:rPr>
        <w:t xml:space="preserve"> GETs (DesignAgent), </w:t>
      </w:r>
      <w:r>
        <w:rPr>
          <w:rFonts w:ascii="Consolas" w:cs="Consolas" w:eastAsia="Consolas" w:hAnsi="Consolas"/>
          <w:color w:val="0A0A0A"/>
          <w:sz w:val="20"/>
          <w:szCs w:val="20"/>
        </w:rPr>
        <w:t xml:space="preserve">/world/map/positions</w:t>
      </w:r>
      <w:r>
        <w:rPr>
          <w:rFonts w:ascii="Calibri" w:cs="Calibri" w:eastAsia="Calibri" w:hAnsi="Calibri"/>
          <w:b w:val="false"/>
          <w:bCs w:val="false"/>
          <w:i w:val="false"/>
          <w:iCs w:val="false"/>
          <w:color w:val="0A0A0A"/>
          <w:sz w:val="22"/>
          <w:szCs w:val="22"/>
        </w:rPr>
        <w:t xml:space="preserve"> GET + PUT (DreamMap),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GET (EpisodeScriptTab), </w:t>
      </w:r>
      <w:r>
        <w:rPr>
          <w:rFonts w:ascii="Consolas" w:cs="Consolas" w:eastAsia="Consolas" w:hAnsi="Consolas"/>
          <w:color w:val="0A0A0A"/>
          <w:sz w:val="20"/>
          <w:szCs w:val="20"/>
        </w:rPr>
        <w:t xml:space="preserve">/world/:show/distribution-defaults</w:t>
      </w:r>
      <w:r>
        <w:rPr>
          <w:rFonts w:ascii="Calibri" w:cs="Calibri" w:eastAsia="Calibri" w:hAnsi="Calibri"/>
          <w:b w:val="false"/>
          <w:bCs w:val="false"/>
          <w:i w:val="false"/>
          <w:iCs w:val="false"/>
          <w:color w:val="0A0A0A"/>
          <w:sz w:val="22"/>
          <w:szCs w:val="22"/>
        </w:rPr>
        <w:t xml:space="preserve"> GET + PUT (ShowDistributionTab), </w:t>
      </w:r>
      <w:r>
        <w:rPr>
          <w:rFonts w:ascii="Consolas" w:cs="Consolas" w:eastAsia="Consolas" w:hAnsi="Consolas"/>
          <w:color w:val="0A0A0A"/>
          <w:sz w:val="20"/>
          <w:szCs w:val="20"/>
        </w:rPr>
        <w:t xml:space="preserve">/therapy/dilemmas</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/therapy/dilemma-profile</w:t>
      </w:r>
      <w:r>
        <w:rPr>
          <w:rFonts w:ascii="Calibri" w:cs="Calibri" w:eastAsia="Calibri" w:hAnsi="Calibri"/>
          <w:b w:val="false"/>
          <w:bCs w:val="false"/>
          <w:i w:val="false"/>
          <w:iCs w:val="false"/>
          <w:color w:val="0A0A0A"/>
          <w:sz w:val="22"/>
          <w:szCs w:val="22"/>
        </w:rPr>
        <w:t xml:space="preserve"> POST (CharacterDilemmaEngine), </w:t>
      </w:r>
      <w:r>
        <w:rPr>
          <w:rFonts w:ascii="Consolas" w:cs="Consolas" w:eastAsia="Consolas" w:hAnsi="Consolas"/>
          <w:color w:val="0A0A0A"/>
          <w:sz w:val="20"/>
          <w:szCs w:val="20"/>
        </w:rPr>
        <w:t xml:space="preserve">/memories/books/:id/scenes</w:t>
      </w:r>
      <w:r>
        <w:rPr>
          <w:rFonts w:ascii="Calibri" w:cs="Calibri" w:eastAsia="Calibri" w:hAnsi="Calibri"/>
          <w:b w:val="false"/>
          <w:bCs w:val="false"/>
          <w:i w:val="false"/>
          <w:iCs w:val="false"/>
          <w:color w:val="0A0A0A"/>
          <w:sz w:val="22"/>
          <w:szCs w:val="22"/>
        </w:rPr>
        <w:t xml:space="preserve"> GET (ScenesPanel), </w:t>
      </w:r>
      <w:r>
        <w:rPr>
          <w:rFonts w:ascii="Consolas" w:cs="Consolas" w:eastAsia="Consolas" w:hAnsi="Consolas"/>
          <w:color w:val="0A0A0A"/>
          <w:sz w:val="20"/>
          <w:szCs w:val="20"/>
        </w:rPr>
        <w:t xml:space="preserve">/memories/relationship-map</w:t>
      </w:r>
      <w:r>
        <w:rPr>
          <w:rFonts w:ascii="Calibri" w:cs="Calibri" w:eastAsia="Calibri" w:hAnsi="Calibri"/>
          <w:b w:val="false"/>
          <w:bCs w:val="false"/>
          <w:i w:val="false"/>
          <w:iCs w:val="false"/>
          <w:color w:val="0A0A0A"/>
          <w:sz w:val="22"/>
          <w:szCs w:val="22"/>
        </w:rPr>
        <w:t xml:space="preserve"> GET (RelationshipEngine WebView), </w:t>
      </w:r>
      <w:r>
        <w:rPr>
          <w:rFonts w:ascii="Consolas" w:cs="Consolas" w:eastAsia="Consolas" w:hAnsi="Consolas"/>
          <w:color w:val="0A0A0A"/>
          <w:sz w:val="20"/>
          <w:szCs w:val="20"/>
        </w:rPr>
        <w:t xml:space="preserve">/memories/script-metadata</w:t>
      </w:r>
      <w:r>
        <w:rPr>
          <w:rFonts w:ascii="Calibri" w:cs="Calibri" w:eastAsia="Calibri" w:hAnsi="Calibri"/>
          <w:b w:val="false"/>
          <w:bCs w:val="false"/>
          <w:i w:val="false"/>
          <w:iCs w:val="false"/>
          <w:color w:val="0A0A0A"/>
          <w:sz w:val="22"/>
          <w:szCs w:val="22"/>
        </w:rPr>
        <w:t xml:space="preserve"> POST (ScriptIntelligencePanel), </w:t>
      </w:r>
      <w:r>
        <w:rPr>
          <w:rFonts w:ascii="Consolas" w:cs="Consolas" w:eastAsia="Consolas" w:hAnsi="Consolas"/>
          <w:color w:val="0A0A0A"/>
          <w:sz w:val="20"/>
          <w:szCs w:val="20"/>
        </w:rPr>
        <w:t xml:space="preserve">/memories/generate-script-from-book</w:t>
      </w:r>
      <w:r>
        <w:rPr>
          <w:rFonts w:ascii="Calibri" w:cs="Calibri" w:eastAsia="Calibri" w:hAnsi="Calibri"/>
          <w:b w:val="false"/>
          <w:bCs w:val="false"/>
          <w:i w:val="false"/>
          <w:iCs w:val="false"/>
          <w:color w:val="0A0A0A"/>
          <w:sz w:val="22"/>
          <w:szCs w:val="22"/>
        </w:rPr>
        <w:t xml:space="preserve"> POST (ScriptBridgePanel), </w:t>
      </w:r>
      <w:r>
        <w:rPr>
          <w:rFonts w:ascii="Consolas" w:cs="Consolas" w:eastAsia="Consolas" w:hAnsi="Consolas"/>
          <w:color w:val="0A0A0A"/>
          <w:sz w:val="20"/>
          <w:szCs w:val="20"/>
        </w:rPr>
        <w:t xml:space="preserve">/memories/ai</w:t>
      </w:r>
      <w:r>
        <w:rPr>
          <w:rFonts w:ascii="Calibri" w:cs="Calibri" w:eastAsia="Calibri" w:hAnsi="Calibri"/>
          <w:b w:val="false"/>
          <w:bCs w:val="false"/>
          <w:i w:val="false"/>
          <w:iCs w:val="false"/>
          <w:color w:val="0A0A0A"/>
          <w:sz w:val="22"/>
          <w:szCs w:val="22"/>
        </w:rPr>
        <w:t xml:space="preserve"> POST (FeedEnhancements), </w:t>
      </w:r>
      <w:r>
        <w:rPr>
          <w:rFonts w:ascii="Consolas" w:cs="Consolas" w:eastAsia="Consolas" w:hAnsi="Consolas"/>
          <w:color w:val="0A0A0A"/>
          <w:sz w:val="20"/>
          <w:szCs w:val="20"/>
        </w:rPr>
        <w:t xml:space="preserve">/wardrobe?limit=*</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/outfit-sets</w:t>
      </w:r>
      <w:r>
        <w:rPr>
          <w:rFonts w:ascii="Calibri" w:cs="Calibri" w:eastAsia="Calibri" w:hAnsi="Calibri"/>
          <w:b w:val="false"/>
          <w:bCs w:val="false"/>
          <w:i w:val="false"/>
          <w:iCs w:val="false"/>
          <w:color w:val="0A0A0A"/>
          <w:sz w:val="22"/>
          <w:szCs w:val="22"/>
        </w:rPr>
        <w:t xml:space="preserve"> GET (OutfitCalendar), </w:t>
      </w:r>
      <w:r>
        <w:rPr>
          <w:rFonts w:ascii="Consolas" w:cs="Consolas" w:eastAsia="Consolas" w:hAnsi="Consolas"/>
          <w:color w:val="0A0A0A"/>
          <w:sz w:val="20"/>
          <w:szCs w:val="20"/>
        </w:rPr>
        <w:t xml:space="preserve">/character-registry/registries/default</w:t>
      </w:r>
      <w:r>
        <w:rPr>
          <w:rFonts w:ascii="Calibri" w:cs="Calibri" w:eastAsia="Calibri" w:hAnsi="Calibri"/>
          <w:b w:val="false"/>
          <w:bCs w:val="false"/>
          <w:i w:val="false"/>
          <w:iCs w:val="false"/>
          <w:color w:val="0A0A0A"/>
          <w:sz w:val="22"/>
          <w:szCs w:val="22"/>
        </w:rPr>
        <w:t xml:space="preserve"> GET (ChapterJourney — distinct from /registries). Dedup-noted: </w:t>
      </w:r>
      <w:r>
        <w:rPr>
          <w:rFonts w:ascii="Consolas" w:cs="Consolas" w:eastAsia="Consolas" w:hAnsi="Consolas"/>
          <w:color w:val="0A0A0A"/>
          <w:sz w:val="20"/>
          <w:szCs w:val="20"/>
        </w:rPr>
        <w:t xml:space="preserve">/storyteller/books/:id</w:t>
      </w:r>
      <w:r>
        <w:rPr>
          <w:rFonts w:ascii="Calibri" w:cs="Calibri" w:eastAsia="Calibri" w:hAnsi="Calibri"/>
          <w:b w:val="false"/>
          <w:bCs w:val="false"/>
          <w:i w:val="false"/>
          <w:iCs w:val="false"/>
          <w:color w:val="0A0A0A"/>
          <w:sz w:val="22"/>
          <w:szCs w:val="22"/>
        </w:rPr>
        <w:t xml:space="preserve"> GET (3-fold via ChapterStructureEditor), </w:t>
      </w:r>
      <w:r>
        <w:rPr>
          <w:rFonts w:ascii="Consolas" w:cs="Consolas" w:eastAsia="Consolas" w:hAnsi="Consolas"/>
          <w:color w:val="0A0A0A"/>
          <w:sz w:val="20"/>
          <w:szCs w:val="20"/>
        </w:rPr>
        <w:t xml:space="preserve">/social-profiles?qs</w:t>
      </w:r>
      <w:r>
        <w:rPr>
          <w:rFonts w:ascii="Calibri" w:cs="Calibri" w:eastAsia="Calibri" w:hAnsi="Calibri"/>
          <w:b w:val="false"/>
          <w:bCs w:val="false"/>
          <w:i w:val="false"/>
          <w:iCs w:val="false"/>
          <w:color w:val="0A0A0A"/>
          <w:sz w:val="22"/>
          <w:szCs w:val="22"/>
        </w:rPr>
        <w:t xml:space="preserve"> GET (CP9 dup),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GET (now 8-fold via MemoryBankView + useRegistries — exceeds v2.17 §9.11 6-fold soft ceiling),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GET (3-way reuse at WorldSetupGuide), </w:t>
      </w:r>
      <w:r>
        <w:rPr>
          <w:rFonts w:ascii="Consolas" w:cs="Consolas" w:eastAsia="Consolas" w:hAnsi="Consolas"/>
          <w:color w:val="0A0A0A"/>
          <w:sz w:val="20"/>
          <w:szCs w:val="20"/>
        </w:rPr>
        <w:t xml:space="preserve">/calendar/events?qs</w:t>
      </w:r>
      <w:r>
        <w:rPr>
          <w:rFonts w:ascii="Calibri" w:cs="Calibri" w:eastAsia="Calibri" w:hAnsi="Calibri"/>
          <w:b w:val="false"/>
          <w:bCs w:val="false"/>
          <w:i w:val="false"/>
          <w:iCs w:val="false"/>
          <w:color w:val="0A0A0A"/>
          <w:sz w:val="22"/>
          <w:szCs w:val="22"/>
        </w:rPr>
        <w:t xml:space="preserve"> GET (CP10/CP11 dup),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GET (CP8/CP11 dup),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(now 6-fold via UniverseProductionPage + WorldSetupGuide — meets ceiling exactly). CP15 migration applied apiClient (auth-required disposition default). Track 6 Path E running list complete; Step 3 backend audit will adjudicate per-route disposition for the entire accumulated list across CP2-CP15.</w:t>
      </w:r>
    </w:p>
    <w:p>
      <w:pPr>
        <w:spacing w:after="120" w:before="0"/>
        <w:jc w:val="left"/>
      </w:pPr>
      <w:r>
        <w:rPr>
          <w:rFonts w:ascii="Calibri" w:cs="Calibri" w:eastAsia="Calibri" w:hAnsi="Calibri"/>
          <w:b w:val="false"/>
          <w:bCs w:val="false"/>
          <w:i w:val="false"/>
          <w:iCs w:val="false"/>
          <w:color w:val="0A0A0A"/>
          <w:sz w:val="22"/>
          <w:szCs w:val="22"/>
        </w:rPr>
        <w:t xml:space="preserve">HTTP method mismatch tally — TRACK 6 FINAL STATE (UPDATED v2.22). </w:t>
      </w:r>
      <w:r>
        <w:rPr>
          <w:rFonts w:ascii="Calibri" w:cs="Calibri" w:eastAsia="Calibri" w:hAnsi="Calibri"/>
          <w:b/>
          <w:bCs/>
          <w:i w:val="false"/>
          <w:iCs w:val="false"/>
          <w:color w:val="C9A961"/>
          <w:sz w:val="22"/>
          <w:szCs w:val="22"/>
        </w:rPr>
        <w:t xml:space="preserve">CP15 is the 14th consecutive CP with zero method mismatches (CP3-CP15 cumulative).</w:t>
      </w:r>
      <w:r>
        <w:rPr>
          <w:rFonts w:ascii="Calibri" w:cs="Calibri" w:eastAsia="Calibri" w:hAnsi="Calibri"/>
          <w:b w:val="false"/>
          <w:bCs w:val="false"/>
          <w:i w:val="false"/>
          <w:iCs w:val="false"/>
          <w:color w:val="0A0A0A"/>
          <w:sz w:val="22"/>
          <w:szCs w:val="22"/>
        </w:rPr>
        <w:t xml:space="preserve"> Track 6 implementation closes with the streak intact. Total method-correction discoveries: </w:t>
      </w:r>
      <w:r>
        <w:rPr>
          <w:rFonts w:ascii="Calibri" w:cs="Calibri" w:eastAsia="Calibri" w:hAnsi="Calibri"/>
          <w:b/>
          <w:bCs/>
          <w:i w:val="false"/>
          <w:iCs w:val="false"/>
          <w:color w:val="0A0A0A"/>
          <w:sz w:val="22"/>
          <w:szCs w:val="22"/>
        </w:rPr>
        <w:t xml:space="preserve">5 across 15 CPs</w:t>
      </w:r>
      <w:r>
        <w:rPr>
          <w:rFonts w:ascii="Calibri" w:cs="Calibri" w:eastAsia="Calibri" w:hAnsi="Calibri"/>
          <w:b w:val="false"/>
          <w:bCs w:val="false"/>
          <w:i w:val="false"/>
          <w:iCs w:val="false"/>
          <w:color w:val="0A0A0A"/>
          <w:sz w:val="22"/>
          <w:szCs w:val="22"/>
        </w:rPr>
        <w:t xml:space="preserve">: 3 from CP2 mid-flow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GET → PATCH,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POST → PATCH,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GET → POST), 1 from CP7 surface (</w:t>
      </w:r>
      <w:r>
        <w:rPr>
          <w:rFonts w:ascii="Consolas" w:cs="Consolas" w:eastAsia="Consolas" w:hAnsi="Consolas"/>
          <w:color w:val="0A0A0A"/>
          <w:sz w:val="20"/>
          <w:szCs w:val="20"/>
        </w:rPr>
        <w:t xml:space="preserve">CFOAgent setBudget</w:t>
      </w:r>
      <w:r>
        <w:rPr>
          <w:rFonts w:ascii="Calibri" w:cs="Calibri" w:eastAsia="Calibri" w:hAnsi="Calibri"/>
          <w:b w:val="false"/>
          <w:bCs w:val="false"/>
          <w:i w:val="false"/>
          <w:iCs w:val="false"/>
          <w:color w:val="0A0A0A"/>
          <w:sz w:val="22"/>
          <w:szCs w:val="22"/>
        </w:rPr>
        <w:t xml:space="preserve"> POST → PUT), 1 from CP9 surface verification. Pattern remains: file-level variation, not systemic. Track 6 final summary: </w:t>
      </w:r>
      <w:r>
        <w:rPr>
          <w:rFonts w:ascii="Calibri" w:cs="Calibri" w:eastAsia="Calibri" w:hAnsi="Calibri"/>
          <w:b/>
          <w:bCs/>
          <w:i w:val="false"/>
          <w:iCs w:val="false"/>
          <w:color w:val="0A0A0A"/>
          <w:sz w:val="22"/>
          <w:szCs w:val="22"/>
        </w:rPr>
        <w:t xml:space="preserve">14 of 15 CPs surfaced zero method mismatches</w:t>
      </w:r>
      <w:r>
        <w:rPr>
          <w:rFonts w:ascii="Calibri" w:cs="Calibri" w:eastAsia="Calibri" w:hAnsi="Calibri"/>
          <w:b w:val="false"/>
          <w:bCs w:val="false"/>
          <w:i w:val="false"/>
          <w:iCs w:val="false"/>
          <w:color w:val="0A0A0A"/>
          <w:sz w:val="22"/>
          <w:szCs w:val="22"/>
        </w:rPr>
        <w:t xml:space="preserve">. The 5 method-correction discoveries are filed for Step 3 backend audit; backend routes should be verified against frontend usage post-migration.</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2026-05-06T23:09:06.501Z</dcterms:created>
  <dcterms:modified xsi:type="dcterms:W3CDTF">2026-05-06T23:09:06.514Z</dcterms:modified>
</cp:coreProperties>
</file>

<file path=docProps/custom.xml><?xml version="1.0" encoding="utf-8"?>
<Properties xmlns="http://schemas.openxmlformats.org/officeDocument/2006/custom-properties" xmlns:vt="http://schemas.openxmlformats.org/officeDocument/2006/docPropsVTypes"/>
</file>