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C843" w14:textId="2CD2BC1A" w:rsidR="000075BE" w:rsidRDefault="00D01D90" w:rsidP="00D01D90">
      <w:pPr>
        <w:jc w:val="center"/>
      </w:pPr>
      <w:r>
        <w:rPr>
          <w:noProof/>
        </w:rPr>
        <w:drawing>
          <wp:inline distT="0" distB="0" distL="0" distR="0" wp14:anchorId="2B86FC60" wp14:editId="2211E470">
            <wp:extent cx="5943600" cy="1664970"/>
            <wp:effectExtent l="0" t="0" r="0" b="0"/>
            <wp:docPr id="624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BD05" w14:textId="77777777" w:rsidR="00D01D90" w:rsidRDefault="00D01D90" w:rsidP="00D01D90">
      <w:pPr>
        <w:jc w:val="center"/>
      </w:pPr>
    </w:p>
    <w:p w14:paraId="4E61255C" w14:textId="5B9C844C" w:rsidR="00D01D90" w:rsidRDefault="00D01D90" w:rsidP="00D01D90">
      <w:r w:rsidRPr="00D01D90">
        <w:t xml:space="preserve">This is a classic </w:t>
      </w:r>
      <w:proofErr w:type="spellStart"/>
      <w:r w:rsidRPr="00D01D90">
        <w:rPr>
          <w:b/>
          <w:bCs/>
        </w:rPr>
        <w:t>TryHackMe</w:t>
      </w:r>
      <w:proofErr w:type="spellEnd"/>
      <w:r w:rsidRPr="00D01D90">
        <w:t xml:space="preserve"> room that focuses on </w:t>
      </w:r>
      <w:r w:rsidRPr="00D01D90">
        <w:rPr>
          <w:b/>
          <w:bCs/>
        </w:rPr>
        <w:t>Insecure Direct Object Reference (IDOR)</w:t>
      </w:r>
      <w:r w:rsidRPr="00D01D90">
        <w:t xml:space="preserve"> vulnerabilities. It’s a great reminder that sometimes the most powerful "hacking" tool is just changing a single digit in your browser's address bar.</w:t>
      </w:r>
    </w:p>
    <w:p w14:paraId="55EBA7A7" w14:textId="77777777" w:rsidR="00D01D90" w:rsidRDefault="00D01D90" w:rsidP="00D01D90"/>
    <w:p w14:paraId="7233AECE" w14:textId="77777777" w:rsidR="00D01D90" w:rsidRPr="00D01D90" w:rsidRDefault="00D01D90" w:rsidP="00D01D90">
      <w:pPr>
        <w:rPr>
          <w:b/>
          <w:bCs/>
          <w:sz w:val="32"/>
          <w:szCs w:val="32"/>
        </w:rPr>
      </w:pPr>
      <w:r w:rsidRPr="00D01D90">
        <w:rPr>
          <w:b/>
          <w:bCs/>
          <w:sz w:val="32"/>
          <w:szCs w:val="32"/>
        </w:rPr>
        <w:t>Phase 1: Reconnaissance</w:t>
      </w:r>
    </w:p>
    <w:p w14:paraId="43C6151D" w14:textId="77777777" w:rsidR="00D01D90" w:rsidRPr="00D01D90" w:rsidRDefault="00D01D90" w:rsidP="00D01D90">
      <w:r w:rsidRPr="00D01D90">
        <w:t>The first step is always to see what we’re dealing with. After deploying the machine and navigating to the provided IP address, you’re met with a simple login page.</w:t>
      </w:r>
    </w:p>
    <w:p w14:paraId="2124D22D" w14:textId="77777777" w:rsidR="00D01D90" w:rsidRPr="00D01D90" w:rsidRDefault="00D01D90" w:rsidP="00D01D90">
      <w:pPr>
        <w:numPr>
          <w:ilvl w:val="0"/>
          <w:numId w:val="1"/>
        </w:numPr>
      </w:pPr>
      <w:r w:rsidRPr="00D01D90">
        <w:rPr>
          <w:b/>
          <w:bCs/>
        </w:rPr>
        <w:t>View Source:</w:t>
      </w:r>
      <w:r w:rsidRPr="00D01D90">
        <w:t xml:space="preserve"> Right-click and "View Page Source" (). Often, developers leave hints or credentials in HTML comments.</w:t>
      </w:r>
    </w:p>
    <w:p w14:paraId="1C9FDD9E" w14:textId="77777777" w:rsidR="00D01D90" w:rsidRPr="00D01D90" w:rsidRDefault="00D01D90" w:rsidP="00D01D90">
      <w:pPr>
        <w:numPr>
          <w:ilvl w:val="0"/>
          <w:numId w:val="1"/>
        </w:numPr>
      </w:pPr>
      <w:r w:rsidRPr="00D01D90">
        <w:rPr>
          <w:b/>
          <w:bCs/>
        </w:rPr>
        <w:t>The Hint:</w:t>
      </w:r>
      <w:r w:rsidRPr="00D01D90">
        <w:t xml:space="preserve"> In this specific room, a comment in the source code reveals a potential username or a "testing" account, which helps bypass the initial "who do I log in as?" hurdle.</w:t>
      </w:r>
    </w:p>
    <w:p w14:paraId="1E5696ED" w14:textId="77777777" w:rsidR="00D01D90" w:rsidRPr="00D01D90" w:rsidRDefault="00D01D90" w:rsidP="00D01D90">
      <w:pPr>
        <w:rPr>
          <w:b/>
          <w:bCs/>
          <w:sz w:val="32"/>
          <w:szCs w:val="32"/>
        </w:rPr>
      </w:pPr>
      <w:r w:rsidRPr="00D01D90">
        <w:rPr>
          <w:b/>
          <w:bCs/>
          <w:sz w:val="32"/>
          <w:szCs w:val="32"/>
        </w:rPr>
        <w:t>Phase 2: Gaining Access</w:t>
      </w:r>
    </w:p>
    <w:p w14:paraId="7AE8CF45" w14:textId="77777777" w:rsidR="00D01D90" w:rsidRPr="00D01D90" w:rsidRDefault="00D01D90" w:rsidP="00D01D90">
      <w:r w:rsidRPr="00D01D90">
        <w:t>Using the hint found in the source code:</w:t>
      </w:r>
    </w:p>
    <w:p w14:paraId="50648DB7" w14:textId="7044E024" w:rsidR="00D01D90" w:rsidRPr="00D01D90" w:rsidRDefault="00D01D90" w:rsidP="00D01D90">
      <w:pPr>
        <w:numPr>
          <w:ilvl w:val="0"/>
          <w:numId w:val="2"/>
        </w:numPr>
      </w:pPr>
      <w:r w:rsidRPr="00D01D90">
        <w:t xml:space="preserve">Enter the username: </w:t>
      </w:r>
      <w:r>
        <w:t>guest</w:t>
      </w:r>
      <w:r w:rsidRPr="00D01D90">
        <w:t xml:space="preserve"> (or the one found in the comments).</w:t>
      </w:r>
    </w:p>
    <w:p w14:paraId="3C9D84DD" w14:textId="77777777" w:rsidR="00D01D90" w:rsidRPr="00D01D90" w:rsidRDefault="00D01D90" w:rsidP="00D01D90">
      <w:pPr>
        <w:numPr>
          <w:ilvl w:val="0"/>
          <w:numId w:val="2"/>
        </w:numPr>
      </w:pPr>
      <w:r w:rsidRPr="00D01D90">
        <w:t>Try common passwords or the one hinted at.</w:t>
      </w:r>
    </w:p>
    <w:p w14:paraId="01FEF4E5" w14:textId="77777777" w:rsidR="00D01D90" w:rsidRDefault="00D01D90" w:rsidP="00D01D90">
      <w:pPr>
        <w:numPr>
          <w:ilvl w:val="0"/>
          <w:numId w:val="2"/>
        </w:numPr>
      </w:pPr>
      <w:r w:rsidRPr="00D01D90">
        <w:rPr>
          <w:b/>
          <w:bCs/>
        </w:rPr>
        <w:t>Success:</w:t>
      </w:r>
      <w:r w:rsidRPr="00D01D90">
        <w:t xml:space="preserve"> You are logged into a user dashboard.</w:t>
      </w:r>
    </w:p>
    <w:p w14:paraId="5378A42F" w14:textId="77777777" w:rsidR="00D01D90" w:rsidRPr="00D01D90" w:rsidRDefault="00D01D90" w:rsidP="00D01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H"/>
          <w14:ligatures w14:val="none"/>
        </w:rPr>
      </w:pPr>
      <w:r w:rsidRPr="00D01D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PH"/>
          <w14:ligatures w14:val="none"/>
        </w:rPr>
        <w:t>Phase 3: Exploiting IDOR</w:t>
      </w:r>
    </w:p>
    <w:p w14:paraId="563F9203" w14:textId="77777777" w:rsid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This is the core of the room. Once logged in, look at the </w:t>
      </w:r>
      <w:r w:rsidRPr="00D01D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URL structure</w:t>
      </w: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 You’ll notice a parameter that looks something like this:</w:t>
      </w:r>
    </w:p>
    <w:p w14:paraId="121D3692" w14:textId="77777777" w:rsidR="00D01D90" w:rsidRP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FD16F5B" w14:textId="77777777" w:rsidR="00D01D90" w:rsidRP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D01D90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http://&lt;TARGET_IP&gt;/profile.php?user=guest</w:t>
      </w:r>
    </w:p>
    <w:p w14:paraId="7CC34C90" w14:textId="77777777" w:rsidR="00D01D90" w:rsidRDefault="00D01D90" w:rsidP="00D01D9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</w:p>
    <w:p w14:paraId="715D26CC" w14:textId="77777777" w:rsidR="00D01D90" w:rsidRDefault="00D01D90" w:rsidP="00D01D9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</w:p>
    <w:p w14:paraId="6CFC79F7" w14:textId="6B5D323C" w:rsidR="00D01D90" w:rsidRPr="00D01D90" w:rsidRDefault="00D01D90" w:rsidP="00D01D9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D01D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lastRenderedPageBreak/>
        <w:t>The Logic</w:t>
      </w:r>
    </w:p>
    <w:p w14:paraId="2CDFEE4B" w14:textId="77777777" w:rsid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An </w:t>
      </w:r>
      <w:r w:rsidRPr="00D01D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IDOR</w:t>
      </w: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vulnerability occurs when the application provides direct access to objects based on user-supplied input. If the server doesn't check if </w:t>
      </w:r>
      <w:r w:rsidRPr="00D01D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H"/>
          <w14:ligatures w14:val="none"/>
        </w:rPr>
        <w:t>Guest</w:t>
      </w: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allowed to see </w:t>
      </w:r>
      <w:r w:rsidRPr="00D01D9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PH"/>
          <w14:ligatures w14:val="none"/>
        </w:rPr>
        <w:t>Admin's</w:t>
      </w:r>
      <w:r w:rsidRPr="00D01D9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data, we can simply swap the names.</w:t>
      </w:r>
    </w:p>
    <w:p w14:paraId="2A2914AE" w14:textId="77777777" w:rsid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1534976" w14:textId="77777777" w:rsid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C6AF033" w14:textId="77777777" w:rsidR="000D02C9" w:rsidRPr="000D02C9" w:rsidRDefault="000D02C9" w:rsidP="000D02C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0D02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The Attack</w:t>
      </w:r>
    </w:p>
    <w:p w14:paraId="3D8DC0E0" w14:textId="77777777" w:rsidR="000D02C9" w:rsidRPr="000D02C9" w:rsidRDefault="000D02C9" w:rsidP="000D02C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02C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Identify the parameter: user=guest.</w:t>
      </w:r>
    </w:p>
    <w:p w14:paraId="022D1DE2" w14:textId="77777777" w:rsidR="000D02C9" w:rsidRPr="000D02C9" w:rsidRDefault="000D02C9" w:rsidP="000D02C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02C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Change the value to admin: http://&lt;TARGET_IP&gt;/profile.php?user=admin.</w:t>
      </w:r>
    </w:p>
    <w:p w14:paraId="17E005AD" w14:textId="77777777" w:rsidR="000D02C9" w:rsidRDefault="000D02C9" w:rsidP="000D02C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0D02C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Press </w:t>
      </w:r>
      <w:r w:rsidRPr="000D02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Enter</w:t>
      </w:r>
      <w:r w:rsidRPr="000D02C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14:paraId="10EDDF19" w14:textId="1C65AA72" w:rsidR="001502C8" w:rsidRPr="000D02C9" w:rsidRDefault="001502C8" w:rsidP="000D02C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flag will appear then</w:t>
      </w:r>
    </w:p>
    <w:p w14:paraId="3DC6B2C2" w14:textId="77777777" w:rsidR="00D01D90" w:rsidRPr="00D01D90" w:rsidRDefault="00D01D90" w:rsidP="00D01D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4E90310" w14:textId="682B56A8" w:rsidR="00D01D90" w:rsidRPr="00D01D90" w:rsidRDefault="001502C8" w:rsidP="00D01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FLAG</w:t>
      </w:r>
      <w:r w:rsidRPr="00150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: </w:t>
      </w:r>
      <w:r w:rsidRPr="001502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flag{66be95c478473d91a5358f2440c7af1f}</w:t>
      </w:r>
    </w:p>
    <w:p w14:paraId="49440368" w14:textId="77777777" w:rsidR="00D01D90" w:rsidRPr="00D01D90" w:rsidRDefault="00D01D90" w:rsidP="00D01D90"/>
    <w:p w14:paraId="20FDC5B1" w14:textId="77777777" w:rsidR="00D01D90" w:rsidRDefault="00D01D90" w:rsidP="00D01D90"/>
    <w:sectPr w:rsidR="00D01D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4479"/>
    <w:multiLevelType w:val="multilevel"/>
    <w:tmpl w:val="42A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07E0D"/>
    <w:multiLevelType w:val="multilevel"/>
    <w:tmpl w:val="1F68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A43C0"/>
    <w:multiLevelType w:val="multilevel"/>
    <w:tmpl w:val="9E22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816342">
    <w:abstractNumId w:val="0"/>
  </w:num>
  <w:num w:numId="2" w16cid:durableId="1531145284">
    <w:abstractNumId w:val="2"/>
  </w:num>
  <w:num w:numId="3" w16cid:durableId="59579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90"/>
    <w:rsid w:val="000075BE"/>
    <w:rsid w:val="000D02C9"/>
    <w:rsid w:val="001502C8"/>
    <w:rsid w:val="001A1F6B"/>
    <w:rsid w:val="007C6602"/>
    <w:rsid w:val="009C7954"/>
    <w:rsid w:val="00D01D90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44ED"/>
  <w15:chartTrackingRefBased/>
  <w15:docId w15:val="{BC3D38AF-9067-40CA-B321-C15954D6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D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1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D90"/>
    <w:rPr>
      <w:color w:val="605E5C"/>
      <w:shd w:val="clear" w:color="auto" w:fill="E1DFDD"/>
    </w:rPr>
  </w:style>
  <w:style w:type="character" w:customStyle="1" w:styleId="citation-6">
    <w:name w:val="citation-6"/>
    <w:basedOn w:val="DefaultParagraphFont"/>
    <w:rsid w:val="00D01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2026-03-10T03:30:00Z</dcterms:created>
  <dcterms:modified xsi:type="dcterms:W3CDTF">2026-03-10T03:52:00Z</dcterms:modified>
</cp:coreProperties>
</file>