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205"/>
      </w:tblGrid>
      <w:tr>
        <w:tc>
          <w:tcPr>
            <w:tcW w:type="dxa" w:w="15930"/>
            <w:top w:val="nil" w:sz="4" w:space="0" w:color="000000"/>
            <w:left w:val="nil" w:sz="4" w:space="0" w:color="000000"/>
            <w:bottom w:val="nil" w:sz="4" w:space="0" w:color="000000"/>
            <w:right w:val="nil" w:sz="4" w:space="0" w:color="000000"/>
          </w:tcPr>
          <w:p>
            <w:pPr>
              <w:jc w:val="left"/>
            </w:pPr>
            <w:r>
              <w:rPr>
                <w:b/>
                <w:sz w:val="18"/>
              </w:rPr>
              <w:t>Empresa Ejemplo C.A.</w:t>
              <w:br/>
            </w:r>
            <w:r>
              <w:t>R.I.F.  : J-123456789</w:t>
              <w:br/>
            </w:r>
            <w:r>
              <w:t>Direccion : Av. Principal #100, Caracas</w:t>
              <w:br/>
            </w:r>
            <w:r>
              <w:t>Mes : MAYO - 2025  periodo desde 27/05/2025 hasta 31/05/2025</w:t>
              <w:br/>
            </w:r>
            <w:r>
              <w:t>Pag:1</w:t>
            </w:r>
          </w:p>
        </w:tc>
      </w:tr>
    </w:tbl>
    <w:p>
      <w:pPr>
        <w:jc w:val="center"/>
      </w:pPr>
      <w:r>
        <w:rPr>
          <w:b/>
          <w:sz w:val="28"/>
        </w:rPr>
        <w:t>Libro de Ventas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  <w:gridCol w:w="937"/>
      </w:tblGrid>
      <w:tr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N° Factura</w:t>
            </w:r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N° Control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Fecha Factura</w:t>
            </w:r>
          </w:p>
        </w:tc>
        <w:tc>
          <w:tcPr>
            <w:tcW w:type="dxa" w:w="1417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RIF</w:t>
            </w:r>
          </w:p>
        </w:tc>
        <w:tc>
          <w:tcPr>
            <w:tcW w:type="dxa" w:w="1701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Cliente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Tipo Documento</w:t>
            </w:r>
          </w:p>
        </w:tc>
        <w:tc>
          <w:tcPr>
            <w:tcW w:type="dxa" w:w="102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Monto Total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Base Imponible</w:t>
            </w:r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% IVA</w:t>
            </w:r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Monto IVA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N° Retención</w:t>
            </w:r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% Retención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Monto Retenido</w:t>
            </w:r>
          </w:p>
        </w:tc>
        <w:tc>
          <w:tcPr>
            <w:tcW w:type="dxa" w:w="85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Monto IGTF</w:t>
            </w:r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% IGTF</w:t>
            </w:r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Tasa</w:t>
            </w:r>
          </w:p>
        </w:tc>
        <w:tc>
          <w:tcPr>
            <w:tcW w:type="dxa" w:w="680"/>
            <w:top w:val="single" w:sz="4" w:space="0" w:color="000000"/>
            <w:bottom w:val="single" w:sz="4" w:space="0" w:color="000000"/>
          </w:tcPr>
          <w:p>
            <w:pPr>
              <w:jc w:val="center"/>
            </w:pPr>
            <w:r>
              <w:rPr>
                <w:b/>
                <w:sz w:val="16"/>
              </w:rPr>
              <w:t>Cant. $</w:t>
            </w:r>
          </w:p>
        </w:tc>
      </w:tr>
      <w:tr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850"/>
          </w:tcPr>
          <w:p/>
        </w:tc>
        <w:tc>
          <w:tcPr>
            <w:tcW w:type="dxa" w:w="1417"/>
          </w:tcPr>
          <w:p/>
        </w:tc>
        <w:tc>
          <w:tcPr>
            <w:tcW w:type="dxa" w:w="1701"/>
          </w:tcPr>
          <w:p/>
        </w:tc>
        <w:tc>
          <w:tcPr>
            <w:tcW w:type="dxa" w:w="850"/>
          </w:tcPr>
          <w:p/>
        </w:tc>
        <w:tc>
          <w:tcPr>
            <w:tcW w:type="dxa" w:w="1020"/>
          </w:tcPr>
          <w:p/>
        </w:tc>
        <w:tc>
          <w:tcPr>
            <w:tcW w:type="dxa" w:w="85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850"/>
          </w:tcPr>
          <w:p/>
        </w:tc>
        <w:tc>
          <w:tcPr>
            <w:tcW w:type="dxa" w:w="68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</w:tr>
      <w:tr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850"/>
          </w:tcPr>
          <w:p/>
        </w:tc>
        <w:tc>
          <w:tcPr>
            <w:tcW w:type="dxa" w:w="1417"/>
          </w:tcPr>
          <w:p/>
        </w:tc>
        <w:tc>
          <w:tcPr>
            <w:tcW w:type="dxa" w:w="1701"/>
          </w:tcPr>
          <w:p/>
        </w:tc>
        <w:tc>
          <w:tcPr>
            <w:tcW w:type="dxa" w:w="850"/>
          </w:tcPr>
          <w:p/>
        </w:tc>
        <w:tc>
          <w:tcPr>
            <w:tcW w:type="dxa" w:w="1020"/>
          </w:tcPr>
          <w:p/>
        </w:tc>
        <w:tc>
          <w:tcPr>
            <w:tcW w:type="dxa" w:w="85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850"/>
          </w:tcPr>
          <w:p/>
        </w:tc>
        <w:tc>
          <w:tcPr>
            <w:tcW w:type="dxa" w:w="68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</w:tr>
      <w:tr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850"/>
          </w:tcPr>
          <w:p/>
        </w:tc>
        <w:tc>
          <w:tcPr>
            <w:tcW w:type="dxa" w:w="1417"/>
          </w:tcPr>
          <w:p/>
        </w:tc>
        <w:tc>
          <w:tcPr>
            <w:tcW w:type="dxa" w:w="1701"/>
          </w:tcPr>
          <w:p/>
        </w:tc>
        <w:tc>
          <w:tcPr>
            <w:tcW w:type="dxa" w:w="850"/>
          </w:tcPr>
          <w:p/>
        </w:tc>
        <w:tc>
          <w:tcPr>
            <w:tcW w:type="dxa" w:w="1020"/>
          </w:tcPr>
          <w:p/>
        </w:tc>
        <w:tc>
          <w:tcPr>
            <w:tcW w:type="dxa" w:w="85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850"/>
          </w:tcPr>
          <w:p/>
        </w:tc>
        <w:tc>
          <w:tcPr>
            <w:tcW w:type="dxa" w:w="680"/>
          </w:tcPr>
          <w:p/>
        </w:tc>
        <w:tc>
          <w:tcPr>
            <w:tcW w:type="dxa" w:w="850"/>
          </w:tcPr>
          <w:p/>
        </w:tc>
        <w:tc>
          <w:tcPr>
            <w:tcW w:type="dxa" w:w="85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15/05/2023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FACT-001-00001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Empresa Ejemplo C.A.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J-123456789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116,00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100,00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16/05/2023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FACT-001-00002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Empresa Ejemplo C.A.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J-123456789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232,00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32,00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3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15/05/2025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60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sesenta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60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54,80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30,00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4,80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4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23/05/2025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Empresa Ejemplo C.A.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J-123456789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54,80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30,00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4,80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24/05/2025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10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Fospuca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11,60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1,60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6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24/05/2025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50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cincuenta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50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43,20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3,20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7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25/05/2025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20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veinte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23,20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3,20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8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25/05/2025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30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treinta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30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66,00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30,00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9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28/05/2025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30922393042-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23ip42i3o4ip2ip3o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3n4j242kl42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i3p4ri34pori3o4[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50.280,20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43.345,00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6935,20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10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30/05/2025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100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None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Repreindtec Real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repreindtec100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2160,00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1000,00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1000,00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jiouoioipoui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1620,00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11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30/05/2025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Factura prueba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Cliente VER NUMERO CONTROL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20202020202020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2320,00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2000,00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320,00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hdsfkjdsfhkjds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1740,00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12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30/05/2025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FACTURAHOLAAA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CLIENTE PRUEBA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RIFFFF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4640,00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4000,00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640,00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PRUEBAROCK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928,00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13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30/05/2025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PRUEBAFACTURA2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clientePRUEBAFINAL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RIF402040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6960,00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6000,00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960,00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14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02/06/2025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ijrwkfljdshfl,sd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djsklfsd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fdsjlfkjsdl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fsjlkdjfjds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271,44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234,00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37,44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04/06/2025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38749324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hik34hjg534hj3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dsnljfdshkhfkds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snlfmkdjhsjfk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50,16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26,00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4,16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04/06/2025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hskdfhskdf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89623874326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jdskfhsdgkhfkh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kgh4j5fh3j45f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136,00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100,00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17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04/06/2025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6239468279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3478947892h</w:t>
            </w:r>
          </w:p>
        </w:tc>
        <w:tc>
          <w:tcPr>
            <w:tcW w:type="dxa" w:w="937"/>
          </w:tcPr>
          <w:p>
            <w:pPr>
              <w:jc w:val="left"/>
            </w:pPr>
            <w:r>
              <w:rPr>
                <w:sz w:val="16"/>
              </w:rPr>
              <w:t>h35gj3gh44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4g5k35g4hhk5hk4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66,40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20,00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40,00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16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6,40</w:t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</w:r>
          </w:p>
        </w:tc>
        <w:tc>
          <w:tcPr>
            <w:tcW w:type="dxa" w:w="937"/>
          </w:tcPr>
          <w:p>
            <w:pPr>
              <w:jc w:val="right"/>
            </w:pPr>
            <w:r>
              <w:rPr>
                <w:sz w:val="16"/>
              </w:rPr>
              <w:t>0,00</w:t>
            </w:r>
          </w:p>
        </w:tc>
      </w:tr>
      <w:tr>
        <w:tc>
          <w:tcPr>
            <w:tcW w:type="dxa" w:w="937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SUB-TOTALES.</w:t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top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</w:tr>
      <w:tr>
        <w:tc>
          <w:tcPr>
            <w:tcW w:type="dxa" w:w="937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  <w:t>TOTALES.</w:t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  <w:tc>
          <w:tcPr>
            <w:tcW w:type="dxa" w:w="937"/>
            <w:bottom w:val="single" w:sz="4" w:space="0" w:color="000000"/>
          </w:tcPr>
          <w:p>
            <w:pPr>
              <w:jc w:val="right"/>
            </w:pPr>
            <w:r>
              <w:rPr>
                <w:b/>
                <w:sz w:val="16"/>
              </w:rPr>
            </w:r>
          </w:p>
        </w:tc>
      </w:tr>
    </w:tbl>
    <w:sectPr w:rsidR="00FC693F" w:rsidRPr="0006063C" w:rsidSect="00034616">
      <w:pgSz w:w="16838" w:h="11906"/>
      <w:pgMar w:top="567" w:right="454" w:bottom="567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