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87" w:type="dxa"/>
        <w:jc w:val="left"/>
        <w:tblInd w:w="-45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0" w:noVBand="0" w:lastRow="0" w:firstColumn="0" w:lastColumn="0" w:noHBand="0" w:val="0000"/>
      </w:tblPr>
      <w:tblGrid>
        <w:gridCol w:w="1614"/>
        <w:gridCol w:w="992"/>
        <w:gridCol w:w="1844"/>
        <w:gridCol w:w="1133"/>
        <w:gridCol w:w="5104"/>
      </w:tblGrid>
      <w:tr>
        <w:trPr/>
        <w:tc>
          <w:tcPr>
            <w:tcW w:w="1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Curso: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2023-2024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Ciclo: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SISTEMAS MICROINFORMÁTICOS Y REDES</w:t>
            </w:r>
          </w:p>
        </w:tc>
      </w:tr>
      <w:tr>
        <w:trPr/>
        <w:tc>
          <w:tcPr>
            <w:tcW w:w="1614" w:type="dxa"/>
            <w:vMerge w:val="continue"/>
            <w:tcBorders>
              <w:left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Fecha:</w:t>
            </w:r>
          </w:p>
        </w:tc>
        <w:tc>
          <w:tcPr>
            <w:tcW w:w="184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Módulo: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Sistemas Operativos Monopuesto</w:t>
            </w:r>
          </w:p>
        </w:tc>
      </w:tr>
      <w:tr>
        <w:trPr/>
        <w:tc>
          <w:tcPr>
            <w:tcW w:w="1614" w:type="dxa"/>
            <w:vMerge w:val="continue"/>
            <w:tcBorders>
              <w:left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Tipo:</w:t>
            </w:r>
          </w:p>
        </w:tc>
        <w:tc>
          <w:tcPr>
            <w:tcW w:w="184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</w:pPr>
            <w:r>
              <w:rPr>
                <w:rFonts w:eastAsia="Comic Sans MS" w:cs="Comic Sans MS" w:ascii="DejaVu Sans" w:hAnsi="DejaVu Sans"/>
                <w:b/>
                <w:bCs/>
                <w:sz w:val="16"/>
                <w:szCs w:val="16"/>
              </w:rPr>
              <w:t>PRÁCTICA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Profesor: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José Miguel Illán Bernal</w:t>
            </w:r>
          </w:p>
        </w:tc>
      </w:tr>
      <w:tr>
        <w:trPr/>
        <w:tc>
          <w:tcPr>
            <w:tcW w:w="161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Título:</w:t>
            </w:r>
          </w:p>
        </w:tc>
        <w:tc>
          <w:tcPr>
            <w:tcW w:w="808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Usuarios y grupos en Windows 10</w:t>
            </w:r>
          </w:p>
        </w:tc>
      </w:tr>
    </w:tbl>
    <w:p>
      <w:pPr>
        <w:pStyle w:val="Standard"/>
        <w:spacing w:before="57" w:after="57"/>
        <w:rPr>
          <w:rFonts w:ascii="DejaVu Sans" w:hAnsi="DejaVu Sans"/>
          <w:sz w:val="12"/>
          <w:szCs w:val="12"/>
        </w:rPr>
      </w:pPr>
      <w:r>
        <w:rPr>
          <w:rFonts w:ascii="DejaVu Sans" w:hAnsi="DejaVu Sans"/>
          <w:sz w:val="12"/>
          <w:szCs w:val="12"/>
        </w:rPr>
      </w:r>
    </w:p>
    <w:tbl>
      <w:tblPr>
        <w:tblW w:w="10685" w:type="dxa"/>
        <w:jc w:val="left"/>
        <w:tblInd w:w="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0" w:noVBand="0" w:lastRow="0" w:firstColumn="0" w:lastColumn="0" w:noHBand="0" w:val="0000"/>
      </w:tblPr>
      <w:tblGrid>
        <w:gridCol w:w="962"/>
        <w:gridCol w:w="7581"/>
        <w:gridCol w:w="1104"/>
        <w:gridCol w:w="1037"/>
      </w:tblGrid>
      <w:tr>
        <w:trPr>
          <w:trHeight w:val="371" w:hRule="exact"/>
        </w:trPr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Apellidos:</w:t>
            </w:r>
          </w:p>
        </w:tc>
        <w:tc>
          <w:tcPr>
            <w:tcW w:w="7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tcW w:w="11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center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Nota:</w:t>
            </w:r>
          </w:p>
        </w:tc>
        <w:tc>
          <w:tcPr>
            <w:tcW w:w="10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cs="DejaVu Sans" w:ascii="DejaVu Sans" w:hAnsi="DejaVu Sans"/>
                <w:sz w:val="16"/>
                <w:szCs w:val="16"/>
              </w:rPr>
            </w:r>
          </w:p>
        </w:tc>
      </w:tr>
      <w:tr>
        <w:trPr>
          <w:trHeight w:val="372" w:hRule="exact"/>
        </w:trPr>
        <w:tc>
          <w:tcPr>
            <w:tcW w:w="96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Nombre: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</w:p>
        </w:tc>
        <w:tc>
          <w:tcPr>
            <w:tcW w:w="11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3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>
        <w:rPr>
          <w:rFonts w:ascii="DejaVu Sans" w:hAnsi="DejaVu Sans"/>
          <w:sz w:val="16"/>
          <w:szCs w:val="16"/>
        </w:rPr>
      </w:r>
    </w:p>
    <w:p>
      <w:pPr>
        <w:pStyle w:val="Standard"/>
        <w:spacing w:before="57" w:after="57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jc w:val="center"/>
        <w:rPr>
          <w:rFonts w:ascii="DejaVu Sans" w:hAnsi="DejaVu Sans"/>
        </w:rPr>
      </w:pPr>
      <w:r>
        <w:rPr>
          <w:rFonts w:ascii="DejaVu Sans" w:hAnsi="DejaVu Sans"/>
          <w:sz w:val="28"/>
          <w:szCs w:val="28"/>
        </w:rPr>
        <w:t>PRÁCTICA 1. USUARIOS Y GRUPOS EN WINDOWS 10</w:t>
      </w:r>
      <w:r>
        <w:rPr>
          <w:rFonts w:ascii="DejaVu Sans" w:hAnsi="DejaVu Sans"/>
        </w:rPr>
        <w:t>.</w:t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uppressAutoHyphens w:val="false"/>
        <w:rPr>
          <w:rFonts w:ascii="Arial" w:hAnsi="Arial" w:cs="Arial"/>
          <w:b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b/>
          <w:kern w:val="0"/>
          <w:sz w:val="22"/>
          <w:szCs w:val="22"/>
          <w:lang w:val="es-AR" w:bidi="ar-SA"/>
        </w:rPr>
        <w:t>Realiza las tareas que se proponen a continuación relacionadas con usuarios y grupos en Windows 10. Realiza capturas de las configuraciones, archivos y demás cosas que crees o configures.</w:t>
      </w:r>
    </w:p>
    <w:p>
      <w:pPr>
        <w:pStyle w:val="Normal"/>
        <w:suppressAutoHyphens w:val="false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p>
      <w:pPr>
        <w:pStyle w:val="ListParagraph"/>
        <w:numPr>
          <w:ilvl w:val="0"/>
          <w:numId w:val="5"/>
        </w:numPr>
        <w:suppressAutoHyphens w:val="false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Crea un usuario denominado “usuAdmin” con privilegios de administrador y los usuarios normales “usu1” y “usu2”.</w:t>
      </w:r>
    </w:p>
    <w:p>
      <w:pPr>
        <w:pStyle w:val="ListParagraph"/>
        <w:numPr>
          <w:ilvl w:val="0"/>
          <w:numId w:val="0"/>
        </w:numPr>
        <w:suppressAutoHyphens w:val="false"/>
        <w:ind w:left="720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11620" cy="474980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2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p>
      <w:pPr>
        <w:pStyle w:val="Standard"/>
        <w:numPr>
          <w:ilvl w:val="0"/>
          <w:numId w:val="1"/>
        </w:numPr>
        <w:jc w:val="both"/>
        <w:textAlignment w:val="auto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Crea la estructura de archivos y directorios de la imagen con el usuario “usuAdmin”.</w:t>
      </w:r>
    </w:p>
    <w:p>
      <w:pPr>
        <w:pStyle w:val="Standard"/>
        <w:jc w:val="both"/>
        <w:textAlignment w:val="auto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Standard"/>
        <w:jc w:val="center"/>
        <w:rPr>
          <w:rFonts w:ascii="DejaVu Sans" w:hAnsi="DejaVu Sans"/>
        </w:rPr>
      </w:pPr>
      <w:r>
        <w:rPr/>
        <w:drawing>
          <wp:inline distT="0" distB="0" distL="0" distR="0">
            <wp:extent cx="3801110" cy="1419225"/>
            <wp:effectExtent l="0" t="0" r="0" b="0"/>
            <wp:docPr id="2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rFonts w:ascii="DejaVu Sans" w:hAnsi="DejaVu Sans"/>
        </w:rPr>
      </w:pPr>
      <w:r>
        <w:rPr/>
        <w:drawing>
          <wp:inline distT="0" distB="0" distL="0" distR="0">
            <wp:extent cx="3801110" cy="1466850"/>
            <wp:effectExtent l="0" t="0" r="0" b="0"/>
            <wp:docPr id="3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rFonts w:ascii="DejaVu Sans" w:hAnsi="DejaVu Sans"/>
        </w:rPr>
      </w:pPr>
      <w:r>
        <w:rPr/>
        <w:drawing>
          <wp:inline distT="0" distB="0" distL="0" distR="0">
            <wp:extent cx="3801110" cy="1064260"/>
            <wp:effectExtent l="0" t="0" r="0" b="0"/>
            <wp:docPr id="4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rFonts w:ascii="DejaVu Sans" w:hAnsi="DejaVu Sans"/>
        </w:rPr>
      </w:pPr>
      <w:r>
        <w:rPr/>
      </w:r>
    </w:p>
    <w:p>
      <w:pPr>
        <w:pStyle w:val="Standard"/>
        <w:jc w:val="center"/>
        <w:rPr>
          <w:rFonts w:ascii="DejaVu Sans" w:hAnsi="DejaVu Sans"/>
        </w:rPr>
      </w:pPr>
      <w:r>
        <w:rPr/>
        <w:t>HECHO</w:t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numPr>
          <w:ilvl w:val="0"/>
          <w:numId w:val="1"/>
        </w:numPr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Crea los siguientes permisos:</w:t>
      </w:r>
    </w:p>
    <w:p>
      <w:pPr>
        <w:pStyle w:val="ListParagraph"/>
        <w:numPr>
          <w:ilvl w:val="0"/>
          <w:numId w:val="2"/>
        </w:numPr>
        <w:suppressAutoHyphens w:val="false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Los usuarios “usu1” y “usu2” deben poder leer los documentos de la carpeta “documentos”. Explica qué permisos has asignado y denegado y pega captura de pantalla.</w:t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57575" cy="4277360"/>
            <wp:effectExtent l="0" t="0" r="0" b="0"/>
            <wp:wrapSquare wrapText="largest"/>
            <wp:docPr id="5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widowControl/>
        <w:numPr>
          <w:ilvl w:val="0"/>
          <w:numId w:val="0"/>
        </w:numPr>
        <w:suppressAutoHyphens w:val="false"/>
        <w:ind w:left="720" w:hanging="0"/>
        <w:jc w:val="left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  <w:r>
        <w:br w:type="page"/>
      </w:r>
    </w:p>
    <w:p>
      <w:pPr>
        <w:pStyle w:val="ListParagraph"/>
        <w:numPr>
          <w:ilvl w:val="0"/>
          <w:numId w:val="2"/>
        </w:numPr>
        <w:suppressAutoHyphens w:val="false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El usuario “usu1” debe de poder crear ficheros y carpetas dentro de los directorios “documentos” y “personal”, pero no dentro de la carpeta “varios”. Explica qué permisos has asignado y denegado y pega captura de pantalla.</w:t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4248785"/>
            <wp:effectExtent l="0" t="0" r="0" b="0"/>
            <wp:wrapSquare wrapText="largest"/>
            <wp:docPr id="6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widowControl/>
        <w:numPr>
          <w:ilvl w:val="0"/>
          <w:numId w:val="0"/>
        </w:numPr>
        <w:suppressAutoHyphens w:val="false"/>
        <w:ind w:left="720" w:hanging="0"/>
        <w:jc w:val="left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ListParagraph"/>
        <w:widowControl/>
        <w:numPr>
          <w:ilvl w:val="0"/>
          <w:numId w:val="0"/>
        </w:numPr>
        <w:suppressAutoHyphens w:val="false"/>
        <w:ind w:left="720" w:hanging="0"/>
        <w:jc w:val="left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drawing>
          <wp:inline distT="0" distB="0" distL="0" distR="0">
            <wp:extent cx="3382010" cy="3686175"/>
            <wp:effectExtent l="0" t="0" r="0" b="0"/>
            <wp:docPr id="7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ListParagraph"/>
        <w:numPr>
          <w:ilvl w:val="0"/>
          <w:numId w:val="2"/>
        </w:numPr>
        <w:suppressAutoHyphens w:val="false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El usuario “usu2” sólo debe poder crear ficheros y carpetas dentro del directorio “varios”. Explica qué permisos has asignado y denegado y pega captura de pantalla.</w:t>
      </w:r>
    </w:p>
    <w:p>
      <w:pPr>
        <w:pStyle w:val="ListParagraph"/>
        <w:numPr>
          <w:ilvl w:val="0"/>
          <w:numId w:val="0"/>
        </w:numPr>
        <w:suppressAutoHyphens w:val="false"/>
        <w:ind w:left="1069" w:hanging="0"/>
        <w:textAlignment w:val="auto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372427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uppressAutoHyphens w:val="false"/>
        <w:ind w:left="1069" w:hanging="0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p>
      <w:pPr>
        <w:pStyle w:val="Standard"/>
        <w:widowControl/>
        <w:numPr>
          <w:ilvl w:val="0"/>
          <w:numId w:val="0"/>
        </w:numPr>
        <w:suppressAutoHyphens w:val="true"/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  <w:r>
        <w:br w:type="page"/>
      </w:r>
    </w:p>
    <w:p>
      <w:pPr>
        <w:pStyle w:val="Standard"/>
        <w:numPr>
          <w:ilvl w:val="0"/>
          <w:numId w:val="1"/>
        </w:numPr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Localiza la carpeta Acceso público y comprueba si se puede utilizar para compartir documentos entre nuestros tres usuarios. Justifica tu respuesta.</w:t>
      </w:r>
    </w:p>
    <w:p>
      <w:pPr>
        <w:pStyle w:val="Standard"/>
        <w:numPr>
          <w:ilvl w:val="0"/>
          <w:numId w:val="0"/>
        </w:numPr>
        <w:ind w:left="720" w:hanging="0"/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/>
      </w:r>
    </w:p>
    <w:p>
      <w:pPr>
        <w:pStyle w:val="Standard"/>
        <w:ind w:left="720" w:hanging="0"/>
        <w:jc w:val="both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Si porque son carpetas que como su nombre indica son de acceso público</w:t>
      </w:r>
    </w:p>
    <w:p>
      <w:pPr>
        <w:pStyle w:val="Standard"/>
        <w:ind w:left="720" w:hanging="0"/>
        <w:jc w:val="both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p>
      <w:pPr>
        <w:pStyle w:val="Standard"/>
        <w:numPr>
          <w:ilvl w:val="0"/>
          <w:numId w:val="1"/>
        </w:numPr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 xml:space="preserve">Establece la configuración necesaria para que el usuario “usu1” sólo pueda acceder al ordenador de lunes a viernes de 10.00 a 13.00. Puedes encontrar información al respecto en el siguiente </w:t>
      </w:r>
      <w:hyperlink r:id="rId10">
        <w:r>
          <w:rPr>
            <w:rStyle w:val="EnlacedeInternet"/>
            <w:rFonts w:cs="Arial" w:ascii="Arial" w:hAnsi="Arial"/>
            <w:kern w:val="0"/>
            <w:sz w:val="22"/>
            <w:szCs w:val="22"/>
            <w:lang w:val="es-AR" w:bidi="ar-SA"/>
          </w:rPr>
          <w:t>enlace</w:t>
        </w:r>
      </w:hyperlink>
      <w:r>
        <w:rPr>
          <w:rFonts w:cs="Arial" w:ascii="Arial" w:hAnsi="Arial"/>
          <w:kern w:val="0"/>
          <w:sz w:val="22"/>
          <w:szCs w:val="22"/>
          <w:lang w:val="es-AR" w:bidi="ar-SA"/>
        </w:rPr>
        <w:t>.</w:t>
      </w:r>
    </w:p>
    <w:p>
      <w:pPr>
        <w:pStyle w:val="ListParagraph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p>
      <w:pPr>
        <w:pStyle w:val="Standard"/>
        <w:numPr>
          <w:ilvl w:val="0"/>
          <w:numId w:val="1"/>
        </w:numPr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Establece la configuración necesaria para que el usuario “usu2” sólo pueda acceder al ordenador de lunes a viernes de 18.00 a 20.00 y los fines de semana de 12:00 a 13:00.</w:t>
      </w:r>
    </w:p>
    <w:p>
      <w:pPr>
        <w:pStyle w:val="Standard"/>
        <w:jc w:val="both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p>
      <w:pPr>
        <w:pStyle w:val="Standard"/>
        <w:numPr>
          <w:ilvl w:val="0"/>
          <w:numId w:val="1"/>
        </w:numPr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Crea el grupo de usuarios “equipoA”. Añade “usu1” y “usu2” a este grupo. Realiza los cambios oportunos para que todos los usuarios del grupo “equipoA” puedan crear ficheros dentro de la carpeta “documentos” y no puedan hacerlo en la carpeta “personal”. Comprueba los cambios realizados.</w:t>
      </w:r>
    </w:p>
    <w:p>
      <w:pPr>
        <w:pStyle w:val="Standard"/>
        <w:jc w:val="both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p>
      <w:pPr>
        <w:pStyle w:val="Standard"/>
        <w:numPr>
          <w:ilvl w:val="0"/>
          <w:numId w:val="1"/>
        </w:numPr>
        <w:jc w:val="both"/>
        <w:textAlignment w:val="auto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  <w:t>Borra el usuario “usu2”.</w:t>
      </w:r>
    </w:p>
    <w:p>
      <w:pPr>
        <w:pStyle w:val="Standard"/>
        <w:jc w:val="both"/>
        <w:rPr>
          <w:rFonts w:ascii="Arial" w:hAnsi="Arial" w:cs="Arial"/>
          <w:kern w:val="0"/>
          <w:sz w:val="22"/>
          <w:szCs w:val="22"/>
          <w:lang w:val="es-AR" w:bidi="ar-SA"/>
        </w:rPr>
      </w:pPr>
      <w:r>
        <w:rPr>
          <w:rFonts w:cs="Arial" w:ascii="Arial" w:hAnsi="Arial"/>
          <w:kern w:val="0"/>
          <w:sz w:val="22"/>
          <w:szCs w:val="22"/>
          <w:lang w:val="es-AR" w:bidi="ar-SA"/>
        </w:rPr>
      </w:r>
    </w:p>
    <w:sectPr>
      <w:headerReference w:type="default" r:id="rId11"/>
      <w:footerReference w:type="default" r:id="rId12"/>
      <w:type w:val="nextPage"/>
      <w:pgSz w:w="11906" w:h="16838"/>
      <w:pgMar w:left="567" w:right="567" w:gutter="0" w:header="567" w:top="1412" w:footer="567" w:bottom="102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DejaVu Sans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260" w:hanging="0"/>
      <w:rPr>
        <w:color w:val="0F243E" w:themeColor="text2" w:themeShade="80"/>
        <w:sz w:val="26"/>
        <w:szCs w:val="26"/>
      </w:rPr>
    </w:pPr>
    <w:r>
      <w:rPr>
        <w:color w:val="0F243E" w:themeColor="text2" w:themeShade="80"/>
        <w:sz w:val="26"/>
        <w:szCs w:val="26"/>
      </w:rPr>
      <mc:AlternateContent>
        <mc:Choice Requires="wps">
          <w:drawing>
            <wp:anchor behindDoc="1" distT="0" distB="0" distL="0" distR="0" simplePos="0" locked="0" layoutInCell="0" allowOverlap="1" relativeHeight="13" wp14:anchorId="3CD91E8F">
              <wp:simplePos x="0" y="0"/>
              <wp:positionH relativeFrom="page">
                <wp:posOffset>6879590</wp:posOffset>
              </wp:positionH>
              <wp:positionV relativeFrom="page">
                <wp:posOffset>9943465</wp:posOffset>
              </wp:positionV>
              <wp:extent cx="386080" cy="280035"/>
              <wp:effectExtent l="0" t="0" r="0" b="0"/>
              <wp:wrapNone/>
              <wp:docPr id="9" name="Cuadro de texto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920" cy="280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instrText xml:space="preserve"> PAGE \* ARABIC </w:instrText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t>5</w:t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anchor="ctr">
                      <a:prstTxWarp prst="textNoShape"/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rect id="shape_0" ID="Cuadro de texto 49" path="m0,0l-2147483645,0l-2147483645,-2147483646l0,-2147483646xe" fillcolor="white" stroked="f" o:allowincell="f" style="position:absolute;margin-left:541.7pt;margin-top:782.95pt;width:30.35pt;height:22pt;mso-wrap-style:square;v-text-anchor:middle;mso-position-horizontal-relative:page;mso-position-vertical-relative:page" wp14:anchorId="3CD91E8F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sz w:val="26"/>
                        <w:szCs w:val="26"/>
                        <w:color w:val="0F243E"/>
                      </w:rPr>
                      <w:instrText xml:space="preserve"> PAGE \* ARABIC </w:instrText>
                    </w:r>
                    <w:r>
                      <w:rPr>
                        <w:sz w:val="26"/>
                        <w:szCs w:val="26"/>
                        <w:color w:val="0F243E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  <w:color w:val="0F243E"/>
                      </w:rPr>
                      <w:t>5</w:t>
                    </w:r>
                    <w:r>
                      <w:rPr>
                        <w:sz w:val="26"/>
                        <w:szCs w:val="26"/>
                        <w:color w:val="0F243E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Piedepgina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tulo"/>
      <w:tabs>
        <w:tab w:val="clear" w:pos="709"/>
        <w:tab w:val="right" w:pos="9637" w:leader="none"/>
      </w:tabs>
      <w:spacing w:before="240" w:after="120"/>
      <w:rPr>
        <w:b/>
        <w:bCs/>
      </w:rPr>
    </w:pPr>
    <w:r>
      <w:rPr>
        <w:b/>
        <w:b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  <w:rPr/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  <w:rPr/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  <w:rPr/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  <w:rPr/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  <w:rPr/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/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  <w:rPr/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4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964e1"/>
    <w:rPr>
      <w:rFonts w:ascii="Tahoma" w:hAnsi="Tahoma" w:cs="Mangal"/>
      <w:sz w:val="16"/>
      <w:szCs w:val="14"/>
    </w:rPr>
  </w:style>
  <w:style w:type="character" w:styleId="EnlacedeInternet">
    <w:name w:val="Hyperlink"/>
    <w:basedOn w:val="DefaultParagraphFont"/>
    <w:uiPriority w:val="99"/>
    <w:semiHidden/>
    <w:unhideWhenUsed/>
    <w:rsid w:val="00f37aae"/>
    <w:rPr>
      <w:color w:val="0000FF" w:themeColor="hyperlink"/>
      <w:u w:val="single"/>
    </w:rPr>
  </w:style>
  <w:style w:type="character" w:styleId="EnlacedeInternetvisitado">
    <w:name w:val="FollowedHyperlink"/>
    <w:basedOn w:val="DefaultParagraphFont"/>
    <w:uiPriority w:val="99"/>
    <w:semiHidden/>
    <w:unhideWhenUsed/>
    <w:rsid w:val="00e73dc0"/>
    <w:rPr>
      <w:color w:val="800080" w:themeColor="followedHyperlink"/>
      <w:u w:val="single"/>
    </w:rPr>
  </w:style>
  <w:style w:type="character" w:styleId="Smbolosdenumeracin">
    <w:name w:val="Símbolos de numeración"/>
    <w:qFormat/>
    <w:rPr/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extbody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Cabeceraypie" w:customStyle="1">
    <w:name w:val="Cabecera y pie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Standard"/>
    <w:pPr>
      <w:suppressLineNumbers/>
      <w:tabs>
        <w:tab w:val="clear" w:pos="709"/>
        <w:tab w:val="center" w:pos="5102" w:leader="none"/>
        <w:tab w:val="right" w:pos="10205" w:leader="none"/>
      </w:tabs>
    </w:pPr>
    <w:rPr/>
  </w:style>
  <w:style w:type="paragraph" w:styleId="Contenidodelatabla" w:customStyle="1">
    <w:name w:val="Contenido de la tabla"/>
    <w:basedOn w:val="Standard"/>
    <w:qFormat/>
    <w:pPr>
      <w:suppressLineNumbers/>
    </w:pPr>
    <w:rPr/>
  </w:style>
  <w:style w:type="paragraph" w:styleId="Cabecera">
    <w:name w:val="Header"/>
    <w:basedOn w:val="Cabeceraypie"/>
    <w:pPr>
      <w:tabs>
        <w:tab w:val="clear" w:pos="4819"/>
        <w:tab w:val="clear" w:pos="9638"/>
        <w:tab w:val="center" w:pos="5386" w:leader="none"/>
        <w:tab w:val="right" w:pos="10772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964e1"/>
    <w:pPr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d05251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adslzone.net/como-se-hace/pc/restringir-horario-uso-ordenador/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LibreOffice/7.5.8.2$Windows_X86_64 LibreOffice_project/f718d63693263970429a68f568db6046aaa9df01</Application>
  <AppVersion>15.0000</AppVersion>
  <Pages>5</Pages>
  <Words>371</Words>
  <Characters>1848</Characters>
  <CharactersWithSpaces>2151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2022-04-26T10:11:00Z</dcterms:created>
  <dc:creator>Juan</dc:creator>
  <dc:description/>
  <dc:language>es-ES</dc:language>
  <cp:lastModifiedBy/>
  <dcterms:modified xsi:type="dcterms:W3CDTF">2024-05-07T17:54:20Z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