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spacing w:after="120"/>
        <w:jc w:val="center"/>
        <w:rPr>
          <w:rFonts w:hint="eastAsia"/>
          <w:sz w:val="44"/>
          <w:lang w:val="zh-CN" w:eastAsia="zh-CN"/>
        </w:rPr>
      </w:pPr>
      <w:r>
        <w:rPr>
          <w:rFonts w:hint="eastAsia"/>
          <w:sz w:val="44"/>
          <w:lang w:val="zh-CN" w:eastAsia="zh-CN"/>
        </w:rPr>
        <w:t>商业需求文档</w:t>
      </w:r>
    </w:p>
    <w:p>
      <w:pPr/>
    </w:p>
    <w:p>
      <w:pPr>
        <w:rPr>
          <w:rFonts w:hint="eastAsia"/>
        </w:rPr>
      </w:pP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shd w:val="clear" w:color="auto" w:fill="auto"/>
            <w:vAlign w:val="top"/>
          </w:tcPr>
          <w:p>
            <w:pPr>
              <w:rPr>
                <w:rFonts w:hint="eastAsia" w:ascii="宋体" w:hAnsi="宋体"/>
              </w:rPr>
            </w:pPr>
            <w:r>
              <w:rPr>
                <w:rFonts w:hint="eastAsia" w:ascii="宋体" w:hAnsi="宋体"/>
              </w:rPr>
              <w:t>文件状态：</w:t>
            </w:r>
          </w:p>
          <w:p>
            <w:pPr>
              <w:ind w:firstLine="224" w:firstLineChars="100"/>
              <w:rPr>
                <w:rFonts w:ascii="宋体" w:hAnsi="宋体"/>
              </w:rPr>
            </w:pPr>
            <w:r>
              <w:rPr>
                <w:rFonts w:hint="eastAsia" w:ascii="宋体" w:hAnsi="宋体"/>
              </w:rPr>
              <w:t>[√] 草稿</w:t>
            </w:r>
          </w:p>
          <w:p>
            <w:pPr>
              <w:ind w:firstLine="224" w:firstLineChars="100"/>
              <w:rPr>
                <w:rFonts w:hint="eastAsia" w:ascii="宋体" w:hAnsi="宋体"/>
              </w:rPr>
            </w:pPr>
            <w:r>
              <w:rPr>
                <w:rFonts w:hint="eastAsia" w:ascii="宋体" w:hAnsi="宋体"/>
              </w:rPr>
              <w:t>[  ] 正式发布</w:t>
            </w:r>
          </w:p>
          <w:p>
            <w:pPr>
              <w:ind w:firstLine="224" w:firstLineChars="100"/>
              <w:rPr>
                <w:rFonts w:hint="eastAsia"/>
              </w:rPr>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9D9D9"/>
            <w:vAlign w:val="top"/>
          </w:tcPr>
          <w:p>
            <w:pPr>
              <w:rPr>
                <w:rFonts w:hint="eastAsia"/>
              </w:rPr>
            </w:pPr>
            <w:r>
              <w:rPr>
                <w:rFonts w:hint="eastAsia"/>
              </w:rPr>
              <w:t>文件标识：</w:t>
            </w:r>
          </w:p>
        </w:tc>
        <w:tc>
          <w:tcPr>
            <w:tcW w:w="469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continue"/>
            <w:shd w:val="clear" w:color="auto" w:fill="auto"/>
            <w:vAlign w:val="top"/>
          </w:tcPr>
          <w:p>
            <w:pPr>
              <w:ind w:firstLine="448" w:firstLineChars="200"/>
              <w:rPr>
                <w:rFonts w:hint="eastAsia"/>
              </w:rPr>
            </w:pPr>
          </w:p>
        </w:tc>
        <w:tc>
          <w:tcPr>
            <w:tcW w:w="1344" w:type="dxa"/>
            <w:shd w:val="clear" w:color="auto" w:fill="D9D9D9"/>
            <w:vAlign w:val="top"/>
          </w:tcPr>
          <w:p>
            <w:pPr>
              <w:rPr>
                <w:rFonts w:hint="eastAsia"/>
              </w:rPr>
            </w:pPr>
            <w:r>
              <w:rPr>
                <w:rFonts w:hint="eastAsia"/>
              </w:rPr>
              <w:t>当前版本：</w:t>
            </w:r>
          </w:p>
        </w:tc>
        <w:tc>
          <w:tcPr>
            <w:tcW w:w="4692" w:type="dxa"/>
            <w:vAlign w:val="top"/>
          </w:tcPr>
          <w:p>
            <w:pP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vAlign w:val="top"/>
          </w:tcPr>
          <w:p>
            <w:pPr>
              <w:ind w:firstLine="448" w:firstLineChars="200"/>
            </w:pPr>
          </w:p>
        </w:tc>
        <w:tc>
          <w:tcPr>
            <w:tcW w:w="1344" w:type="dxa"/>
            <w:shd w:val="clear" w:color="auto" w:fill="D9D9D9"/>
            <w:vAlign w:val="top"/>
          </w:tcPr>
          <w:p>
            <w:pPr>
              <w:rPr>
                <w:rFonts w:hint="eastAsia"/>
              </w:rPr>
            </w:pPr>
            <w:r>
              <w:rPr>
                <w:rFonts w:hint="eastAsia"/>
              </w:rPr>
              <w:t>作    者：</w:t>
            </w:r>
          </w:p>
        </w:tc>
        <w:tc>
          <w:tcPr>
            <w:tcW w:w="4692" w:type="dxa"/>
            <w:vAlign w:val="top"/>
          </w:tcPr>
          <w:p>
            <w:pPr>
              <w:rPr>
                <w:rFonts w:hint="eastAsia"/>
              </w:rPr>
            </w:pPr>
            <w:r>
              <w:rPr>
                <w:rFonts w:hint="eastAsia"/>
              </w:rPr>
              <w:t>陈同学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vAlign w:val="top"/>
          </w:tcPr>
          <w:p>
            <w:pPr>
              <w:ind w:firstLine="448" w:firstLineChars="200"/>
              <w:rPr>
                <w:rFonts w:hint="eastAsia"/>
              </w:rPr>
            </w:pPr>
          </w:p>
        </w:tc>
        <w:tc>
          <w:tcPr>
            <w:tcW w:w="1344" w:type="dxa"/>
            <w:shd w:val="clear" w:color="auto" w:fill="D9D9D9"/>
            <w:vAlign w:val="top"/>
          </w:tcPr>
          <w:p>
            <w:pPr>
              <w:rPr>
                <w:rFonts w:hint="eastAsia"/>
              </w:rPr>
            </w:pPr>
            <w:r>
              <w:rPr>
                <w:rFonts w:hint="eastAsia"/>
              </w:rPr>
              <w:t>完成日期：</w:t>
            </w:r>
          </w:p>
        </w:tc>
        <w:tc>
          <w:tcPr>
            <w:tcW w:w="4692" w:type="dxa"/>
            <w:vAlign w:val="top"/>
          </w:tcPr>
          <w:p>
            <w:pPr>
              <w:rPr>
                <w:rFonts w:hint="eastAsia"/>
              </w:rPr>
            </w:pPr>
            <w:r>
              <w:rPr>
                <w:rFonts w:hint="eastAsia"/>
              </w:rPr>
              <w:t>201</w:t>
            </w:r>
            <w:r>
              <w:t>5</w:t>
            </w:r>
            <w:r>
              <w:rPr>
                <w:rFonts w:hint="eastAsia"/>
              </w:rPr>
              <w:t>-</w:t>
            </w:r>
            <w:r>
              <w:t>06</w:t>
            </w:r>
          </w:p>
        </w:tc>
      </w:tr>
    </w:tbl>
    <w:p>
      <w:pPr/>
    </w:p>
    <w:p>
      <w:pPr/>
    </w:p>
    <w:p>
      <w:pPr/>
    </w:p>
    <w:p>
      <w:pPr/>
    </w:p>
    <w:p>
      <w:pPr>
        <w:pageBreakBefore/>
        <w:jc w:val="center"/>
        <w:rPr>
          <w:rFonts w:hint="eastAsia"/>
          <w:sz w:val="28"/>
        </w:rPr>
      </w:pPr>
      <w:r>
        <w:rPr>
          <w:rFonts w:hint="eastAsia"/>
          <w:sz w:val="28"/>
        </w:rPr>
        <w:t>版 本 历 史</w:t>
      </w:r>
    </w:p>
    <w:p>
      <w:pP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jc w:val="center"/>
              <w:rPr>
                <w:rFonts w:hint="eastAsia"/>
              </w:rPr>
            </w:pPr>
            <w:r>
              <w:rPr>
                <w:rFonts w:hint="eastAsia"/>
              </w:rPr>
              <w:t>版本</w:t>
            </w:r>
            <w:r>
              <w:t>/</w:t>
            </w:r>
            <w:r>
              <w:rPr>
                <w:rFonts w:hint="eastAsia"/>
              </w:rPr>
              <w:t>状态</w:t>
            </w:r>
          </w:p>
        </w:tc>
        <w:tc>
          <w:tcPr>
            <w:tcW w:w="1008" w:type="dxa"/>
            <w:vAlign w:val="top"/>
          </w:tcPr>
          <w:p>
            <w:pPr>
              <w:jc w:val="center"/>
              <w:rPr>
                <w:rFonts w:hint="eastAsia"/>
              </w:rPr>
            </w:pPr>
            <w:r>
              <w:rPr>
                <w:rFonts w:hint="eastAsia"/>
              </w:rPr>
              <w:t>作者</w:t>
            </w:r>
          </w:p>
        </w:tc>
        <w:tc>
          <w:tcPr>
            <w:tcW w:w="1232" w:type="dxa"/>
            <w:vAlign w:val="top"/>
          </w:tcPr>
          <w:p>
            <w:pPr>
              <w:jc w:val="center"/>
              <w:rPr>
                <w:rFonts w:hint="eastAsia"/>
              </w:rPr>
            </w:pPr>
            <w:r>
              <w:rPr>
                <w:rFonts w:hint="eastAsia"/>
              </w:rPr>
              <w:t>参与者</w:t>
            </w:r>
          </w:p>
        </w:tc>
        <w:tc>
          <w:tcPr>
            <w:tcW w:w="1568" w:type="dxa"/>
            <w:vAlign w:val="top"/>
          </w:tcPr>
          <w:p>
            <w:pPr>
              <w:jc w:val="center"/>
              <w:rPr>
                <w:rFonts w:hint="eastAsia"/>
              </w:rPr>
            </w:pPr>
            <w:r>
              <w:rPr>
                <w:rFonts w:hint="eastAsia"/>
              </w:rPr>
              <w:t>起止日期</w:t>
            </w:r>
          </w:p>
        </w:tc>
        <w:tc>
          <w:tcPr>
            <w:tcW w:w="3236"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rPr>
            </w:pPr>
          </w:p>
          <w:p>
            <w:pPr>
              <w:rPr>
                <w:rFonts w:hint="eastAsia"/>
              </w:rPr>
            </w:pPr>
          </w:p>
        </w:tc>
        <w:tc>
          <w:tcPr>
            <w:tcW w:w="1008" w:type="dxa"/>
            <w:vAlign w:val="top"/>
          </w:tcPr>
          <w:p>
            <w:pPr>
              <w:rPr>
                <w:rFonts w:hint="eastAsia"/>
              </w:rPr>
            </w:pPr>
          </w:p>
        </w:tc>
        <w:tc>
          <w:tcPr>
            <w:tcW w:w="1232" w:type="dxa"/>
            <w:vAlign w:val="top"/>
          </w:tcPr>
          <w:p>
            <w:pPr>
              <w:rPr>
                <w:rFonts w:hint="eastAsia"/>
              </w:rPr>
            </w:pPr>
          </w:p>
        </w:tc>
        <w:tc>
          <w:tcPr>
            <w:tcW w:w="1568" w:type="dxa"/>
            <w:vAlign w:val="top"/>
          </w:tcPr>
          <w:p>
            <w:pPr/>
          </w:p>
        </w:tc>
        <w:tc>
          <w:tcPr>
            <w:tcW w:w="323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rPr>
                <w:rFonts w:hint="eastAsia"/>
              </w:rPr>
            </w:pPr>
          </w:p>
          <w:p>
            <w:pPr>
              <w:rPr>
                <w:rFonts w:hint="eastAsia"/>
              </w:rPr>
            </w:pPr>
          </w:p>
        </w:tc>
        <w:tc>
          <w:tcPr>
            <w:tcW w:w="1008" w:type="dxa"/>
            <w:vAlign w:val="top"/>
          </w:tcPr>
          <w:p>
            <w:pPr>
              <w:rPr>
                <w:rFonts w:hint="eastAsia"/>
              </w:rPr>
            </w:pPr>
          </w:p>
        </w:tc>
        <w:tc>
          <w:tcPr>
            <w:tcW w:w="1232" w:type="dxa"/>
            <w:vAlign w:val="top"/>
          </w:tcPr>
          <w:p>
            <w:pPr>
              <w:rPr>
                <w:rFonts w:hint="eastAsia"/>
              </w:rPr>
            </w:pPr>
          </w:p>
        </w:tc>
        <w:tc>
          <w:tcPr>
            <w:tcW w:w="1568" w:type="dxa"/>
            <w:vAlign w:val="top"/>
          </w:tcPr>
          <w:p>
            <w:pPr>
              <w:rPr>
                <w:rFonts w:hint="eastAsia"/>
              </w:rPr>
            </w:pPr>
          </w:p>
        </w:tc>
        <w:tc>
          <w:tcPr>
            <w:tcW w:w="323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vAlign w:val="top"/>
          </w:tcPr>
          <w:p>
            <w:pPr/>
          </w:p>
          <w:p>
            <w:pPr/>
          </w:p>
        </w:tc>
        <w:tc>
          <w:tcPr>
            <w:tcW w:w="1008" w:type="dxa"/>
            <w:vAlign w:val="top"/>
          </w:tcPr>
          <w:p>
            <w:pPr>
              <w:rPr>
                <w:rFonts w:hint="eastAsia"/>
              </w:rPr>
            </w:pPr>
          </w:p>
        </w:tc>
        <w:tc>
          <w:tcPr>
            <w:tcW w:w="1232" w:type="dxa"/>
            <w:vAlign w:val="top"/>
          </w:tcPr>
          <w:p>
            <w:pPr>
              <w:rPr>
                <w:rFonts w:hint="eastAsia"/>
              </w:rPr>
            </w:pPr>
          </w:p>
        </w:tc>
        <w:tc>
          <w:tcPr>
            <w:tcW w:w="1568" w:type="dxa"/>
            <w:vAlign w:val="top"/>
          </w:tcPr>
          <w:p>
            <w:pPr>
              <w:rPr>
                <w:rFonts w:hint="eastAsia"/>
              </w:rPr>
            </w:pPr>
          </w:p>
        </w:tc>
        <w:tc>
          <w:tcPr>
            <w:tcW w:w="3236" w:type="dxa"/>
            <w:vAlign w:val="top"/>
          </w:tcPr>
          <w:p>
            <w:pPr>
              <w:rPr>
                <w:rFonts w:hint="eastAsia"/>
              </w:rPr>
            </w:pPr>
          </w:p>
        </w:tc>
      </w:tr>
    </w:tbl>
    <w:p>
      <w:pPr/>
    </w:p>
    <w:p>
      <w:pPr/>
    </w:p>
    <w:p>
      <w:pPr/>
    </w:p>
    <w:p>
      <w:pPr/>
    </w:p>
    <w:p>
      <w:pPr/>
    </w:p>
    <w:p>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ind w:firstLine="220"/>
      </w:pPr>
    </w:p>
    <w:p>
      <w:pPr>
        <w:pStyle w:val="5"/>
        <w:tabs>
          <w:tab w:val="right" w:leader="dot" w:pos="8494"/>
        </w:tabs>
        <w:rPr>
          <w:b w:val="0"/>
          <w:bCs w:val="0"/>
          <w:caps w:val="0"/>
          <w:lang w:val="zh-CN" w:eastAsia="zh-CN"/>
        </w:rPr>
      </w:pPr>
      <w:r>
        <w:fldChar w:fldCharType="begin"/>
      </w:r>
      <w:r>
        <w:instrText xml:space="preserve"> TOC \o "1-3" \h \z </w:instrText>
      </w:r>
      <w:r>
        <w:fldChar w:fldCharType="separate"/>
      </w:r>
      <w:r>
        <w:rPr>
          <w:rStyle w:val="8"/>
          <w:lang w:val="zh-CN" w:eastAsia="zh-CN"/>
        </w:rPr>
        <w:fldChar w:fldCharType="begin"/>
      </w:r>
      <w:r>
        <w:rPr>
          <w:rStyle w:val="8"/>
          <w:lang w:val="zh-CN" w:eastAsia="zh-CN"/>
        </w:rPr>
        <w:instrText xml:space="preserve"> </w:instrText>
      </w:r>
      <w:r>
        <w:rPr>
          <w:lang w:val="zh-CN" w:eastAsia="zh-CN"/>
        </w:rPr>
        <w:instrText xml:space="preserve">HYPERLINK \l "_Toc15786741"</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0. </w:t>
      </w:r>
      <w:r>
        <w:rPr>
          <w:rStyle w:val="8"/>
          <w:rFonts w:hint="eastAsia"/>
          <w:szCs w:val="32"/>
          <w:lang w:val="zh-CN" w:eastAsia="zh-CN"/>
        </w:rPr>
        <w:t>文档介绍</w:t>
      </w:r>
      <w:r>
        <w:rPr>
          <w:lang w:val="zh-CN" w:eastAsia="zh-CN"/>
        </w:rPr>
        <w:tab/>
      </w:r>
      <w:bookmarkStart w:id="0" w:name="_Hlt251677780"/>
      <w:r>
        <w:rPr>
          <w:lang w:val="zh-CN" w:eastAsia="zh-CN"/>
        </w:rPr>
        <w:fldChar w:fldCharType="begin"/>
      </w:r>
      <w:r>
        <w:rPr>
          <w:lang w:val="zh-CN" w:eastAsia="zh-CN"/>
        </w:rPr>
        <w:instrText xml:space="preserve"> PAGEREF _Toc15786741 \h </w:instrText>
      </w:r>
      <w:r>
        <w:rPr>
          <w:lang w:val="zh-CN" w:eastAsia="zh-CN"/>
        </w:rPr>
        <w:fldChar w:fldCharType="separate"/>
      </w:r>
      <w:r>
        <w:rPr>
          <w:lang w:val="zh-CN" w:eastAsia="zh-CN"/>
        </w:rPr>
        <w:t>4</w:t>
      </w:r>
      <w:r>
        <w:rPr>
          <w:lang w:val="zh-CN" w:eastAsia="zh-CN"/>
        </w:rPr>
        <w:fldChar w:fldCharType="end"/>
      </w:r>
      <w:bookmarkEnd w:id="0"/>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"_Toc15786742"</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0.1 </w:t>
      </w:r>
      <w:r>
        <w:rPr>
          <w:rStyle w:val="8"/>
          <w:rFonts w:hint="eastAsia"/>
          <w:szCs w:val="28"/>
          <w:lang w:val="zh-CN" w:eastAsia="zh-CN"/>
        </w:rPr>
        <w:t>文档目的</w:t>
      </w:r>
      <w:r>
        <w:rPr>
          <w:lang w:val="zh-CN" w:eastAsia="zh-CN"/>
        </w:rPr>
        <w:tab/>
      </w:r>
      <w:r>
        <w:rPr>
          <w:lang w:val="zh-CN" w:eastAsia="zh-CN"/>
        </w:rPr>
        <w:fldChar w:fldCharType="begin"/>
      </w:r>
      <w:r>
        <w:rPr>
          <w:lang w:val="zh-CN" w:eastAsia="zh-CN"/>
        </w:rPr>
        <w:instrText xml:space="preserve"> PAGEREF _Toc15786742 \h </w:instrText>
      </w:r>
      <w:r>
        <w:rPr>
          <w:lang w:val="zh-CN" w:eastAsia="zh-CN"/>
        </w:rPr>
        <w:fldChar w:fldCharType="separate"/>
      </w:r>
      <w:r>
        <w:rPr>
          <w:lang w:val="zh-CN" w:eastAsia="zh-CN"/>
        </w:rPr>
        <w:t>4</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"_Toc15786743"</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0.2 </w:t>
      </w:r>
      <w:r>
        <w:rPr>
          <w:rStyle w:val="8"/>
          <w:rFonts w:hint="eastAsia"/>
          <w:szCs w:val="28"/>
          <w:lang w:val="zh-CN" w:eastAsia="zh-CN"/>
        </w:rPr>
        <w:t>文档范围</w:t>
      </w:r>
      <w:r>
        <w:rPr>
          <w:lang w:val="zh-CN" w:eastAsia="zh-CN"/>
        </w:rPr>
        <w:tab/>
      </w:r>
      <w:r>
        <w:rPr>
          <w:lang w:val="zh-CN" w:eastAsia="zh-CN"/>
        </w:rPr>
        <w:fldChar w:fldCharType="begin"/>
      </w:r>
      <w:r>
        <w:rPr>
          <w:lang w:val="zh-CN" w:eastAsia="zh-CN"/>
        </w:rPr>
        <w:instrText xml:space="preserve"> PAGEREF _Toc15786743 \h </w:instrText>
      </w:r>
      <w:r>
        <w:rPr>
          <w:lang w:val="zh-CN" w:eastAsia="zh-CN"/>
        </w:rPr>
        <w:fldChar w:fldCharType="separate"/>
      </w:r>
      <w:r>
        <w:rPr>
          <w:lang w:val="zh-CN" w:eastAsia="zh-CN"/>
        </w:rPr>
        <w:t>4</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"_Toc15786744"</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0.3 </w:t>
      </w:r>
      <w:r>
        <w:rPr>
          <w:rStyle w:val="8"/>
          <w:rFonts w:hint="eastAsia"/>
          <w:szCs w:val="28"/>
          <w:lang w:val="zh-CN" w:eastAsia="zh-CN"/>
        </w:rPr>
        <w:t>读者对象</w:t>
      </w:r>
      <w:r>
        <w:rPr>
          <w:lang w:val="zh-CN" w:eastAsia="zh-CN"/>
        </w:rPr>
        <w:tab/>
      </w:r>
      <w:r>
        <w:rPr>
          <w:lang w:val="zh-CN" w:eastAsia="zh-CN"/>
        </w:rPr>
        <w:fldChar w:fldCharType="begin"/>
      </w:r>
      <w:r>
        <w:rPr>
          <w:lang w:val="zh-CN" w:eastAsia="zh-CN"/>
        </w:rPr>
        <w:instrText xml:space="preserve"> PAGEREF _Toc15786744 \h </w:instrText>
      </w:r>
      <w:r>
        <w:rPr>
          <w:lang w:val="zh-CN" w:eastAsia="zh-CN"/>
        </w:rPr>
        <w:fldChar w:fldCharType="separate"/>
      </w:r>
      <w:r>
        <w:rPr>
          <w:lang w:val="zh-CN" w:eastAsia="zh-CN"/>
        </w:rPr>
        <w:t>4</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"_Toc15786745"</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0.4 </w:t>
      </w:r>
      <w:r>
        <w:rPr>
          <w:rStyle w:val="8"/>
          <w:rFonts w:hint="eastAsia"/>
          <w:szCs w:val="28"/>
          <w:lang w:val="zh-CN" w:eastAsia="zh-CN"/>
        </w:rPr>
        <w:t>参考文献</w:t>
      </w:r>
      <w:r>
        <w:rPr>
          <w:lang w:val="zh-CN" w:eastAsia="zh-CN"/>
        </w:rPr>
        <w:tab/>
      </w:r>
      <w:r>
        <w:rPr>
          <w:lang w:val="zh-CN" w:eastAsia="zh-CN"/>
        </w:rPr>
        <w:fldChar w:fldCharType="begin"/>
      </w:r>
      <w:r>
        <w:rPr>
          <w:lang w:val="zh-CN" w:eastAsia="zh-CN"/>
        </w:rPr>
        <w:instrText xml:space="preserve"> PAGEREF _Toc15786745 \h </w:instrText>
      </w:r>
      <w:r>
        <w:rPr>
          <w:lang w:val="zh-CN" w:eastAsia="zh-CN"/>
        </w:rPr>
        <w:fldChar w:fldCharType="separate"/>
      </w:r>
      <w:r>
        <w:rPr>
          <w:lang w:val="zh-CN" w:eastAsia="zh-CN"/>
        </w:rPr>
        <w:t>4</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"_Toc15786746"</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0.5 </w:t>
      </w:r>
      <w:r>
        <w:rPr>
          <w:rStyle w:val="8"/>
          <w:rFonts w:hint="eastAsia"/>
          <w:szCs w:val="28"/>
          <w:lang w:val="zh-CN" w:eastAsia="zh-CN"/>
        </w:rPr>
        <w:t>术语与缩写解释</w:t>
      </w:r>
      <w:r>
        <w:rPr>
          <w:lang w:val="zh-CN" w:eastAsia="zh-CN"/>
        </w:rPr>
        <w:tab/>
      </w:r>
      <w:r>
        <w:rPr>
          <w:lang w:val="zh-CN" w:eastAsia="zh-CN"/>
        </w:rPr>
        <w:fldChar w:fldCharType="begin"/>
      </w:r>
      <w:r>
        <w:rPr>
          <w:lang w:val="zh-CN" w:eastAsia="zh-CN"/>
        </w:rPr>
        <w:instrText xml:space="preserve"> PAGEREF _Toc15786746 \h </w:instrText>
      </w:r>
      <w:r>
        <w:rPr>
          <w:lang w:val="zh-CN" w:eastAsia="zh-CN"/>
        </w:rPr>
        <w:fldChar w:fldCharType="separate"/>
      </w:r>
      <w:r>
        <w:rPr>
          <w:lang w:val="zh-CN" w:eastAsia="zh-CN"/>
        </w:rPr>
        <w:t>4</w:t>
      </w:r>
      <w:r>
        <w:rPr>
          <w:lang w:val="zh-CN" w:eastAsia="zh-CN"/>
        </w:rPr>
        <w:fldChar w:fldCharType="end"/>
      </w:r>
      <w:r>
        <w:rPr>
          <w:rStyle w:val="8"/>
          <w:lang w:val="zh-CN" w:eastAsia="zh-CN"/>
        </w:rPr>
        <w:fldChar w:fldCharType="end"/>
      </w:r>
    </w:p>
    <w:p>
      <w:pPr>
        <w:pStyle w:val="5"/>
        <w:tabs>
          <w:tab w:val="right" w:leader="dot" w:pos="8494"/>
        </w:tabs>
        <w:rPr>
          <w:b w:val="0"/>
          <w:bCs w:val="0"/>
          <w: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"_Toc15786747"</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1. </w:t>
      </w:r>
      <w:r>
        <w:rPr>
          <w:rStyle w:val="11"/>
        </w:rPr>
        <w:t>公司目的</w:t>
      </w:r>
      <w:r>
        <w:rPr>
          <w:lang w:val="zh-CN" w:eastAsia="zh-CN"/>
        </w:rPr>
        <w:tab/>
      </w:r>
      <w:r>
        <w:rPr>
          <w:lang w:val="zh-CN" w:eastAsia="zh-CN"/>
        </w:rPr>
        <w:fldChar w:fldCharType="begin"/>
      </w:r>
      <w:r>
        <w:rPr>
          <w:lang w:val="zh-CN" w:eastAsia="zh-CN"/>
        </w:rPr>
        <w:instrText xml:space="preserve"> PAGEREF _Toc15786747 \h </w:instrText>
      </w:r>
      <w:r>
        <w:rPr>
          <w:lang w:val="zh-CN" w:eastAsia="zh-CN"/>
        </w:rPr>
        <w:fldChar w:fldCharType="separate"/>
      </w:r>
      <w:r>
        <w:rPr>
          <w:lang w:val="zh-CN" w:eastAsia="zh-CN"/>
        </w:rPr>
        <w:t>5</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"_Toc15786748"</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1.1 </w:t>
      </w:r>
      <w:r>
        <w:t>用一句话描述公司的业务</w:t>
      </w:r>
      <w:r>
        <w:rPr>
          <w:lang w:val="zh-CN" w:eastAsia="zh-CN"/>
        </w:rPr>
        <w:tab/>
      </w:r>
      <w:r>
        <w:rPr>
          <w:lang w:val="zh-CN" w:eastAsia="zh-CN"/>
        </w:rPr>
        <w:fldChar w:fldCharType="begin"/>
      </w:r>
      <w:r>
        <w:rPr>
          <w:lang w:val="zh-CN" w:eastAsia="zh-CN"/>
        </w:rPr>
        <w:instrText xml:space="preserve"> PAGEREF _Toc15786748 \h </w:instrText>
      </w:r>
      <w:r>
        <w:rPr>
          <w:lang w:val="zh-CN" w:eastAsia="zh-CN"/>
        </w:rPr>
        <w:fldChar w:fldCharType="separate"/>
      </w:r>
      <w:r>
        <w:rPr>
          <w:lang w:val="zh-CN" w:eastAsia="zh-CN"/>
        </w:rPr>
        <w:t>5</w:t>
      </w:r>
      <w:r>
        <w:rPr>
          <w:lang w:val="zh-CN" w:eastAsia="zh-CN"/>
        </w:rPr>
        <w:fldChar w:fldCharType="end"/>
      </w:r>
      <w:r>
        <w:rPr>
          <w:rStyle w:val="8"/>
          <w:lang w:val="zh-CN" w:eastAsia="zh-CN"/>
        </w:rPr>
        <w:fldChar w:fldCharType="end"/>
      </w:r>
    </w:p>
    <w:p>
      <w:pPr>
        <w:pStyle w:val="5"/>
        <w:tabs>
          <w:tab w:val="right" w:leader="dot" w:pos="8494"/>
        </w:tabs>
        <w:rPr>
          <w:b w:val="0"/>
          <w:bCs w:val="0"/>
          <w: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"_Toc15786752"</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2. </w:t>
      </w:r>
      <w:r>
        <w:rPr>
          <w:rStyle w:val="11"/>
        </w:rPr>
        <w:t>问题</w:t>
      </w:r>
      <w:r>
        <w:rPr>
          <w:lang w:val="zh-CN" w:eastAsia="zh-CN"/>
        </w:rPr>
        <w:tab/>
      </w:r>
      <w:r>
        <w:rPr>
          <w:lang w:val="zh-CN" w:eastAsia="zh-CN"/>
        </w:rPr>
        <w:fldChar w:fldCharType="begin"/>
      </w:r>
      <w:r>
        <w:rPr>
          <w:lang w:val="zh-CN" w:eastAsia="zh-CN"/>
        </w:rPr>
        <w:instrText xml:space="preserve"> PAGEREF _Toc15786752 \h </w:instrText>
      </w:r>
      <w:r>
        <w:rPr>
          <w:lang w:val="zh-CN" w:eastAsia="zh-CN"/>
        </w:rPr>
        <w:fldChar w:fldCharType="separate"/>
      </w:r>
      <w:r>
        <w:rPr>
          <w:lang w:val="zh-CN" w:eastAsia="zh-CN"/>
        </w:rPr>
        <w:t>6</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"_Toc15786753"</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2.1 </w:t>
      </w:r>
      <w:r>
        <w:t>描述客户的“切肤之痛”</w:t>
      </w:r>
      <w:r>
        <w:rPr>
          <w:lang w:val="zh-CN" w:eastAsia="zh-CN"/>
        </w:rPr>
        <w:tab/>
      </w:r>
      <w:r>
        <w:rPr>
          <w:lang w:val="zh-CN" w:eastAsia="zh-CN"/>
        </w:rPr>
        <w:fldChar w:fldCharType="begin"/>
      </w:r>
      <w:r>
        <w:rPr>
          <w:lang w:val="zh-CN" w:eastAsia="zh-CN"/>
        </w:rPr>
        <w:instrText xml:space="preserve"> PAGEREF _Toc15786753 \h </w:instrText>
      </w:r>
      <w:r>
        <w:rPr>
          <w:lang w:val="zh-CN" w:eastAsia="zh-CN"/>
        </w:rPr>
        <w:fldChar w:fldCharType="separate"/>
      </w:r>
      <w:r>
        <w:rPr>
          <w:lang w:val="zh-CN" w:eastAsia="zh-CN"/>
        </w:rPr>
        <w:t>6</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"_Toc15786754"</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2.2 </w:t>
      </w:r>
      <w:r>
        <w:t>简介目前客户是如何应对这些问题的</w:t>
      </w:r>
      <w:r>
        <w:rPr>
          <w:lang w:val="zh-CN" w:eastAsia="zh-CN"/>
        </w:rPr>
        <w:tab/>
      </w:r>
      <w:r>
        <w:rPr>
          <w:lang w:val="zh-CN" w:eastAsia="zh-CN"/>
        </w:rPr>
        <w:fldChar w:fldCharType="begin"/>
      </w:r>
      <w:r>
        <w:rPr>
          <w:lang w:val="zh-CN" w:eastAsia="zh-CN"/>
        </w:rPr>
        <w:instrText xml:space="preserve"> PAGEREF _Toc15786754 \h </w:instrText>
      </w:r>
      <w:r>
        <w:rPr>
          <w:lang w:val="zh-CN" w:eastAsia="zh-CN"/>
        </w:rPr>
        <w:fldChar w:fldCharType="separate"/>
      </w:r>
      <w:r>
        <w:rPr>
          <w:lang w:val="zh-CN" w:eastAsia="zh-CN"/>
        </w:rPr>
        <w:t>6</w:t>
      </w:r>
      <w:r>
        <w:rPr>
          <w:lang w:val="zh-CN" w:eastAsia="zh-CN"/>
        </w:rPr>
        <w:fldChar w:fldCharType="end"/>
      </w:r>
      <w:r>
        <w:rPr>
          <w:rStyle w:val="8"/>
          <w:lang w:val="zh-CN" w:eastAsia="zh-CN"/>
        </w:rPr>
        <w:fldChar w:fldCharType="end"/>
      </w:r>
    </w:p>
    <w:p>
      <w:pPr>
        <w:pStyle w:val="5"/>
        <w:tabs>
          <w:tab w:val="right" w:leader="dot" w:pos="8494"/>
        </w:tabs>
        <w:rPr>
          <w:rStyle w:val="8"/>
          <w:rFonts w:hint="eastAsia"/>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"_Toc15786755"</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3. </w:t>
      </w:r>
      <w:r>
        <w:rPr>
          <w:rStyle w:val="11"/>
        </w:rPr>
        <w:t>解决方案</w:t>
      </w:r>
      <w:r>
        <w:rPr>
          <w:lang w:val="zh-CN" w:eastAsia="zh-CN"/>
        </w:rPr>
        <w:tab/>
      </w:r>
      <w:r>
        <w:rPr>
          <w:lang w:val="zh-CN" w:eastAsia="zh-CN"/>
        </w:rPr>
        <w:fldChar w:fldCharType="begin"/>
      </w:r>
      <w:r>
        <w:rPr>
          <w:lang w:val="zh-CN" w:eastAsia="zh-CN"/>
        </w:rPr>
        <w:instrText xml:space="preserve"> PAGEREF _Toc15786755 \h </w:instrText>
      </w:r>
      <w:r>
        <w:rPr>
          <w:lang w:val="zh-CN" w:eastAsia="zh-CN"/>
        </w:rPr>
        <w:fldChar w:fldCharType="separate"/>
      </w:r>
      <w:r>
        <w:rPr>
          <w:lang w:val="zh-CN" w:eastAsia="zh-CN"/>
        </w:rPr>
        <w:t>6</w:t>
      </w:r>
      <w:r>
        <w:rPr>
          <w:lang w:val="zh-CN" w:eastAsia="zh-CN"/>
        </w:rPr>
        <w:fldChar w:fldCharType="end"/>
      </w:r>
      <w:r>
        <w:rPr>
          <w:rStyle w:val="8"/>
          <w:lang w:val="zh-CN" w:eastAsia="zh-CN"/>
        </w:rPr>
        <w:fldChar w:fldCharType="end"/>
      </w:r>
    </w:p>
    <w:p>
      <w:pPr>
        <w:ind w:firstLine="224" w:firstLineChars="100"/>
        <w:rPr>
          <w:rFonts w:hint="eastAsia"/>
        </w:rPr>
      </w:pPr>
      <w:r>
        <w:rPr>
          <w:rFonts w:hint="eastAsia"/>
        </w:rPr>
        <w:t>3.1</w:t>
      </w:r>
      <w:r>
        <w:t>阐述公司的产品/服务的价值定位如何解决客户的难题</w:t>
      </w:r>
    </w:p>
    <w:p>
      <w:pPr>
        <w:ind w:firstLine="224" w:firstLineChars="100"/>
        <w:rPr>
          <w:rFonts w:hint="eastAsia"/>
        </w:rPr>
      </w:pPr>
      <w:r>
        <w:rPr>
          <w:rFonts w:hint="eastAsia"/>
        </w:rPr>
        <w:t>3.2</w:t>
      </w:r>
      <w:r>
        <w:t>说明公司的产品/服务具体在何处得到实现</w:t>
      </w:r>
    </w:p>
    <w:p>
      <w:pPr>
        <w:ind w:firstLine="224" w:firstLineChars="100"/>
      </w:pPr>
      <w:r>
        <w:rPr>
          <w:rFonts w:hint="eastAsia"/>
        </w:rPr>
        <w:t>3.2</w:t>
      </w:r>
      <w:r>
        <w:t>提供一些产品/服务使用的具体例子</w:t>
      </w:r>
    </w:p>
    <w:p>
      <w:pPr>
        <w:pStyle w:val="5"/>
        <w:tabs>
          <w:tab w:val="right" w:leader="dot" w:pos="8494"/>
        </w:tabs>
        <w:rPr>
          <w:b w:val="0"/>
          <w:bCs w:val="0"/>
          <w: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"_Toc15786756"</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4. </w:t>
      </w:r>
      <w:r>
        <w:rPr>
          <w:rStyle w:val="11"/>
        </w:rPr>
        <w:t>时机：为何是现在？</w:t>
      </w:r>
      <w:r>
        <w:rPr>
          <w:lang w:val="zh-CN" w:eastAsia="zh-CN"/>
        </w:rPr>
        <w:tab/>
      </w:r>
      <w:r>
        <w:rPr>
          <w:lang w:val="zh-CN" w:eastAsia="zh-CN"/>
        </w:rPr>
        <w:fldChar w:fldCharType="begin"/>
      </w:r>
      <w:r>
        <w:rPr>
          <w:lang w:val="zh-CN" w:eastAsia="zh-CN"/>
        </w:rPr>
        <w:instrText xml:space="preserve"> PAGEREF _Toc15786756 \h </w:instrText>
      </w:r>
      <w:r>
        <w:rPr>
          <w:lang w:val="zh-CN" w:eastAsia="zh-CN"/>
        </w:rPr>
        <w:fldChar w:fldCharType="separate"/>
      </w:r>
      <w:r>
        <w:rPr>
          <w:lang w:val="zh-CN" w:eastAsia="zh-CN"/>
        </w:rPr>
        <w:t>6</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"_Toc15786757"</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4.1 </w:t>
      </w:r>
      <w:r>
        <w:t>回顾公司产品/服务所应用的领域的历史演变</w:t>
      </w:r>
      <w:r>
        <w:rPr>
          <w:lang w:val="zh-CN" w:eastAsia="zh-CN"/>
        </w:rPr>
        <w:tab/>
      </w:r>
      <w:r>
        <w:rPr>
          <w:lang w:val="zh-CN" w:eastAsia="zh-CN"/>
        </w:rPr>
        <w:fldChar w:fldCharType="begin"/>
      </w:r>
      <w:r>
        <w:rPr>
          <w:lang w:val="zh-CN" w:eastAsia="zh-CN"/>
        </w:rPr>
        <w:instrText xml:space="preserve"> PAGEREF _Toc15786757 \h </w:instrText>
      </w:r>
      <w:r>
        <w:rPr>
          <w:lang w:val="zh-CN" w:eastAsia="zh-CN"/>
        </w:rPr>
        <w:fldChar w:fldCharType="separate"/>
      </w:r>
      <w:r>
        <w:rPr>
          <w:lang w:val="zh-CN" w:eastAsia="zh-CN"/>
        </w:rPr>
        <w:t>6</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"_Toc15786758"</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4.2 </w:t>
      </w:r>
      <w:r>
        <w:t>说明哪些近期的趋势使得公司的产品/服务之优越性得到可能</w:t>
      </w:r>
      <w:r>
        <w:rPr>
          <w:lang w:val="zh-CN" w:eastAsia="zh-CN"/>
        </w:rPr>
        <w:tab/>
      </w:r>
      <w:r>
        <w:rPr>
          <w:lang w:val="zh-CN" w:eastAsia="zh-CN"/>
        </w:rPr>
        <w:fldChar w:fldCharType="begin"/>
      </w:r>
      <w:r>
        <w:rPr>
          <w:lang w:val="zh-CN" w:eastAsia="zh-CN"/>
        </w:rPr>
        <w:instrText xml:space="preserve"> PAGEREF _Toc15786758 \h </w:instrText>
      </w:r>
      <w:r>
        <w:rPr>
          <w:lang w:val="zh-CN" w:eastAsia="zh-CN"/>
        </w:rPr>
        <w:fldChar w:fldCharType="separate"/>
      </w:r>
      <w:r>
        <w:rPr>
          <w:lang w:val="zh-CN" w:eastAsia="zh-CN"/>
        </w:rPr>
        <w:t>7</w:t>
      </w:r>
      <w:r>
        <w:rPr>
          <w:lang w:val="zh-CN" w:eastAsia="zh-CN"/>
        </w:rPr>
        <w:fldChar w:fldCharType="end"/>
      </w:r>
      <w:r>
        <w:rPr>
          <w:rStyle w:val="8"/>
          <w:lang w:val="zh-CN" w:eastAsia="zh-CN"/>
        </w:rPr>
        <w:fldChar w:fldCharType="end"/>
      </w:r>
    </w:p>
    <w:p>
      <w:pPr>
        <w:pStyle w:val="5"/>
        <w:tabs>
          <w:tab w:val="right" w:leader="dot" w:pos="8494"/>
        </w:tabs>
        <w:rPr>
          <w:rStyle w:val="8"/>
          <w:rFonts w:hint="eastAsia"/>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"_Toc15786759"</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5. </w:t>
      </w:r>
      <w:r>
        <w:rPr>
          <w:rStyle w:val="11"/>
        </w:rPr>
        <w:t>市场规模</w:t>
      </w:r>
      <w:r>
        <w:rPr>
          <w:lang w:val="zh-CN" w:eastAsia="zh-CN"/>
        </w:rPr>
        <w:tab/>
      </w:r>
      <w:r>
        <w:rPr>
          <w:lang w:val="zh-CN" w:eastAsia="zh-CN"/>
        </w:rPr>
        <w:fldChar w:fldCharType="begin"/>
      </w:r>
      <w:r>
        <w:rPr>
          <w:lang w:val="zh-CN" w:eastAsia="zh-CN"/>
        </w:rPr>
        <w:instrText xml:space="preserve"> PAGEREF _Toc15786759 \h </w:instrText>
      </w:r>
      <w:r>
        <w:rPr>
          <w:lang w:val="zh-CN" w:eastAsia="zh-CN"/>
        </w:rPr>
        <w:fldChar w:fldCharType="separate"/>
      </w:r>
      <w:r>
        <w:rPr>
          <w:lang w:val="zh-CN" w:eastAsia="zh-CN"/>
        </w:rPr>
        <w:t>7</w:t>
      </w:r>
      <w:r>
        <w:rPr>
          <w:lang w:val="zh-CN" w:eastAsia="zh-CN"/>
        </w:rPr>
        <w:fldChar w:fldCharType="end"/>
      </w:r>
      <w:r>
        <w:rPr>
          <w:rStyle w:val="8"/>
          <w:lang w:val="zh-CN" w:eastAsia="zh-CN"/>
        </w:rPr>
        <w:fldChar w:fldCharType="end"/>
      </w:r>
    </w:p>
    <w:p>
      <w:pPr>
        <w:pStyle w:val="5"/>
        <w:tabs>
          <w:tab w:val="right" w:leader="dot" w:pos="8494"/>
        </w:tabs>
        <w:ind w:firstLine="219" w:firstLineChars="98"/>
        <w:rPr>
          <w:rFonts w:hint="eastAsia"/>
          <w:b w:val="0"/>
        </w:rPr>
      </w:pPr>
      <w:r>
        <w:rPr>
          <w:rFonts w:hint="eastAsia"/>
          <w:b w:val="0"/>
        </w:rPr>
        <w:t xml:space="preserve">5.1 </w:t>
      </w:r>
      <w:r>
        <w:rPr>
          <w:b w:val="0"/>
        </w:rPr>
        <w:t>定义你的目标客户并描绘他们的特性</w:t>
      </w:r>
    </w:p>
    <w:p>
      <w:pPr>
        <w:ind w:firstLine="224" w:firstLineChars="100"/>
      </w:pPr>
      <w:r>
        <w:rPr>
          <w:rFonts w:hint="eastAsia"/>
        </w:rPr>
        <w:t xml:space="preserve">5.2 </w:t>
      </w:r>
      <w:r>
        <w:t>用不同的方法测算市场规模</w:t>
      </w:r>
    </w:p>
    <w:p>
      <w:pPr>
        <w:pStyle w:val="5"/>
        <w:tabs>
          <w:tab w:val="right" w:leader="dot" w:pos="8494"/>
        </w:tabs>
        <w:rPr>
          <w:rStyle w:val="8"/>
          <w:rFonts w:hint="eastAsia"/>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"_Toc15786760"</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6. </w:t>
      </w:r>
      <w:r>
        <w:rPr>
          <w:rStyle w:val="11"/>
        </w:rPr>
        <w:t>竞争格局</w:t>
      </w:r>
      <w:r>
        <w:rPr>
          <w:lang w:val="zh-CN" w:eastAsia="zh-CN"/>
        </w:rPr>
        <w:tab/>
      </w:r>
      <w:r>
        <w:rPr>
          <w:lang w:val="zh-CN" w:eastAsia="zh-CN"/>
        </w:rPr>
        <w:fldChar w:fldCharType="begin"/>
      </w:r>
      <w:r>
        <w:rPr>
          <w:lang w:val="zh-CN" w:eastAsia="zh-CN"/>
        </w:rPr>
        <w:instrText xml:space="preserve"> PAGEREF _Toc15786760 \h </w:instrText>
      </w:r>
      <w:r>
        <w:rPr>
          <w:lang w:val="zh-CN" w:eastAsia="zh-CN"/>
        </w:rPr>
        <w:fldChar w:fldCharType="separate"/>
      </w:r>
      <w:r>
        <w:rPr>
          <w:lang w:val="zh-CN" w:eastAsia="zh-CN"/>
        </w:rPr>
        <w:t>7</w:t>
      </w:r>
      <w:r>
        <w:rPr>
          <w:lang w:val="zh-CN" w:eastAsia="zh-CN"/>
        </w:rPr>
        <w:fldChar w:fldCharType="end"/>
      </w:r>
      <w:r>
        <w:rPr>
          <w:rStyle w:val="8"/>
          <w:lang w:val="zh-CN" w:eastAsia="zh-CN"/>
        </w:rPr>
        <w:fldChar w:fldCharType="end"/>
      </w:r>
    </w:p>
    <w:p>
      <w:pPr>
        <w:pStyle w:val="5"/>
        <w:tabs>
          <w:tab w:val="right" w:leader="dot" w:pos="8494"/>
        </w:tabs>
        <w:ind w:firstLine="219" w:firstLineChars="98"/>
        <w:rPr>
          <w:rFonts w:hint="eastAsia"/>
          <w:b w:val="0"/>
        </w:rPr>
      </w:pPr>
      <w:r>
        <w:rPr>
          <w:rFonts w:hint="eastAsia"/>
          <w:b w:val="0"/>
        </w:rPr>
        <w:t xml:space="preserve">6.1 </w:t>
      </w:r>
      <w:r>
        <w:rPr>
          <w:b w:val="0"/>
        </w:rPr>
        <w:t>列出现有的和潜在的竞争对手</w:t>
      </w:r>
    </w:p>
    <w:p>
      <w:pPr>
        <w:ind w:firstLine="224" w:firstLineChars="100"/>
      </w:pPr>
      <w:r>
        <w:rPr>
          <w:rFonts w:hint="eastAsia"/>
        </w:rPr>
        <w:t xml:space="preserve">6.2 </w:t>
      </w:r>
      <w:r>
        <w:t>分析各自的竞争优势</w:t>
      </w:r>
    </w:p>
    <w:p>
      <w:pPr>
        <w:pStyle w:val="5"/>
        <w:tabs>
          <w:tab w:val="right" w:leader="dot" w:pos="8494"/>
        </w:tabs>
        <w:rPr>
          <w:b w:val="0"/>
          <w:bCs w:val="0"/>
          <w: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"_Toc15786761"</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7. </w:t>
      </w:r>
      <w:r>
        <w:rPr>
          <w:rStyle w:val="11"/>
        </w:rPr>
        <w:t>产品/服务</w:t>
      </w:r>
      <w:r>
        <w:rPr>
          <w:lang w:val="zh-CN" w:eastAsia="zh-CN"/>
        </w:rPr>
        <w:tab/>
      </w:r>
      <w:r>
        <w:rPr>
          <w:lang w:val="zh-CN" w:eastAsia="zh-CN"/>
        </w:rPr>
        <w:fldChar w:fldCharType="begin"/>
      </w:r>
      <w:r>
        <w:rPr>
          <w:lang w:val="zh-CN" w:eastAsia="zh-CN"/>
        </w:rPr>
        <w:instrText xml:space="preserve"> PAGEREF _Toc15786761 \h </w:instrText>
      </w:r>
      <w:r>
        <w:rPr>
          <w:lang w:val="zh-CN" w:eastAsia="zh-CN"/>
        </w:rPr>
        <w:fldChar w:fldCharType="separate"/>
      </w:r>
      <w:r>
        <w:rPr>
          <w:lang w:val="zh-CN" w:eastAsia="zh-CN"/>
        </w:rPr>
        <w:t>7</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"_Toc15786762"</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7.1 </w:t>
      </w:r>
      <w:r>
        <w:t>产品/服务描述：外形，功能，性能，结构，知识产权等等</w:t>
      </w:r>
      <w:r>
        <w:rPr>
          <w:lang w:val="zh-CN" w:eastAsia="zh-CN"/>
        </w:rPr>
        <w:tab/>
      </w:r>
      <w:r>
        <w:rPr>
          <w:lang w:val="zh-CN" w:eastAsia="zh-CN"/>
        </w:rPr>
        <w:fldChar w:fldCharType="begin"/>
      </w:r>
      <w:r>
        <w:rPr>
          <w:lang w:val="zh-CN" w:eastAsia="zh-CN"/>
        </w:rPr>
        <w:instrText xml:space="preserve"> PAGEREF _Toc15786762 \h </w:instrText>
      </w:r>
      <w:r>
        <w:rPr>
          <w:lang w:val="zh-CN" w:eastAsia="zh-CN"/>
        </w:rPr>
        <w:fldChar w:fldCharType="separate"/>
      </w:r>
      <w:r>
        <w:rPr>
          <w:lang w:val="zh-CN" w:eastAsia="zh-CN"/>
        </w:rPr>
        <w:t>7</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"_Toc15786763"</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7.2 </w:t>
      </w:r>
      <w:r>
        <w:t>产品/服务的开发计划</w:t>
      </w:r>
      <w:r>
        <w:rPr>
          <w:lang w:val="zh-CN" w:eastAsia="zh-CN"/>
        </w:rPr>
        <w:tab/>
      </w:r>
      <w:r>
        <w:rPr>
          <w:lang w:val="zh-CN" w:eastAsia="zh-CN"/>
        </w:rPr>
        <w:fldChar w:fldCharType="begin"/>
      </w:r>
      <w:r>
        <w:rPr>
          <w:lang w:val="zh-CN" w:eastAsia="zh-CN"/>
        </w:rPr>
        <w:instrText xml:space="preserve"> PAGEREF _Toc15786763 \h </w:instrText>
      </w:r>
      <w:r>
        <w:rPr>
          <w:lang w:val="zh-CN" w:eastAsia="zh-CN"/>
        </w:rPr>
        <w:fldChar w:fldCharType="separate"/>
      </w:r>
      <w:r>
        <w:rPr>
          <w:lang w:val="zh-CN" w:eastAsia="zh-CN"/>
        </w:rPr>
        <w:t>8</w:t>
      </w:r>
      <w:r>
        <w:rPr>
          <w:lang w:val="zh-CN" w:eastAsia="zh-CN"/>
        </w:rPr>
        <w:fldChar w:fldCharType="end"/>
      </w:r>
      <w:r>
        <w:rPr>
          <w:rStyle w:val="8"/>
          <w:lang w:val="zh-CN" w:eastAsia="zh-CN"/>
        </w:rPr>
        <w:fldChar w:fldCharType="end"/>
      </w:r>
    </w:p>
    <w:p>
      <w:pPr>
        <w:pStyle w:val="5"/>
        <w:tabs>
          <w:tab w:val="right" w:leader="dot" w:pos="8494"/>
        </w:tabs>
        <w:rPr>
          <w:b w:val="0"/>
          <w:bCs w:val="0"/>
          <w: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"_Toc15786766"</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8. </w:t>
      </w:r>
      <w:r>
        <w:rPr>
          <w:rStyle w:val="11"/>
        </w:rPr>
        <w:t>商业模式</w:t>
      </w:r>
      <w:r>
        <w:rPr>
          <w:lang w:val="zh-CN" w:eastAsia="zh-CN"/>
        </w:rPr>
        <w:tab/>
      </w:r>
      <w:r>
        <w:rPr>
          <w:lang w:val="zh-CN" w:eastAsia="zh-CN"/>
        </w:rPr>
        <w:fldChar w:fldCharType="begin"/>
      </w:r>
      <w:r>
        <w:rPr>
          <w:lang w:val="zh-CN" w:eastAsia="zh-CN"/>
        </w:rPr>
        <w:instrText xml:space="preserve"> PAGEREF _Toc15786766 \h </w:instrText>
      </w:r>
      <w:r>
        <w:rPr>
          <w:lang w:val="zh-CN" w:eastAsia="zh-CN"/>
        </w:rPr>
        <w:fldChar w:fldCharType="separate"/>
      </w:r>
      <w:r>
        <w:rPr>
          <w:lang w:val="zh-CN" w:eastAsia="zh-CN"/>
        </w:rPr>
        <w:t>9</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"_Toc15786767"</w:instrText>
      </w:r>
      <w:r>
        <w:rPr>
          <w:rStyle w:val="8"/>
          <w:lang w:val="zh-CN" w:eastAsia="zh-CN"/>
        </w:rPr>
        <w:instrText xml:space="preserve"> </w:instrText>
      </w:r>
      <w:r>
        <w:rPr>
          <w:rStyle w:val="8"/>
          <w:lang w:val="zh-CN" w:eastAsia="zh-CN"/>
        </w:rPr>
        <w:fldChar w:fldCharType="separate"/>
      </w:r>
      <w:r>
        <w:rPr>
          <w:rStyle w:val="8"/>
          <w:szCs w:val="28"/>
          <w:lang w:val="zh-CN" w:eastAsia="zh-CN"/>
        </w:rPr>
        <w:t>8.1</w:t>
      </w:r>
      <w:r>
        <w:rPr>
          <w:rStyle w:val="8"/>
          <w:rFonts w:hint="eastAsia"/>
          <w:szCs w:val="28"/>
          <w:lang w:val="zh-CN" w:eastAsia="zh-CN"/>
        </w:rPr>
        <w:t xml:space="preserve"> </w:t>
      </w:r>
      <w:r>
        <w:t>收入模式</w:t>
      </w:r>
      <w:r>
        <w:rPr>
          <w:lang w:val="zh-CN" w:eastAsia="zh-CN"/>
        </w:rPr>
        <w:tab/>
      </w:r>
      <w:r>
        <w:rPr>
          <w:lang w:val="zh-CN" w:eastAsia="zh-CN"/>
        </w:rPr>
        <w:fldChar w:fldCharType="begin"/>
      </w:r>
      <w:r>
        <w:rPr>
          <w:lang w:val="zh-CN" w:eastAsia="zh-CN"/>
        </w:rPr>
        <w:instrText xml:space="preserve"> PAGEREF _Toc15786767 \h </w:instrText>
      </w:r>
      <w:r>
        <w:rPr>
          <w:lang w:val="zh-CN" w:eastAsia="zh-CN"/>
        </w:rPr>
        <w:fldChar w:fldCharType="separate"/>
      </w:r>
      <w:r>
        <w:rPr>
          <w:lang w:val="zh-CN" w:eastAsia="zh-CN"/>
        </w:rPr>
        <w:t>9</w:t>
      </w:r>
      <w:r>
        <w:rPr>
          <w:lang w:val="zh-CN" w:eastAsia="zh-CN"/>
        </w:rPr>
        <w:fldChar w:fldCharType="end"/>
      </w:r>
      <w:r>
        <w:rPr>
          <w:rStyle w:val="8"/>
          <w:lang w:val="zh-CN" w:eastAsia="zh-CN"/>
        </w:rPr>
        <w:fldChar w:fldCharType="end"/>
      </w:r>
    </w:p>
    <w:p>
      <w:pPr>
        <w:pStyle w:val="6"/>
        <w:tabs>
          <w:tab w:val="right" w:leader="dot" w:pos="8494"/>
        </w:tabs>
        <w:rPr>
          <w:smallCaps w:val="0"/>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"_Toc15786768"</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8.2 </w:t>
      </w:r>
      <w:r>
        <w:t>定价</w:t>
      </w:r>
      <w:r>
        <w:rPr>
          <w:lang w:val="zh-CN" w:eastAsia="zh-CN"/>
        </w:rPr>
        <w:tab/>
      </w:r>
      <w:r>
        <w:rPr>
          <w:lang w:val="zh-CN" w:eastAsia="zh-CN"/>
        </w:rPr>
        <w:fldChar w:fldCharType="begin"/>
      </w:r>
      <w:r>
        <w:rPr>
          <w:lang w:val="zh-CN" w:eastAsia="zh-CN"/>
        </w:rPr>
        <w:instrText xml:space="preserve"> PAGEREF _Toc15786768 \h </w:instrText>
      </w:r>
      <w:r>
        <w:rPr>
          <w:lang w:val="zh-CN" w:eastAsia="zh-CN"/>
        </w:rPr>
        <w:fldChar w:fldCharType="separate"/>
      </w:r>
      <w:r>
        <w:rPr>
          <w:lang w:val="zh-CN" w:eastAsia="zh-CN"/>
        </w:rPr>
        <w:t>9</w:t>
      </w:r>
      <w:r>
        <w:rPr>
          <w:lang w:val="zh-CN" w:eastAsia="zh-CN"/>
        </w:rPr>
        <w:fldChar w:fldCharType="end"/>
      </w:r>
      <w:r>
        <w:rPr>
          <w:rStyle w:val="8"/>
          <w:lang w:val="zh-CN" w:eastAsia="zh-CN"/>
        </w:rPr>
        <w:fldChar w:fldCharType="end"/>
      </w:r>
    </w:p>
    <w:p>
      <w:pPr>
        <w:pStyle w:val="6"/>
        <w:tabs>
          <w:tab w:val="right" w:leader="dot" w:pos="8494"/>
        </w:tabs>
        <w:rPr>
          <w:rStyle w:val="8"/>
          <w:rFonts w:hint="eastAsia"/>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"_Toc15786769"</w:instrText>
      </w:r>
      <w:r>
        <w:rPr>
          <w:rStyle w:val="8"/>
          <w:lang w:val="zh-CN" w:eastAsia="zh-CN"/>
        </w:rPr>
        <w:instrText xml:space="preserve"> </w:instrText>
      </w:r>
      <w:r>
        <w:rPr>
          <w:rStyle w:val="8"/>
          <w:lang w:val="zh-CN" w:eastAsia="zh-CN"/>
        </w:rPr>
        <w:fldChar w:fldCharType="separate"/>
      </w:r>
      <w:r>
        <w:rPr>
          <w:rStyle w:val="8"/>
          <w:szCs w:val="28"/>
          <w:lang w:val="zh-CN" w:eastAsia="zh-CN"/>
        </w:rPr>
        <w:t xml:space="preserve">8.3 </w:t>
      </w:r>
      <w:r>
        <w:t>从每个客户上可获得的平均收入或其终身价值</w:t>
      </w:r>
      <w:r>
        <w:rPr>
          <w:lang w:val="zh-CN" w:eastAsia="zh-CN"/>
        </w:rPr>
        <w:tab/>
      </w:r>
      <w:r>
        <w:rPr>
          <w:lang w:val="zh-CN" w:eastAsia="zh-CN"/>
        </w:rPr>
        <w:fldChar w:fldCharType="begin"/>
      </w:r>
      <w:r>
        <w:rPr>
          <w:lang w:val="zh-CN" w:eastAsia="zh-CN"/>
        </w:rPr>
        <w:instrText xml:space="preserve"> PAGEREF _Toc15786769 \h </w:instrText>
      </w:r>
      <w:r>
        <w:rPr>
          <w:lang w:val="zh-CN" w:eastAsia="zh-CN"/>
        </w:rPr>
        <w:fldChar w:fldCharType="separate"/>
      </w:r>
      <w:r>
        <w:rPr>
          <w:lang w:val="zh-CN" w:eastAsia="zh-CN"/>
        </w:rPr>
        <w:t>9</w:t>
      </w:r>
      <w:r>
        <w:rPr>
          <w:lang w:val="zh-CN" w:eastAsia="zh-CN"/>
        </w:rPr>
        <w:fldChar w:fldCharType="end"/>
      </w:r>
      <w:r>
        <w:rPr>
          <w:rStyle w:val="8"/>
          <w:lang w:val="zh-CN" w:eastAsia="zh-CN"/>
        </w:rPr>
        <w:fldChar w:fldCharType="end"/>
      </w:r>
    </w:p>
    <w:p>
      <w:pPr>
        <w:ind w:firstLine="224" w:firstLineChars="100"/>
        <w:rPr>
          <w:rFonts w:hint="eastAsia"/>
        </w:rPr>
      </w:pPr>
      <w:r>
        <w:rPr>
          <w:rFonts w:hint="eastAsia"/>
        </w:rPr>
        <w:t>8.4</w:t>
      </w:r>
      <w:r>
        <w:t xml:space="preserve"> 销售和渠道</w:t>
      </w:r>
    </w:p>
    <w:p>
      <w:pPr>
        <w:ind w:firstLine="224" w:firstLineChars="100"/>
      </w:pPr>
      <w:r>
        <w:rPr>
          <w:rFonts w:hint="eastAsia"/>
        </w:rPr>
        <w:t xml:space="preserve">8.5 </w:t>
      </w:r>
      <w:r>
        <w:t>现有客户和正在开发的客户清单</w:t>
      </w:r>
    </w:p>
    <w:p>
      <w:pPr>
        <w:pStyle w:val="5"/>
        <w:tabs>
          <w:tab w:val="right" w:leader="dot" w:pos="8494"/>
        </w:tabs>
        <w:rPr>
          <w:rStyle w:val="8"/>
          <w:rFonts w:hint="eastAsia"/>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"_Toc15786770"</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9. </w:t>
      </w:r>
      <w:r>
        <w:rPr>
          <w:rStyle w:val="11"/>
        </w:rPr>
        <w:t>团队描述</w:t>
      </w:r>
      <w:r>
        <w:rPr>
          <w:lang w:val="zh-CN" w:eastAsia="zh-CN"/>
        </w:rPr>
        <w:tab/>
      </w:r>
      <w:r>
        <w:rPr>
          <w:lang w:val="zh-CN" w:eastAsia="zh-CN"/>
        </w:rPr>
        <w:fldChar w:fldCharType="begin"/>
      </w:r>
      <w:r>
        <w:rPr>
          <w:lang w:val="zh-CN" w:eastAsia="zh-CN"/>
        </w:rPr>
        <w:instrText xml:space="preserve"> PAGEREF _Toc15786770 \h </w:instrText>
      </w:r>
      <w:r>
        <w:rPr>
          <w:lang w:val="zh-CN" w:eastAsia="zh-CN"/>
        </w:rPr>
        <w:fldChar w:fldCharType="separate"/>
      </w:r>
      <w:r>
        <w:rPr>
          <w:lang w:val="zh-CN" w:eastAsia="zh-CN"/>
        </w:rPr>
        <w:t>10</w:t>
      </w:r>
      <w:r>
        <w:rPr>
          <w:lang w:val="zh-CN" w:eastAsia="zh-CN"/>
        </w:rPr>
        <w:fldChar w:fldCharType="end"/>
      </w:r>
      <w:r>
        <w:rPr>
          <w:rStyle w:val="8"/>
          <w:lang w:val="zh-CN" w:eastAsia="zh-CN"/>
        </w:rPr>
        <w:fldChar w:fldCharType="end"/>
      </w:r>
    </w:p>
    <w:p>
      <w:pPr>
        <w:ind w:firstLine="224" w:firstLineChars="100"/>
        <w:rPr>
          <w:rFonts w:hint="eastAsia"/>
        </w:rPr>
      </w:pPr>
      <w:r>
        <w:rPr>
          <w:rFonts w:hint="eastAsia"/>
        </w:rPr>
        <w:t xml:space="preserve">9.1 </w:t>
      </w:r>
      <w:r>
        <w:t>创始人和核心管理层</w:t>
      </w:r>
    </w:p>
    <w:p>
      <w:pPr>
        <w:ind w:firstLine="224" w:firstLineChars="100"/>
      </w:pPr>
      <w:r>
        <w:rPr>
          <w:rFonts w:hint="eastAsia"/>
        </w:rPr>
        <w:t xml:space="preserve">9.2 </w:t>
      </w:r>
      <w:r>
        <w:t>董事会成员和顾问委员会成员</w:t>
      </w:r>
    </w:p>
    <w:p>
      <w:pPr>
        <w:pStyle w:val="5"/>
        <w:tabs>
          <w:tab w:val="right" w:leader="dot" w:pos="8494"/>
        </w:tabs>
        <w:rPr>
          <w:rStyle w:val="8"/>
          <w:rFonts w:hint="eastAsia"/>
          <w:lang w:val="zh-CN" w:eastAsia="zh-CN"/>
        </w:rPr>
      </w:pPr>
      <w:r>
        <w:rPr>
          <w:rStyle w:val="8"/>
          <w:lang w:val="zh-CN" w:eastAsia="zh-CN"/>
        </w:rPr>
        <w:fldChar w:fldCharType="begin"/>
      </w:r>
      <w:r>
        <w:rPr>
          <w:rStyle w:val="8"/>
          <w:lang w:val="zh-CN" w:eastAsia="zh-CN"/>
        </w:rPr>
        <w:instrText xml:space="preserve"> </w:instrText>
      </w:r>
      <w:r>
        <w:rPr>
          <w:lang w:val="zh-CN" w:eastAsia="zh-CN"/>
        </w:rPr>
        <w:instrText xml:space="preserve">HYPERLINK \l "_Toc15786771"</w:instrText>
      </w:r>
      <w:r>
        <w:rPr>
          <w:rStyle w:val="8"/>
          <w:lang w:val="zh-CN" w:eastAsia="zh-CN"/>
        </w:rPr>
        <w:instrText xml:space="preserve"> </w:instrText>
      </w:r>
      <w:r>
        <w:rPr>
          <w:rStyle w:val="8"/>
          <w:lang w:val="zh-CN" w:eastAsia="zh-CN"/>
        </w:rPr>
        <w:fldChar w:fldCharType="separate"/>
      </w:r>
      <w:r>
        <w:rPr>
          <w:rStyle w:val="8"/>
          <w:szCs w:val="32"/>
          <w:lang w:val="zh-CN" w:eastAsia="zh-CN"/>
        </w:rPr>
        <w:t xml:space="preserve">10. </w:t>
      </w:r>
      <w:r>
        <w:rPr>
          <w:rStyle w:val="11"/>
        </w:rPr>
        <w:t>财务资料</w:t>
      </w:r>
      <w:r>
        <w:rPr>
          <w:lang w:val="zh-CN" w:eastAsia="zh-CN"/>
        </w:rPr>
        <w:tab/>
      </w:r>
      <w:r>
        <w:rPr>
          <w:lang w:val="zh-CN" w:eastAsia="zh-CN"/>
        </w:rPr>
        <w:fldChar w:fldCharType="begin"/>
      </w:r>
      <w:r>
        <w:rPr>
          <w:lang w:val="zh-CN" w:eastAsia="zh-CN"/>
        </w:rPr>
        <w:instrText xml:space="preserve"> PAGEREF _Toc15786771 \h </w:instrText>
      </w:r>
      <w:r>
        <w:rPr>
          <w:lang w:val="zh-CN" w:eastAsia="zh-CN"/>
        </w:rPr>
        <w:fldChar w:fldCharType="separate"/>
      </w:r>
      <w:r>
        <w:rPr>
          <w:lang w:val="zh-CN" w:eastAsia="zh-CN"/>
        </w:rPr>
        <w:t>10</w:t>
      </w:r>
      <w:r>
        <w:rPr>
          <w:lang w:val="zh-CN" w:eastAsia="zh-CN"/>
        </w:rPr>
        <w:fldChar w:fldCharType="end"/>
      </w:r>
      <w:r>
        <w:rPr>
          <w:rStyle w:val="8"/>
          <w:lang w:val="zh-CN" w:eastAsia="zh-CN"/>
        </w:rPr>
        <w:fldChar w:fldCharType="end"/>
      </w:r>
    </w:p>
    <w:p>
      <w:pPr>
        <w:ind w:firstLine="224" w:firstLineChars="100"/>
        <w:rPr>
          <w:rFonts w:hint="eastAsia"/>
        </w:rPr>
      </w:pPr>
      <w:r>
        <w:rPr>
          <w:rFonts w:hint="eastAsia"/>
        </w:rPr>
        <w:t xml:space="preserve">10.1 </w:t>
      </w:r>
      <w:r>
        <w:t>利润表</w:t>
      </w:r>
    </w:p>
    <w:p>
      <w:pPr>
        <w:ind w:left="224" w:leftChars="100"/>
      </w:pPr>
      <w:r>
        <w:rPr>
          <w:rFonts w:hint="eastAsia"/>
        </w:rPr>
        <w:t xml:space="preserve">10.2 </w:t>
      </w:r>
      <w:r>
        <w:t>资产负债表</w:t>
      </w:r>
      <w:r>
        <w:br w:type="textWrapping"/>
      </w:r>
      <w:r>
        <w:rPr>
          <w:rFonts w:hint="eastAsia"/>
        </w:rPr>
        <w:t>10.3</w:t>
      </w:r>
      <w:r>
        <w:t xml:space="preserve"> 现金流量表</w:t>
      </w:r>
      <w:r>
        <w:br w:type="textWrapping"/>
      </w:r>
      <w:r>
        <w:rPr>
          <w:rFonts w:hint="eastAsia"/>
        </w:rPr>
        <w:t>10.4</w:t>
      </w:r>
      <w:r>
        <w:t xml:space="preserve"> 股本结构</w:t>
      </w:r>
      <w:r>
        <w:br w:type="textWrapping"/>
      </w:r>
      <w:r>
        <w:rPr>
          <w:rFonts w:hint="eastAsia"/>
        </w:rPr>
        <w:t>10.5</w:t>
      </w:r>
      <w:r>
        <w:t xml:space="preserve"> 融资计划</w:t>
      </w:r>
    </w:p>
    <w:p>
      <w:pPr/>
      <w:r>
        <w:fldChar w:fldCharType="end"/>
      </w:r>
    </w:p>
    <w:p>
      <w:pPr/>
    </w:p>
    <w:p>
      <w:pPr/>
    </w:p>
    <w:p>
      <w:pPr/>
    </w:p>
    <w:p>
      <w:pPr>
        <w:pStyle w:val="2"/>
        <w:spacing w:before="175" w:after="175"/>
        <w:rPr>
          <w:sz w:val="44"/>
          <w:szCs w:val="44"/>
        </w:rPr>
      </w:pPr>
      <w:bookmarkStart w:id="1" w:name="_Toc15786741"/>
      <w:r>
        <w:rPr>
          <w:rFonts w:hint="eastAsia"/>
        </w:rPr>
        <w:t>0</w:t>
      </w:r>
      <w:r>
        <w:t xml:space="preserve">. </w:t>
      </w:r>
      <w:r>
        <w:rPr>
          <w:rFonts w:hint="eastAsia"/>
          <w:sz w:val="44"/>
          <w:szCs w:val="44"/>
        </w:rPr>
        <w:t>文档介绍</w:t>
      </w:r>
      <w:bookmarkEnd w:id="1"/>
    </w:p>
    <w:p>
      <w:pPr>
        <w:pStyle w:val="3"/>
        <w:rPr>
          <w:rFonts w:hint="eastAsia"/>
        </w:rPr>
      </w:pPr>
      <w:bookmarkStart w:id="2" w:name="_Toc15786742"/>
      <w:r>
        <w:rPr>
          <w:rFonts w:hint="eastAsia"/>
        </w:rPr>
        <w:t>0.1 文档目的</w:t>
      </w:r>
      <w:bookmarkEnd w:id="2"/>
    </w:p>
    <w:p>
      <w:pPr>
        <w:tabs>
          <w:tab w:val="left" w:pos="3346"/>
        </w:tabs>
        <w:rPr>
          <w:rFonts w:hint="eastAsia" w:ascii="宋体" w:hAnsi="宋体"/>
          <w:iCs/>
        </w:rPr>
      </w:pPr>
      <w:bookmarkStart w:id="3" w:name="_Toc15786743"/>
      <w:r>
        <w:rPr>
          <w:rFonts w:hint="eastAsia" w:ascii="宋体" w:hAnsi="宋体"/>
          <w:iCs/>
        </w:rPr>
        <w:t>该文档用于描述XX逛街助手商业需求。</w:t>
      </w:r>
    </w:p>
    <w:p>
      <w:pPr>
        <w:pStyle w:val="3"/>
      </w:pPr>
      <w:r>
        <w:rPr>
          <w:rFonts w:hint="eastAsia"/>
        </w:rPr>
        <w:t>0.2 文档范围</w:t>
      </w:r>
      <w:bookmarkEnd w:id="3"/>
    </w:p>
    <w:p>
      <w:pPr>
        <w:tabs>
          <w:tab w:val="left" w:pos="3346"/>
        </w:tabs>
        <w:rPr>
          <w:rFonts w:hint="eastAsia" w:ascii="宋体" w:hAnsi="宋体"/>
          <w:iCs/>
        </w:rPr>
      </w:pPr>
      <w:bookmarkStart w:id="4" w:name="_Toc15786744"/>
      <w:r>
        <w:rPr>
          <w:rFonts w:hint="eastAsia" w:ascii="宋体" w:hAnsi="宋体"/>
          <w:iCs/>
        </w:rPr>
        <w:t>正文描述</w:t>
      </w:r>
      <w:r>
        <w:rPr>
          <w:rFonts w:ascii="宋体" w:hAnsi="宋体"/>
          <w:iCs/>
        </w:rPr>
        <w:t>…</w:t>
      </w:r>
    </w:p>
    <w:p>
      <w:pPr>
        <w:pStyle w:val="3"/>
      </w:pPr>
      <w:r>
        <w:rPr>
          <w:rFonts w:hint="eastAsia"/>
        </w:rPr>
        <w:t>0.3 读者对象</w:t>
      </w:r>
      <w:bookmarkEnd w:id="4"/>
    </w:p>
    <w:p>
      <w:pPr>
        <w:tabs>
          <w:tab w:val="left" w:pos="3346"/>
        </w:tabs>
        <w:rPr>
          <w:rFonts w:hint="eastAsia" w:ascii="宋体" w:hAnsi="宋体"/>
          <w:iCs/>
        </w:rPr>
      </w:pPr>
      <w:bookmarkStart w:id="5" w:name="_Toc15786745"/>
      <w:r>
        <w:rPr>
          <w:rFonts w:hint="eastAsia" w:ascii="宋体" w:hAnsi="宋体"/>
          <w:iCs/>
        </w:rPr>
        <w:t>适用于开发人员，市场人员及相关合伙人。</w:t>
      </w:r>
    </w:p>
    <w:p>
      <w:pPr>
        <w:pStyle w:val="3"/>
      </w:pPr>
      <w:r>
        <w:rPr>
          <w:rFonts w:hint="eastAsia"/>
        </w:rPr>
        <w:t>0.4 参考文献</w:t>
      </w:r>
      <w:bookmarkEnd w:id="5"/>
    </w:p>
    <w:p>
      <w:pPr>
        <w:rPr>
          <w:rFonts w:hint="eastAsia" w:ascii="宋体" w:hAnsi="宋体"/>
          <w:b/>
          <w:bCs/>
          <w:i/>
          <w:iCs/>
        </w:rPr>
      </w:pPr>
      <w:r>
        <w:rPr>
          <w:rFonts w:hint="eastAsia" w:ascii="宋体" w:hAnsi="宋体"/>
          <w:b/>
          <w:bCs/>
          <w:i/>
          <w:iCs/>
        </w:rPr>
        <w:t>提示：</w:t>
      </w:r>
      <w:r>
        <w:rPr>
          <w:rFonts w:hint="eastAsia" w:ascii="宋体" w:hAnsi="宋体"/>
          <w:i/>
          <w:iCs/>
        </w:rPr>
        <w:t>列出本文档的所有参考文献（可以是非正式出版物），格式如下：</w:t>
      </w:r>
    </w:p>
    <w:p>
      <w:pPr>
        <w:ind w:firstLine="420"/>
        <w:rPr>
          <w:rFonts w:hint="eastAsia" w:ascii="宋体" w:hAnsi="宋体"/>
          <w:i/>
          <w:iCs/>
        </w:rPr>
      </w:pPr>
      <w:r>
        <w:rPr>
          <w:rFonts w:ascii="宋体" w:hAnsi="宋体"/>
          <w:i/>
          <w:iCs/>
        </w:rPr>
        <w:t>[</w:t>
      </w:r>
      <w:r>
        <w:rPr>
          <w:rFonts w:hint="eastAsia" w:ascii="宋体" w:hAnsi="宋体"/>
          <w:i/>
          <w:iCs/>
        </w:rPr>
        <w:t>标识符</w:t>
      </w:r>
      <w:r>
        <w:rPr>
          <w:rFonts w:ascii="宋体" w:hAnsi="宋体"/>
          <w:i/>
          <w:iCs/>
        </w:rPr>
        <w:t xml:space="preserve">] </w:t>
      </w:r>
      <w:r>
        <w:rPr>
          <w:rFonts w:hint="eastAsia" w:ascii="宋体" w:hAnsi="宋体"/>
          <w:i/>
          <w:iCs/>
        </w:rPr>
        <w:t>作者，文献名称，出版单位（或归属单位），日期</w:t>
      </w:r>
    </w:p>
    <w:p>
      <w:pPr>
        <w:rPr>
          <w:rFonts w:hint="eastAsia" w:ascii="宋体" w:hAnsi="宋体"/>
          <w:b/>
          <w:bCs/>
          <w:i/>
          <w:iCs/>
        </w:rPr>
      </w:pPr>
      <w:r>
        <w:rPr>
          <w:rFonts w:hint="eastAsia" w:ascii="宋体" w:hAnsi="宋体"/>
          <w:b/>
          <w:bCs/>
          <w:i/>
          <w:iCs/>
        </w:rPr>
        <w:t>例如：</w:t>
      </w:r>
    </w:p>
    <w:p>
      <w:pPr>
        <w:ind w:left="448" w:leftChars="200"/>
        <w:rPr>
          <w:rFonts w:hint="eastAsia"/>
          <w:i/>
          <w:iCs/>
        </w:rPr>
      </w:pPr>
      <w:r>
        <w:rPr>
          <w:b/>
          <w:bCs/>
          <w:i/>
          <w:iCs/>
          <w:sz w:val="18"/>
        </w:rPr>
        <w:t>[</w:t>
      </w:r>
      <w:r>
        <w:rPr>
          <w:rFonts w:hint="eastAsia"/>
          <w:b/>
          <w:bCs/>
          <w:i/>
          <w:iCs/>
          <w:sz w:val="18"/>
        </w:rPr>
        <w:t>AAA</w:t>
      </w:r>
      <w:r>
        <w:rPr>
          <w:b/>
          <w:bCs/>
          <w:i/>
          <w:iCs/>
          <w:sz w:val="18"/>
        </w:rPr>
        <w:t>]</w:t>
      </w:r>
      <w:r>
        <w:rPr>
          <w:i/>
          <w:iCs/>
          <w:sz w:val="18"/>
        </w:rPr>
        <w:t xml:space="preserve"> </w:t>
      </w:r>
      <w:r>
        <w:rPr>
          <w:rFonts w:hint="eastAsia"/>
          <w:i/>
          <w:iCs/>
          <w:sz w:val="18"/>
        </w:rPr>
        <w:t>作者，《立项调查报告》，机构名称，日期</w:t>
      </w:r>
    </w:p>
    <w:p>
      <w:pPr>
        <w:ind w:left="448" w:leftChars="200"/>
        <w:rPr>
          <w:rFonts w:hint="eastAsia"/>
          <w:i/>
          <w:iCs/>
        </w:rPr>
      </w:pPr>
      <w:r>
        <w:rPr>
          <w:b/>
          <w:bCs/>
          <w:i/>
          <w:iCs/>
          <w:sz w:val="18"/>
        </w:rPr>
        <w:t>[</w:t>
      </w:r>
      <w:r>
        <w:rPr>
          <w:rFonts w:hint="eastAsia"/>
          <w:b/>
          <w:bCs/>
          <w:i/>
          <w:iCs/>
          <w:sz w:val="18"/>
        </w:rPr>
        <w:t>BBB</w:t>
      </w:r>
      <w:r>
        <w:rPr>
          <w:b/>
          <w:bCs/>
          <w:i/>
          <w:iCs/>
          <w:sz w:val="18"/>
        </w:rPr>
        <w:t>]</w:t>
      </w:r>
      <w:r>
        <w:rPr>
          <w:i/>
          <w:iCs/>
          <w:sz w:val="18"/>
        </w:rPr>
        <w:t xml:space="preserve"> </w:t>
      </w:r>
      <w:r>
        <w:rPr>
          <w:rFonts w:hint="eastAsia"/>
          <w:i/>
          <w:iCs/>
          <w:sz w:val="18"/>
        </w:rPr>
        <w:t>作者，《立项可行性分析报告》，机构名称，日期</w:t>
      </w:r>
    </w:p>
    <w:p>
      <w:pPr>
        <w:ind w:left="448" w:leftChars="200"/>
        <w:rPr>
          <w:rFonts w:hint="eastAsia"/>
          <w:i/>
          <w:iCs/>
          <w:sz w:val="18"/>
        </w:rPr>
      </w:pPr>
      <w:r>
        <w:rPr>
          <w:b/>
          <w:bCs/>
          <w:i/>
          <w:iCs/>
          <w:sz w:val="18"/>
        </w:rPr>
        <w:t>[</w:t>
      </w:r>
      <w:r>
        <w:rPr>
          <w:rFonts w:hint="eastAsia"/>
          <w:b/>
          <w:bCs/>
          <w:i/>
          <w:iCs/>
          <w:sz w:val="18"/>
        </w:rPr>
        <w:t>SPP-PROC-PIM</w:t>
      </w:r>
      <w:r>
        <w:rPr>
          <w:b/>
          <w:bCs/>
          <w:i/>
          <w:iCs/>
          <w:sz w:val="18"/>
        </w:rPr>
        <w:t>]</w:t>
      </w:r>
      <w:r>
        <w:rPr>
          <w:i/>
          <w:iCs/>
          <w:sz w:val="18"/>
        </w:rPr>
        <w:t xml:space="preserve"> </w:t>
      </w:r>
      <w:r>
        <w:rPr>
          <w:rFonts w:hint="eastAsia"/>
          <w:i/>
          <w:iCs/>
          <w:sz w:val="18"/>
        </w:rPr>
        <w:t>SEPG，立项管理规范，机构名称，日期</w:t>
      </w:r>
    </w:p>
    <w:p>
      <w:pPr>
        <w:tabs>
          <w:tab w:val="left" w:pos="3346"/>
        </w:tabs>
        <w:rPr>
          <w:rFonts w:hint="eastAsia" w:ascii="宋体" w:hAnsi="宋体"/>
          <w:iCs/>
        </w:rPr>
      </w:pPr>
      <w:bookmarkStart w:id="6" w:name="_Toc15786746"/>
      <w:r>
        <w:rPr>
          <w:rFonts w:hint="eastAsia" w:ascii="宋体" w:hAnsi="宋体"/>
          <w:iCs/>
        </w:rPr>
        <w:t>正文描述</w:t>
      </w:r>
      <w:r>
        <w:rPr>
          <w:rFonts w:ascii="宋体" w:hAnsi="宋体"/>
          <w:iCs/>
        </w:rPr>
        <w:t>…</w:t>
      </w:r>
    </w:p>
    <w:p>
      <w:pPr>
        <w:pStyle w:val="3"/>
        <w:rPr>
          <w:rFonts w:hint="eastAsia"/>
        </w:rPr>
      </w:pPr>
      <w:r>
        <w:rPr>
          <w:rFonts w:hint="eastAsia"/>
        </w:rPr>
        <w:t>0.5 术语与缩写解释</w:t>
      </w:r>
      <w:bookmarkEnd w:id="6"/>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68" w:type="dxa"/>
            <w:shd w:val="clear" w:color="auto" w:fill="D9D9D9"/>
            <w:vAlign w:val="top"/>
          </w:tcPr>
          <w:p>
            <w:pPr>
              <w:tabs>
                <w:tab w:val="left" w:pos="3346"/>
              </w:tabs>
              <w:jc w:val="center"/>
              <w:rPr>
                <w:rFonts w:hint="eastAsia"/>
                <w:b/>
                <w:bCs/>
                <w:sz w:val="18"/>
              </w:rPr>
            </w:pPr>
            <w:r>
              <w:rPr>
                <w:rFonts w:hint="eastAsia"/>
                <w:b/>
                <w:bCs/>
                <w:sz w:val="18"/>
              </w:rPr>
              <w:t>缩写、术语</w:t>
            </w:r>
          </w:p>
        </w:tc>
        <w:tc>
          <w:tcPr>
            <w:tcW w:w="6352" w:type="dxa"/>
            <w:shd w:val="clear" w:color="auto" w:fill="D9D9D9"/>
            <w:vAlign w:val="top"/>
          </w:tcPr>
          <w:p>
            <w:pPr>
              <w:tabs>
                <w:tab w:val="left" w:pos="3346"/>
              </w:tabs>
              <w:jc w:val="center"/>
              <w:rPr>
                <w:rFonts w:hint="eastAsia"/>
                <w:b/>
                <w:bCs/>
                <w:sz w:val="18"/>
              </w:rPr>
            </w:pPr>
            <w:r>
              <w:rPr>
                <w:rFonts w:hint="eastAsia"/>
                <w:b/>
                <w:bCs/>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68" w:type="dxa"/>
            <w:vAlign w:val="top"/>
          </w:tcPr>
          <w:p>
            <w:pPr>
              <w:tabs>
                <w:tab w:val="left" w:pos="3346"/>
              </w:tabs>
              <w:rPr>
                <w:rFonts w:hint="eastAsia"/>
                <w:sz w:val="18"/>
              </w:rPr>
            </w:pPr>
          </w:p>
        </w:tc>
        <w:tc>
          <w:tcPr>
            <w:tcW w:w="6352" w:type="dxa"/>
            <w:vAlign w:val="top"/>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68" w:type="dxa"/>
            <w:vAlign w:val="top"/>
          </w:tcPr>
          <w:p>
            <w:pPr>
              <w:tabs>
                <w:tab w:val="left" w:pos="3346"/>
              </w:tabs>
              <w:rPr>
                <w:rFonts w:hint="eastAsia"/>
                <w:sz w:val="18"/>
              </w:rPr>
            </w:pPr>
          </w:p>
        </w:tc>
        <w:tc>
          <w:tcPr>
            <w:tcW w:w="6352" w:type="dxa"/>
            <w:vAlign w:val="top"/>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68" w:type="dxa"/>
            <w:vAlign w:val="top"/>
          </w:tcPr>
          <w:p>
            <w:pPr>
              <w:tabs>
                <w:tab w:val="left" w:pos="3346"/>
              </w:tabs>
              <w:rPr>
                <w:rFonts w:hint="eastAsia"/>
                <w:sz w:val="18"/>
              </w:rPr>
            </w:pPr>
          </w:p>
        </w:tc>
        <w:tc>
          <w:tcPr>
            <w:tcW w:w="6352" w:type="dxa"/>
            <w:vAlign w:val="top"/>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68" w:type="dxa"/>
            <w:vAlign w:val="top"/>
          </w:tcPr>
          <w:p>
            <w:pPr>
              <w:tabs>
                <w:tab w:val="left" w:pos="3346"/>
              </w:tabs>
              <w:rPr>
                <w:rFonts w:hint="eastAsia"/>
                <w:sz w:val="18"/>
              </w:rPr>
            </w:pPr>
          </w:p>
        </w:tc>
        <w:tc>
          <w:tcPr>
            <w:tcW w:w="6352" w:type="dxa"/>
            <w:vAlign w:val="top"/>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68" w:type="dxa"/>
            <w:vAlign w:val="top"/>
          </w:tcPr>
          <w:p>
            <w:pPr>
              <w:tabs>
                <w:tab w:val="left" w:pos="3346"/>
              </w:tabs>
              <w:rPr>
                <w:sz w:val="18"/>
              </w:rPr>
            </w:pPr>
            <w:r>
              <w:rPr>
                <w:sz w:val="18"/>
              </w:rPr>
              <w:t>…</w:t>
            </w:r>
          </w:p>
        </w:tc>
        <w:tc>
          <w:tcPr>
            <w:tcW w:w="6352" w:type="dxa"/>
            <w:vAlign w:val="top"/>
          </w:tcPr>
          <w:p>
            <w:pPr>
              <w:tabs>
                <w:tab w:val="left" w:pos="3346"/>
              </w:tabs>
              <w:rPr>
                <w:rFonts w:hint="eastAsia"/>
                <w:sz w:val="18"/>
              </w:rPr>
            </w:pPr>
          </w:p>
        </w:tc>
      </w:tr>
    </w:tbl>
    <w:p>
      <w:pPr>
        <w:pStyle w:val="2"/>
        <w:spacing w:before="175" w:after="175"/>
        <w:rPr>
          <w:rFonts w:hint="eastAsia"/>
          <w:sz w:val="44"/>
          <w:szCs w:val="44"/>
        </w:rPr>
      </w:pPr>
      <w:bookmarkStart w:id="7" w:name="_Toc15786747"/>
      <w:r>
        <w:rPr>
          <w:rFonts w:hint="eastAsia"/>
          <w:sz w:val="44"/>
          <w:szCs w:val="44"/>
        </w:rPr>
        <w:t>1</w:t>
      </w:r>
      <w:r>
        <w:rPr>
          <w:sz w:val="44"/>
          <w:szCs w:val="44"/>
        </w:rPr>
        <w:t xml:space="preserve">. </w:t>
      </w:r>
      <w:bookmarkEnd w:id="7"/>
      <w:r>
        <w:rPr>
          <w:rFonts w:hint="eastAsia"/>
          <w:sz w:val="44"/>
          <w:szCs w:val="44"/>
        </w:rPr>
        <w:t>公司目的</w:t>
      </w:r>
    </w:p>
    <w:p>
      <w:pPr>
        <w:tabs>
          <w:tab w:val="left" w:pos="3346"/>
        </w:tabs>
        <w:rPr>
          <w:rFonts w:hint="eastAsia" w:ascii="宋体" w:hAnsi="宋体"/>
          <w:i/>
          <w:iCs/>
        </w:rPr>
      </w:pPr>
      <w:r>
        <w:rPr>
          <w:rFonts w:hint="eastAsia" w:ascii="宋体" w:hAnsi="宋体"/>
          <w:b/>
          <w:bCs/>
          <w:i/>
          <w:iCs/>
        </w:rPr>
        <w:t>提示：</w:t>
      </w:r>
      <w:r>
        <w:rPr>
          <w:rFonts w:hint="eastAsia" w:ascii="宋体" w:hAnsi="宋体"/>
          <w:i/>
          <w:iCs/>
        </w:rPr>
        <w:t>用一句话描述公司的业务</w:t>
      </w:r>
    </w:p>
    <w:p>
      <w:pPr>
        <w:pStyle w:val="12"/>
        <w:ind w:left="360" w:leftChars="161" w:firstLine="336" w:firstLineChars="150"/>
      </w:pPr>
      <w:r>
        <w:rPr>
          <w:rFonts w:hint="eastAsia"/>
        </w:rPr>
        <w:t>开发一款APP，方便逛街的人了解商场信息、活动，了解商场内商家动态、信息。使逛街更便捷更有效率商家的商品信息能够更方便、更有效地传达到客户手中。</w:t>
      </w:r>
    </w:p>
    <w:p>
      <w:pPr>
        <w:tabs>
          <w:tab w:val="left" w:pos="3346"/>
        </w:tabs>
        <w:rPr>
          <w:rFonts w:hint="eastAsia" w:ascii="宋体" w:hAnsi="宋体"/>
          <w:iCs/>
        </w:rPr>
      </w:pPr>
    </w:p>
    <w:p>
      <w:pPr>
        <w:pStyle w:val="2"/>
        <w:spacing w:before="175" w:after="175"/>
        <w:rPr>
          <w:rFonts w:hint="eastAsia"/>
          <w:sz w:val="44"/>
          <w:szCs w:val="44"/>
        </w:rPr>
      </w:pPr>
      <w:bookmarkStart w:id="8" w:name="_Toc15786752"/>
      <w:r>
        <w:rPr>
          <w:rFonts w:hint="eastAsia"/>
          <w:sz w:val="44"/>
          <w:szCs w:val="44"/>
        </w:rPr>
        <w:t>2</w:t>
      </w:r>
      <w:r>
        <w:rPr>
          <w:sz w:val="44"/>
          <w:szCs w:val="44"/>
        </w:rPr>
        <w:t xml:space="preserve">. </w:t>
      </w:r>
      <w:bookmarkEnd w:id="8"/>
      <w:r>
        <w:rPr>
          <w:rFonts w:hint="eastAsia"/>
          <w:sz w:val="44"/>
          <w:szCs w:val="44"/>
        </w:rPr>
        <w:t>问题</w:t>
      </w:r>
    </w:p>
    <w:p>
      <w:pPr>
        <w:pStyle w:val="3"/>
        <w:rPr>
          <w:rFonts w:hint="eastAsia"/>
        </w:rPr>
      </w:pPr>
      <w:bookmarkStart w:id="9" w:name="_Toc15786753"/>
      <w:r>
        <w:rPr>
          <w:rFonts w:hint="eastAsia"/>
        </w:rPr>
        <w:t>2</w:t>
      </w:r>
      <w:r>
        <w:t xml:space="preserve">.1 </w:t>
      </w:r>
      <w:bookmarkEnd w:id="9"/>
      <w:r>
        <w:rPr>
          <w:rFonts w:hint="eastAsia"/>
        </w:rPr>
        <w:t>描述客户的“切肤之痛”</w:t>
      </w:r>
    </w:p>
    <w:p>
      <w:pPr>
        <w:tabs>
          <w:tab w:val="left" w:pos="3346"/>
        </w:tabs>
        <w:ind w:firstLine="448" w:firstLineChars="200"/>
        <w:rPr>
          <w:rFonts w:hint="eastAsia"/>
        </w:rPr>
      </w:pPr>
      <w:bookmarkStart w:id="10" w:name="_Toc15786754"/>
      <w:r>
        <w:rPr>
          <w:rFonts w:hint="eastAsia" w:ascii="宋体" w:hAnsi="宋体"/>
          <w:iCs/>
        </w:rPr>
        <w:t>1）</w:t>
      </w:r>
      <w:r>
        <w:rPr>
          <w:rFonts w:hint="eastAsia"/>
        </w:rPr>
        <w:t>每家商家都在推各自商家的APP，服务内容也参差不齐，如果每个逛街的人到一个商场想要下载一个APP，对于消费者来说手机上装满APP是不切实际的</w:t>
      </w:r>
    </w:p>
    <w:p>
      <w:pPr>
        <w:tabs>
          <w:tab w:val="left" w:pos="3346"/>
        </w:tabs>
        <w:ind w:firstLine="448" w:firstLineChars="200"/>
        <w:rPr>
          <w:rFonts w:hint="eastAsia"/>
        </w:rPr>
      </w:pPr>
      <w:r>
        <w:rPr>
          <w:rFonts w:hint="eastAsia"/>
        </w:rPr>
        <w:t>2）可是偌大的商场分几层不说，要马上找某些品牌的店铺地址，就不那么容易了</w:t>
      </w:r>
    </w:p>
    <w:p>
      <w:pPr>
        <w:tabs>
          <w:tab w:val="left" w:pos="3346"/>
        </w:tabs>
        <w:rPr>
          <w:rFonts w:hint="eastAsia" w:ascii="Arial" w:hAnsi="Arial"/>
          <w:b/>
          <w:bCs/>
          <w:sz w:val="28"/>
          <w:szCs w:val="32"/>
        </w:rPr>
      </w:pPr>
      <w:r>
        <w:rPr>
          <w:rFonts w:hint="eastAsia" w:ascii="Arial" w:hAnsi="Arial"/>
          <w:b/>
          <w:bCs/>
          <w:sz w:val="28"/>
          <w:szCs w:val="32"/>
        </w:rPr>
        <w:t>2</w:t>
      </w:r>
      <w:r>
        <w:rPr>
          <w:rFonts w:ascii="Arial" w:hAnsi="Arial"/>
          <w:b/>
          <w:bCs/>
          <w:sz w:val="28"/>
          <w:szCs w:val="32"/>
        </w:rPr>
        <w:t>.</w:t>
      </w:r>
      <w:r>
        <w:rPr>
          <w:rFonts w:hint="eastAsia" w:ascii="Arial" w:hAnsi="Arial"/>
          <w:b/>
          <w:bCs/>
          <w:sz w:val="28"/>
          <w:szCs w:val="32"/>
        </w:rPr>
        <w:t>2</w:t>
      </w:r>
      <w:r>
        <w:rPr>
          <w:rFonts w:ascii="Arial" w:hAnsi="Arial"/>
          <w:b/>
          <w:bCs/>
          <w:sz w:val="28"/>
          <w:szCs w:val="32"/>
        </w:rPr>
        <w:t xml:space="preserve"> </w:t>
      </w:r>
      <w:bookmarkEnd w:id="10"/>
      <w:r>
        <w:rPr>
          <w:rFonts w:hint="eastAsia" w:ascii="Arial" w:hAnsi="Arial"/>
          <w:b/>
          <w:bCs/>
          <w:sz w:val="28"/>
          <w:szCs w:val="32"/>
        </w:rPr>
        <w:t>简介目前客户是如何应对这些问题的</w:t>
      </w:r>
    </w:p>
    <w:p>
      <w:pPr>
        <w:tabs>
          <w:tab w:val="left" w:pos="3346"/>
        </w:tabs>
        <w:ind w:firstLine="448" w:firstLineChars="200"/>
        <w:rPr>
          <w:rFonts w:hint="eastAsia" w:ascii="宋体" w:hAnsi="宋体"/>
          <w:iCs/>
        </w:rPr>
      </w:pPr>
      <w:bookmarkStart w:id="11" w:name="_Toc15786755"/>
      <w:r>
        <w:rPr>
          <w:rFonts w:hint="eastAsia" w:ascii="宋体" w:hAnsi="宋体"/>
          <w:iCs/>
        </w:rPr>
        <w:t>1）有选择地安装APP</w:t>
      </w:r>
    </w:p>
    <w:p>
      <w:pPr>
        <w:tabs>
          <w:tab w:val="left" w:pos="3346"/>
        </w:tabs>
        <w:ind w:firstLine="448" w:firstLineChars="200"/>
        <w:rPr>
          <w:rFonts w:hint="eastAsia" w:ascii="宋体" w:hAnsi="宋体"/>
          <w:iCs/>
        </w:rPr>
      </w:pPr>
      <w:r>
        <w:rPr>
          <w:rFonts w:hint="eastAsia"/>
        </w:rPr>
        <w:t>2）要左转右转甚至一路靠鼻子下面的嘴巴问商场的导购员才能找到</w:t>
      </w:r>
    </w:p>
    <w:p>
      <w:pPr>
        <w:pStyle w:val="2"/>
        <w:spacing w:before="175" w:after="175"/>
        <w:rPr>
          <w:rFonts w:hint="eastAsia"/>
          <w:sz w:val="36"/>
          <w:szCs w:val="36"/>
        </w:rPr>
      </w:pPr>
      <w:r>
        <w:rPr>
          <w:rFonts w:hint="eastAsia"/>
          <w:sz w:val="36"/>
          <w:szCs w:val="36"/>
        </w:rPr>
        <w:t>3</w:t>
      </w:r>
      <w:r>
        <w:rPr>
          <w:sz w:val="36"/>
          <w:szCs w:val="36"/>
        </w:rPr>
        <w:t xml:space="preserve">. </w:t>
      </w:r>
      <w:r>
        <w:rPr>
          <w:rFonts w:hint="eastAsia"/>
          <w:sz w:val="36"/>
          <w:szCs w:val="36"/>
        </w:rPr>
        <w:t>解决方案</w:t>
      </w:r>
      <w:bookmarkEnd w:id="11"/>
    </w:p>
    <w:p>
      <w:pPr>
        <w:pStyle w:val="3"/>
        <w:rPr>
          <w:rFonts w:hint="eastAsia"/>
        </w:rPr>
      </w:pPr>
      <w:bookmarkStart w:id="12" w:name="_Toc15786757"/>
      <w:r>
        <w:rPr>
          <w:rFonts w:hint="eastAsia"/>
        </w:rPr>
        <w:t>3</w:t>
      </w:r>
      <w:r>
        <w:t xml:space="preserve">.1 </w:t>
      </w:r>
      <w:bookmarkEnd w:id="12"/>
      <w:r>
        <w:rPr>
          <w:rFonts w:hint="eastAsia"/>
        </w:rPr>
        <w:t>阐述公司的产品/服务的价值定位如何解决客户的难题</w:t>
      </w:r>
    </w:p>
    <w:p>
      <w:pPr>
        <w:tabs>
          <w:tab w:val="left" w:pos="3346"/>
        </w:tabs>
        <w:ind w:firstLine="448" w:firstLineChars="200"/>
        <w:rPr>
          <w:rFonts w:hint="eastAsia"/>
        </w:rPr>
      </w:pPr>
      <w:r>
        <w:rPr>
          <w:rFonts w:hint="eastAsia" w:ascii="宋体" w:hAnsi="宋体"/>
          <w:iCs/>
        </w:rPr>
        <w:t>基于LBS的商场导购APP。LBS自动定位商品，让买家直达店铺，节省时间，提高购物效率。打开应用通过输入品牌名称，锁定商品自动导航带你直达目的地，可随时了解某商品此前出售过的最低价和最高价，该商品能否讨价还价，更酷的是自动推送商品限时特价，避免错过各店铺推出的限时抢购好时机。所有商场集成一个APP，当消费者靠近商场时能识别其所在商场名称并推送本商场的优惠等信息。</w:t>
      </w:r>
    </w:p>
    <w:p>
      <w:pPr>
        <w:pStyle w:val="3"/>
        <w:rPr>
          <w:rFonts w:hint="eastAsia"/>
        </w:rPr>
      </w:pPr>
      <w:r>
        <w:rPr>
          <w:rFonts w:hint="eastAsia"/>
        </w:rPr>
        <w:t>3.2 说明公司的产品/服务具体在何处得到实现</w:t>
      </w:r>
    </w:p>
    <w:p>
      <w:pPr>
        <w:tabs>
          <w:tab w:val="left" w:pos="3346"/>
        </w:tabs>
        <w:rPr>
          <w:rFonts w:hint="eastAsia" w:ascii="宋体" w:hAnsi="宋体"/>
          <w:iCs/>
        </w:rPr>
      </w:pPr>
      <w:r>
        <w:rPr>
          <w:rFonts w:hint="eastAsia" w:ascii="宋体" w:hAnsi="宋体"/>
          <w:iCs/>
        </w:rPr>
        <w:t xml:space="preserve">     公司产品正处理策划开发阶段，前期先在福州除万汇外的商场推广。</w:t>
      </w:r>
    </w:p>
    <w:p>
      <w:pPr>
        <w:pStyle w:val="3"/>
        <w:rPr>
          <w:rFonts w:hint="eastAsia"/>
        </w:rPr>
      </w:pPr>
      <w:r>
        <w:rPr>
          <w:rFonts w:hint="eastAsia"/>
        </w:rPr>
        <w:t>3.3 提供一些产品/服务使用的具体例子</w:t>
      </w:r>
    </w:p>
    <w:p>
      <w:pPr>
        <w:tabs>
          <w:tab w:val="left" w:pos="3346"/>
        </w:tabs>
        <w:rPr>
          <w:rFonts w:hint="eastAsia" w:ascii="宋体" w:hAnsi="宋体"/>
          <w:iCs/>
        </w:rPr>
      </w:pPr>
      <w:r>
        <w:rPr>
          <w:rFonts w:hint="eastAsia" w:ascii="宋体" w:hAnsi="宋体"/>
          <w:iCs/>
        </w:rPr>
        <w:t>正文描述</w:t>
      </w:r>
      <w:r>
        <w:rPr>
          <w:rFonts w:ascii="宋体" w:hAnsi="宋体"/>
          <w:iCs/>
        </w:rPr>
        <w:t>…</w:t>
      </w:r>
    </w:p>
    <w:p>
      <w:pPr>
        <w:pStyle w:val="2"/>
        <w:spacing w:before="175" w:after="175"/>
        <w:rPr>
          <w:rFonts w:hint="eastAsia"/>
          <w:sz w:val="44"/>
          <w:szCs w:val="44"/>
        </w:rPr>
      </w:pPr>
      <w:bookmarkStart w:id="13" w:name="_Toc15786756"/>
      <w:r>
        <w:rPr>
          <w:rFonts w:hint="eastAsia"/>
          <w:sz w:val="44"/>
          <w:szCs w:val="44"/>
        </w:rPr>
        <w:t>4</w:t>
      </w:r>
      <w:r>
        <w:rPr>
          <w:sz w:val="44"/>
          <w:szCs w:val="44"/>
        </w:rPr>
        <w:t xml:space="preserve">. </w:t>
      </w:r>
      <w:bookmarkEnd w:id="13"/>
      <w:r>
        <w:rPr>
          <w:rFonts w:hint="eastAsia" w:ascii="Arial" w:hAnsi="Arial"/>
          <w:bCs/>
          <w:sz w:val="28"/>
          <w:szCs w:val="32"/>
        </w:rPr>
        <w:t>时机：为何是现在？</w:t>
      </w:r>
    </w:p>
    <w:p>
      <w:pPr>
        <w:tabs>
          <w:tab w:val="left" w:pos="3346"/>
        </w:tabs>
        <w:ind w:firstLine="448" w:firstLineChars="200"/>
        <w:rPr>
          <w:rFonts w:ascii="宋体" w:hAnsi="宋体"/>
          <w:iCs/>
        </w:rPr>
      </w:pPr>
      <w:r>
        <w:rPr>
          <w:rFonts w:hint="eastAsia" w:ascii="宋体" w:hAnsi="宋体"/>
          <w:iCs/>
        </w:rPr>
        <w:t>“国内一线城市的大商场，每个月都有新的App推出来。”从2012年10月份开始，一线城市的大型综合性商店纷纷推出iPhone平台的客户端。消费者只要下载这些商店的App，就能查询消费记录、积分情况以及最新的品牌折头和特惠活动。手机App已经成了商场行业标配，不过每家的功能和操作各有不一样，有的很实用，有点仿佛只是个空架子。基于LBS的导购应用，会是一个比较不错的方向。福州商场APP除万汇外，其它商场未有较好的APP。</w:t>
      </w:r>
    </w:p>
    <w:p>
      <w:pPr>
        <w:pStyle w:val="3"/>
        <w:rPr>
          <w:rFonts w:hint="eastAsia"/>
        </w:rPr>
      </w:pPr>
      <w:r>
        <w:rPr>
          <w:rFonts w:hint="eastAsia"/>
        </w:rPr>
        <w:t>4</w:t>
      </w:r>
      <w:r>
        <w:t xml:space="preserve">.1 </w:t>
      </w:r>
      <w:bookmarkStart w:id="14" w:name="_Toc15786759"/>
      <w:r>
        <w:t>回顾公司产品/服务所应用的领域的历史演变</w:t>
      </w:r>
    </w:p>
    <w:p>
      <w:pPr>
        <w:tabs>
          <w:tab w:val="left" w:pos="3346"/>
        </w:tabs>
        <w:ind w:firstLine="448" w:firstLineChars="200"/>
        <w:rPr>
          <w:rFonts w:hint="eastAsia" w:ascii="宋体" w:hAnsi="宋体"/>
          <w:iCs/>
        </w:rPr>
      </w:pPr>
      <w:r>
        <w:rPr>
          <w:rFonts w:hint="eastAsia" w:ascii="宋体" w:hAnsi="宋体"/>
          <w:iCs/>
        </w:rPr>
        <w:t>目前有多个商场都开发了APP，主要目的是想让用户随时随地都能知道哪里有餐厅，最近的停车位在哪等等，这些商场APP主要是以介绍商场为主，辅助功能基本是没有的，所以并没有受到白领的热捧，人流量虽多，但是下载APP的数量是极为有限的，同时这些APP也很少看到有人在更新，业内人士表示，APP如果不更新基本上是已经被抛弃了的。天河一家商场APP高管告诉记者，APP之所以不更新，是因为开发APP成本及维护成本极其高，所以商场打算放弃，但是微信互动信息是每天都会更新的。不管是商场还是其它地区的商场都应该要有属于自己的网络平台，比如像京东，淘宝，让平时没有时间去逛街的顾客可以体验网络购物，这个才是商场未来要发展的方向。</w:t>
      </w:r>
      <w:r>
        <w:rPr>
          <w:rFonts w:ascii="宋体" w:hAnsi="宋体"/>
          <w:iCs/>
        </w:rPr>
        <w:t>…</w:t>
      </w:r>
    </w:p>
    <w:p>
      <w:pPr>
        <w:pStyle w:val="3"/>
        <w:rPr>
          <w:rFonts w:hint="eastAsia"/>
        </w:rPr>
      </w:pPr>
      <w:r>
        <w:rPr>
          <w:rFonts w:hint="eastAsia"/>
        </w:rPr>
        <w:t>4.2</w:t>
      </w:r>
      <w:r>
        <w:t xml:space="preserve"> 说明哪些近期的趋势使得公司的产品/服务之优越性得到可能</w:t>
      </w:r>
    </w:p>
    <w:p>
      <w:pPr>
        <w:tabs>
          <w:tab w:val="left" w:pos="3346"/>
        </w:tabs>
        <w:rPr>
          <w:rFonts w:hint="eastAsia" w:ascii="宋体" w:hAnsi="宋体"/>
          <w:iCs/>
        </w:rPr>
      </w:pPr>
      <w:r>
        <w:rPr>
          <w:rFonts w:hint="eastAsia" w:ascii="宋体" w:hAnsi="宋体"/>
          <w:iCs/>
        </w:rPr>
        <w:t>正文描述</w:t>
      </w:r>
      <w:r>
        <w:rPr>
          <w:rFonts w:ascii="宋体" w:hAnsi="宋体"/>
          <w:iCs/>
        </w:rPr>
        <w:t>…</w:t>
      </w:r>
    </w:p>
    <w:p>
      <w:pPr>
        <w:pStyle w:val="3"/>
        <w:rPr>
          <w:rFonts w:hint="eastAsia"/>
          <w:sz w:val="44"/>
          <w:szCs w:val="44"/>
        </w:rPr>
      </w:pPr>
      <w:r>
        <w:rPr>
          <w:rFonts w:hint="eastAsia"/>
          <w:sz w:val="44"/>
          <w:szCs w:val="44"/>
        </w:rPr>
        <w:t>5</w:t>
      </w:r>
      <w:r>
        <w:rPr>
          <w:sz w:val="44"/>
          <w:szCs w:val="44"/>
        </w:rPr>
        <w:t xml:space="preserve">. </w:t>
      </w:r>
      <w:bookmarkEnd w:id="14"/>
      <w:r>
        <w:rPr>
          <w:rFonts w:hint="eastAsia"/>
          <w:sz w:val="44"/>
          <w:szCs w:val="44"/>
        </w:rPr>
        <w:t>市场规模</w:t>
      </w:r>
    </w:p>
    <w:p>
      <w:pPr>
        <w:pStyle w:val="3"/>
        <w:rPr>
          <w:rFonts w:hint="eastAsia"/>
        </w:rPr>
      </w:pPr>
      <w:r>
        <w:rPr>
          <w:rFonts w:hint="eastAsia"/>
        </w:rPr>
        <w:t>5</w:t>
      </w:r>
      <w:r>
        <w:t xml:space="preserve">.1 </w:t>
      </w:r>
      <w:r>
        <w:rPr>
          <w:rFonts w:hint="eastAsia"/>
        </w:rPr>
        <w:t>定义你的目标客户并描绘他们的特性</w:t>
      </w:r>
    </w:p>
    <w:p>
      <w:pPr>
        <w:tabs>
          <w:tab w:val="left" w:pos="3346"/>
        </w:tabs>
        <w:rPr>
          <w:rFonts w:hint="eastAsia" w:ascii="宋体" w:hAnsi="宋体"/>
          <w:iCs/>
        </w:rPr>
      </w:pPr>
      <w:r>
        <w:rPr>
          <w:rFonts w:hint="eastAsia" w:ascii="宋体" w:hAnsi="宋体"/>
          <w:iCs/>
        </w:rPr>
        <w:t>正文描述</w:t>
      </w:r>
      <w:r>
        <w:rPr>
          <w:rFonts w:ascii="宋体" w:hAnsi="宋体"/>
          <w:iCs/>
        </w:rPr>
        <w:t>…</w:t>
      </w:r>
    </w:p>
    <w:p>
      <w:pPr>
        <w:pStyle w:val="3"/>
        <w:rPr>
          <w:rFonts w:hint="eastAsia"/>
        </w:rPr>
      </w:pPr>
      <w:r>
        <w:rPr>
          <w:rFonts w:hint="eastAsia"/>
        </w:rPr>
        <w:t>5.2 用不同的方法测算市场规模</w:t>
      </w:r>
    </w:p>
    <w:p>
      <w:pPr>
        <w:rPr>
          <w:rFonts w:hint="eastAsia"/>
          <w:i/>
          <w:iCs/>
        </w:rPr>
      </w:pPr>
      <w:r>
        <w:rPr>
          <w:rFonts w:hint="eastAsia" w:ascii="宋体" w:hAnsi="宋体"/>
          <w:b/>
          <w:bCs/>
          <w:i/>
          <w:iCs/>
        </w:rPr>
        <w:t>提示：</w:t>
      </w:r>
      <w:r>
        <w:rPr>
          <w:rFonts w:hint="eastAsia"/>
          <w:i/>
          <w:iCs/>
        </w:rPr>
        <w:t>比如用自上而下法估算可获取的市场规模(total addressable market)，用自下而上法统计可获取的收入规模 (sales addressable market)，或依据市场占有率份额来估计 (share of market)</w:t>
      </w:r>
    </w:p>
    <w:p>
      <w:pPr>
        <w:rPr>
          <w:rFonts w:hint="eastAsia"/>
          <w:i/>
          <w:iCs/>
        </w:rPr>
      </w:pPr>
    </w:p>
    <w:p>
      <w:pPr>
        <w:tabs>
          <w:tab w:val="left" w:pos="3346"/>
        </w:tabs>
        <w:rPr>
          <w:rFonts w:hint="eastAsia"/>
        </w:rPr>
      </w:pPr>
      <w:r>
        <w:rPr>
          <w:rFonts w:hint="eastAsia" w:ascii="宋体" w:hAnsi="宋体"/>
          <w:iCs/>
        </w:rPr>
        <w:t>正文描述</w:t>
      </w:r>
      <w:r>
        <w:rPr>
          <w:rFonts w:ascii="宋体" w:hAnsi="宋体"/>
          <w:iCs/>
        </w:rPr>
        <w:t>…</w:t>
      </w:r>
    </w:p>
    <w:p>
      <w:pPr>
        <w:pStyle w:val="2"/>
        <w:spacing w:before="175" w:after="175"/>
        <w:rPr>
          <w:rFonts w:hint="eastAsia"/>
          <w:sz w:val="44"/>
          <w:szCs w:val="44"/>
        </w:rPr>
      </w:pPr>
      <w:bookmarkStart w:id="15" w:name="_Toc15786760"/>
      <w:r>
        <w:rPr>
          <w:rFonts w:hint="eastAsia"/>
          <w:sz w:val="44"/>
          <w:szCs w:val="44"/>
        </w:rPr>
        <w:t>6</w:t>
      </w:r>
      <w:r>
        <w:rPr>
          <w:sz w:val="44"/>
          <w:szCs w:val="44"/>
        </w:rPr>
        <w:t xml:space="preserve">. </w:t>
      </w:r>
      <w:bookmarkEnd w:id="15"/>
      <w:r>
        <w:rPr>
          <w:rFonts w:hint="eastAsia"/>
          <w:sz w:val="44"/>
          <w:szCs w:val="44"/>
        </w:rPr>
        <w:t>竞争格局</w:t>
      </w:r>
    </w:p>
    <w:p>
      <w:pPr>
        <w:pStyle w:val="3"/>
        <w:rPr>
          <w:rFonts w:hint="eastAsia"/>
        </w:rPr>
      </w:pPr>
      <w:r>
        <w:rPr>
          <w:rFonts w:hint="eastAsia"/>
        </w:rPr>
        <w:t>5</w:t>
      </w:r>
      <w:r>
        <w:t xml:space="preserve">.1 </w:t>
      </w:r>
      <w:r>
        <w:rPr>
          <w:rFonts w:hint="eastAsia"/>
        </w:rPr>
        <w:t>列出现有的和潜在的竞争对手</w:t>
      </w:r>
    </w:p>
    <w:p>
      <w:pPr>
        <w:tabs>
          <w:tab w:val="left" w:pos="3346"/>
        </w:tabs>
        <w:rPr>
          <w:rFonts w:hint="eastAsia" w:ascii="宋体" w:hAnsi="宋体"/>
          <w:iCs/>
        </w:rPr>
      </w:pPr>
      <w:r>
        <w:rPr>
          <w:rFonts w:hint="eastAsia" w:ascii="宋体" w:hAnsi="宋体"/>
          <w:iCs/>
        </w:rPr>
        <w:t>正文描述</w:t>
      </w:r>
      <w:r>
        <w:rPr>
          <w:rFonts w:ascii="宋体" w:hAnsi="宋体"/>
          <w:iCs/>
        </w:rPr>
        <w:t>…</w:t>
      </w:r>
    </w:p>
    <w:p>
      <w:pPr>
        <w:pStyle w:val="3"/>
        <w:rPr>
          <w:rFonts w:hint="eastAsia"/>
        </w:rPr>
      </w:pPr>
      <w:r>
        <w:rPr>
          <w:rFonts w:hint="eastAsia"/>
        </w:rPr>
        <w:t>5.2分析各自的竞争优势</w:t>
      </w:r>
    </w:p>
    <w:p>
      <w:pPr>
        <w:tabs>
          <w:tab w:val="left" w:pos="3346"/>
        </w:tabs>
        <w:rPr>
          <w:rFonts w:hint="eastAsia"/>
        </w:rPr>
      </w:pPr>
      <w:r>
        <w:rPr>
          <w:rFonts w:hint="eastAsia" w:ascii="宋体" w:hAnsi="宋体"/>
          <w:iCs/>
        </w:rPr>
        <w:t>正文描述</w:t>
      </w:r>
      <w:r>
        <w:rPr>
          <w:rFonts w:ascii="宋体" w:hAnsi="宋体"/>
          <w:iCs/>
        </w:rPr>
        <w:t>…</w:t>
      </w:r>
    </w:p>
    <w:p>
      <w:pPr>
        <w:pStyle w:val="2"/>
        <w:spacing w:before="175" w:after="175"/>
        <w:rPr>
          <w:sz w:val="44"/>
          <w:szCs w:val="44"/>
        </w:rPr>
      </w:pPr>
      <w:bookmarkStart w:id="16" w:name="_Toc15786761"/>
      <w:r>
        <w:rPr>
          <w:rFonts w:hint="eastAsia"/>
          <w:sz w:val="44"/>
          <w:szCs w:val="44"/>
        </w:rPr>
        <w:t>7</w:t>
      </w:r>
      <w:r>
        <w:rPr>
          <w:sz w:val="44"/>
          <w:szCs w:val="44"/>
        </w:rPr>
        <w:t xml:space="preserve">. </w:t>
      </w:r>
      <w:bookmarkEnd w:id="16"/>
      <w:r>
        <w:rPr>
          <w:rFonts w:hint="eastAsia"/>
          <w:sz w:val="44"/>
          <w:szCs w:val="44"/>
        </w:rPr>
        <w:t>产品/服务</w:t>
      </w:r>
    </w:p>
    <w:p>
      <w:pPr>
        <w:pStyle w:val="3"/>
        <w:rPr>
          <w:rFonts w:hint="eastAsia"/>
        </w:rPr>
      </w:pPr>
      <w:bookmarkStart w:id="17" w:name="_Toc15786762"/>
      <w:r>
        <w:rPr>
          <w:rFonts w:hint="eastAsia"/>
        </w:rPr>
        <w:t>7</w:t>
      </w:r>
      <w:r>
        <w:t xml:space="preserve">.1 </w:t>
      </w:r>
      <w:bookmarkEnd w:id="17"/>
      <w:r>
        <w:rPr>
          <w:rFonts w:hint="eastAsia"/>
        </w:rPr>
        <w:t>产品/服务描述：</w:t>
      </w:r>
    </w:p>
    <w:p>
      <w:pPr>
        <w:rPr>
          <w:rFonts w:hint="eastAsia"/>
          <w:i/>
          <w:iCs/>
        </w:rPr>
      </w:pPr>
      <w:r>
        <w:rPr>
          <w:rFonts w:hint="eastAsia" w:ascii="宋体" w:hAnsi="宋体"/>
          <w:b/>
          <w:bCs/>
          <w:i/>
          <w:iCs/>
        </w:rPr>
        <w:t>提示：</w:t>
      </w:r>
      <w:r>
        <w:rPr>
          <w:rFonts w:hint="eastAsia"/>
          <w:i/>
          <w:iCs/>
        </w:rPr>
        <w:t>外形，功能，性能，结构，知识产权等等</w:t>
      </w:r>
    </w:p>
    <w:p>
      <w:pPr>
        <w:tabs>
          <w:tab w:val="left" w:pos="3346"/>
        </w:tabs>
        <w:rPr>
          <w:rFonts w:hint="eastAsia" w:ascii="宋体" w:hAnsi="宋体"/>
          <w:iCs/>
        </w:rPr>
      </w:pPr>
      <w:r>
        <w:rPr>
          <w:rFonts w:hint="eastAsia" w:ascii="宋体" w:hAnsi="宋体"/>
          <w:iCs/>
        </w:rPr>
        <w:t>正文描述</w:t>
      </w:r>
      <w:r>
        <w:rPr>
          <w:rFonts w:ascii="宋体" w:hAnsi="宋体"/>
          <w:iCs/>
        </w:rPr>
        <w:t>…</w:t>
      </w:r>
    </w:p>
    <w:p>
      <w:pPr>
        <w:tabs>
          <w:tab w:val="left" w:pos="3346"/>
        </w:tabs>
        <w:rPr>
          <w:rFonts w:hint="eastAsia" w:ascii="宋体" w:hAnsi="宋体"/>
          <w:iCs/>
        </w:rPr>
      </w:pPr>
    </w:p>
    <w:p>
      <w:pPr>
        <w:pStyle w:val="3"/>
        <w:rPr>
          <w:rFonts w:hint="eastAsia"/>
        </w:rPr>
      </w:pPr>
      <w:r>
        <w:rPr>
          <w:rFonts w:hint="eastAsia"/>
        </w:rPr>
        <w:t>7.2产品/服务的开发计划</w:t>
      </w:r>
    </w:p>
    <w:p>
      <w:pPr>
        <w:pStyle w:val="2"/>
        <w:spacing w:before="175" w:after="175"/>
        <w:rPr>
          <w:rFonts w:hint="eastAsia"/>
          <w:sz w:val="44"/>
          <w:szCs w:val="44"/>
        </w:rPr>
      </w:pPr>
      <w:r>
        <w:rPr>
          <w:rFonts w:hint="eastAsia"/>
          <w:sz w:val="44"/>
          <w:szCs w:val="44"/>
        </w:rPr>
        <w:t>8. 产品/服务</w:t>
      </w:r>
    </w:p>
    <w:p>
      <w:pPr>
        <w:tabs>
          <w:tab w:val="left" w:pos="3346"/>
        </w:tabs>
        <w:rPr>
          <w:rFonts w:hint="eastAsia" w:ascii="宋体" w:hAnsi="宋体"/>
          <w:iCs/>
        </w:rPr>
      </w:pPr>
      <w:r>
        <w:rPr>
          <w:rFonts w:hint="eastAsia" w:ascii="宋体" w:hAnsi="宋体"/>
          <w:iCs/>
        </w:rPr>
        <w:t>正文描述</w:t>
      </w:r>
      <w:r>
        <w:rPr>
          <w:rFonts w:ascii="宋体" w:hAnsi="宋体"/>
          <w:iCs/>
        </w:rPr>
        <w:t>…</w:t>
      </w:r>
    </w:p>
    <w:p>
      <w:pPr/>
    </w:p>
    <w:p>
      <w:pPr>
        <w:pStyle w:val="3"/>
        <w:rPr>
          <w:rFonts w:hint="eastAsia"/>
        </w:rPr>
      </w:pPr>
      <w:r>
        <w:rPr>
          <w:rFonts w:hint="eastAsia"/>
        </w:rPr>
        <w:t>8</w:t>
      </w:r>
      <w:r>
        <w:t xml:space="preserve">.1 </w:t>
      </w:r>
      <w:r>
        <w:rPr>
          <w:rFonts w:hint="eastAsia"/>
        </w:rPr>
        <w:t>产品/服务描述：收入模式</w:t>
      </w:r>
    </w:p>
    <w:p>
      <w:pPr>
        <w:pStyle w:val="3"/>
        <w:rPr>
          <w:rFonts w:hint="eastAsia"/>
        </w:rPr>
      </w:pPr>
      <w:r>
        <w:rPr>
          <w:rFonts w:hint="eastAsia"/>
        </w:rPr>
        <w:t>8.2 定价</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3"/>
        <w:rPr>
          <w:rFonts w:hint="eastAsia"/>
        </w:rPr>
      </w:pPr>
      <w:r>
        <w:rPr>
          <w:rFonts w:hint="eastAsia"/>
        </w:rPr>
        <w:t>8.3 从每个客户上可获得的平均收入或其终身价值</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3"/>
        <w:rPr>
          <w:rFonts w:hint="eastAsia"/>
        </w:rPr>
      </w:pPr>
      <w:r>
        <w:rPr>
          <w:rFonts w:hint="eastAsia"/>
        </w:rPr>
        <w:t>8.4 销售和渠道</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3"/>
        <w:rPr>
          <w:rFonts w:hint="eastAsia"/>
        </w:rPr>
      </w:pPr>
      <w:r>
        <w:rPr>
          <w:rFonts w:hint="eastAsia"/>
        </w:rPr>
        <w:t>8.5 现有客户和正在开发的客户清单</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3"/>
        <w:rPr>
          <w:rFonts w:hint="eastAsia"/>
        </w:rPr>
      </w:pPr>
      <w:r>
        <w:rPr>
          <w:rFonts w:hint="eastAsia"/>
        </w:rPr>
        <w:t>8.6 产品/服务的开发计划</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2"/>
        <w:spacing w:before="175" w:after="175"/>
        <w:rPr>
          <w:sz w:val="44"/>
          <w:szCs w:val="44"/>
        </w:rPr>
      </w:pPr>
      <w:r>
        <w:rPr>
          <w:rFonts w:hint="eastAsia"/>
          <w:sz w:val="44"/>
          <w:szCs w:val="44"/>
        </w:rPr>
        <w:t>9团队描述</w:t>
      </w:r>
    </w:p>
    <w:p>
      <w:pPr>
        <w:pStyle w:val="3"/>
        <w:rPr>
          <w:rFonts w:hint="eastAsia"/>
        </w:rPr>
      </w:pPr>
      <w:r>
        <w:rPr>
          <w:rFonts w:hint="eastAsia"/>
        </w:rPr>
        <w:t>9</w:t>
      </w:r>
      <w:r>
        <w:t xml:space="preserve">.1 </w:t>
      </w:r>
      <w:r>
        <w:rPr>
          <w:rFonts w:hint="eastAsia"/>
        </w:rPr>
        <w:t>创始人和核心管理层</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3"/>
        <w:rPr>
          <w:rFonts w:hint="eastAsia"/>
        </w:rPr>
      </w:pPr>
      <w:r>
        <w:rPr>
          <w:rFonts w:hint="eastAsia"/>
        </w:rPr>
        <w:t>9.2 董事会成员和顾问委员会成员</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2"/>
        <w:spacing w:before="175" w:after="175"/>
        <w:rPr>
          <w:sz w:val="44"/>
          <w:szCs w:val="44"/>
        </w:rPr>
      </w:pPr>
      <w:r>
        <w:rPr>
          <w:rFonts w:hint="eastAsia"/>
          <w:sz w:val="44"/>
          <w:szCs w:val="44"/>
        </w:rPr>
        <w:t>10财务资料</w:t>
      </w:r>
    </w:p>
    <w:p>
      <w:pPr>
        <w:pStyle w:val="3"/>
        <w:rPr>
          <w:rFonts w:hint="eastAsia"/>
        </w:rPr>
      </w:pPr>
      <w:r>
        <w:rPr>
          <w:rFonts w:hint="eastAsia"/>
        </w:rPr>
        <w:t>10</w:t>
      </w:r>
      <w:r>
        <w:t xml:space="preserve">.1 </w:t>
      </w:r>
      <w:r>
        <w:rPr>
          <w:rFonts w:hint="eastAsia"/>
        </w:rPr>
        <w:t>利润表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784"/>
        <w:gridCol w:w="2905"/>
        <w:gridCol w:w="1453"/>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shd w:val="clear" w:color="auto" w:fill="D9D9D9"/>
            <w:vAlign w:val="top"/>
          </w:tcPr>
          <w:p>
            <w:pPr>
              <w:jc w:val="center"/>
              <w:rPr>
                <w:rFonts w:hint="eastAsia"/>
                <w:sz w:val="18"/>
              </w:rPr>
            </w:pPr>
            <w:r>
              <w:rPr>
                <w:rFonts w:hint="eastAsia"/>
                <w:sz w:val="18"/>
              </w:rPr>
              <w:t>资源名称</w:t>
            </w:r>
          </w:p>
        </w:tc>
        <w:tc>
          <w:tcPr>
            <w:tcW w:w="784" w:type="dxa"/>
            <w:shd w:val="clear" w:color="auto" w:fill="D9D9D9"/>
            <w:vAlign w:val="top"/>
          </w:tcPr>
          <w:p>
            <w:pPr>
              <w:jc w:val="center"/>
              <w:rPr>
                <w:rFonts w:hint="eastAsia"/>
                <w:sz w:val="18"/>
              </w:rPr>
            </w:pPr>
            <w:r>
              <w:rPr>
                <w:rFonts w:hint="eastAsia"/>
                <w:sz w:val="18"/>
              </w:rPr>
              <w:t>级别</w:t>
            </w:r>
          </w:p>
        </w:tc>
        <w:tc>
          <w:tcPr>
            <w:tcW w:w="2905" w:type="dxa"/>
            <w:shd w:val="clear" w:color="auto" w:fill="D9D9D9"/>
            <w:vAlign w:val="top"/>
          </w:tcPr>
          <w:p>
            <w:pPr>
              <w:pStyle w:val="4"/>
              <w:pBdr>
                <w:bottom w:val="none" w:color="auto" w:sz="0" w:space="0"/>
              </w:pBdr>
              <w:tabs>
                <w:tab w:val="clear" w:pos="4153"/>
                <w:tab w:val="clear" w:pos="8306"/>
              </w:tabs>
              <w:snapToGrid/>
              <w:rPr>
                <w:rFonts w:hint="eastAsia"/>
                <w:szCs w:val="24"/>
              </w:rPr>
            </w:pPr>
            <w:r>
              <w:rPr>
                <w:rFonts w:hint="eastAsia"/>
                <w:szCs w:val="24"/>
              </w:rPr>
              <w:t>详细配置</w:t>
            </w:r>
          </w:p>
        </w:tc>
        <w:tc>
          <w:tcPr>
            <w:tcW w:w="1453" w:type="dxa"/>
            <w:shd w:val="clear" w:color="auto" w:fill="D9D9D9"/>
            <w:vAlign w:val="top"/>
          </w:tcPr>
          <w:p>
            <w:pPr>
              <w:jc w:val="center"/>
              <w:rPr>
                <w:rFonts w:hint="eastAsia"/>
                <w:sz w:val="18"/>
              </w:rPr>
            </w:pPr>
            <w:r>
              <w:rPr>
                <w:rFonts w:hint="eastAsia"/>
                <w:sz w:val="18"/>
              </w:rPr>
              <w:t>获取方式</w:t>
            </w:r>
          </w:p>
        </w:tc>
        <w:tc>
          <w:tcPr>
            <w:tcW w:w="1454" w:type="dxa"/>
            <w:shd w:val="clear" w:color="auto" w:fill="D9D9D9"/>
            <w:vAlign w:val="top"/>
          </w:tcPr>
          <w:p>
            <w:pPr>
              <w:jc w:val="center"/>
              <w:rPr>
                <w:rFonts w:hint="eastAsia"/>
                <w:sz w:val="18"/>
              </w:rPr>
            </w:pPr>
            <w:r>
              <w:rPr>
                <w:rFonts w:hint="eastAsia"/>
                <w:sz w:val="18"/>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pStyle w:val="4"/>
              <w:pBdr>
                <w:bottom w:val="none" w:color="auto" w:sz="0" w:space="0"/>
              </w:pBdr>
              <w:tabs>
                <w:tab w:val="clear" w:pos="4153"/>
                <w:tab w:val="clear" w:pos="8306"/>
              </w:tabs>
              <w:snapToGrid/>
              <w:rPr>
                <w:rFonts w:hint="eastAsia"/>
                <w:szCs w:val="24"/>
              </w:rPr>
            </w:pPr>
            <w:r>
              <w:rPr>
                <w:rFonts w:hint="eastAsia"/>
                <w:szCs w:val="24"/>
              </w:rPr>
              <w:t>关键</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pStyle w:val="4"/>
              <w:pBdr>
                <w:bottom w:val="none" w:color="auto" w:sz="0" w:space="0"/>
              </w:pBdr>
              <w:tabs>
                <w:tab w:val="clear" w:pos="4153"/>
                <w:tab w:val="clear" w:pos="8306"/>
              </w:tabs>
              <w:snapToGrid/>
              <w:rPr>
                <w:rFonts w:hint="eastAsia"/>
                <w:szCs w:val="24"/>
              </w:rPr>
            </w:pPr>
            <w:r>
              <w:rPr>
                <w:rFonts w:hint="eastAsia"/>
                <w:szCs w:val="24"/>
              </w:rPr>
              <w:t>关键</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jc w:val="center"/>
              <w:rPr>
                <w:rFonts w:hint="eastAsia"/>
                <w:sz w:val="18"/>
              </w:rPr>
            </w:pPr>
            <w:r>
              <w:rPr>
                <w:rFonts w:hint="eastAsia"/>
                <w:sz w:val="18"/>
              </w:rPr>
              <w:t>普通</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sz w:val="18"/>
              </w:rPr>
            </w:pPr>
            <w:r>
              <w:rPr>
                <w:sz w:val="18"/>
              </w:rPr>
              <w:t>…</w:t>
            </w:r>
          </w:p>
        </w:tc>
        <w:tc>
          <w:tcPr>
            <w:tcW w:w="784" w:type="dxa"/>
            <w:vAlign w:val="top"/>
          </w:tcPr>
          <w:p>
            <w:pPr>
              <w:jc w:val="center"/>
              <w:rPr>
                <w:rFonts w:hint="eastAsia"/>
                <w:sz w:val="18"/>
              </w:rPr>
            </w:pPr>
            <w:r>
              <w:rPr>
                <w:rFonts w:hint="eastAsia"/>
                <w:sz w:val="18"/>
              </w:rPr>
              <w:t>普通</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bl>
    <w:p>
      <w:pPr>
        <w:rPr>
          <w:rFonts w:hint="eastAsia"/>
        </w:rPr>
      </w:pPr>
    </w:p>
    <w:p>
      <w:pPr>
        <w:pStyle w:val="3"/>
        <w:rPr>
          <w:rFonts w:hint="eastAsia"/>
        </w:rPr>
      </w:pPr>
      <w:r>
        <w:rPr>
          <w:rFonts w:hint="eastAsia"/>
        </w:rPr>
        <w:t>10.2资产负债表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784"/>
        <w:gridCol w:w="2905"/>
        <w:gridCol w:w="1453"/>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shd w:val="clear" w:color="auto" w:fill="D9D9D9"/>
            <w:vAlign w:val="top"/>
          </w:tcPr>
          <w:p>
            <w:pPr>
              <w:jc w:val="center"/>
              <w:rPr>
                <w:rFonts w:hint="eastAsia"/>
                <w:sz w:val="18"/>
              </w:rPr>
            </w:pPr>
            <w:r>
              <w:rPr>
                <w:rFonts w:hint="eastAsia"/>
                <w:sz w:val="18"/>
              </w:rPr>
              <w:t>资源名称</w:t>
            </w:r>
          </w:p>
        </w:tc>
        <w:tc>
          <w:tcPr>
            <w:tcW w:w="784" w:type="dxa"/>
            <w:shd w:val="clear" w:color="auto" w:fill="D9D9D9"/>
            <w:vAlign w:val="top"/>
          </w:tcPr>
          <w:p>
            <w:pPr>
              <w:jc w:val="center"/>
              <w:rPr>
                <w:rFonts w:hint="eastAsia"/>
                <w:sz w:val="18"/>
              </w:rPr>
            </w:pPr>
            <w:r>
              <w:rPr>
                <w:rFonts w:hint="eastAsia"/>
                <w:sz w:val="18"/>
              </w:rPr>
              <w:t>级别</w:t>
            </w:r>
          </w:p>
        </w:tc>
        <w:tc>
          <w:tcPr>
            <w:tcW w:w="2905" w:type="dxa"/>
            <w:shd w:val="clear" w:color="auto" w:fill="D9D9D9"/>
            <w:vAlign w:val="top"/>
          </w:tcPr>
          <w:p>
            <w:pPr>
              <w:pStyle w:val="4"/>
              <w:pBdr>
                <w:bottom w:val="none" w:color="auto" w:sz="0" w:space="0"/>
              </w:pBdr>
              <w:tabs>
                <w:tab w:val="clear" w:pos="4153"/>
                <w:tab w:val="clear" w:pos="8306"/>
              </w:tabs>
              <w:snapToGrid/>
              <w:rPr>
                <w:rFonts w:hint="eastAsia"/>
                <w:szCs w:val="24"/>
              </w:rPr>
            </w:pPr>
            <w:r>
              <w:rPr>
                <w:rFonts w:hint="eastAsia"/>
                <w:szCs w:val="24"/>
              </w:rPr>
              <w:t>详细配置</w:t>
            </w:r>
          </w:p>
        </w:tc>
        <w:tc>
          <w:tcPr>
            <w:tcW w:w="1453" w:type="dxa"/>
            <w:shd w:val="clear" w:color="auto" w:fill="D9D9D9"/>
            <w:vAlign w:val="top"/>
          </w:tcPr>
          <w:p>
            <w:pPr>
              <w:jc w:val="center"/>
              <w:rPr>
                <w:rFonts w:hint="eastAsia"/>
                <w:sz w:val="18"/>
              </w:rPr>
            </w:pPr>
            <w:r>
              <w:rPr>
                <w:rFonts w:hint="eastAsia"/>
                <w:sz w:val="18"/>
              </w:rPr>
              <w:t>获取方式</w:t>
            </w:r>
          </w:p>
        </w:tc>
        <w:tc>
          <w:tcPr>
            <w:tcW w:w="1454" w:type="dxa"/>
            <w:shd w:val="clear" w:color="auto" w:fill="D9D9D9"/>
            <w:vAlign w:val="top"/>
          </w:tcPr>
          <w:p>
            <w:pPr>
              <w:jc w:val="center"/>
              <w:rPr>
                <w:rFonts w:hint="eastAsia"/>
                <w:sz w:val="18"/>
              </w:rPr>
            </w:pPr>
            <w:r>
              <w:rPr>
                <w:rFonts w:hint="eastAsia"/>
                <w:sz w:val="18"/>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pStyle w:val="4"/>
              <w:pBdr>
                <w:bottom w:val="none" w:color="auto" w:sz="0" w:space="0"/>
              </w:pBdr>
              <w:tabs>
                <w:tab w:val="clear" w:pos="4153"/>
                <w:tab w:val="clear" w:pos="8306"/>
              </w:tabs>
              <w:snapToGrid/>
              <w:rPr>
                <w:rFonts w:hint="eastAsia"/>
                <w:szCs w:val="24"/>
              </w:rPr>
            </w:pPr>
            <w:r>
              <w:rPr>
                <w:rFonts w:hint="eastAsia"/>
                <w:szCs w:val="24"/>
              </w:rPr>
              <w:t>关键</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pStyle w:val="4"/>
              <w:pBdr>
                <w:bottom w:val="none" w:color="auto" w:sz="0" w:space="0"/>
              </w:pBdr>
              <w:tabs>
                <w:tab w:val="clear" w:pos="4153"/>
                <w:tab w:val="clear" w:pos="8306"/>
              </w:tabs>
              <w:snapToGrid/>
              <w:rPr>
                <w:rFonts w:hint="eastAsia"/>
                <w:szCs w:val="24"/>
              </w:rPr>
            </w:pPr>
            <w:r>
              <w:rPr>
                <w:rFonts w:hint="eastAsia"/>
                <w:szCs w:val="24"/>
              </w:rPr>
              <w:t>关键</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jc w:val="center"/>
              <w:rPr>
                <w:rFonts w:hint="eastAsia"/>
                <w:sz w:val="18"/>
              </w:rPr>
            </w:pPr>
            <w:r>
              <w:rPr>
                <w:rFonts w:hint="eastAsia"/>
                <w:sz w:val="18"/>
              </w:rPr>
              <w:t>普通</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sz w:val="18"/>
              </w:rPr>
            </w:pPr>
            <w:r>
              <w:rPr>
                <w:sz w:val="18"/>
              </w:rPr>
              <w:t>…</w:t>
            </w:r>
          </w:p>
        </w:tc>
        <w:tc>
          <w:tcPr>
            <w:tcW w:w="784" w:type="dxa"/>
            <w:vAlign w:val="top"/>
          </w:tcPr>
          <w:p>
            <w:pPr>
              <w:jc w:val="center"/>
              <w:rPr>
                <w:rFonts w:hint="eastAsia"/>
                <w:sz w:val="18"/>
              </w:rPr>
            </w:pPr>
            <w:r>
              <w:rPr>
                <w:rFonts w:hint="eastAsia"/>
                <w:sz w:val="18"/>
              </w:rPr>
              <w:t>普通</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bl>
    <w:p>
      <w:pPr>
        <w:rPr>
          <w:rFonts w:hint="eastAsia"/>
        </w:rPr>
      </w:pPr>
    </w:p>
    <w:p>
      <w:pPr>
        <w:pStyle w:val="3"/>
        <w:rPr>
          <w:rFonts w:hint="eastAsia"/>
        </w:rPr>
      </w:pPr>
      <w:r>
        <w:rPr>
          <w:rFonts w:hint="eastAsia"/>
        </w:rPr>
        <w:t>10.3现金流量表</w:t>
      </w:r>
    </w:p>
    <w:tbl>
      <w:tblPr>
        <w:tblStyle w:val="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784"/>
        <w:gridCol w:w="2905"/>
        <w:gridCol w:w="1453"/>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shd w:val="clear" w:color="auto" w:fill="D9D9D9"/>
            <w:vAlign w:val="top"/>
          </w:tcPr>
          <w:p>
            <w:pPr>
              <w:jc w:val="center"/>
              <w:rPr>
                <w:rFonts w:hint="eastAsia"/>
                <w:sz w:val="18"/>
              </w:rPr>
            </w:pPr>
            <w:r>
              <w:rPr>
                <w:rFonts w:hint="eastAsia"/>
                <w:sz w:val="18"/>
              </w:rPr>
              <w:t>资源名称</w:t>
            </w:r>
          </w:p>
        </w:tc>
        <w:tc>
          <w:tcPr>
            <w:tcW w:w="784" w:type="dxa"/>
            <w:shd w:val="clear" w:color="auto" w:fill="D9D9D9"/>
            <w:vAlign w:val="top"/>
          </w:tcPr>
          <w:p>
            <w:pPr>
              <w:jc w:val="center"/>
              <w:rPr>
                <w:rFonts w:hint="eastAsia"/>
                <w:sz w:val="18"/>
              </w:rPr>
            </w:pPr>
            <w:r>
              <w:rPr>
                <w:rFonts w:hint="eastAsia"/>
                <w:sz w:val="18"/>
              </w:rPr>
              <w:t>级别</w:t>
            </w:r>
          </w:p>
        </w:tc>
        <w:tc>
          <w:tcPr>
            <w:tcW w:w="2905" w:type="dxa"/>
            <w:shd w:val="clear" w:color="auto" w:fill="D9D9D9"/>
            <w:vAlign w:val="top"/>
          </w:tcPr>
          <w:p>
            <w:pPr>
              <w:pStyle w:val="4"/>
              <w:pBdr>
                <w:bottom w:val="none" w:color="auto" w:sz="0" w:space="0"/>
              </w:pBdr>
              <w:tabs>
                <w:tab w:val="clear" w:pos="4153"/>
                <w:tab w:val="clear" w:pos="8306"/>
              </w:tabs>
              <w:snapToGrid/>
              <w:rPr>
                <w:rFonts w:hint="eastAsia"/>
                <w:szCs w:val="24"/>
              </w:rPr>
            </w:pPr>
            <w:r>
              <w:rPr>
                <w:rFonts w:hint="eastAsia"/>
                <w:szCs w:val="24"/>
              </w:rPr>
              <w:t>详细配置</w:t>
            </w:r>
          </w:p>
        </w:tc>
        <w:tc>
          <w:tcPr>
            <w:tcW w:w="1453" w:type="dxa"/>
            <w:shd w:val="clear" w:color="auto" w:fill="D9D9D9"/>
            <w:vAlign w:val="top"/>
          </w:tcPr>
          <w:p>
            <w:pPr>
              <w:jc w:val="center"/>
              <w:rPr>
                <w:rFonts w:hint="eastAsia"/>
                <w:sz w:val="18"/>
              </w:rPr>
            </w:pPr>
            <w:r>
              <w:rPr>
                <w:rFonts w:hint="eastAsia"/>
                <w:sz w:val="18"/>
              </w:rPr>
              <w:t>获取方式</w:t>
            </w:r>
          </w:p>
        </w:tc>
        <w:tc>
          <w:tcPr>
            <w:tcW w:w="1454" w:type="dxa"/>
            <w:shd w:val="clear" w:color="auto" w:fill="D9D9D9"/>
            <w:vAlign w:val="top"/>
          </w:tcPr>
          <w:p>
            <w:pPr>
              <w:jc w:val="center"/>
              <w:rPr>
                <w:rFonts w:hint="eastAsia"/>
                <w:sz w:val="18"/>
              </w:rPr>
            </w:pPr>
            <w:r>
              <w:rPr>
                <w:rFonts w:hint="eastAsia"/>
                <w:sz w:val="18"/>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pStyle w:val="4"/>
              <w:pBdr>
                <w:bottom w:val="none" w:color="auto" w:sz="0" w:space="0"/>
              </w:pBdr>
              <w:tabs>
                <w:tab w:val="clear" w:pos="4153"/>
                <w:tab w:val="clear" w:pos="8306"/>
              </w:tabs>
              <w:snapToGrid/>
              <w:rPr>
                <w:rFonts w:hint="eastAsia"/>
                <w:szCs w:val="24"/>
              </w:rPr>
            </w:pPr>
            <w:r>
              <w:rPr>
                <w:rFonts w:hint="eastAsia"/>
                <w:szCs w:val="24"/>
              </w:rPr>
              <w:t>关键</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pStyle w:val="4"/>
              <w:pBdr>
                <w:bottom w:val="none" w:color="auto" w:sz="0" w:space="0"/>
              </w:pBdr>
              <w:tabs>
                <w:tab w:val="clear" w:pos="4153"/>
                <w:tab w:val="clear" w:pos="8306"/>
              </w:tabs>
              <w:snapToGrid/>
              <w:rPr>
                <w:rFonts w:hint="eastAsia"/>
                <w:szCs w:val="24"/>
              </w:rPr>
            </w:pPr>
            <w:r>
              <w:rPr>
                <w:rFonts w:hint="eastAsia"/>
                <w:szCs w:val="24"/>
              </w:rPr>
              <w:t>关键</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rFonts w:hint="eastAsia"/>
                <w:sz w:val="18"/>
              </w:rPr>
            </w:pPr>
          </w:p>
        </w:tc>
        <w:tc>
          <w:tcPr>
            <w:tcW w:w="784" w:type="dxa"/>
            <w:vAlign w:val="top"/>
          </w:tcPr>
          <w:p>
            <w:pPr>
              <w:jc w:val="center"/>
              <w:rPr>
                <w:rFonts w:hint="eastAsia"/>
                <w:sz w:val="18"/>
              </w:rPr>
            </w:pPr>
            <w:r>
              <w:rPr>
                <w:rFonts w:hint="eastAsia"/>
                <w:sz w:val="18"/>
              </w:rPr>
              <w:t>普通</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vAlign w:val="top"/>
          </w:tcPr>
          <w:p>
            <w:pPr>
              <w:rPr>
                <w:sz w:val="18"/>
              </w:rPr>
            </w:pPr>
            <w:r>
              <w:rPr>
                <w:sz w:val="18"/>
              </w:rPr>
              <w:t>…</w:t>
            </w:r>
          </w:p>
        </w:tc>
        <w:tc>
          <w:tcPr>
            <w:tcW w:w="784" w:type="dxa"/>
            <w:vAlign w:val="top"/>
          </w:tcPr>
          <w:p>
            <w:pPr>
              <w:jc w:val="center"/>
              <w:rPr>
                <w:rFonts w:hint="eastAsia"/>
                <w:sz w:val="18"/>
              </w:rPr>
            </w:pPr>
            <w:r>
              <w:rPr>
                <w:rFonts w:hint="eastAsia"/>
                <w:sz w:val="18"/>
              </w:rPr>
              <w:t>普通</w:t>
            </w:r>
          </w:p>
        </w:tc>
        <w:tc>
          <w:tcPr>
            <w:tcW w:w="2905" w:type="dxa"/>
            <w:vAlign w:val="top"/>
          </w:tcPr>
          <w:p>
            <w:pPr>
              <w:rPr>
                <w:rFonts w:hint="eastAsia"/>
                <w:sz w:val="18"/>
              </w:rPr>
            </w:pPr>
          </w:p>
        </w:tc>
        <w:tc>
          <w:tcPr>
            <w:tcW w:w="1453" w:type="dxa"/>
            <w:vAlign w:val="top"/>
          </w:tcPr>
          <w:p>
            <w:pPr>
              <w:rPr>
                <w:rFonts w:hint="eastAsia"/>
                <w:sz w:val="18"/>
              </w:rPr>
            </w:pPr>
          </w:p>
        </w:tc>
        <w:tc>
          <w:tcPr>
            <w:tcW w:w="1454" w:type="dxa"/>
            <w:vAlign w:val="top"/>
          </w:tcPr>
          <w:p>
            <w:pPr>
              <w:rPr>
                <w:rFonts w:hint="eastAsia"/>
                <w:sz w:val="18"/>
              </w:rPr>
            </w:pPr>
          </w:p>
        </w:tc>
      </w:tr>
    </w:tbl>
    <w:p>
      <w:pPr>
        <w:rPr>
          <w:rFonts w:hint="eastAsia"/>
        </w:rPr>
      </w:pPr>
    </w:p>
    <w:p>
      <w:pPr>
        <w:pStyle w:val="3"/>
        <w:rPr>
          <w:rFonts w:hint="eastAsia"/>
        </w:rPr>
      </w:pPr>
      <w:r>
        <w:rPr>
          <w:rFonts w:hint="eastAsia"/>
        </w:rPr>
        <w:t>10.4股本结构</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3"/>
        <w:rPr>
          <w:rFonts w:hint="eastAsia"/>
          <w:szCs w:val="28"/>
        </w:rPr>
      </w:pPr>
      <w:r>
        <w:rPr>
          <w:rFonts w:hint="eastAsia"/>
          <w:szCs w:val="28"/>
        </w:rPr>
        <w:t>10.5融资计划</w:t>
      </w:r>
    </w:p>
    <w:p>
      <w:pPr>
        <w:tabs>
          <w:tab w:val="left" w:pos="3346"/>
        </w:tabs>
        <w:rPr>
          <w:rFonts w:hint="eastAsia" w:ascii="宋体" w:hAnsi="宋体"/>
          <w:iCs/>
        </w:rPr>
      </w:pPr>
      <w:r>
        <w:rPr>
          <w:rFonts w:hint="eastAsia" w:ascii="宋体" w:hAnsi="宋体"/>
          <w:iCs/>
        </w:rPr>
        <w:t>正文描述</w:t>
      </w:r>
      <w:r>
        <w:rPr>
          <w:rFonts w:ascii="宋体" w:hAnsi="宋体"/>
          <w:iCs/>
        </w:rPr>
        <w:t>…</w:t>
      </w:r>
    </w:p>
    <w:p>
      <w:pPr>
        <w:rPr>
          <w:rFonts w:hint="eastAsia"/>
        </w:rPr>
      </w:pPr>
    </w:p>
    <w:p>
      <w:pPr>
        <w:pStyle w:val="2"/>
        <w:spacing w:before="175" w:after="175"/>
        <w:rPr>
          <w:sz w:val="44"/>
          <w:szCs w:val="44"/>
        </w:rPr>
      </w:pPr>
      <w:bookmarkStart w:id="18" w:name="_Toc15786771"/>
      <w:r>
        <w:rPr>
          <w:rFonts w:hint="eastAsia"/>
          <w:sz w:val="44"/>
          <w:szCs w:val="44"/>
        </w:rPr>
        <w:t>11</w:t>
      </w:r>
      <w:r>
        <w:rPr>
          <w:sz w:val="44"/>
          <w:szCs w:val="44"/>
        </w:rPr>
        <w:t xml:space="preserve">. </w:t>
      </w:r>
      <w:r>
        <w:rPr>
          <w:rFonts w:hint="eastAsia"/>
          <w:sz w:val="44"/>
          <w:szCs w:val="44"/>
        </w:rPr>
        <w:t>总结</w:t>
      </w:r>
      <w:bookmarkEnd w:id="18"/>
    </w:p>
    <w:p>
      <w:pPr>
        <w:rPr>
          <w:rFonts w:hint="eastAsia"/>
        </w:rPr>
      </w:pPr>
      <w:r>
        <w:rPr>
          <w:rFonts w:hint="eastAsia" w:ascii="宋体" w:hAnsi="宋体"/>
          <w:b/>
          <w:bCs/>
          <w:i/>
          <w:iCs/>
        </w:rPr>
        <w:t>提示：</w:t>
      </w:r>
      <w:r>
        <w:rPr>
          <w:rFonts w:hint="eastAsia" w:ascii="宋体" w:hAnsi="宋体"/>
          <w:i/>
          <w:iCs/>
        </w:rPr>
        <w:t>给出清晰的结论，便于上级领导决策。</w:t>
      </w:r>
    </w:p>
    <w:p>
      <w:pPr/>
      <w:bookmarkStart w:id="19" w:name="_GoBack"/>
      <w:bookmarkEnd w:id="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Book Antiqua">
    <w:altName w:val="Segoe Print"/>
    <w:panose1 w:val="02040602050305030304"/>
    <w:charset w:val="00"/>
    <w:family w:val="modern"/>
    <w:pitch w:val="default"/>
    <w:sig w:usb0="00000000" w:usb1="00000000" w:usb2="00000000" w:usb3="00000000" w:csb0="0000009F" w:csb1="00000000"/>
  </w:font>
  <w:font w:name="Times">
    <w:altName w:val="Times New Roman"/>
    <w:panose1 w:val="02020603050405020304"/>
    <w:charset w:val="00"/>
    <w:family w:val="modern"/>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modern"/>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501C5"/>
    <w:rsid w:val="539501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before="50" w:beforeLines="50" w:after="50" w:afterLines="50"/>
      <w:jc w:val="left"/>
      <w:outlineLvl w:val="0"/>
    </w:pPr>
    <w:rPr>
      <w:b/>
      <w:sz w:val="32"/>
    </w:rPr>
  </w:style>
  <w:style w:type="paragraph" w:styleId="3">
    <w:name w:val="heading 2"/>
    <w:basedOn w:val="1"/>
    <w:next w:val="1"/>
    <w:unhideWhenUsed/>
    <w:qFormat/>
    <w:uiPriority w:val="0"/>
    <w:pPr>
      <w:keepNext/>
      <w:keepLines/>
      <w:spacing w:before="100" w:beforeAutospacing="1" w:after="100" w:afterAutospacing="1"/>
      <w:jc w:val="left"/>
      <w:outlineLvl w:val="1"/>
    </w:pPr>
    <w:rPr>
      <w:rFonts w:ascii="Arial" w:hAnsi="Arial"/>
      <w:b/>
      <w:bCs/>
      <w:sz w:val="28"/>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pPr>
      <w:spacing w:before="120" w:after="120"/>
      <w:jc w:val="left"/>
    </w:pPr>
    <w:rPr>
      <w:b/>
      <w:bCs/>
      <w:caps/>
    </w:rPr>
  </w:style>
  <w:style w:type="paragraph" w:styleId="6">
    <w:name w:val="toc 2"/>
    <w:basedOn w:val="1"/>
    <w:next w:val="1"/>
    <w:uiPriority w:val="0"/>
    <w:pPr>
      <w:ind w:left="210"/>
      <w:jc w:val="left"/>
    </w:pPr>
    <w:rPr>
      <w:smallCaps/>
    </w:rPr>
  </w:style>
  <w:style w:type="character" w:styleId="8">
    <w:name w:val="Hyperlink"/>
    <w:uiPriority w:val="0"/>
    <w:rPr>
      <w:color w:val="0000FF"/>
      <w:u w:val="single"/>
    </w:rPr>
  </w:style>
  <w:style w:type="paragraph" w:customStyle="1" w:styleId="10">
    <w:name w:val="Normal0"/>
    <w:uiPriority w:val="0"/>
    <w:rPr>
      <w:sz w:val="21"/>
      <w:szCs w:val="22"/>
      <w:lang w:val="en-US" w:eastAsia="en-US" w:bidi="ar-SA"/>
    </w:rPr>
  </w:style>
  <w:style w:type="character" w:customStyle="1" w:styleId="11">
    <w:name w:val="style131"/>
    <w:uiPriority w:val="0"/>
    <w:rPr>
      <w:color w:val="000000"/>
      <w:sz w:val="21"/>
      <w:szCs w:val="21"/>
    </w:rPr>
  </w:style>
  <w:style w:type="paragraph" w:customStyle="1" w:styleId="12">
    <w:name w:val="_Style 4"/>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2016-02-15T02:43:00Z</dcterms:created>
  <dc:creator>kaki</dc:creator>
  <cp:lastModifiedBy>kaki</cp:lastModifiedBy>
  <dcterms:modified xsi:type="dcterms:W3CDTF">2016-02-15T02:46:00Z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