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31B" w:rsidRDefault="003420C1">
      <w:pPr>
        <w:pStyle w:val="normal0"/>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extent cx="1497965" cy="85335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1497965" cy="853351"/>
                    </a:xfrm>
                    <a:prstGeom prst="rect">
                      <a:avLst/>
                    </a:prstGeom>
                    <a:ln/>
                  </pic:spPr>
                </pic:pic>
              </a:graphicData>
            </a:graphic>
          </wp:inline>
        </w:drawing>
      </w:r>
    </w:p>
    <w:p w:rsidR="003420C1" w:rsidRDefault="003420C1">
      <w:pPr>
        <w:pStyle w:val="normal0"/>
        <w:widowControl w:val="0"/>
        <w:pBdr>
          <w:top w:val="nil"/>
          <w:left w:val="nil"/>
          <w:bottom w:val="nil"/>
          <w:right w:val="nil"/>
          <w:between w:val="nil"/>
        </w:pBdr>
        <w:spacing w:before="159" w:line="361" w:lineRule="auto"/>
        <w:ind w:left="8" w:right="1219" w:firstLine="8"/>
        <w:rPr>
          <w:b/>
          <w:color w:val="000000"/>
          <w:sz w:val="27"/>
          <w:szCs w:val="27"/>
        </w:rPr>
      </w:pPr>
      <w:r>
        <w:rPr>
          <w:b/>
          <w:color w:val="000000"/>
          <w:sz w:val="27"/>
          <w:szCs w:val="27"/>
        </w:rPr>
        <w:t xml:space="preserve">BASES DE DATOS: ALMACENAMIENTO EN FICHEROS </w:t>
      </w:r>
    </w:p>
    <w:p w:rsidR="008E231B" w:rsidRDefault="003420C1" w:rsidP="003420C1">
      <w:pPr>
        <w:pStyle w:val="normal0"/>
        <w:widowControl w:val="0"/>
        <w:pBdr>
          <w:top w:val="nil"/>
          <w:left w:val="nil"/>
          <w:bottom w:val="nil"/>
          <w:right w:val="nil"/>
          <w:between w:val="nil"/>
        </w:pBdr>
        <w:spacing w:before="159" w:line="361" w:lineRule="auto"/>
        <w:ind w:left="8" w:right="1219" w:firstLine="8"/>
        <w:rPr>
          <w:color w:val="000000"/>
          <w:sz w:val="27"/>
          <w:szCs w:val="27"/>
        </w:rPr>
      </w:pPr>
      <w:r>
        <w:rPr>
          <w:color w:val="000000"/>
          <w:sz w:val="27"/>
          <w:szCs w:val="27"/>
        </w:rPr>
        <w:t xml:space="preserve">Caso práctico. </w:t>
      </w:r>
    </w:p>
    <w:p w:rsidR="008E231B" w:rsidRDefault="003420C1">
      <w:pPr>
        <w:pStyle w:val="normal0"/>
        <w:widowControl w:val="0"/>
        <w:pBdr>
          <w:top w:val="nil"/>
          <w:left w:val="nil"/>
          <w:bottom w:val="nil"/>
          <w:right w:val="nil"/>
          <w:between w:val="nil"/>
        </w:pBdr>
        <w:spacing w:before="42" w:line="250" w:lineRule="auto"/>
        <w:ind w:left="5" w:right="356" w:hanging="5"/>
        <w:jc w:val="both"/>
        <w:rPr>
          <w:color w:val="000000"/>
          <w:sz w:val="27"/>
          <w:szCs w:val="27"/>
        </w:rPr>
      </w:pPr>
      <w:r>
        <w:rPr>
          <w:color w:val="000000"/>
          <w:sz w:val="27"/>
          <w:szCs w:val="27"/>
        </w:rPr>
        <w:t xml:space="preserve">Tenemos la tienda de verduras de Paco. Paco, tiene los nombres  de los clientes anotados en un papel y los quiere pasar a formato  digital: </w:t>
      </w:r>
    </w:p>
    <w:p w:rsidR="008E231B" w:rsidRDefault="003420C1">
      <w:pPr>
        <w:pStyle w:val="normal0"/>
        <w:widowControl w:val="0"/>
        <w:pBdr>
          <w:top w:val="nil"/>
          <w:left w:val="nil"/>
          <w:bottom w:val="nil"/>
          <w:right w:val="nil"/>
          <w:between w:val="nil"/>
        </w:pBdr>
        <w:spacing w:before="676" w:line="250" w:lineRule="auto"/>
        <w:ind w:left="720" w:right="167" w:hanging="335"/>
        <w:rPr>
          <w:color w:val="000000"/>
          <w:sz w:val="27"/>
          <w:szCs w:val="27"/>
        </w:rPr>
      </w:pPr>
      <w:r>
        <w:rPr>
          <w:color w:val="000000"/>
          <w:sz w:val="27"/>
          <w:szCs w:val="27"/>
        </w:rPr>
        <w:t xml:space="preserve">1. Elabora un fichero de texto (clientespaco.txt) a partir del  fichero datos.doc, para que tenga estructura de acceso a  datos secuencial: especificar los registros y también cómo se  estructuraría internamente el fichero secuencial (incluir  caracteres especiales que correspondan) </w:t>
      </w:r>
    </w:p>
    <w:p w:rsidR="008E231B" w:rsidRDefault="003420C1">
      <w:pPr>
        <w:pStyle w:val="normal0"/>
        <w:widowControl w:val="0"/>
        <w:pBdr>
          <w:top w:val="nil"/>
          <w:left w:val="nil"/>
          <w:bottom w:val="nil"/>
          <w:right w:val="nil"/>
          <w:between w:val="nil"/>
        </w:pBdr>
        <w:spacing w:before="9" w:line="251" w:lineRule="auto"/>
        <w:ind w:left="734" w:right="510" w:hanging="370"/>
        <w:rPr>
          <w:color w:val="000000"/>
          <w:sz w:val="27"/>
          <w:szCs w:val="27"/>
        </w:rPr>
      </w:pPr>
      <w:r>
        <w:rPr>
          <w:color w:val="000000"/>
          <w:sz w:val="27"/>
          <w:szCs w:val="27"/>
        </w:rPr>
        <w:t xml:space="preserve">2. ¿Qué pasa si colocamos al revés el dato del teléfono y del  nombre? </w:t>
      </w:r>
    </w:p>
    <w:p w:rsidR="00077971" w:rsidRPr="00077971" w:rsidRDefault="00077971">
      <w:pPr>
        <w:pStyle w:val="normal0"/>
        <w:widowControl w:val="0"/>
        <w:pBdr>
          <w:top w:val="nil"/>
          <w:left w:val="nil"/>
          <w:bottom w:val="nil"/>
          <w:right w:val="nil"/>
          <w:between w:val="nil"/>
        </w:pBdr>
        <w:spacing w:before="9" w:line="251" w:lineRule="auto"/>
        <w:ind w:left="734" w:right="510" w:hanging="370"/>
        <w:rPr>
          <w:b/>
          <w:color w:val="000000"/>
          <w:sz w:val="27"/>
          <w:szCs w:val="27"/>
        </w:rPr>
      </w:pPr>
      <w:r w:rsidRPr="00077971">
        <w:rPr>
          <w:b/>
          <w:color w:val="000000"/>
          <w:sz w:val="27"/>
          <w:szCs w:val="27"/>
        </w:rPr>
        <w:t>Que el teléfono se determinaría como nombre y viceversa</w:t>
      </w:r>
    </w:p>
    <w:p w:rsidR="008E231B" w:rsidRDefault="003420C1">
      <w:pPr>
        <w:pStyle w:val="normal0"/>
        <w:widowControl w:val="0"/>
        <w:pBdr>
          <w:top w:val="nil"/>
          <w:left w:val="nil"/>
          <w:bottom w:val="nil"/>
          <w:right w:val="nil"/>
          <w:between w:val="nil"/>
        </w:pBdr>
        <w:spacing w:before="674" w:line="249" w:lineRule="auto"/>
        <w:ind w:right="63" w:firstLine="17"/>
        <w:rPr>
          <w:color w:val="000000"/>
          <w:sz w:val="27"/>
          <w:szCs w:val="27"/>
        </w:rPr>
      </w:pPr>
      <w:r>
        <w:rPr>
          <w:color w:val="000000"/>
          <w:sz w:val="27"/>
          <w:szCs w:val="27"/>
        </w:rPr>
        <w:t xml:space="preserve">Han pasado unos años y Paco ahora, tiene más clientes y cada vez  su fichero crece y crece más, como consecuencia de ello, cada vez  que quiere buscar los datos de algún cliente, tarda demasiado  tiempo, por lo que se plantea implementar un sistema de acceso  aleatorio para aumentar la velocidad en la búsqueda: </w:t>
      </w:r>
    </w:p>
    <w:p w:rsidR="00312827" w:rsidRDefault="003420C1" w:rsidP="00312827">
      <w:pPr>
        <w:pStyle w:val="normal0"/>
        <w:widowControl w:val="0"/>
        <w:numPr>
          <w:ilvl w:val="0"/>
          <w:numId w:val="1"/>
        </w:numPr>
        <w:pBdr>
          <w:top w:val="nil"/>
          <w:left w:val="nil"/>
          <w:bottom w:val="nil"/>
          <w:right w:val="nil"/>
          <w:between w:val="nil"/>
        </w:pBdr>
        <w:spacing w:before="676" w:line="250" w:lineRule="auto"/>
        <w:ind w:right="-4"/>
        <w:rPr>
          <w:color w:val="000000"/>
          <w:sz w:val="27"/>
          <w:szCs w:val="27"/>
        </w:rPr>
      </w:pPr>
      <w:r>
        <w:rPr>
          <w:color w:val="000000"/>
          <w:sz w:val="27"/>
          <w:szCs w:val="27"/>
        </w:rPr>
        <w:t xml:space="preserve">Suponiendo que cada carácter ocupa 1 byte, ¿cuánto crees  que debería ocupar cada registro? ¿Qué rango de cantidad de </w:t>
      </w:r>
      <w:r w:rsidR="00DD23CA">
        <w:rPr>
          <w:color w:val="000000"/>
          <w:sz w:val="27"/>
          <w:szCs w:val="27"/>
        </w:rPr>
        <w:t xml:space="preserve"> memoria variable le asignamos?</w:t>
      </w:r>
    </w:p>
    <w:p w:rsidR="00312827" w:rsidRDefault="005E6586" w:rsidP="00312827">
      <w:pPr>
        <w:pStyle w:val="normal0"/>
        <w:widowControl w:val="0"/>
        <w:pBdr>
          <w:top w:val="nil"/>
          <w:left w:val="nil"/>
          <w:bottom w:val="nil"/>
          <w:right w:val="nil"/>
          <w:between w:val="nil"/>
        </w:pBdr>
        <w:spacing w:before="676" w:line="250" w:lineRule="auto"/>
        <w:ind w:left="744" w:right="-4"/>
        <w:rPr>
          <w:color w:val="000000"/>
          <w:sz w:val="27"/>
          <w:szCs w:val="27"/>
        </w:rPr>
      </w:pPr>
      <w:r>
        <w:rPr>
          <w:color w:val="000000"/>
          <w:sz w:val="27"/>
          <w:szCs w:val="27"/>
        </w:rPr>
        <w:t>Campo1: 40</w:t>
      </w:r>
      <w:r w:rsidR="00312827">
        <w:rPr>
          <w:color w:val="000000"/>
          <w:sz w:val="27"/>
          <w:szCs w:val="27"/>
        </w:rPr>
        <w:t>bytes</w:t>
      </w:r>
      <w:r w:rsidR="00312827">
        <w:rPr>
          <w:color w:val="000000"/>
          <w:sz w:val="27"/>
          <w:szCs w:val="27"/>
        </w:rPr>
        <w:tab/>
      </w:r>
      <w:r w:rsidR="00312827">
        <w:rPr>
          <w:color w:val="000000"/>
          <w:sz w:val="27"/>
          <w:szCs w:val="27"/>
        </w:rPr>
        <w:tab/>
        <w:t>Camp</w:t>
      </w:r>
      <w:r>
        <w:rPr>
          <w:color w:val="000000"/>
          <w:sz w:val="27"/>
          <w:szCs w:val="27"/>
        </w:rPr>
        <w:t>o2: 20bytes</w:t>
      </w:r>
      <w:r>
        <w:rPr>
          <w:color w:val="000000"/>
          <w:sz w:val="27"/>
          <w:szCs w:val="27"/>
        </w:rPr>
        <w:tab/>
      </w:r>
      <w:r>
        <w:rPr>
          <w:color w:val="000000"/>
          <w:sz w:val="27"/>
          <w:szCs w:val="27"/>
        </w:rPr>
        <w:tab/>
        <w:t xml:space="preserve"> Campo3:9bytes</w:t>
      </w:r>
      <w:r>
        <w:rPr>
          <w:color w:val="000000"/>
          <w:sz w:val="27"/>
          <w:szCs w:val="27"/>
        </w:rPr>
        <w:tab/>
        <w:t>Campo4: 30bytes</w:t>
      </w:r>
    </w:p>
    <w:p w:rsidR="005E6586" w:rsidRDefault="005E6586" w:rsidP="00312827">
      <w:pPr>
        <w:pStyle w:val="normal0"/>
        <w:widowControl w:val="0"/>
        <w:pBdr>
          <w:top w:val="nil"/>
          <w:left w:val="nil"/>
          <w:bottom w:val="nil"/>
          <w:right w:val="nil"/>
          <w:between w:val="nil"/>
        </w:pBdr>
        <w:spacing w:before="676" w:line="250" w:lineRule="auto"/>
        <w:ind w:left="744" w:right="-4"/>
        <w:rPr>
          <w:color w:val="000000"/>
          <w:sz w:val="27"/>
          <w:szCs w:val="27"/>
        </w:rPr>
      </w:pPr>
      <w:r>
        <w:rPr>
          <w:color w:val="000000"/>
          <w:sz w:val="27"/>
          <w:szCs w:val="27"/>
        </w:rPr>
        <w:t>Le asignamos un rango de memoria variable de 20 bytes</w:t>
      </w:r>
    </w:p>
    <w:p w:rsidR="005E6586" w:rsidRPr="00312827" w:rsidRDefault="005E6586" w:rsidP="00312827">
      <w:pPr>
        <w:pStyle w:val="normal0"/>
        <w:widowControl w:val="0"/>
        <w:pBdr>
          <w:top w:val="nil"/>
          <w:left w:val="nil"/>
          <w:bottom w:val="nil"/>
          <w:right w:val="nil"/>
          <w:between w:val="nil"/>
        </w:pBdr>
        <w:spacing w:before="676" w:line="250" w:lineRule="auto"/>
        <w:ind w:left="744" w:right="-4"/>
        <w:rPr>
          <w:color w:val="000000"/>
          <w:sz w:val="27"/>
          <w:szCs w:val="27"/>
        </w:rPr>
      </w:pPr>
    </w:p>
    <w:p w:rsidR="008E231B" w:rsidRDefault="003420C1" w:rsidP="005E6586">
      <w:pPr>
        <w:pStyle w:val="normal0"/>
        <w:widowControl w:val="0"/>
        <w:numPr>
          <w:ilvl w:val="0"/>
          <w:numId w:val="1"/>
        </w:numPr>
        <w:pBdr>
          <w:top w:val="nil"/>
          <w:left w:val="nil"/>
          <w:bottom w:val="nil"/>
          <w:right w:val="nil"/>
          <w:between w:val="nil"/>
        </w:pBdr>
        <w:spacing w:before="8" w:line="249" w:lineRule="auto"/>
        <w:ind w:right="87"/>
        <w:rPr>
          <w:color w:val="000000"/>
          <w:sz w:val="27"/>
          <w:szCs w:val="27"/>
        </w:rPr>
      </w:pPr>
      <w:r>
        <w:rPr>
          <w:color w:val="000000"/>
          <w:sz w:val="27"/>
          <w:szCs w:val="27"/>
        </w:rPr>
        <w:t>A Paco le ha ido bien el negocio y ahora tiene más de 1000  clientes; un día a Paco le llama Juan, un cliente que le pide  una caja de verduras, así que Paco, va a su memoria de  acceso aleatorio y busca los datos de Juan. Sabiendo que los  datos de Juan están en el registro 777, que cada carácter  ocupa 1 byte y lo que ocupa 1 registro (lo hemos definido en  el punto anterior) ¿a qué dirección de memoria debe de ir  Paco para encontrar los datos del cliente Juan?</w:t>
      </w:r>
    </w:p>
    <w:p w:rsidR="005E6586" w:rsidRDefault="005E6586" w:rsidP="005E6586">
      <w:pPr>
        <w:pStyle w:val="normal0"/>
        <w:widowControl w:val="0"/>
        <w:pBdr>
          <w:top w:val="nil"/>
          <w:left w:val="nil"/>
          <w:bottom w:val="nil"/>
          <w:right w:val="nil"/>
          <w:between w:val="nil"/>
        </w:pBdr>
        <w:spacing w:before="8" w:line="249" w:lineRule="auto"/>
        <w:ind w:left="744" w:right="87"/>
        <w:rPr>
          <w:color w:val="000000"/>
          <w:sz w:val="27"/>
          <w:szCs w:val="27"/>
        </w:rPr>
      </w:pPr>
      <w:r>
        <w:rPr>
          <w:color w:val="000000"/>
          <w:sz w:val="27"/>
          <w:szCs w:val="27"/>
        </w:rPr>
        <w:t xml:space="preserve">El nombre de </w:t>
      </w:r>
      <w:r w:rsidR="00937887">
        <w:rPr>
          <w:color w:val="000000"/>
          <w:sz w:val="27"/>
          <w:szCs w:val="27"/>
        </w:rPr>
        <w:t>Juan</w:t>
      </w:r>
      <w:r>
        <w:rPr>
          <w:color w:val="000000"/>
          <w:sz w:val="27"/>
          <w:szCs w:val="27"/>
        </w:rPr>
        <w:t xml:space="preserve"> estará en el byte 42</w:t>
      </w:r>
    </w:p>
    <w:p w:rsidR="008E231B" w:rsidRDefault="003420C1">
      <w:pPr>
        <w:pStyle w:val="normal0"/>
        <w:widowControl w:val="0"/>
        <w:pBdr>
          <w:top w:val="nil"/>
          <w:left w:val="nil"/>
          <w:bottom w:val="nil"/>
          <w:right w:val="nil"/>
          <w:between w:val="nil"/>
        </w:pBdr>
        <w:spacing w:line="240" w:lineRule="auto"/>
        <w:jc w:val="center"/>
        <w:rPr>
          <w:color w:val="000000"/>
          <w:sz w:val="27"/>
          <w:szCs w:val="27"/>
        </w:rPr>
      </w:pPr>
      <w:r>
        <w:rPr>
          <w:noProof/>
          <w:color w:val="000000"/>
          <w:sz w:val="27"/>
          <w:szCs w:val="27"/>
        </w:rPr>
        <w:drawing>
          <wp:inline distT="19050" distB="19050" distL="19050" distR="19050">
            <wp:extent cx="1497965" cy="85335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1497965" cy="853351"/>
                    </a:xfrm>
                    <a:prstGeom prst="rect">
                      <a:avLst/>
                    </a:prstGeom>
                    <a:ln/>
                  </pic:spPr>
                </pic:pic>
              </a:graphicData>
            </a:graphic>
          </wp:inline>
        </w:drawing>
      </w:r>
    </w:p>
    <w:p w:rsidR="008E231B" w:rsidRDefault="003420C1">
      <w:pPr>
        <w:pStyle w:val="normal0"/>
        <w:widowControl w:val="0"/>
        <w:pBdr>
          <w:top w:val="nil"/>
          <w:left w:val="nil"/>
          <w:bottom w:val="nil"/>
          <w:right w:val="nil"/>
          <w:between w:val="nil"/>
        </w:pBdr>
        <w:spacing w:before="216" w:line="249" w:lineRule="auto"/>
        <w:ind w:right="375" w:firstLine="20"/>
        <w:rPr>
          <w:color w:val="000000"/>
          <w:sz w:val="27"/>
          <w:szCs w:val="27"/>
        </w:rPr>
      </w:pPr>
      <w:r>
        <w:rPr>
          <w:color w:val="000000"/>
          <w:sz w:val="27"/>
          <w:szCs w:val="27"/>
        </w:rPr>
        <w:t xml:space="preserve">Finalmente, a nuestro ya conocido amigo Paco, las cuentas  económicas le salen, tiene dinero y quiere optimizar aún más su  sistema, pues se ha dado cuenta que es inmanejable aprenderse  todos los registros y direcciones de memoria en la que están sus  clientes, por lo que implanta un sistema de acceso a ficheros  indexado: </w:t>
      </w:r>
    </w:p>
    <w:p w:rsidR="008E231B" w:rsidRDefault="003420C1" w:rsidP="005E6586">
      <w:pPr>
        <w:pStyle w:val="normal0"/>
        <w:widowControl w:val="0"/>
        <w:numPr>
          <w:ilvl w:val="0"/>
          <w:numId w:val="2"/>
        </w:numPr>
        <w:pBdr>
          <w:top w:val="nil"/>
          <w:left w:val="nil"/>
          <w:bottom w:val="nil"/>
          <w:right w:val="nil"/>
          <w:between w:val="nil"/>
        </w:pBdr>
        <w:spacing w:before="676" w:line="248" w:lineRule="auto"/>
        <w:ind w:right="74"/>
        <w:rPr>
          <w:color w:val="000000"/>
          <w:sz w:val="27"/>
          <w:szCs w:val="27"/>
        </w:rPr>
      </w:pPr>
      <w:r>
        <w:rPr>
          <w:color w:val="000000"/>
          <w:sz w:val="27"/>
          <w:szCs w:val="27"/>
        </w:rPr>
        <w:t xml:space="preserve">Crea una tabla de índices con el campo que consideres mejor  para esta función. </w:t>
      </w:r>
    </w:p>
    <w:p w:rsidR="005E6586" w:rsidRDefault="00F83943" w:rsidP="005E6586">
      <w:pPr>
        <w:pStyle w:val="normal0"/>
        <w:widowControl w:val="0"/>
        <w:pBdr>
          <w:top w:val="nil"/>
          <w:left w:val="nil"/>
          <w:bottom w:val="nil"/>
          <w:right w:val="nil"/>
          <w:between w:val="nil"/>
        </w:pBdr>
        <w:spacing w:before="676" w:line="248" w:lineRule="auto"/>
        <w:ind w:left="744" w:right="74"/>
        <w:rPr>
          <w:color w:val="000000"/>
          <w:sz w:val="27"/>
          <w:szCs w:val="27"/>
        </w:rPr>
      </w:pPr>
      <w:r>
        <w:rPr>
          <w:color w:val="000000"/>
          <w:sz w:val="27"/>
          <w:szCs w:val="27"/>
        </w:rPr>
        <w:t>Crearíamos un acceso directo para el número de teléfono ya que dos personas no pueden tener el mismo nº de teléfono pero nombres sí.</w:t>
      </w:r>
    </w:p>
    <w:p w:rsidR="00F83943" w:rsidRDefault="003420C1" w:rsidP="00F83943">
      <w:pPr>
        <w:pStyle w:val="normal0"/>
        <w:widowControl w:val="0"/>
        <w:numPr>
          <w:ilvl w:val="0"/>
          <w:numId w:val="2"/>
        </w:numPr>
        <w:pBdr>
          <w:top w:val="nil"/>
          <w:left w:val="nil"/>
          <w:bottom w:val="nil"/>
          <w:right w:val="nil"/>
          <w:between w:val="nil"/>
        </w:pBdr>
        <w:spacing w:before="16" w:line="249" w:lineRule="auto"/>
        <w:ind w:right="385"/>
        <w:rPr>
          <w:color w:val="000000"/>
          <w:sz w:val="27"/>
          <w:szCs w:val="27"/>
        </w:rPr>
      </w:pPr>
      <w:r>
        <w:rPr>
          <w:color w:val="000000"/>
          <w:sz w:val="27"/>
          <w:szCs w:val="27"/>
        </w:rPr>
        <w:t>Crea una tabla de índices distinta a la creada en el punto  anterior, con distintas referencias, para que los patrones de  búsqueda sean más grandes (muestre más registros al  realizar una búsqueda).</w:t>
      </w:r>
      <w:r w:rsidR="00DD23CA">
        <w:rPr>
          <w:color w:val="000000"/>
          <w:sz w:val="27"/>
          <w:szCs w:val="27"/>
        </w:rPr>
        <w:t xml:space="preserve">   </w:t>
      </w:r>
    </w:p>
    <w:p w:rsidR="008E231B" w:rsidRDefault="00F83943" w:rsidP="00F83943">
      <w:pPr>
        <w:pStyle w:val="normal0"/>
        <w:widowControl w:val="0"/>
        <w:pBdr>
          <w:top w:val="nil"/>
          <w:left w:val="nil"/>
          <w:bottom w:val="nil"/>
          <w:right w:val="nil"/>
          <w:between w:val="nil"/>
        </w:pBdr>
        <w:spacing w:before="16" w:line="249" w:lineRule="auto"/>
        <w:ind w:left="744" w:right="385"/>
        <w:rPr>
          <w:color w:val="000000"/>
          <w:sz w:val="27"/>
          <w:szCs w:val="27"/>
        </w:rPr>
      </w:pPr>
      <w:r>
        <w:rPr>
          <w:color w:val="000000"/>
          <w:sz w:val="27"/>
          <w:szCs w:val="27"/>
        </w:rPr>
        <w:t>Creamos una tabla con la</w:t>
      </w:r>
      <w:r w:rsidR="003964B0">
        <w:rPr>
          <w:color w:val="000000"/>
          <w:sz w:val="27"/>
          <w:szCs w:val="27"/>
        </w:rPr>
        <w:t xml:space="preserve"> referencia de teléfono y un campo para el DNI así podríamos ubicar a todos los clientes simplemente recibiendo el DNI de cada persona que necesitemos</w:t>
      </w:r>
      <w:r>
        <w:rPr>
          <w:color w:val="000000"/>
          <w:sz w:val="27"/>
          <w:szCs w:val="27"/>
        </w:rPr>
        <w:t>.</w:t>
      </w:r>
      <w:r w:rsidR="00DD23CA">
        <w:rPr>
          <w:color w:val="000000"/>
          <w:sz w:val="27"/>
          <w:szCs w:val="27"/>
        </w:rPr>
        <w:t xml:space="preserve">                                                                                                                                                                                                                                                                                                                                                     </w:t>
      </w:r>
    </w:p>
    <w:sectPr w:rsidR="008E231B" w:rsidSect="008E231B">
      <w:pgSz w:w="11900" w:h="16820"/>
      <w:pgMar w:top="634" w:right="1647" w:bottom="2492" w:left="1704"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671A5"/>
    <w:multiLevelType w:val="hybridMultilevel"/>
    <w:tmpl w:val="CD3E38F4"/>
    <w:lvl w:ilvl="0" w:tplc="E8AA671A">
      <w:start w:val="1"/>
      <w:numFmt w:val="decimal"/>
      <w:lvlText w:val="%1."/>
      <w:lvlJc w:val="left"/>
      <w:pPr>
        <w:ind w:left="744" w:hanging="360"/>
      </w:pPr>
      <w:rPr>
        <w:rFonts w:hint="default"/>
      </w:rPr>
    </w:lvl>
    <w:lvl w:ilvl="1" w:tplc="0C0A0019" w:tentative="1">
      <w:start w:val="1"/>
      <w:numFmt w:val="lowerLetter"/>
      <w:lvlText w:val="%2."/>
      <w:lvlJc w:val="left"/>
      <w:pPr>
        <w:ind w:left="1464" w:hanging="360"/>
      </w:pPr>
    </w:lvl>
    <w:lvl w:ilvl="2" w:tplc="0C0A001B" w:tentative="1">
      <w:start w:val="1"/>
      <w:numFmt w:val="lowerRoman"/>
      <w:lvlText w:val="%3."/>
      <w:lvlJc w:val="right"/>
      <w:pPr>
        <w:ind w:left="2184" w:hanging="180"/>
      </w:pPr>
    </w:lvl>
    <w:lvl w:ilvl="3" w:tplc="0C0A000F" w:tentative="1">
      <w:start w:val="1"/>
      <w:numFmt w:val="decimal"/>
      <w:lvlText w:val="%4."/>
      <w:lvlJc w:val="left"/>
      <w:pPr>
        <w:ind w:left="2904" w:hanging="360"/>
      </w:pPr>
    </w:lvl>
    <w:lvl w:ilvl="4" w:tplc="0C0A0019" w:tentative="1">
      <w:start w:val="1"/>
      <w:numFmt w:val="lowerLetter"/>
      <w:lvlText w:val="%5."/>
      <w:lvlJc w:val="left"/>
      <w:pPr>
        <w:ind w:left="3624" w:hanging="360"/>
      </w:pPr>
    </w:lvl>
    <w:lvl w:ilvl="5" w:tplc="0C0A001B" w:tentative="1">
      <w:start w:val="1"/>
      <w:numFmt w:val="lowerRoman"/>
      <w:lvlText w:val="%6."/>
      <w:lvlJc w:val="right"/>
      <w:pPr>
        <w:ind w:left="4344" w:hanging="180"/>
      </w:pPr>
    </w:lvl>
    <w:lvl w:ilvl="6" w:tplc="0C0A000F" w:tentative="1">
      <w:start w:val="1"/>
      <w:numFmt w:val="decimal"/>
      <w:lvlText w:val="%7."/>
      <w:lvlJc w:val="left"/>
      <w:pPr>
        <w:ind w:left="5064" w:hanging="360"/>
      </w:pPr>
    </w:lvl>
    <w:lvl w:ilvl="7" w:tplc="0C0A0019" w:tentative="1">
      <w:start w:val="1"/>
      <w:numFmt w:val="lowerLetter"/>
      <w:lvlText w:val="%8."/>
      <w:lvlJc w:val="left"/>
      <w:pPr>
        <w:ind w:left="5784" w:hanging="360"/>
      </w:pPr>
    </w:lvl>
    <w:lvl w:ilvl="8" w:tplc="0C0A001B" w:tentative="1">
      <w:start w:val="1"/>
      <w:numFmt w:val="lowerRoman"/>
      <w:lvlText w:val="%9."/>
      <w:lvlJc w:val="right"/>
      <w:pPr>
        <w:ind w:left="6504" w:hanging="180"/>
      </w:pPr>
    </w:lvl>
  </w:abstractNum>
  <w:abstractNum w:abstractNumId="1">
    <w:nsid w:val="1FCA48F3"/>
    <w:multiLevelType w:val="hybridMultilevel"/>
    <w:tmpl w:val="545CD7FC"/>
    <w:lvl w:ilvl="0" w:tplc="63308E72">
      <w:start w:val="1"/>
      <w:numFmt w:val="decimal"/>
      <w:lvlText w:val="%1."/>
      <w:lvlJc w:val="left"/>
      <w:pPr>
        <w:ind w:left="744" w:hanging="360"/>
      </w:pPr>
      <w:rPr>
        <w:rFonts w:hint="default"/>
      </w:rPr>
    </w:lvl>
    <w:lvl w:ilvl="1" w:tplc="0C0A0019" w:tentative="1">
      <w:start w:val="1"/>
      <w:numFmt w:val="lowerLetter"/>
      <w:lvlText w:val="%2."/>
      <w:lvlJc w:val="left"/>
      <w:pPr>
        <w:ind w:left="1464" w:hanging="360"/>
      </w:pPr>
    </w:lvl>
    <w:lvl w:ilvl="2" w:tplc="0C0A001B" w:tentative="1">
      <w:start w:val="1"/>
      <w:numFmt w:val="lowerRoman"/>
      <w:lvlText w:val="%3."/>
      <w:lvlJc w:val="right"/>
      <w:pPr>
        <w:ind w:left="2184" w:hanging="180"/>
      </w:pPr>
    </w:lvl>
    <w:lvl w:ilvl="3" w:tplc="0C0A000F" w:tentative="1">
      <w:start w:val="1"/>
      <w:numFmt w:val="decimal"/>
      <w:lvlText w:val="%4."/>
      <w:lvlJc w:val="left"/>
      <w:pPr>
        <w:ind w:left="2904" w:hanging="360"/>
      </w:pPr>
    </w:lvl>
    <w:lvl w:ilvl="4" w:tplc="0C0A0019" w:tentative="1">
      <w:start w:val="1"/>
      <w:numFmt w:val="lowerLetter"/>
      <w:lvlText w:val="%5."/>
      <w:lvlJc w:val="left"/>
      <w:pPr>
        <w:ind w:left="3624" w:hanging="360"/>
      </w:pPr>
    </w:lvl>
    <w:lvl w:ilvl="5" w:tplc="0C0A001B" w:tentative="1">
      <w:start w:val="1"/>
      <w:numFmt w:val="lowerRoman"/>
      <w:lvlText w:val="%6."/>
      <w:lvlJc w:val="right"/>
      <w:pPr>
        <w:ind w:left="4344" w:hanging="180"/>
      </w:pPr>
    </w:lvl>
    <w:lvl w:ilvl="6" w:tplc="0C0A000F" w:tentative="1">
      <w:start w:val="1"/>
      <w:numFmt w:val="decimal"/>
      <w:lvlText w:val="%7."/>
      <w:lvlJc w:val="left"/>
      <w:pPr>
        <w:ind w:left="5064" w:hanging="360"/>
      </w:pPr>
    </w:lvl>
    <w:lvl w:ilvl="7" w:tplc="0C0A0019" w:tentative="1">
      <w:start w:val="1"/>
      <w:numFmt w:val="lowerLetter"/>
      <w:lvlText w:val="%8."/>
      <w:lvlJc w:val="left"/>
      <w:pPr>
        <w:ind w:left="5784" w:hanging="360"/>
      </w:pPr>
    </w:lvl>
    <w:lvl w:ilvl="8" w:tplc="0C0A001B" w:tentative="1">
      <w:start w:val="1"/>
      <w:numFmt w:val="lowerRoman"/>
      <w:lvlText w:val="%9."/>
      <w:lvlJc w:val="right"/>
      <w:pPr>
        <w:ind w:left="650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hyphenationZone w:val="425"/>
  <w:characterSpacingControl w:val="doNotCompress"/>
  <w:compat/>
  <w:rsids>
    <w:rsidRoot w:val="008E231B"/>
    <w:rsid w:val="000372B7"/>
    <w:rsid w:val="00077971"/>
    <w:rsid w:val="00312827"/>
    <w:rsid w:val="003420C1"/>
    <w:rsid w:val="003964B0"/>
    <w:rsid w:val="005E6586"/>
    <w:rsid w:val="008E231B"/>
    <w:rsid w:val="00937887"/>
    <w:rsid w:val="00B50F03"/>
    <w:rsid w:val="00DD23CA"/>
    <w:rsid w:val="00E35BD3"/>
    <w:rsid w:val="00F83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2B7"/>
  </w:style>
  <w:style w:type="paragraph" w:styleId="Ttulo1">
    <w:name w:val="heading 1"/>
    <w:basedOn w:val="normal0"/>
    <w:next w:val="normal0"/>
    <w:rsid w:val="008E231B"/>
    <w:pPr>
      <w:keepNext/>
      <w:keepLines/>
      <w:spacing w:before="480" w:after="120"/>
      <w:outlineLvl w:val="0"/>
    </w:pPr>
    <w:rPr>
      <w:b/>
      <w:sz w:val="48"/>
      <w:szCs w:val="48"/>
    </w:rPr>
  </w:style>
  <w:style w:type="paragraph" w:styleId="Ttulo2">
    <w:name w:val="heading 2"/>
    <w:basedOn w:val="normal0"/>
    <w:next w:val="normal0"/>
    <w:rsid w:val="008E231B"/>
    <w:pPr>
      <w:keepNext/>
      <w:keepLines/>
      <w:spacing w:before="360" w:after="80"/>
      <w:outlineLvl w:val="1"/>
    </w:pPr>
    <w:rPr>
      <w:b/>
      <w:sz w:val="36"/>
      <w:szCs w:val="36"/>
    </w:rPr>
  </w:style>
  <w:style w:type="paragraph" w:styleId="Ttulo3">
    <w:name w:val="heading 3"/>
    <w:basedOn w:val="normal0"/>
    <w:next w:val="normal0"/>
    <w:rsid w:val="008E231B"/>
    <w:pPr>
      <w:keepNext/>
      <w:keepLines/>
      <w:spacing w:before="280" w:after="80"/>
      <w:outlineLvl w:val="2"/>
    </w:pPr>
    <w:rPr>
      <w:b/>
      <w:sz w:val="28"/>
      <w:szCs w:val="28"/>
    </w:rPr>
  </w:style>
  <w:style w:type="paragraph" w:styleId="Ttulo4">
    <w:name w:val="heading 4"/>
    <w:basedOn w:val="normal0"/>
    <w:next w:val="normal0"/>
    <w:rsid w:val="008E231B"/>
    <w:pPr>
      <w:keepNext/>
      <w:keepLines/>
      <w:spacing w:before="240" w:after="40"/>
      <w:outlineLvl w:val="3"/>
    </w:pPr>
    <w:rPr>
      <w:b/>
      <w:sz w:val="24"/>
      <w:szCs w:val="24"/>
    </w:rPr>
  </w:style>
  <w:style w:type="paragraph" w:styleId="Ttulo5">
    <w:name w:val="heading 5"/>
    <w:basedOn w:val="normal0"/>
    <w:next w:val="normal0"/>
    <w:rsid w:val="008E231B"/>
    <w:pPr>
      <w:keepNext/>
      <w:keepLines/>
      <w:spacing w:before="220" w:after="40"/>
      <w:outlineLvl w:val="4"/>
    </w:pPr>
    <w:rPr>
      <w:b/>
    </w:rPr>
  </w:style>
  <w:style w:type="paragraph" w:styleId="Ttulo6">
    <w:name w:val="heading 6"/>
    <w:basedOn w:val="normal0"/>
    <w:next w:val="normal0"/>
    <w:rsid w:val="008E231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E231B"/>
  </w:style>
  <w:style w:type="table" w:customStyle="1" w:styleId="TableNormal">
    <w:name w:val="Table Normal"/>
    <w:rsid w:val="008E231B"/>
    <w:tblPr>
      <w:tblCellMar>
        <w:top w:w="0" w:type="dxa"/>
        <w:left w:w="0" w:type="dxa"/>
        <w:bottom w:w="0" w:type="dxa"/>
        <w:right w:w="0" w:type="dxa"/>
      </w:tblCellMar>
    </w:tblPr>
  </w:style>
  <w:style w:type="paragraph" w:styleId="Ttulo">
    <w:name w:val="Title"/>
    <w:basedOn w:val="normal0"/>
    <w:next w:val="normal0"/>
    <w:rsid w:val="008E231B"/>
    <w:pPr>
      <w:keepNext/>
      <w:keepLines/>
      <w:spacing w:before="480" w:after="120"/>
    </w:pPr>
    <w:rPr>
      <w:b/>
      <w:sz w:val="72"/>
      <w:szCs w:val="72"/>
    </w:rPr>
  </w:style>
  <w:style w:type="paragraph" w:styleId="Subttulo">
    <w:name w:val="Subtitle"/>
    <w:basedOn w:val="normal0"/>
    <w:next w:val="normal0"/>
    <w:rsid w:val="008E231B"/>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3420C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0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457</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zx23student3283</cp:lastModifiedBy>
  <cp:revision>9</cp:revision>
  <dcterms:created xsi:type="dcterms:W3CDTF">2023-09-20T10:27:00Z</dcterms:created>
  <dcterms:modified xsi:type="dcterms:W3CDTF">2023-09-20T11:45:00Z</dcterms:modified>
</cp:coreProperties>
</file>