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b w:val="1"/>
          <w:i w:val="1"/>
          <w:color w:val="cc0000"/>
          <w:sz w:val="50"/>
          <w:szCs w:val="50"/>
        </w:rPr>
      </w:pPr>
      <w:r w:rsidDel="00000000" w:rsidR="00000000" w:rsidRPr="00000000">
        <w:rPr>
          <w:rFonts w:ascii="Georgia" w:cs="Georgia" w:eastAsia="Georgia" w:hAnsi="Georgia"/>
          <w:b w:val="1"/>
          <w:i w:val="1"/>
          <w:color w:val="cc0000"/>
          <w:sz w:val="50"/>
          <w:szCs w:val="50"/>
          <w:rtl w:val="0"/>
        </w:rPr>
        <w:t xml:space="preserve">GACOM</w:t>
      </w:r>
      <w:r w:rsidDel="00000000" w:rsidR="00000000" w:rsidRPr="00000000">
        <w:rPr>
          <w:rFonts w:ascii="Georgia" w:cs="Georgia" w:eastAsia="Georgia" w:hAnsi="Georgia"/>
          <w:b w:val="1"/>
          <w:i w:val="1"/>
          <w:color w:val="cc0000"/>
          <w:sz w:val="50"/>
          <w:szCs w:val="50"/>
          <w:rtl w:val="0"/>
        </w:rPr>
        <w:t xml:space="preserve">-NOW</w:t>
      </w:r>
    </w:p>
    <w:p w:rsidR="00000000" w:rsidDel="00000000" w:rsidP="00000000" w:rsidRDefault="00000000" w:rsidRPr="00000000" w14:paraId="00000002">
      <w:pPr>
        <w:ind w:left="0" w:firstLine="0"/>
        <w:rPr>
          <w:b w:val="1"/>
          <w:i w:val="1"/>
          <w:sz w:val="28"/>
          <w:szCs w:val="28"/>
        </w:rPr>
      </w:pPr>
      <w:r w:rsidDel="00000000" w:rsidR="00000000" w:rsidRPr="00000000">
        <w:rPr>
          <w:rtl w:val="0"/>
        </w:rPr>
      </w:r>
    </w:p>
    <w:p w:rsidR="00000000" w:rsidDel="00000000" w:rsidP="00000000" w:rsidRDefault="00000000" w:rsidRPr="00000000" w14:paraId="00000003">
      <w:pPr>
        <w:ind w:left="0" w:firstLine="0"/>
        <w:rPr>
          <w:b w:val="1"/>
          <w:i w:val="1"/>
          <w:sz w:val="28"/>
          <w:szCs w:val="28"/>
        </w:rPr>
      </w:pPr>
      <w:r w:rsidDel="00000000" w:rsidR="00000000" w:rsidRPr="00000000">
        <w:rPr>
          <w:rtl w:val="0"/>
        </w:rPr>
      </w:r>
    </w:p>
    <w:p w:rsidR="00000000" w:rsidDel="00000000" w:rsidP="00000000" w:rsidRDefault="00000000" w:rsidRPr="00000000" w14:paraId="00000004">
      <w:pPr>
        <w:numPr>
          <w:ilvl w:val="0"/>
          <w:numId w:val="9"/>
        </w:numPr>
        <w:ind w:left="720" w:hanging="360"/>
        <w:rPr>
          <w:b w:val="1"/>
          <w:i w:val="1"/>
          <w:sz w:val="28"/>
          <w:szCs w:val="28"/>
        </w:rPr>
      </w:pPr>
      <w:r w:rsidDel="00000000" w:rsidR="00000000" w:rsidRPr="00000000">
        <w:rPr>
          <w:b w:val="1"/>
          <w:i w:val="1"/>
          <w:sz w:val="28"/>
          <w:szCs w:val="28"/>
          <w:rtl w:val="0"/>
        </w:rPr>
        <w:t xml:space="preserve">PERFIL DE LA EMPRESA.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Somos una empresa física y online , nuestra industria está dedicada a los videojuegos y el entretenimiento, nuestra empresa ofrece servicios a nivel nacional. Los valores de nuestra empresa se basan en nuestra pasión y coleccionismo por el arte de los videojuegos y el entretenimiento para todos los públicos.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9"/>
        </w:numPr>
        <w:ind w:left="720" w:hanging="360"/>
        <w:rPr>
          <w:b w:val="1"/>
          <w:i w:val="1"/>
          <w:sz w:val="28"/>
          <w:szCs w:val="28"/>
        </w:rPr>
      </w:pPr>
      <w:r w:rsidDel="00000000" w:rsidR="00000000" w:rsidRPr="00000000">
        <w:rPr>
          <w:b w:val="1"/>
          <w:i w:val="1"/>
          <w:sz w:val="28"/>
          <w:szCs w:val="28"/>
          <w:rtl w:val="0"/>
        </w:rPr>
        <w:t xml:space="preserve">NECESIDADES Y EXIGENCIAS.</w:t>
        <w:tab/>
        <w:tab/>
        <w:tab/>
        <w:tab/>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El </w:t>
      </w:r>
      <w:r w:rsidDel="00000000" w:rsidR="00000000" w:rsidRPr="00000000">
        <w:rPr>
          <w:b w:val="1"/>
          <w:rtl w:val="0"/>
        </w:rPr>
        <w:t xml:space="preserve">propósito principal</w:t>
      </w:r>
      <w:r w:rsidDel="00000000" w:rsidR="00000000" w:rsidRPr="00000000">
        <w:rPr>
          <w:rtl w:val="0"/>
        </w:rPr>
        <w:t xml:space="preserve"> es crear una página web intuitiva, accesible y registrar el acceso de los usuarios y de sus compras.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Requisitos:</w:t>
      </w:r>
    </w:p>
    <w:p w:rsidR="00000000" w:rsidDel="00000000" w:rsidP="00000000" w:rsidRDefault="00000000" w:rsidRPr="00000000" w14:paraId="00000010">
      <w:pPr>
        <w:ind w:left="720" w:firstLine="0"/>
        <w:rPr/>
      </w:pPr>
      <w:r w:rsidDel="00000000" w:rsidR="00000000" w:rsidRPr="00000000">
        <w:rPr>
          <w:rtl w:val="0"/>
        </w:rPr>
        <w:t xml:space="preserve">La página debe seguir los siguientes requisitos: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Buscador, perfil de usuario y cesta de compra: Necesitamos una barra en la parte superior, que sea de tipo buscador para poder localizar cualquier producto. También queremos una barra desplegable que despliegue todas las diferentes secciones de nuestra página. En la parte derecha superior queremos una cesta para que el cliente pueda revisar los productos.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Categoría de artículos a la venta y servicios: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0"/>
        </w:numPr>
        <w:ind w:left="1440" w:hanging="360"/>
        <w:rPr>
          <w:u w:val="none"/>
        </w:rPr>
      </w:pPr>
      <w:r w:rsidDel="00000000" w:rsidR="00000000" w:rsidRPr="00000000">
        <w:rPr>
          <w:rtl w:val="0"/>
        </w:rPr>
        <w:t xml:space="preserve">¿Quiénes somos? La página debe tener un apartado especial para información sobre la empresa explicando quiénes somos y facilitando nuestras redes sociales para la facilidad de expansión de la empresa en sí.</w:t>
      </w:r>
    </w:p>
    <w:p w:rsidR="00000000" w:rsidDel="00000000" w:rsidP="00000000" w:rsidRDefault="00000000" w:rsidRPr="00000000" w14:paraId="00000017">
      <w:pPr>
        <w:numPr>
          <w:ilvl w:val="0"/>
          <w:numId w:val="10"/>
        </w:numPr>
        <w:ind w:left="1440" w:hanging="360"/>
        <w:rPr>
          <w:u w:val="none"/>
        </w:rPr>
      </w:pPr>
      <w:r w:rsidDel="00000000" w:rsidR="00000000" w:rsidRPr="00000000">
        <w:rPr>
          <w:rtl w:val="0"/>
        </w:rPr>
        <w:t xml:space="preserve">Videojuegos : Está categoría debe mostrar solo los videojuegos que estén disponibles.</w:t>
      </w:r>
    </w:p>
    <w:p w:rsidR="00000000" w:rsidDel="00000000" w:rsidP="00000000" w:rsidRDefault="00000000" w:rsidRPr="00000000" w14:paraId="00000018">
      <w:pPr>
        <w:numPr>
          <w:ilvl w:val="0"/>
          <w:numId w:val="10"/>
        </w:numPr>
        <w:ind w:left="1440" w:hanging="360"/>
        <w:rPr>
          <w:u w:val="none"/>
        </w:rPr>
      </w:pPr>
      <w:r w:rsidDel="00000000" w:rsidR="00000000" w:rsidRPr="00000000">
        <w:rPr>
          <w:rtl w:val="0"/>
        </w:rPr>
        <w:t xml:space="preserve">Accesorios : Está categoría debe mostrar solo los accesorios que estén disponibles.</w:t>
      </w:r>
    </w:p>
    <w:p w:rsidR="00000000" w:rsidDel="00000000" w:rsidP="00000000" w:rsidRDefault="00000000" w:rsidRPr="00000000" w14:paraId="00000019">
      <w:pPr>
        <w:numPr>
          <w:ilvl w:val="0"/>
          <w:numId w:val="10"/>
        </w:numPr>
        <w:ind w:left="1440" w:hanging="360"/>
        <w:rPr>
          <w:u w:val="none"/>
        </w:rPr>
      </w:pPr>
      <w:r w:rsidDel="00000000" w:rsidR="00000000" w:rsidRPr="00000000">
        <w:rPr>
          <w:rtl w:val="0"/>
        </w:rPr>
        <w:t xml:space="preserve">Funkos: Está categoría debe mostrar solo los funkos que estén disponibles.</w:t>
      </w:r>
    </w:p>
    <w:p w:rsidR="00000000" w:rsidDel="00000000" w:rsidP="00000000" w:rsidRDefault="00000000" w:rsidRPr="00000000" w14:paraId="0000001A">
      <w:pPr>
        <w:numPr>
          <w:ilvl w:val="0"/>
          <w:numId w:val="10"/>
        </w:numPr>
        <w:ind w:left="1440" w:hanging="360"/>
        <w:rPr>
          <w:u w:val="none"/>
        </w:rPr>
      </w:pPr>
      <w:r w:rsidDel="00000000" w:rsidR="00000000" w:rsidRPr="00000000">
        <w:rPr>
          <w:rtl w:val="0"/>
        </w:rPr>
        <w:t xml:space="preserve">Seminuevos : Está categoría debe mostrar solo los artículos seminuevos que estén disponibles.</w:t>
      </w:r>
    </w:p>
    <w:p w:rsidR="00000000" w:rsidDel="00000000" w:rsidP="00000000" w:rsidRDefault="00000000" w:rsidRPr="00000000" w14:paraId="0000001B">
      <w:pPr>
        <w:numPr>
          <w:ilvl w:val="0"/>
          <w:numId w:val="10"/>
        </w:numPr>
        <w:ind w:left="1440" w:hanging="360"/>
        <w:rPr>
          <w:u w:val="none"/>
        </w:rPr>
      </w:pPr>
      <w:r w:rsidDel="00000000" w:rsidR="00000000" w:rsidRPr="00000000">
        <w:rPr>
          <w:rtl w:val="0"/>
        </w:rPr>
        <w:t xml:space="preserve">Merchandising: Está categoría debe mostrar solo el merchandising que estén disponibles.</w:t>
      </w:r>
    </w:p>
    <w:p w:rsidR="00000000" w:rsidDel="00000000" w:rsidP="00000000" w:rsidRDefault="00000000" w:rsidRPr="00000000" w14:paraId="0000001C">
      <w:pPr>
        <w:numPr>
          <w:ilvl w:val="0"/>
          <w:numId w:val="10"/>
        </w:numPr>
        <w:ind w:left="1440" w:hanging="360"/>
        <w:rPr>
          <w:u w:val="none"/>
        </w:rPr>
      </w:pPr>
      <w:r w:rsidDel="00000000" w:rsidR="00000000" w:rsidRPr="00000000">
        <w:rPr>
          <w:rtl w:val="0"/>
        </w:rPr>
        <w:t xml:space="preserve">Cine: Está categoría debe mostrar solo las películas que estén disponibles.</w:t>
      </w:r>
    </w:p>
    <w:p w:rsidR="00000000" w:rsidDel="00000000" w:rsidP="00000000" w:rsidRDefault="00000000" w:rsidRPr="00000000" w14:paraId="0000001D">
      <w:pPr>
        <w:numPr>
          <w:ilvl w:val="0"/>
          <w:numId w:val="10"/>
        </w:numPr>
        <w:ind w:left="1440" w:hanging="360"/>
        <w:rPr>
          <w:u w:val="none"/>
        </w:rPr>
      </w:pPr>
      <w:r w:rsidDel="00000000" w:rsidR="00000000" w:rsidRPr="00000000">
        <w:rPr>
          <w:rtl w:val="0"/>
        </w:rPr>
        <w:t xml:space="preserve">Comics y Mangas: Está categoría debe mostrar solo los comics y mangas que estén disponibles.</w:t>
      </w:r>
    </w:p>
    <w:p w:rsidR="00000000" w:rsidDel="00000000" w:rsidP="00000000" w:rsidRDefault="00000000" w:rsidRPr="00000000" w14:paraId="0000001E">
      <w:pPr>
        <w:numPr>
          <w:ilvl w:val="0"/>
          <w:numId w:val="10"/>
        </w:numPr>
        <w:ind w:left="1440" w:hanging="360"/>
        <w:rPr>
          <w:u w:val="none"/>
        </w:rPr>
      </w:pPr>
      <w:r w:rsidDel="00000000" w:rsidR="00000000" w:rsidRPr="00000000">
        <w:rPr>
          <w:rtl w:val="0"/>
        </w:rPr>
        <w:t xml:space="preserve">Discos de vinilo, Electronica: Está categoría debe mostrar solo los artículos relacionados con la electrónica y los vinilos que estén disponibles.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Atención al cliente y Soporte Técnico: apartado donde los clientes pueden consultar preguntas y  resolver dudas mediante su cuenta registrada vinculada al correo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Galería de imágenes por cada artículo a la venta: un catálogo de imágenes de cada producto actualizado, es decir un expositor de artículos en donde se muestre el producto en un cuadrado. </w:t>
      </w:r>
    </w:p>
    <w:p w:rsidR="00000000" w:rsidDel="00000000" w:rsidP="00000000" w:rsidRDefault="00000000" w:rsidRPr="00000000" w14:paraId="00000024">
      <w:pPr>
        <w:ind w:left="720" w:firstLine="0"/>
        <w:rPr/>
      </w:pPr>
      <w:r w:rsidDel="00000000" w:rsidR="00000000" w:rsidRPr="00000000">
        <w:rPr>
          <w:rtl w:val="0"/>
        </w:rPr>
        <w:tab/>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9"/>
        </w:numPr>
        <w:ind w:left="720" w:hanging="360"/>
        <w:rPr>
          <w:b w:val="1"/>
          <w:i w:val="1"/>
          <w:sz w:val="28"/>
          <w:szCs w:val="28"/>
        </w:rPr>
      </w:pPr>
      <w:r w:rsidDel="00000000" w:rsidR="00000000" w:rsidRPr="00000000">
        <w:rPr>
          <w:b w:val="1"/>
          <w:i w:val="1"/>
          <w:sz w:val="28"/>
          <w:szCs w:val="28"/>
          <w:rtl w:val="0"/>
        </w:rPr>
        <w:t xml:space="preserve">FUNCIONALIDADES CLAVE.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Sistema de login de los usuarios.</w:t>
      </w:r>
    </w:p>
    <w:p w:rsidR="00000000" w:rsidDel="00000000" w:rsidP="00000000" w:rsidRDefault="00000000" w:rsidRPr="00000000" w14:paraId="0000002B">
      <w:pPr>
        <w:ind w:left="720" w:firstLine="0"/>
        <w:rPr/>
      </w:pPr>
      <w:r w:rsidDel="00000000" w:rsidR="00000000" w:rsidRPr="00000000">
        <w:rPr>
          <w:rtl w:val="0"/>
        </w:rPr>
        <w:t xml:space="preserve">Un sistema en el que los clientes se puedan registrar con sus correos y cuentas, el login tendrá que tener una ambientación de videojuegos, anime y visualmente atractivo.</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Sistema de gestión de inventarios respecto a las ventas(stock, no stock).</w:t>
      </w:r>
    </w:p>
    <w:p w:rsidR="00000000" w:rsidDel="00000000" w:rsidP="00000000" w:rsidRDefault="00000000" w:rsidRPr="00000000" w14:paraId="0000002E">
      <w:pPr>
        <w:ind w:left="720" w:firstLine="0"/>
        <w:rPr/>
      </w:pPr>
      <w:r w:rsidDel="00000000" w:rsidR="00000000" w:rsidRPr="00000000">
        <w:rPr>
          <w:rtl w:val="0"/>
        </w:rPr>
        <w:t xml:space="preserve">Hay que crear un sistema que gestione los productos que están disponibles y que este sistema envíe una alerta a los clientes cuando quieran comprar el producto y este no esté disponible.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Base de datos que almacene la información de los usuarios.</w:t>
      </w:r>
    </w:p>
    <w:p w:rsidR="00000000" w:rsidDel="00000000" w:rsidP="00000000" w:rsidRDefault="00000000" w:rsidRPr="00000000" w14:paraId="00000031">
      <w:pPr>
        <w:ind w:left="720" w:firstLine="0"/>
        <w:rPr/>
      </w:pPr>
      <w:r w:rsidDel="00000000" w:rsidR="00000000" w:rsidRPr="00000000">
        <w:rPr>
          <w:rtl w:val="0"/>
        </w:rPr>
        <w:t xml:space="preserve">Necesitamos una herramienta que sea capaz de recopilar información relevante sobre los gustos, los productos que desean los clientes.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Sistema de gestión de descuentos en base a la fidelidad y las compras de los usuarios.</w:t>
      </w:r>
    </w:p>
    <w:p w:rsidR="00000000" w:rsidDel="00000000" w:rsidP="00000000" w:rsidRDefault="00000000" w:rsidRPr="00000000" w14:paraId="00000034">
      <w:pPr>
        <w:ind w:left="720" w:firstLine="0"/>
        <w:rPr/>
      </w:pPr>
      <w:r w:rsidDel="00000000" w:rsidR="00000000" w:rsidRPr="00000000">
        <w:rPr>
          <w:rtl w:val="0"/>
        </w:rPr>
        <w:t xml:space="preserve">Cuando el cliente lleve más de 100 euros gastados, este recibirá un descuento de un 10%, en futuras compras.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Página web Segura y Responsive.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La página web tendrá que contar con todos los certificados de seguridad y la página tendrá que ser responsive, es decir compatible en otras plataformas, como por ejemplo en Android.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Notificaciones de los productos que están disponibles, a los usuarios que tengan activadas las notificaciones para que tengan novedades.</w:t>
        <w:tab/>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Cookies Personalizadas para la promoción de nuestros productos:recomendaciones y anuncios personalizados de artículos relacionados a las búsquedas y gustos  del cliente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Descripción acerca de los productos en venta:: una breve descripción sobre el producto que indique todas las especificaciones y características </w:t>
      </w:r>
    </w:p>
    <w:p w:rsidR="00000000" w:rsidDel="00000000" w:rsidP="00000000" w:rsidRDefault="00000000" w:rsidRPr="00000000" w14:paraId="00000042">
      <w:pPr>
        <w:ind w:left="720" w:firstLine="0"/>
        <w:rPr/>
      </w:pPr>
      <w:r w:rsidDel="00000000" w:rsidR="00000000" w:rsidRPr="00000000">
        <w:rPr>
          <w:rtl w:val="0"/>
        </w:rPr>
        <w:tab/>
        <w:tab/>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9"/>
        </w:numPr>
        <w:ind w:left="720" w:hanging="360"/>
        <w:rPr>
          <w:b w:val="1"/>
          <w:i w:val="1"/>
          <w:sz w:val="28"/>
          <w:szCs w:val="28"/>
        </w:rPr>
      </w:pPr>
      <w:r w:rsidDel="00000000" w:rsidR="00000000" w:rsidRPr="00000000">
        <w:rPr>
          <w:b w:val="1"/>
          <w:i w:val="1"/>
          <w:sz w:val="28"/>
          <w:szCs w:val="28"/>
          <w:rtl w:val="0"/>
        </w:rPr>
        <w:t xml:space="preserve">INTEGRANTES DEL GRUPO</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jc w:val="left"/>
        <w:rPr/>
      </w:pPr>
      <w:r w:rsidDel="00000000" w:rsidR="00000000" w:rsidRPr="00000000">
        <w:rPr>
          <w:rtl w:val="0"/>
        </w:rPr>
        <w:t xml:space="preserve">Óscar Carrasquilla</w:t>
      </w:r>
    </w:p>
    <w:p w:rsidR="00000000" w:rsidDel="00000000" w:rsidP="00000000" w:rsidRDefault="00000000" w:rsidRPr="00000000" w14:paraId="00000047">
      <w:pPr>
        <w:ind w:left="720" w:firstLine="0"/>
        <w:jc w:val="left"/>
        <w:rPr/>
      </w:pPr>
      <w:r w:rsidDel="00000000" w:rsidR="00000000" w:rsidRPr="00000000">
        <w:rPr>
          <w:rtl w:val="0"/>
        </w:rPr>
        <w:t xml:space="preserve">Iván Parada</w:t>
      </w:r>
    </w:p>
    <w:p w:rsidR="00000000" w:rsidDel="00000000" w:rsidP="00000000" w:rsidRDefault="00000000" w:rsidRPr="00000000" w14:paraId="00000048">
      <w:pPr>
        <w:ind w:left="720" w:firstLine="0"/>
        <w:jc w:val="left"/>
        <w:rPr/>
      </w:pPr>
      <w:r w:rsidDel="00000000" w:rsidR="00000000" w:rsidRPr="00000000">
        <w:rPr>
          <w:rtl w:val="0"/>
        </w:rPr>
        <w:t xml:space="preserve">Ángel Pinto</w:t>
      </w:r>
    </w:p>
    <w:p w:rsidR="00000000" w:rsidDel="00000000" w:rsidP="00000000" w:rsidRDefault="00000000" w:rsidRPr="00000000" w14:paraId="00000049">
      <w:pPr>
        <w:ind w:left="720" w:firstLine="0"/>
        <w:jc w:val="left"/>
        <w:rPr/>
      </w:pPr>
      <w:r w:rsidDel="00000000" w:rsidR="00000000" w:rsidRPr="00000000">
        <w:rPr>
          <w:rtl w:val="0"/>
        </w:rPr>
        <w:t xml:space="preserve">Sergio Garnelo</w:t>
      </w:r>
    </w:p>
    <w:p w:rsidR="00000000" w:rsidDel="00000000" w:rsidP="00000000" w:rsidRDefault="00000000" w:rsidRPr="00000000" w14:paraId="0000004A">
      <w:pPr>
        <w:ind w:left="720" w:firstLine="0"/>
        <w:jc w:val="left"/>
        <w:rPr/>
      </w:pPr>
      <w:r w:rsidDel="00000000" w:rsidR="00000000" w:rsidRPr="00000000">
        <w:rPr>
          <w:rtl w:val="0"/>
        </w:rPr>
        <w:t xml:space="preserve">Marta Moreno</w:t>
      </w:r>
    </w:p>
    <w:p w:rsidR="00000000" w:rsidDel="00000000" w:rsidP="00000000" w:rsidRDefault="00000000" w:rsidRPr="00000000" w14:paraId="0000004B">
      <w:pPr>
        <w:ind w:left="720" w:firstLine="0"/>
        <w:jc w:val="left"/>
        <w:rPr/>
      </w:pPr>
      <w:r w:rsidDel="00000000" w:rsidR="00000000" w:rsidRPr="00000000">
        <w:rPr>
          <w:rtl w:val="0"/>
        </w:rPr>
        <w:t xml:space="preserve">Sergio García </w:t>
      </w:r>
    </w:p>
    <w:p w:rsidR="00000000" w:rsidDel="00000000" w:rsidP="00000000" w:rsidRDefault="00000000" w:rsidRPr="00000000" w14:paraId="0000004C">
      <w:pPr>
        <w:ind w:left="720" w:firstLine="0"/>
        <w:jc w:val="left"/>
        <w:rPr/>
      </w:pPr>
      <w:r w:rsidDel="00000000" w:rsidR="00000000" w:rsidRPr="00000000">
        <w:rPr>
          <w:rtl w:val="0"/>
        </w:rPr>
        <w:t xml:space="preserve">Daniel Talavera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b w:val="1"/>
          <w:i w:val="1"/>
          <w:sz w:val="28"/>
          <w:szCs w:val="28"/>
        </w:rPr>
      </w:pPr>
      <w:r w:rsidDel="00000000" w:rsidR="00000000" w:rsidRPr="00000000">
        <w:rPr>
          <w:rtl w:val="0"/>
        </w:rPr>
      </w:r>
    </w:p>
    <w:p w:rsidR="00000000" w:rsidDel="00000000" w:rsidP="00000000" w:rsidRDefault="00000000" w:rsidRPr="00000000" w14:paraId="0000004F">
      <w:pPr>
        <w:ind w:left="0" w:firstLine="0"/>
        <w:rPr>
          <w:b w:val="1"/>
          <w:i w:val="1"/>
          <w:sz w:val="28"/>
          <w:szCs w:val="28"/>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2880" w:firstLine="720"/>
        <w:rPr>
          <w:sz w:val="48"/>
          <w:szCs w:val="48"/>
        </w:rPr>
      </w:pPr>
      <w:r w:rsidDel="00000000" w:rsidR="00000000" w:rsidRPr="00000000">
        <w:rPr>
          <w:rtl w:val="0"/>
        </w:rPr>
      </w:r>
    </w:p>
    <w:p w:rsidR="00000000" w:rsidDel="00000000" w:rsidP="00000000" w:rsidRDefault="00000000" w:rsidRPr="00000000" w14:paraId="00000053">
      <w:pPr>
        <w:ind w:left="2880" w:firstLine="720"/>
        <w:rPr>
          <w:sz w:val="48"/>
          <w:szCs w:val="4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2613188</wp:posOffset>
          </wp:positionH>
          <wp:positionV relativeFrom="paragraph">
            <wp:posOffset>-47624</wp:posOffset>
          </wp:positionV>
          <wp:extent cx="500063" cy="5000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0063" cy="5000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