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5ACA4" w14:textId="5FB9C98F" w:rsidR="00AC180E" w:rsidRPr="007B57DF" w:rsidRDefault="00F95E57"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860E3B3" wp14:editId="5E15FB89">
                <wp:simplePos x="0" y="0"/>
                <wp:positionH relativeFrom="column">
                  <wp:posOffset>-260818</wp:posOffset>
                </wp:positionH>
                <wp:positionV relativeFrom="paragraph">
                  <wp:posOffset>204103</wp:posOffset>
                </wp:positionV>
                <wp:extent cx="4613564" cy="512445"/>
                <wp:effectExtent l="0" t="0" r="0" b="1905"/>
                <wp:wrapNone/>
                <wp:docPr id="334810079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3564" cy="51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AA99A" w14:textId="2A1AA651" w:rsidR="0051534C" w:rsidRPr="0051534C" w:rsidRDefault="00FF0BA7" w:rsidP="0051534C">
                            <w:pPr>
                              <w:pStyle w:val="Subttulosecundariomspequeo"/>
                              <w:rPr>
                                <w:color w:val="FFFFFF" w:themeColor="background1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opina,vibra y vive el cine, las series y el sonido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60E3B3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-20.55pt;margin-top:16.05pt;width:363.25pt;height:40.3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" filled="f" stroked="f" strokeweight="1pt">
                <v:textbox>
                  <w:txbxContent>
                    <w:p w14:paraId="40EAA99A" w14:textId="2A1AA651" w:rsidR="0051534C" w:rsidRPr="0051534C" w:rsidRDefault="00FF0BA7" w:rsidP="0051534C">
                      <w:pPr>
                        <w:pStyle w:val="Subttulosecundariomspequeo"/>
                        <w:rPr>
                          <w:color w:val="FFFFFF" w:themeColor="background1"/>
                          <w:szCs w:val="24"/>
                        </w:rPr>
                      </w:pPr>
                      <w:r>
                        <w:rPr>
                          <w:color w:val="FFFFFF" w:themeColor="background1"/>
                        </w:rPr>
                        <w:t>opina,vibra y vive el cine, las series y el sonido</w:t>
                      </w:r>
                    </w:p>
                  </w:txbxContent>
                </v:textbox>
              </v:shape>
            </w:pict>
          </mc:Fallback>
        </mc:AlternateContent>
      </w:r>
      <w:r w:rsidR="00193F68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50CA4AF" wp14:editId="098F5F21">
                <wp:simplePos x="0" y="0"/>
                <wp:positionH relativeFrom="page">
                  <wp:align>left</wp:align>
                </wp:positionH>
                <wp:positionV relativeFrom="paragraph">
                  <wp:posOffset>-470469</wp:posOffset>
                </wp:positionV>
                <wp:extent cx="3837709" cy="1343891"/>
                <wp:effectExtent l="0" t="0" r="0" b="0"/>
                <wp:wrapNone/>
                <wp:docPr id="134703476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37709" cy="13438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97BC67" w14:textId="2B418A05" w:rsidR="00F40F7D" w:rsidRPr="00F40F7D" w:rsidRDefault="00F40F7D" w:rsidP="00F40F7D">
                            <w:pPr>
                              <w:pStyle w:val="Piedepginablanco"/>
                            </w:pPr>
                            <w:r w:rsidRPr="00F40F7D">
                              <w:t>SONAURA</w:t>
                            </w:r>
                          </w:p>
                          <w:p w14:paraId="45058063" w14:textId="77777777" w:rsidR="00F40F7D" w:rsidRPr="00F40F7D" w:rsidRDefault="00F40F7D" w:rsidP="00F40F7D">
                            <w:pPr>
                              <w:pStyle w:val="Piedepginablanc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CA4AF" id="Cuadro de texto 10" o:spid="_x0000_s1027" type="#_x0000_t202" style="position:absolute;margin-left:0;margin-top:-37.05pt;width:302.2pt;height:105.8pt;z-index:25165568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" filled="f" stroked="f" strokeweight=".5pt">
                <v:textbox>
                  <w:txbxContent>
                    <w:p w14:paraId="7A97BC67" w14:textId="2B418A05" w:rsidR="00F40F7D" w:rsidRPr="00F40F7D" w:rsidRDefault="00F40F7D" w:rsidP="00F40F7D">
                      <w:pPr>
                        <w:pStyle w:val="Piedepginablanco"/>
                      </w:pPr>
                      <w:r w:rsidRPr="00F40F7D">
                        <w:t>SONAURA</w:t>
                      </w:r>
                    </w:p>
                    <w:p w14:paraId="45058063" w14:textId="77777777" w:rsidR="00F40F7D" w:rsidRPr="00F40F7D" w:rsidRDefault="00F40F7D" w:rsidP="00F40F7D">
                      <w:pPr>
                        <w:pStyle w:val="Piedepginablanc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C180E" w:rsidRPr="007B57DF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1584" behindDoc="1" locked="1" layoutInCell="1" allowOverlap="1" wp14:anchorId="50C12C9B" wp14:editId="2BD11357">
                <wp:simplePos x="0" y="0"/>
                <wp:positionH relativeFrom="margin">
                  <wp:posOffset>-553720</wp:posOffset>
                </wp:positionH>
                <wp:positionV relativeFrom="paragraph">
                  <wp:posOffset>-600075</wp:posOffset>
                </wp:positionV>
                <wp:extent cx="9271635" cy="10853420"/>
                <wp:effectExtent l="19050" t="57150" r="120015" b="81280"/>
                <wp:wrapNone/>
                <wp:docPr id="227250145" name="Rectángulo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1635" cy="1085342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  <a:effectLst>
                          <a:outerShdw blurRad="50800" dist="50800" dir="600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1A644" id="Rectángulo 4" o:spid="_x0000_s1026" alt="&quot;&quot;" style="position:absolute;margin-left:-43.6pt;margin-top:-47.25pt;width:730.05pt;height:854.6pt;z-index:-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" fillcolor="#272727 [2749]" stroked="f" strokeweight="1pt">
                <v:shadow on="t" color="black" opacity="28270f" offset="1.38967mm,.24503mm"/>
                <w10:wrap anchorx="margin"/>
                <w10:anchorlock/>
              </v:rect>
            </w:pict>
          </mc:Fallback>
        </mc:AlternateContent>
      </w:r>
    </w:p>
    <w:p w14:paraId="2E30B52D" w14:textId="456D7B74" w:rsidR="005046A4" w:rsidRPr="007B57DF" w:rsidRDefault="005046A4" w:rsidP="005046A4">
      <w:pPr>
        <w:pStyle w:val="Autor"/>
        <w:spacing w:before="0"/>
      </w:pPr>
    </w:p>
    <w:p w14:paraId="426C2590" w14:textId="757658C6" w:rsidR="005046A4" w:rsidRPr="007B57DF" w:rsidRDefault="00F95E57" w:rsidP="00F40F7D">
      <w:pPr>
        <w:pStyle w:val="TItledeTDC"/>
        <w:sectPr w:rsidR="005046A4" w:rsidRPr="007B57DF" w:rsidSect="00754D6B">
          <w:pgSz w:w="11906" w:h="16838" w:code="9"/>
          <w:pgMar w:top="945" w:right="720" w:bottom="720" w:left="720" w:header="720" w:footer="432" w:gutter="0"/>
          <w:pgNumType w:fmt="lowerRoman" w:start="1"/>
          <w:cols w:space="720"/>
          <w:titlePg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9EFE14D" wp14:editId="65CF6596">
                <wp:simplePos x="0" y="0"/>
                <wp:positionH relativeFrom="column">
                  <wp:posOffset>-361315</wp:posOffset>
                </wp:positionH>
                <wp:positionV relativeFrom="paragraph">
                  <wp:posOffset>8721725</wp:posOffset>
                </wp:positionV>
                <wp:extent cx="4419600" cy="542925"/>
                <wp:effectExtent l="0" t="0" r="0" b="0"/>
                <wp:wrapNone/>
                <wp:docPr id="116027713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9600" cy="542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A7961F" w14:textId="60792313" w:rsidR="00F95E57" w:rsidRPr="002E61C8" w:rsidRDefault="00F95E57" w:rsidP="00F95E57">
                            <w:pPr>
                              <w:rPr>
                                <w:color w:val="FBFBF8" w:themeColor="background2"/>
                              </w:rPr>
                            </w:pPr>
                            <w:r w:rsidRPr="002E61C8">
                              <w:rPr>
                                <w:color w:val="FBFBF8" w:themeColor="background2"/>
                              </w:rPr>
                              <w:t>2</w:t>
                            </w:r>
                            <w:r w:rsidR="003374EE">
                              <w:rPr>
                                <w:color w:val="FBFBF8" w:themeColor="background2"/>
                              </w:rPr>
                              <w:t>º</w:t>
                            </w:r>
                            <w:r w:rsidRPr="002E61C8">
                              <w:rPr>
                                <w:color w:val="FBFBF8" w:themeColor="background2"/>
                              </w:rPr>
                              <w:t xml:space="preserve"> </w:t>
                            </w:r>
                            <w:r w:rsidR="002E61C8" w:rsidRPr="002E61C8">
                              <w:rPr>
                                <w:color w:val="FBFBF8" w:themeColor="background2"/>
                              </w:rPr>
                              <w:t>Desarrollo de Aplicaciones Web</w:t>
                            </w:r>
                            <w:r w:rsidR="003374EE">
                              <w:rPr>
                                <w:color w:val="FBFBF8" w:themeColor="background2"/>
                              </w:rPr>
                              <w:t>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FE14D" id="_x0000_s1028" type="#_x0000_t202" style="position:absolute;margin-left:-28.45pt;margin-top:686.75pt;width:348pt;height:42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" filled="f" stroked="f" strokeweight="1pt">
                <v:textbox>
                  <w:txbxContent>
                    <w:p w14:paraId="07A7961F" w14:textId="60792313" w:rsidR="00F95E57" w:rsidRPr="002E61C8" w:rsidRDefault="00F95E57" w:rsidP="00F95E57">
                      <w:pPr>
                        <w:rPr>
                          <w:color w:val="FBFBF8" w:themeColor="background2"/>
                        </w:rPr>
                      </w:pPr>
                      <w:r w:rsidRPr="002E61C8">
                        <w:rPr>
                          <w:color w:val="FBFBF8" w:themeColor="background2"/>
                        </w:rPr>
                        <w:t>2</w:t>
                      </w:r>
                      <w:r w:rsidR="003374EE">
                        <w:rPr>
                          <w:color w:val="FBFBF8" w:themeColor="background2"/>
                        </w:rPr>
                        <w:t>º</w:t>
                      </w:r>
                      <w:r w:rsidRPr="002E61C8">
                        <w:rPr>
                          <w:color w:val="FBFBF8" w:themeColor="background2"/>
                        </w:rPr>
                        <w:t xml:space="preserve"> </w:t>
                      </w:r>
                      <w:r w:rsidR="002E61C8" w:rsidRPr="002E61C8">
                        <w:rPr>
                          <w:color w:val="FBFBF8" w:themeColor="background2"/>
                        </w:rPr>
                        <w:t>Desarrollo de Aplicaciones Web</w:t>
                      </w:r>
                      <w:r w:rsidR="003374EE">
                        <w:rPr>
                          <w:color w:val="FBFBF8" w:themeColor="background2"/>
                        </w:rPr>
                        <w:t>, 2025</w:t>
                      </w:r>
                    </w:p>
                  </w:txbxContent>
                </v:textbox>
              </v:shape>
            </w:pict>
          </mc:Fallback>
        </mc:AlternateContent>
      </w:r>
      <w:r w:rsidR="00193F68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14DDD7" wp14:editId="2D670AC1">
                <wp:simplePos x="0" y="0"/>
                <wp:positionH relativeFrom="column">
                  <wp:posOffset>-380298</wp:posOffset>
                </wp:positionH>
                <wp:positionV relativeFrom="paragraph">
                  <wp:posOffset>8895715</wp:posOffset>
                </wp:positionV>
                <wp:extent cx="6359236" cy="651164"/>
                <wp:effectExtent l="0" t="0" r="0" b="0"/>
                <wp:wrapNone/>
                <wp:docPr id="1345668374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9236" cy="6511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C10425" w14:textId="190F28EA" w:rsidR="00F40F7D" w:rsidRPr="00F40F7D" w:rsidRDefault="00F40F7D" w:rsidP="00F40F7D">
                            <w:pPr>
                              <w:pStyle w:val="Autor"/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F40F7D">
                              <w:rPr>
                                <w:b/>
                                <w:bCs/>
                                <w:sz w:val="24"/>
                              </w:rPr>
                              <w:t xml:space="preserve">REALIZADO POR: </w:t>
                            </w:r>
                            <w:r w:rsidRPr="00F40F7D">
                              <w:rPr>
                                <w:sz w:val="24"/>
                              </w:rPr>
                              <w:t>Sergio Alcaide Cid, Ángel Pinto Díaz, Marta Moreno Domínguez.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4DDD7" id="_x0000_s1029" type="#_x0000_t202" style="position:absolute;margin-left:-29.95pt;margin-top:700.45pt;width:500.75pt;height:51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" filled="f" stroked="f" strokeweight="1pt">
                <v:textbox>
                  <w:txbxContent>
                    <w:p w14:paraId="24C10425" w14:textId="190F28EA" w:rsidR="00F40F7D" w:rsidRPr="00F40F7D" w:rsidRDefault="00F40F7D" w:rsidP="00F40F7D">
                      <w:pPr>
                        <w:pStyle w:val="Autor"/>
                        <w:rPr>
                          <w:b/>
                          <w:bCs/>
                          <w:sz w:val="24"/>
                        </w:rPr>
                      </w:pPr>
                      <w:r w:rsidRPr="00F40F7D">
                        <w:rPr>
                          <w:b/>
                          <w:bCs/>
                          <w:sz w:val="24"/>
                        </w:rPr>
                        <w:t xml:space="preserve">REALIZADO POR: </w:t>
                      </w:r>
                      <w:r w:rsidRPr="00F40F7D">
                        <w:rPr>
                          <w:sz w:val="24"/>
                        </w:rPr>
                        <w:t>Sergio Alcaide Cid, Ángel Pinto Díaz, Marta Moreno Domínguez.</w:t>
                      </w:r>
                    </w:p>
                  </w:txbxContent>
                </v:textbox>
              </v:shape>
            </w:pict>
          </mc:Fallback>
        </mc:AlternateContent>
      </w:r>
      <w:r w:rsidR="0051534C">
        <w:rPr>
          <w:noProof/>
          <w:lang w:bidi="es-ES"/>
        </w:rPr>
        <w:drawing>
          <wp:anchor distT="0" distB="0" distL="114300" distR="114300" simplePos="0" relativeHeight="251672576" behindDoc="0" locked="0" layoutInCell="1" allowOverlap="1" wp14:anchorId="47BE9EF7" wp14:editId="35CCD6A5">
            <wp:simplePos x="0" y="0"/>
            <wp:positionH relativeFrom="margin">
              <wp:align>center</wp:align>
            </wp:positionH>
            <wp:positionV relativeFrom="paragraph">
              <wp:posOffset>1454439</wp:posOffset>
            </wp:positionV>
            <wp:extent cx="6798945" cy="5568669"/>
            <wp:effectExtent l="304800" t="285750" r="20955" b="3308985"/>
            <wp:wrapNone/>
            <wp:docPr id="790423700" name="Imagen 13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23700" name="Imagen 13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8945" cy="5568669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glow>
                        <a:schemeClr val="bg2">
                          <a:alpha val="40000"/>
                        </a:schemeClr>
                      </a:glow>
                      <a:outerShdw blurRad="228600" dist="330200" dir="13260000" sx="99000" sy="99000" algn="ctr" rotWithShape="0">
                        <a:schemeClr val="bg2">
                          <a:alpha val="27000"/>
                        </a:schemeClr>
                      </a:outerShdw>
                      <a:reflection blurRad="241300" stA="28000" endPos="52000" dist="292100" dir="5400000" sy="-100000" algn="bl" rotWithShape="0"/>
                      <a:softEdge rad="1651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0F7D">
        <w:tab/>
      </w:r>
    </w:p>
    <w:p w14:paraId="294BCFD6" w14:textId="6F15924E" w:rsidR="00E16AA6" w:rsidRPr="007B57DF" w:rsidRDefault="00E16AA6" w:rsidP="00E16AA6">
      <w:r w:rsidRPr="007B57DF">
        <w:rPr>
          <w:noProof/>
          <w:lang w:bidi="es-ES"/>
        </w:rPr>
        <w:lastRenderedPageBreak/>
        <mc:AlternateContent>
          <mc:Choice Requires="wps">
            <w:drawing>
              <wp:anchor distT="0" distB="0" distL="114300" distR="114300" simplePos="0" relativeHeight="251661312" behindDoc="1" locked="1" layoutInCell="1" allowOverlap="1" wp14:anchorId="299AA4D0" wp14:editId="7494392B">
                <wp:simplePos x="0" y="0"/>
                <wp:positionH relativeFrom="page">
                  <wp:posOffset>0</wp:posOffset>
                </wp:positionH>
                <wp:positionV relativeFrom="paragraph">
                  <wp:posOffset>-457200</wp:posOffset>
                </wp:positionV>
                <wp:extent cx="1371600" cy="10829925"/>
                <wp:effectExtent l="0" t="0" r="0" b="9525"/>
                <wp:wrapNone/>
                <wp:docPr id="1797619370" name="Rectángulo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08299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59AB68" id="Rectángulo 14" o:spid="_x0000_s1026" alt="&quot;&quot;" style="position:absolute;margin-left:0;margin-top:-36pt;width:108pt;height:852.7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" fillcolor="#404040 [2429]" stroked="f" strokeweight="1pt">
                <w10:wrap anchorx="page"/>
                <w10:anchorlock/>
              </v:rect>
            </w:pict>
          </mc:Fallback>
        </mc:AlternateContent>
      </w:r>
    </w:p>
    <w:p w14:paraId="39ABB9BF" w14:textId="1E0462B7" w:rsidR="00B54DF0" w:rsidRPr="007B57DF" w:rsidRDefault="00745405" w:rsidP="00B54DF0">
      <w:pPr>
        <w:pStyle w:val="TtuloTDC"/>
      </w:pPr>
      <w:sdt>
        <w:sdtPr>
          <w:id w:val="-560170921"/>
          <w:placeholder>
            <w:docPart w:val="08DD3F71B7B149CBAB303F70EB72715A"/>
          </w:placeholder>
          <w:showingPlcHdr/>
          <w15:appearance w15:val="hidden"/>
        </w:sdtPr>
        <w:sdtEndPr/>
        <w:sdtContent>
          <w:r w:rsidR="00B54DF0" w:rsidRPr="007B57DF">
            <w:rPr>
              <w:lang w:bidi="es-ES"/>
            </w:rPr>
            <w:t>Tabla de</w:t>
          </w:r>
          <w:r w:rsidR="00B54DF0" w:rsidRPr="007B57DF">
            <w:rPr>
              <w:lang w:bidi="es-ES"/>
            </w:rPr>
            <w:br/>
            <w:t>contenido</w:t>
          </w:r>
        </w:sdtContent>
      </w:sdt>
      <w:r w:rsidR="00B54DF0" w:rsidRPr="007B57DF">
        <w:rPr>
          <w:lang w:bidi="es-ES"/>
        </w:rPr>
        <w:t xml:space="preserve"> </w:t>
      </w:r>
    </w:p>
    <w:tbl>
      <w:tblPr>
        <w:tblW w:w="8325" w:type="dxa"/>
        <w:tblBorders>
          <w:top w:val="single" w:sz="8" w:space="0" w:color="CDCDA8" w:themeColor="background2" w:themeShade="BF"/>
          <w:bottom w:val="single" w:sz="8" w:space="0" w:color="CDCDA8" w:themeColor="background2" w:themeShade="BF"/>
          <w:insideH w:val="single" w:sz="8" w:space="0" w:color="CDCDA8" w:themeColor="background2" w:themeShade="BF"/>
        </w:tblBorders>
        <w:tblLayout w:type="fixed"/>
        <w:tblLook w:val="0480" w:firstRow="0" w:lastRow="0" w:firstColumn="1" w:lastColumn="0" w:noHBand="0" w:noVBand="1"/>
      </w:tblPr>
      <w:tblGrid>
        <w:gridCol w:w="2520"/>
        <w:gridCol w:w="5805"/>
      </w:tblGrid>
      <w:tr w:rsidR="00316F34" w:rsidRPr="007B57DF" w14:paraId="54227E57" w14:textId="77777777" w:rsidTr="00AF67AF">
        <w:trPr>
          <w:trHeight w:val="1872"/>
        </w:trPr>
        <w:tc>
          <w:tcPr>
            <w:tcW w:w="2520" w:type="dxa"/>
            <w:vAlign w:val="center"/>
          </w:tcPr>
          <w:p w14:paraId="423E9410" w14:textId="77777777" w:rsidR="00316F34" w:rsidRPr="007B57DF" w:rsidRDefault="00316F34" w:rsidP="00AF67AF">
            <w:pPr>
              <w:pStyle w:val="NmerodepginadeTDC"/>
            </w:pPr>
            <w:r w:rsidRPr="007B57DF">
              <w:rPr>
                <w:lang w:bidi="es-ES"/>
              </w:rPr>
              <w:t>01</w:t>
            </w:r>
          </w:p>
        </w:tc>
        <w:tc>
          <w:tcPr>
            <w:tcW w:w="5805" w:type="dxa"/>
            <w:vAlign w:val="center"/>
          </w:tcPr>
          <w:p w14:paraId="75C2FAF5" w14:textId="77777777" w:rsidR="00316F34" w:rsidRPr="00193F68" w:rsidRDefault="00316F34" w:rsidP="00AF67AF">
            <w:pPr>
              <w:pStyle w:val="TItledeTDC"/>
            </w:pPr>
            <w:r>
              <w:t>INTRODUCCIÓN</w:t>
            </w:r>
          </w:p>
        </w:tc>
      </w:tr>
      <w:tr w:rsidR="00B54DF0" w:rsidRPr="007B57DF" w14:paraId="51F92840" w14:textId="77777777" w:rsidTr="00754D6B">
        <w:trPr>
          <w:trHeight w:val="1872"/>
        </w:trPr>
        <w:tc>
          <w:tcPr>
            <w:tcW w:w="2520" w:type="dxa"/>
            <w:vAlign w:val="center"/>
          </w:tcPr>
          <w:p w14:paraId="48D0CE0E" w14:textId="55ED2E15" w:rsidR="00B54DF0" w:rsidRPr="007B57DF" w:rsidRDefault="00B54DF0" w:rsidP="00B54DF0">
            <w:pPr>
              <w:pStyle w:val="NmerodepginadeTDC"/>
            </w:pPr>
            <w:r w:rsidRPr="007B57DF">
              <w:rPr>
                <w:lang w:bidi="es-ES"/>
              </w:rPr>
              <w:t>0</w:t>
            </w:r>
            <w:r w:rsidR="00316F34">
              <w:rPr>
                <w:lang w:bidi="es-ES"/>
              </w:rPr>
              <w:t>2</w:t>
            </w:r>
          </w:p>
        </w:tc>
        <w:tc>
          <w:tcPr>
            <w:tcW w:w="5805" w:type="dxa"/>
            <w:vAlign w:val="center"/>
          </w:tcPr>
          <w:p w14:paraId="130C17C9" w14:textId="6E35E740" w:rsidR="00193F68" w:rsidRPr="00193F68" w:rsidRDefault="00745405" w:rsidP="00193F68">
            <w:pPr>
              <w:pStyle w:val="TItledeTDC"/>
            </w:pPr>
            <w:r>
              <w:t>ESPECIFICACIÓN, GUIAS Y PLANIFICACIÓN</w:t>
            </w:r>
          </w:p>
        </w:tc>
      </w:tr>
    </w:tbl>
    <w:p w14:paraId="27A10D4C" w14:textId="6887F4DF" w:rsidR="00B54DF0" w:rsidRPr="007B57DF" w:rsidRDefault="00B54DF0" w:rsidP="00B54DF0">
      <w:pPr>
        <w:sectPr w:rsidR="00B54DF0" w:rsidRPr="007B57DF" w:rsidSect="00754D6B">
          <w:footerReference w:type="default" r:id="rId12"/>
          <w:headerReference w:type="first" r:id="rId13"/>
          <w:footerReference w:type="first" r:id="rId14"/>
          <w:pgSz w:w="11906" w:h="16838" w:code="9"/>
          <w:pgMar w:top="720" w:right="720" w:bottom="720" w:left="2880" w:header="720" w:footer="432" w:gutter="0"/>
          <w:pgNumType w:start="1"/>
          <w:cols w:space="720"/>
          <w:docGrid w:linePitch="360"/>
        </w:sectPr>
      </w:pPr>
    </w:p>
    <w:p w14:paraId="27C8B5D6" w14:textId="59F48ADD" w:rsidR="00E16AA6" w:rsidRPr="007B57DF" w:rsidRDefault="00E16AA6">
      <w:r w:rsidRPr="007B57DF">
        <w:rPr>
          <w:noProof/>
          <w:lang w:bidi="es-ES"/>
        </w:rPr>
        <w:lastRenderedPageBreak/>
        <mc:AlternateContent>
          <mc:Choice Requires="wps">
            <w:drawing>
              <wp:anchor distT="0" distB="0" distL="114300" distR="114300" simplePos="0" relativeHeight="251663360" behindDoc="1" locked="1" layoutInCell="1" allowOverlap="1" wp14:anchorId="15801C00" wp14:editId="67630199">
                <wp:simplePos x="0" y="0"/>
                <wp:positionH relativeFrom="column">
                  <wp:posOffset>-1828800</wp:posOffset>
                </wp:positionH>
                <wp:positionV relativeFrom="paragraph">
                  <wp:posOffset>-457200</wp:posOffset>
                </wp:positionV>
                <wp:extent cx="1371600" cy="10817860"/>
                <wp:effectExtent l="0" t="0" r="0" b="2540"/>
                <wp:wrapNone/>
                <wp:docPr id="1" name="Rectángul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08178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A0F70F" w14:textId="08F7008C" w:rsidR="00E16AA6" w:rsidRPr="00E16AA6" w:rsidRDefault="00E16AA6" w:rsidP="00E16AA6">
                            <w:pPr>
                              <w:pStyle w:val="Piedepginablanco"/>
                            </w:pPr>
                            <w:r>
                              <w:rPr>
                                <w:lang w:bidi="es-ES"/>
                              </w:rPr>
                              <w:fldChar w:fldCharType="begin"/>
                            </w:r>
                            <w:r>
                              <w:rPr>
                                <w:lang w:bidi="es-ES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lang w:bidi="es-E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bidi="es-ES"/>
                              </w:rPr>
                              <w:t>1</w:t>
                            </w:r>
                            <w:r>
                              <w:rPr>
                                <w:noProof/>
                                <w:lang w:bidi="es-E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801C00" id="Rectángulo 2" o:spid="_x0000_s1030" alt="&quot;&quot;" style="position:absolute;margin-left:-2in;margin-top:-36pt;width:108pt;height:851.8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" fillcolor="#404040 [2429]" stroked="f" strokeweight="1pt">
                <v:textbox>
                  <w:txbxContent>
                    <w:p w14:paraId="63A0F70F" w14:textId="08F7008C" w:rsidR="00E16AA6" w:rsidRPr="00E16AA6" w:rsidRDefault="00E16AA6" w:rsidP="00E16AA6">
                      <w:pPr>
                        <w:pStyle w:val="Piedepginablanco"/>
                      </w:pPr>
                      <w:r>
                        <w:rPr>
                          <w:lang w:bidi="es-ES"/>
                        </w:rPr>
                        <w:fldChar w:fldCharType="begin"/>
                      </w:r>
                      <w:r>
                        <w:rPr>
                          <w:lang w:bidi="es-ES"/>
                        </w:rPr>
                        <w:instrText xml:space="preserve"> PAGE   \* MERGEFORMAT </w:instrText>
                      </w:r>
                      <w:r>
                        <w:rPr>
                          <w:lang w:bidi="es-ES"/>
                        </w:rPr>
                        <w:fldChar w:fldCharType="separate"/>
                      </w:r>
                      <w:r>
                        <w:rPr>
                          <w:noProof/>
                          <w:lang w:bidi="es-ES"/>
                        </w:rPr>
                        <w:t>1</w:t>
                      </w:r>
                      <w:r>
                        <w:rPr>
                          <w:noProof/>
                          <w:lang w:bidi="es-ES"/>
                        </w:rPr>
                        <w:fldChar w:fldCharType="end"/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Style w:val="Tablageneral"/>
        <w:tblW w:w="8623" w:type="dxa"/>
        <w:tblLayout w:type="fixed"/>
        <w:tblCellMar>
          <w:right w:w="0" w:type="dxa"/>
        </w:tblCellMar>
        <w:tblLook w:val="0620" w:firstRow="1" w:lastRow="0" w:firstColumn="0" w:lastColumn="0" w:noHBand="1" w:noVBand="1"/>
      </w:tblPr>
      <w:tblGrid>
        <w:gridCol w:w="8315"/>
        <w:gridCol w:w="308"/>
      </w:tblGrid>
      <w:tr w:rsidR="00AA159F" w:rsidRPr="007B57DF" w14:paraId="1E000332" w14:textId="7F09ED86" w:rsidTr="004A6E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77"/>
        </w:trPr>
        <w:tc>
          <w:tcPr>
            <w:tcW w:w="8623" w:type="dxa"/>
            <w:gridSpan w:val="2"/>
            <w:tcBorders>
              <w:bottom w:val="single" w:sz="8" w:space="0" w:color="C9C9C9" w:themeColor="text2" w:themeTint="40"/>
            </w:tcBorders>
            <w:tcMar>
              <w:top w:w="0" w:type="dxa"/>
              <w:bottom w:w="0" w:type="dxa"/>
            </w:tcMar>
          </w:tcPr>
          <w:p w14:paraId="3AEA1B27" w14:textId="12621A95" w:rsidR="00AA159F" w:rsidRPr="007B57DF" w:rsidRDefault="00745405" w:rsidP="00C849B0">
            <w:pPr>
              <w:pStyle w:val="Ttulo1"/>
              <w:ind w:left="0"/>
            </w:pPr>
            <w:sdt>
              <w:sdtPr>
                <w:rPr>
                  <w:sz w:val="72"/>
                  <w:szCs w:val="30"/>
                </w:rPr>
                <w:id w:val="1235349103"/>
                <w:placeholder>
                  <w:docPart w:val="D57A3D4C9CD8451AB397A1D544519D4D"/>
                </w:placeholder>
                <w15:appearance w15:val="hidden"/>
              </w:sdtPr>
              <w:sdtEndPr/>
              <w:sdtContent>
                <w:r w:rsidR="009F399D" w:rsidRPr="009F399D">
                  <w:rPr>
                    <w:sz w:val="72"/>
                    <w:szCs w:val="30"/>
                  </w:rPr>
                  <w:t>INTRODUCCIÓN</w:t>
                </w:r>
              </w:sdtContent>
            </w:sdt>
            <w:r w:rsidR="000462F5" w:rsidRPr="009F399D">
              <w:rPr>
                <w:sz w:val="72"/>
                <w:szCs w:val="30"/>
                <w:lang w:bidi="es-ES"/>
              </w:rPr>
              <w:t xml:space="preserve"> </w:t>
            </w:r>
          </w:p>
        </w:tc>
      </w:tr>
      <w:tr w:rsidR="005F37FA" w:rsidRPr="007B57DF" w14:paraId="281251E5" w14:textId="4220692E" w:rsidTr="004A6E72">
        <w:trPr>
          <w:trHeight w:hRule="exact" w:val="806"/>
        </w:trPr>
        <w:tc>
          <w:tcPr>
            <w:tcW w:w="8623" w:type="dxa"/>
            <w:gridSpan w:val="2"/>
            <w:tcBorders>
              <w:top w:val="single" w:sz="8" w:space="0" w:color="C9C9C9" w:themeColor="text2" w:themeTint="40"/>
              <w:bottom w:val="nil"/>
            </w:tcBorders>
            <w:vAlign w:val="center"/>
          </w:tcPr>
          <w:p w14:paraId="706FE485" w14:textId="0E43940F" w:rsidR="005F37FA" w:rsidRPr="007B57DF" w:rsidRDefault="00745405" w:rsidP="007B57DF">
            <w:pPr>
              <w:pStyle w:val="Ttulo2"/>
            </w:pPr>
            <w:sdt>
              <w:sdtPr>
                <w:id w:val="109870992"/>
                <w:placeholder>
                  <w:docPart w:val="2301658E27C44566BD9122FFC31771BB"/>
                </w:placeholder>
                <w15:appearance w15:val="hidden"/>
              </w:sdtPr>
              <w:sdtEndPr/>
              <w:sdtContent>
                <w:r w:rsidR="009F399D">
                  <w:t>SOBRE LA APLICACIÓN WEB</w:t>
                </w:r>
              </w:sdtContent>
            </w:sdt>
            <w:r w:rsidR="00F652D7" w:rsidRPr="007B57DF">
              <w:rPr>
                <w:lang w:bidi="es-ES"/>
              </w:rPr>
              <w:t xml:space="preserve"> </w:t>
            </w:r>
          </w:p>
        </w:tc>
      </w:tr>
      <w:tr w:rsidR="00AA159F" w:rsidRPr="007B57DF" w14:paraId="40D4AC67" w14:textId="0F9EC837" w:rsidTr="004A6E72">
        <w:trPr>
          <w:trHeight w:val="192"/>
        </w:trPr>
        <w:tc>
          <w:tcPr>
            <w:tcW w:w="8623" w:type="dxa"/>
            <w:gridSpan w:val="2"/>
            <w:tcBorders>
              <w:top w:val="nil"/>
              <w:bottom w:val="single" w:sz="8" w:space="0" w:color="C9C9C9" w:themeColor="text2" w:themeTint="40"/>
            </w:tcBorders>
            <w:tcMar>
              <w:top w:w="0" w:type="dxa"/>
              <w:bottom w:w="0" w:type="dxa"/>
            </w:tcMar>
          </w:tcPr>
          <w:p w14:paraId="574A59EF" w14:textId="036C6DA5" w:rsidR="574A59EF" w:rsidRPr="007B57DF" w:rsidRDefault="574A59EF" w:rsidP="009F399D">
            <w:pPr>
              <w:tabs>
                <w:tab w:val="left" w:pos="5978"/>
              </w:tabs>
            </w:pPr>
          </w:p>
        </w:tc>
      </w:tr>
      <w:tr w:rsidR="00AA159F" w:rsidRPr="007B57DF" w14:paraId="00C3C548" w14:textId="463CC7DC" w:rsidTr="009F399D">
        <w:trPr>
          <w:trHeight w:val="6624"/>
        </w:trPr>
        <w:tc>
          <w:tcPr>
            <w:tcW w:w="8315" w:type="dxa"/>
            <w:tcBorders>
              <w:top w:val="single" w:sz="8" w:space="0" w:color="C9C9C9" w:themeColor="text2" w:themeTint="40"/>
            </w:tcBorders>
            <w:shd w:val="clear" w:color="auto" w:fill="auto"/>
            <w:tcMar>
              <w:top w:w="0" w:type="dxa"/>
              <w:bottom w:w="0" w:type="dxa"/>
              <w:right w:w="288" w:type="dxa"/>
            </w:tcMar>
          </w:tcPr>
          <w:p w14:paraId="6217FAFE" w14:textId="289EC631" w:rsidR="00364DF1" w:rsidRPr="00364DF1" w:rsidRDefault="00745405" w:rsidP="00F652D7">
            <w:pPr>
              <w:rPr>
                <w:sz w:val="28"/>
                <w:szCs w:val="28"/>
              </w:rPr>
            </w:pPr>
            <w:sdt>
              <w:sdtPr>
                <w:id w:val="1368798981"/>
                <w:placeholder>
                  <w:docPart w:val="1EB7642B2AD34C4480F302785C649EB8"/>
                </w:placeholder>
                <w15:appearance w15:val="hidden"/>
              </w:sdtPr>
              <w:sdtEndPr>
                <w:rPr>
                  <w:sz w:val="28"/>
                  <w:szCs w:val="28"/>
                </w:rPr>
              </w:sdtEndPr>
              <w:sdtContent>
                <w:r w:rsidR="003142BB" w:rsidRPr="003142BB">
                  <w:rPr>
                    <w:b/>
                    <w:bCs/>
                    <w:sz w:val="32"/>
                    <w:szCs w:val="32"/>
                  </w:rPr>
                  <w:t xml:space="preserve">NECESIDADES DEL ENTORNO                                                                                  </w:t>
                </w:r>
                <w:r w:rsidR="009F399D">
                  <w:rPr>
                    <w:sz w:val="28"/>
                    <w:szCs w:val="28"/>
                  </w:rPr>
                  <w:t>Hoy en día, antes de ver una película o serie, es común buscar información para asegurarnos de que sea una buena elección.</w:t>
                </w:r>
              </w:sdtContent>
            </w:sdt>
            <w:r w:rsidR="009F399D">
              <w:rPr>
                <w:sz w:val="28"/>
                <w:szCs w:val="28"/>
              </w:rPr>
              <w:t xml:space="preserve"> </w:t>
            </w:r>
            <w:r w:rsidR="00C31AFB">
              <w:rPr>
                <w:sz w:val="28"/>
                <w:szCs w:val="28"/>
              </w:rPr>
              <w:t xml:space="preserve">Muchas veces tendemos a buscar </w:t>
            </w:r>
            <w:r w:rsidR="00364DF1">
              <w:rPr>
                <w:sz w:val="28"/>
                <w:szCs w:val="28"/>
              </w:rPr>
              <w:t>inspiración o recomendaciones sobre lo que ver en páginas anticuadas y antiguas en internet, pero la mayoría de las vece</w:t>
            </w:r>
            <w:r w:rsidR="00BC1314">
              <w:rPr>
                <w:sz w:val="28"/>
                <w:szCs w:val="28"/>
              </w:rPr>
              <w:t>s</w:t>
            </w:r>
            <w:r w:rsidR="00EB1DC6">
              <w:rPr>
                <w:sz w:val="28"/>
                <w:szCs w:val="28"/>
              </w:rPr>
              <w:t xml:space="preserve"> no conseguimos solucionar nuestr</w:t>
            </w:r>
            <w:r w:rsidR="00BE0B55">
              <w:rPr>
                <w:sz w:val="28"/>
                <w:szCs w:val="28"/>
              </w:rPr>
              <w:t>a problemática</w:t>
            </w:r>
            <w:r w:rsidR="0009116C">
              <w:rPr>
                <w:sz w:val="28"/>
                <w:szCs w:val="28"/>
              </w:rPr>
              <w:t>.</w:t>
            </w:r>
            <w:r w:rsidR="00BC1314">
              <w:rPr>
                <w:sz w:val="28"/>
                <w:szCs w:val="28"/>
              </w:rPr>
              <w:t xml:space="preserve"> </w:t>
            </w:r>
          </w:p>
          <w:p w14:paraId="4222FF4E" w14:textId="77777777" w:rsidR="005E2095" w:rsidRDefault="005E2095" w:rsidP="00F652D7">
            <w:pPr>
              <w:rPr>
                <w:lang w:bidi="es-ES"/>
              </w:rPr>
            </w:pPr>
          </w:p>
          <w:p w14:paraId="4F382176" w14:textId="23036941" w:rsidR="005E2095" w:rsidRDefault="005E2095" w:rsidP="00F652D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SOLUCIÓN EXISTENTE</w:t>
            </w:r>
          </w:p>
          <w:p w14:paraId="25B60267" w14:textId="4E876AC7" w:rsidR="005E2095" w:rsidRDefault="008A0B34" w:rsidP="00F652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Actualmente, </w:t>
            </w:r>
            <w:r w:rsidR="00152ED0">
              <w:rPr>
                <w:sz w:val="28"/>
                <w:szCs w:val="28"/>
              </w:rPr>
              <w:t>existen diversas plataformas que intentan resolver esta necesidad</w:t>
            </w:r>
            <w:r w:rsidR="00F47289">
              <w:rPr>
                <w:sz w:val="28"/>
                <w:szCs w:val="28"/>
              </w:rPr>
              <w:t xml:space="preserve"> como comunidades en redes sociales, foros especializado</w:t>
            </w:r>
            <w:r w:rsidR="00230450">
              <w:rPr>
                <w:sz w:val="28"/>
                <w:szCs w:val="28"/>
              </w:rPr>
              <w:t>s, ofreciendo reseñas, puntuaciones,</w:t>
            </w:r>
            <w:r w:rsidR="00845BD1">
              <w:rPr>
                <w:sz w:val="28"/>
                <w:szCs w:val="28"/>
              </w:rPr>
              <w:t xml:space="preserve"> </w:t>
            </w:r>
            <w:r w:rsidR="00230450">
              <w:rPr>
                <w:sz w:val="28"/>
                <w:szCs w:val="28"/>
              </w:rPr>
              <w:t xml:space="preserve">críticas profesionales y opiniones de usuarios. Sin embargo, muchas de estas páginas </w:t>
            </w:r>
            <w:r w:rsidR="00D60DFB">
              <w:rPr>
                <w:sz w:val="28"/>
                <w:szCs w:val="28"/>
              </w:rPr>
              <w:t>tienen interfaces poco intuitivas</w:t>
            </w:r>
            <w:r w:rsidR="00845BD1">
              <w:rPr>
                <w:sz w:val="28"/>
                <w:szCs w:val="28"/>
              </w:rPr>
              <w:t xml:space="preserve"> o</w:t>
            </w:r>
            <w:r w:rsidR="00D60DFB">
              <w:rPr>
                <w:sz w:val="28"/>
                <w:szCs w:val="28"/>
              </w:rPr>
              <w:t xml:space="preserve"> saturadas de publicidad</w:t>
            </w:r>
            <w:r w:rsidR="00845BD1">
              <w:rPr>
                <w:sz w:val="28"/>
                <w:szCs w:val="28"/>
              </w:rPr>
              <w:t xml:space="preserve">. Además </w:t>
            </w:r>
            <w:r w:rsidR="00B141E3">
              <w:rPr>
                <w:sz w:val="28"/>
                <w:szCs w:val="28"/>
              </w:rPr>
              <w:t xml:space="preserve">de contar con un contenido demasiado técnico y un contenido incapaz de estas actualizándose </w:t>
            </w:r>
            <w:r w:rsidR="00680A7C">
              <w:rPr>
                <w:sz w:val="28"/>
                <w:szCs w:val="28"/>
              </w:rPr>
              <w:t>constantemente, lo que dificulta una elección rápida y accesible para un usuario común.</w:t>
            </w:r>
          </w:p>
          <w:p w14:paraId="16737E76" w14:textId="0A63B52F" w:rsidR="00AF3976" w:rsidRDefault="00AF3976" w:rsidP="00F652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Por tanto, aunque existan soluciones, estas no terminan de cubrir de forma efectiva la necesidad de una guía confiable, visualmente atractiva y adaptada a los hábitos actuales de consumo de </w:t>
            </w:r>
            <w:r w:rsidR="00D859E2">
              <w:rPr>
                <w:sz w:val="28"/>
                <w:szCs w:val="28"/>
              </w:rPr>
              <w:t>entretenimiento</w:t>
            </w:r>
            <w:r>
              <w:rPr>
                <w:sz w:val="28"/>
                <w:szCs w:val="28"/>
              </w:rPr>
              <w:t>.</w:t>
            </w:r>
          </w:p>
          <w:p w14:paraId="5FFBB746" w14:textId="77777777" w:rsidR="00AF3976" w:rsidRDefault="00AF3976" w:rsidP="00F652D7">
            <w:pPr>
              <w:rPr>
                <w:b/>
                <w:bCs/>
                <w:sz w:val="32"/>
                <w:szCs w:val="32"/>
              </w:rPr>
            </w:pPr>
          </w:p>
          <w:p w14:paraId="2E720126" w14:textId="77777777" w:rsidR="00D859E2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0EEF9FB7" w14:textId="77777777" w:rsidR="00D859E2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3474D9AE" w14:textId="77777777" w:rsidR="00D859E2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19F562AA" w14:textId="77777777" w:rsidR="00D859E2" w:rsidRPr="005E2095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7629215C" w14:textId="2B5C2F7D" w:rsidR="003142BB" w:rsidRDefault="00EB4818" w:rsidP="00F652D7">
            <w:r>
              <w:rPr>
                <w:b/>
                <w:bCs/>
                <w:sz w:val="32"/>
                <w:szCs w:val="32"/>
              </w:rPr>
              <w:lastRenderedPageBreak/>
              <w:t xml:space="preserve">SOLUCIÓN </w:t>
            </w:r>
            <w:r w:rsidR="00E418B9">
              <w:rPr>
                <w:b/>
                <w:bCs/>
                <w:sz w:val="32"/>
                <w:szCs w:val="32"/>
              </w:rPr>
              <w:t>SELECCIONADA</w:t>
            </w:r>
          </w:p>
          <w:p w14:paraId="4CAFD881" w14:textId="1111B1B8" w:rsidR="00C31AFB" w:rsidRDefault="00C31AFB" w:rsidP="009F399D">
            <w:pPr>
              <w:spacing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Nuestro equipo ha identificado que dedicamos una parte considerable de nuestra rutina a decidir qué ver, por lo que surgió la idea de crear un blog que facilite esta tarea y ayude a los usuarios a tomar mejores decisiones de entretenimiento.</w:t>
            </w:r>
          </w:p>
          <w:p w14:paraId="16B64A94" w14:textId="523169AC" w:rsidR="009F399D" w:rsidRDefault="009F399D" w:rsidP="009F399D">
            <w:pPr>
              <w:spacing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aplicación será un blog donde los usuarios podrán informarse, valorar y opinar sobre una amplia variedad de películas y series, cada una con su propio apartado. Además, ofreceremos funcionalidades mejoradas mediante una suscripción mensual, que incluirá acceso exclusivo a listas personalizadas y un calendario de estrenos.</w:t>
            </w:r>
          </w:p>
          <w:p w14:paraId="23F6E592" w14:textId="77777777" w:rsidR="009F399D" w:rsidRDefault="009F399D" w:rsidP="00F652D7"/>
          <w:p w14:paraId="51D1DA7E" w14:textId="77777777" w:rsidR="009F399D" w:rsidRDefault="009F399D" w:rsidP="009F399D">
            <w:pPr>
              <w:spacing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página de inicio mostrará un Top 5 de las películas o series mejor valoradas, junto con una barra de navegación con enlaces a las categorías de películas, series, inicio, </w:t>
            </w:r>
            <w:proofErr w:type="spellStart"/>
            <w:r>
              <w:rPr>
                <w:sz w:val="28"/>
                <w:szCs w:val="28"/>
              </w:rPr>
              <w:t>login</w:t>
            </w:r>
            <w:proofErr w:type="spellEnd"/>
            <w:r>
              <w:rPr>
                <w:sz w:val="28"/>
                <w:szCs w:val="28"/>
              </w:rPr>
              <w:t xml:space="preserve"> y </w:t>
            </w:r>
            <w:proofErr w:type="spellStart"/>
            <w:r>
              <w:rPr>
                <w:sz w:val="28"/>
                <w:szCs w:val="28"/>
              </w:rPr>
              <w:t>logout</w:t>
            </w:r>
            <w:proofErr w:type="spellEnd"/>
            <w:r>
              <w:rPr>
                <w:sz w:val="28"/>
                <w:szCs w:val="28"/>
              </w:rPr>
              <w:t>. También contará con una sección de noticias con novedades del mundo del cine y las series, entrevistas y recomendaciones semanales para mantener a los usuarios informados sobre los últimos estrenos y tendencias.</w:t>
            </w:r>
          </w:p>
          <w:p w14:paraId="11303090" w14:textId="7448BB07" w:rsidR="009F399D" w:rsidRPr="007B57DF" w:rsidRDefault="009F399D" w:rsidP="00F652D7"/>
        </w:tc>
        <w:tc>
          <w:tcPr>
            <w:tcW w:w="308" w:type="dxa"/>
            <w:tcBorders>
              <w:top w:val="single" w:sz="8" w:space="0" w:color="C9C9C9" w:themeColor="text2" w:themeTint="40"/>
            </w:tcBorders>
            <w:tcMar>
              <w:top w:w="0" w:type="dxa"/>
              <w:bottom w:w="0" w:type="dxa"/>
              <w:right w:w="288" w:type="dxa"/>
            </w:tcMar>
          </w:tcPr>
          <w:p w14:paraId="24CC2980" w14:textId="44369ECE" w:rsidR="009F399D" w:rsidRPr="007B57DF" w:rsidRDefault="009F399D" w:rsidP="00F652D7">
            <w:pPr>
              <w:rPr>
                <w:lang w:bidi="es-ES"/>
              </w:rPr>
            </w:pPr>
          </w:p>
        </w:tc>
      </w:tr>
    </w:tbl>
    <w:p w14:paraId="30036417" w14:textId="0B6F814A" w:rsidR="00A579C1" w:rsidRDefault="004A6E72" w:rsidP="00B95DDA">
      <w:pPr>
        <w:ind w:left="142"/>
      </w:pPr>
      <w:r w:rsidRPr="007B57DF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75648" behindDoc="1" locked="1" layoutInCell="1" allowOverlap="1" wp14:anchorId="4FBFBBF7" wp14:editId="5B73620D">
                <wp:simplePos x="0" y="0"/>
                <wp:positionH relativeFrom="page">
                  <wp:align>left</wp:align>
                </wp:positionH>
                <wp:positionV relativeFrom="paragraph">
                  <wp:posOffset>-6377940</wp:posOffset>
                </wp:positionV>
                <wp:extent cx="1377315" cy="10888980"/>
                <wp:effectExtent l="0" t="0" r="0" b="7620"/>
                <wp:wrapNone/>
                <wp:docPr id="2128784141" name="Rectángul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538" cy="108889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131092" w14:textId="676DD06E" w:rsidR="004A6E72" w:rsidRPr="00E16AA6" w:rsidRDefault="004A6E72" w:rsidP="004A6E72">
                            <w:pPr>
                              <w:pStyle w:val="Piedepginablanco"/>
                            </w:pPr>
                            <w:r>
                              <w:rPr>
                                <w:lang w:bidi="es-ES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BFBBF7" id="_x0000_s1031" alt="&quot;&quot;" style="position:absolute;left:0;text-align:left;margin-left:0;margin-top:-502.2pt;width:108.45pt;height:857.4pt;z-index:-2516408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" fillcolor="#404040 [2429]" stroked="f" strokeweight="1pt">
                <v:textbox>
                  <w:txbxContent>
                    <w:p w14:paraId="19131092" w14:textId="676DD06E" w:rsidR="004A6E72" w:rsidRPr="00E16AA6" w:rsidRDefault="004A6E72" w:rsidP="004A6E72">
                      <w:pPr>
                        <w:pStyle w:val="Piedepginablanco"/>
                      </w:pPr>
                      <w:r>
                        <w:rPr>
                          <w:lang w:bidi="es-ES"/>
                        </w:rPr>
                        <w:t>2</w:t>
                      </w:r>
                    </w:p>
                  </w:txbxContent>
                </v:textbox>
                <w10:wrap anchorx="page"/>
                <w10:anchorlock/>
              </v:rect>
            </w:pict>
          </mc:Fallback>
        </mc:AlternateContent>
      </w:r>
    </w:p>
    <w:p w14:paraId="441F4F43" w14:textId="77777777" w:rsidR="006F602E" w:rsidRDefault="006F602E" w:rsidP="00B95DDA">
      <w:pPr>
        <w:ind w:left="142"/>
      </w:pPr>
    </w:p>
    <w:p w14:paraId="616145AF" w14:textId="77777777" w:rsidR="006F602E" w:rsidRDefault="006F602E" w:rsidP="00B95DDA">
      <w:pPr>
        <w:ind w:left="142"/>
      </w:pPr>
    </w:p>
    <w:p w14:paraId="0A58FE0E" w14:textId="77777777" w:rsidR="006F602E" w:rsidRDefault="006F602E" w:rsidP="00B95DDA">
      <w:pPr>
        <w:ind w:left="142"/>
      </w:pPr>
    </w:p>
    <w:p w14:paraId="76BCF528" w14:textId="77777777" w:rsidR="006F602E" w:rsidRDefault="006F602E" w:rsidP="00B95DDA">
      <w:pPr>
        <w:ind w:left="142"/>
      </w:pPr>
    </w:p>
    <w:p w14:paraId="44E49060" w14:textId="77777777" w:rsidR="006F602E" w:rsidRDefault="006F602E" w:rsidP="00B95DDA">
      <w:pPr>
        <w:ind w:left="142"/>
      </w:pPr>
    </w:p>
    <w:p w14:paraId="4785D9F3" w14:textId="77777777" w:rsidR="006F602E" w:rsidRDefault="006F602E" w:rsidP="00B95DDA">
      <w:pPr>
        <w:ind w:left="142"/>
      </w:pPr>
    </w:p>
    <w:p w14:paraId="2DBCF5AA" w14:textId="77777777" w:rsidR="006F602E" w:rsidRDefault="006F602E" w:rsidP="00B95DDA">
      <w:pPr>
        <w:ind w:left="142"/>
      </w:pPr>
    </w:p>
    <w:p w14:paraId="5A33D750" w14:textId="77777777" w:rsidR="006F602E" w:rsidRDefault="006F602E" w:rsidP="00B95DDA">
      <w:pPr>
        <w:ind w:left="142"/>
      </w:pPr>
    </w:p>
    <w:tbl>
      <w:tblPr>
        <w:tblStyle w:val="Tablageneral"/>
        <w:tblW w:w="8623" w:type="dxa"/>
        <w:tblLayout w:type="fixed"/>
        <w:tblCellMar>
          <w:right w:w="0" w:type="dxa"/>
        </w:tblCellMar>
        <w:tblLook w:val="0620" w:firstRow="1" w:lastRow="0" w:firstColumn="0" w:lastColumn="0" w:noHBand="1" w:noVBand="1"/>
      </w:tblPr>
      <w:tblGrid>
        <w:gridCol w:w="8623"/>
      </w:tblGrid>
      <w:tr w:rsidR="00745405" w:rsidRPr="007B57DF" w14:paraId="6656D47E" w14:textId="77777777" w:rsidTr="00AF67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77"/>
        </w:trPr>
        <w:tc>
          <w:tcPr>
            <w:tcW w:w="8623" w:type="dxa"/>
            <w:tcBorders>
              <w:bottom w:val="single" w:sz="8" w:space="0" w:color="C9C9C9" w:themeColor="text2" w:themeTint="40"/>
            </w:tcBorders>
            <w:tcMar>
              <w:top w:w="0" w:type="dxa"/>
              <w:bottom w:w="0" w:type="dxa"/>
            </w:tcMar>
          </w:tcPr>
          <w:p w14:paraId="4A101733" w14:textId="72334E8D" w:rsidR="00745405" w:rsidRPr="007B57DF" w:rsidRDefault="00745405" w:rsidP="00AF67AF">
            <w:pPr>
              <w:pStyle w:val="Ttulo1"/>
              <w:ind w:left="0"/>
            </w:pPr>
            <w:sdt>
              <w:sdtPr>
                <w:rPr>
                  <w:sz w:val="72"/>
                  <w:szCs w:val="30"/>
                </w:rPr>
                <w:id w:val="977106971"/>
                <w:placeholder>
                  <w:docPart w:val="708AA35B683A44B3B39B5F6B22249425"/>
                </w:placeholder>
                <w15:appearance w15:val="hidden"/>
              </w:sdtPr>
              <w:sdtContent>
                <w:r>
                  <w:rPr>
                    <w:sz w:val="72"/>
                    <w:szCs w:val="30"/>
                  </w:rPr>
                  <w:t>ESPECIFICACION, GUIAS Y PLANIFICACIÓN</w:t>
                </w:r>
              </w:sdtContent>
            </w:sdt>
            <w:r w:rsidRPr="009F399D">
              <w:rPr>
                <w:sz w:val="72"/>
                <w:szCs w:val="30"/>
                <w:lang w:bidi="es-ES"/>
              </w:rPr>
              <w:t xml:space="preserve"> </w:t>
            </w:r>
          </w:p>
        </w:tc>
      </w:tr>
      <w:tr w:rsidR="00745405" w:rsidRPr="007B57DF" w14:paraId="51C0BAC9" w14:textId="77777777" w:rsidTr="00AF67AF">
        <w:trPr>
          <w:trHeight w:hRule="exact" w:val="806"/>
        </w:trPr>
        <w:tc>
          <w:tcPr>
            <w:tcW w:w="8623" w:type="dxa"/>
            <w:tcBorders>
              <w:top w:val="single" w:sz="8" w:space="0" w:color="C9C9C9" w:themeColor="text2" w:themeTint="40"/>
              <w:bottom w:val="nil"/>
            </w:tcBorders>
            <w:vAlign w:val="center"/>
          </w:tcPr>
          <w:p w14:paraId="2C22E53A" w14:textId="77777777" w:rsidR="00745405" w:rsidRPr="007B57DF" w:rsidRDefault="00745405" w:rsidP="00AF67AF">
            <w:pPr>
              <w:pStyle w:val="Ttulo2"/>
            </w:pPr>
            <w:sdt>
              <w:sdtPr>
                <w:id w:val="-265540026"/>
                <w:placeholder>
                  <w:docPart w:val="54E40328D5D64C90A6EF8250521A599A"/>
                </w:placeholder>
                <w15:appearance w15:val="hidden"/>
              </w:sdtPr>
              <w:sdtContent>
                <w:r>
                  <w:t>SOBRE LA APLICACIÓN WEB</w:t>
                </w:r>
              </w:sdtContent>
            </w:sdt>
            <w:r w:rsidRPr="007B57DF">
              <w:rPr>
                <w:lang w:bidi="es-ES"/>
              </w:rPr>
              <w:t xml:space="preserve"> </w:t>
            </w:r>
          </w:p>
        </w:tc>
      </w:tr>
    </w:tbl>
    <w:p w14:paraId="6829224B" w14:textId="206C6A59" w:rsidR="006F602E" w:rsidRPr="00A579C1" w:rsidRDefault="004A6E72" w:rsidP="00B95DDA">
      <w:pPr>
        <w:ind w:left="142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2EABA91E" wp14:editId="0DE0482C">
            <wp:simplePos x="0" y="0"/>
            <wp:positionH relativeFrom="margin">
              <wp:posOffset>-97790</wp:posOffset>
            </wp:positionH>
            <wp:positionV relativeFrom="paragraph">
              <wp:posOffset>457200</wp:posOffset>
            </wp:positionV>
            <wp:extent cx="5272405" cy="4690745"/>
            <wp:effectExtent l="0" t="0" r="4445" b="0"/>
            <wp:wrapNone/>
            <wp:docPr id="135187906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469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B57DF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47D832B6" wp14:editId="19C7034D">
                <wp:simplePos x="0" y="0"/>
                <wp:positionH relativeFrom="page">
                  <wp:align>left</wp:align>
                </wp:positionH>
                <wp:positionV relativeFrom="paragraph">
                  <wp:posOffset>-2973070</wp:posOffset>
                </wp:positionV>
                <wp:extent cx="1428750" cy="10817860"/>
                <wp:effectExtent l="0" t="0" r="0" b="2540"/>
                <wp:wrapNone/>
                <wp:docPr id="366556837" name="Rectángul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08178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1D49E5" w14:textId="3BF4D4C0" w:rsidR="004A6E72" w:rsidRPr="00E16AA6" w:rsidRDefault="004A6E72" w:rsidP="004A6E72">
                            <w:pPr>
                              <w:pStyle w:val="Piedepginablanco"/>
                            </w:pPr>
                            <w:r>
                              <w:rPr>
                                <w:lang w:bidi="es-E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D832B6" id="_x0000_s1032" alt="&quot;&quot;" style="position:absolute;left:0;text-align:left;margin-left:0;margin-top:-234.1pt;width:112.5pt;height:851.8pt;z-index:-2516387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" fillcolor="#404040 [2429]" stroked="f" strokeweight="1pt">
                <v:textbox>
                  <w:txbxContent>
                    <w:p w14:paraId="121D49E5" w14:textId="3BF4D4C0" w:rsidR="004A6E72" w:rsidRPr="00E16AA6" w:rsidRDefault="004A6E72" w:rsidP="004A6E72">
                      <w:pPr>
                        <w:pStyle w:val="Piedepginablanco"/>
                      </w:pPr>
                      <w:r>
                        <w:rPr>
                          <w:lang w:bidi="es-ES"/>
                        </w:rPr>
                        <w:t>3</w:t>
                      </w:r>
                    </w:p>
                  </w:txbxContent>
                </v:textbox>
                <w10:wrap anchorx="page"/>
                <w10:anchorlock/>
              </v:rect>
            </w:pict>
          </mc:Fallback>
        </mc:AlternateContent>
      </w:r>
    </w:p>
    <w:sectPr w:rsidR="006F602E" w:rsidRPr="00A579C1" w:rsidSect="006F602E">
      <w:footerReference w:type="default" r:id="rId16"/>
      <w:pgSz w:w="11906" w:h="16838" w:code="9"/>
      <w:pgMar w:top="720" w:right="720" w:bottom="720" w:left="2880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55E6D" w14:textId="77777777" w:rsidR="00A05D45" w:rsidRDefault="00A05D45">
      <w:pPr>
        <w:spacing w:line="240" w:lineRule="auto"/>
      </w:pPr>
      <w:r>
        <w:separator/>
      </w:r>
    </w:p>
  </w:endnote>
  <w:endnote w:type="continuationSeparator" w:id="0">
    <w:p w14:paraId="6329D57B" w14:textId="77777777" w:rsidR="00A05D45" w:rsidRDefault="00A05D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AD07" w14:textId="3A0B522A" w:rsidR="00C36963" w:rsidRDefault="00C36963" w:rsidP="00F652D7">
    <w:pPr>
      <w:pStyle w:val="Piedepginablanc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2C2FE" w14:textId="178E653A" w:rsidR="00687519" w:rsidRDefault="00687519" w:rsidP="00F652D7">
    <w:pPr>
      <w:pStyle w:val="Piedepginablanco"/>
    </w:pPr>
    <w:r>
      <w:rPr>
        <w:lang w:bidi="es-ES"/>
      </w:rPr>
      <w:fldChar w:fldCharType="begin"/>
    </w:r>
    <w:r>
      <w:rPr>
        <w:lang w:bidi="es-ES"/>
      </w:rPr>
      <w:instrText xml:space="preserve"> PAGE   \* MERGEFORMAT </w:instrText>
    </w:r>
    <w:r>
      <w:rPr>
        <w:lang w:bidi="es-ES"/>
      </w:rPr>
      <w:fldChar w:fldCharType="separate"/>
    </w:r>
    <w:r w:rsidR="00B52456">
      <w:rPr>
        <w:noProof/>
        <w:lang w:bidi="es-ES"/>
      </w:rPr>
      <w:t>1</w:t>
    </w:r>
    <w:r>
      <w:rPr>
        <w:noProof/>
        <w:lang w:bidi="es-ES"/>
      </w:rPr>
      <w:fldChar w:fldCharType="end"/>
    </w:r>
    <w:r w:rsidR="003E7D7C">
      <w:rPr>
        <w:noProof/>
        <w:lang w:bidi="es-ES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8685926" wp14:editId="3981121F">
              <wp:simplePos x="0" y="0"/>
              <wp:positionH relativeFrom="column">
                <wp:posOffset>-1831340</wp:posOffset>
              </wp:positionH>
              <wp:positionV relativeFrom="page">
                <wp:posOffset>-2540</wp:posOffset>
              </wp:positionV>
              <wp:extent cx="1371600" cy="10058400"/>
              <wp:effectExtent l="0" t="0" r="0" b="0"/>
              <wp:wrapNone/>
              <wp:docPr id="1311212254" name="Rectángulo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71600" cy="1005840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2B3B16" id="Rectángulo 1" o:spid="_x0000_s1026" alt="&quot;&quot;" style="position:absolute;margin-left:-144.2pt;margin-top:-.2pt;width:108pt;height:11in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" fillcolor="#404040 [2429]" stroked="f" strokeweight="1pt">
              <w10:wrap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55C30" w14:textId="1B9BA8BA" w:rsidR="00E16AA6" w:rsidRDefault="00E16AA6" w:rsidP="00F652D7">
    <w:pPr>
      <w:pStyle w:val="Piedepginablanc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34067" w14:textId="77777777" w:rsidR="00A05D45" w:rsidRDefault="00A05D45">
      <w:pPr>
        <w:spacing w:line="240" w:lineRule="auto"/>
      </w:pPr>
      <w:r>
        <w:separator/>
      </w:r>
    </w:p>
  </w:footnote>
  <w:footnote w:type="continuationSeparator" w:id="0">
    <w:p w14:paraId="506C0EF0" w14:textId="77777777" w:rsidR="00A05D45" w:rsidRDefault="00A05D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C7018" w14:textId="1B304D7B" w:rsidR="00076AC6" w:rsidRDefault="00076AC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610DF3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C7FA48B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914A71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3BA9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D96DEF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78CCC5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4CCEE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59A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142D7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70CA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3E5DBD"/>
    <w:multiLevelType w:val="multilevel"/>
    <w:tmpl w:val="FF6A34CA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3B520A3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1262031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44BF0C6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54416C3"/>
    <w:multiLevelType w:val="hybridMultilevel"/>
    <w:tmpl w:val="BC468424"/>
    <w:lvl w:ilvl="0" w:tplc="369ECF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75952" w:themeColor="accent1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A835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21F3BC3"/>
    <w:multiLevelType w:val="hybridMultilevel"/>
    <w:tmpl w:val="FB6AD80A"/>
    <w:lvl w:ilvl="0" w:tplc="7EEE0B26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14E6E"/>
    <w:multiLevelType w:val="hybridMultilevel"/>
    <w:tmpl w:val="9AC05218"/>
    <w:lvl w:ilvl="0" w:tplc="D7AA24F6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2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734274"/>
    <w:multiLevelType w:val="hybridMultilevel"/>
    <w:tmpl w:val="FABCAA7A"/>
    <w:lvl w:ilvl="0" w:tplc="08B453D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F75952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0184525">
    <w:abstractNumId w:val="9"/>
  </w:num>
  <w:num w:numId="2" w16cid:durableId="795875977">
    <w:abstractNumId w:val="14"/>
  </w:num>
  <w:num w:numId="3" w16cid:durableId="465897567">
    <w:abstractNumId w:val="14"/>
  </w:num>
  <w:num w:numId="4" w16cid:durableId="398097285">
    <w:abstractNumId w:val="14"/>
  </w:num>
  <w:num w:numId="5" w16cid:durableId="721446391">
    <w:abstractNumId w:val="14"/>
  </w:num>
  <w:num w:numId="6" w16cid:durableId="1745030943">
    <w:abstractNumId w:val="8"/>
  </w:num>
  <w:num w:numId="7" w16cid:durableId="2128503810">
    <w:abstractNumId w:val="18"/>
  </w:num>
  <w:num w:numId="8" w16cid:durableId="1533615325">
    <w:abstractNumId w:val="7"/>
  </w:num>
  <w:num w:numId="9" w16cid:durableId="1308784358">
    <w:abstractNumId w:val="6"/>
  </w:num>
  <w:num w:numId="10" w16cid:durableId="789395153">
    <w:abstractNumId w:val="5"/>
  </w:num>
  <w:num w:numId="11" w16cid:durableId="1425955739">
    <w:abstractNumId w:val="4"/>
  </w:num>
  <w:num w:numId="12" w16cid:durableId="84349824">
    <w:abstractNumId w:val="3"/>
  </w:num>
  <w:num w:numId="13" w16cid:durableId="1555463514">
    <w:abstractNumId w:val="2"/>
  </w:num>
  <w:num w:numId="14" w16cid:durableId="1417705375">
    <w:abstractNumId w:val="1"/>
  </w:num>
  <w:num w:numId="15" w16cid:durableId="941956057">
    <w:abstractNumId w:val="0"/>
  </w:num>
  <w:num w:numId="16" w16cid:durableId="1374237069">
    <w:abstractNumId w:val="16"/>
  </w:num>
  <w:num w:numId="17" w16cid:durableId="849374965">
    <w:abstractNumId w:val="13"/>
  </w:num>
  <w:num w:numId="18" w16cid:durableId="1368412050">
    <w:abstractNumId w:val="11"/>
  </w:num>
  <w:num w:numId="19" w16cid:durableId="1142772698">
    <w:abstractNumId w:val="15"/>
  </w:num>
  <w:num w:numId="20" w16cid:durableId="811405050">
    <w:abstractNumId w:val="10"/>
  </w:num>
  <w:num w:numId="21" w16cid:durableId="1149202736">
    <w:abstractNumId w:val="12"/>
  </w:num>
  <w:num w:numId="22" w16cid:durableId="28234998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80E"/>
    <w:rsid w:val="00010260"/>
    <w:rsid w:val="0004080E"/>
    <w:rsid w:val="000462F5"/>
    <w:rsid w:val="00076AC6"/>
    <w:rsid w:val="0009116C"/>
    <w:rsid w:val="000E493E"/>
    <w:rsid w:val="000E50B5"/>
    <w:rsid w:val="00101FAC"/>
    <w:rsid w:val="001239EC"/>
    <w:rsid w:val="00140B03"/>
    <w:rsid w:val="00141731"/>
    <w:rsid w:val="00152ED0"/>
    <w:rsid w:val="00193F68"/>
    <w:rsid w:val="001B4A91"/>
    <w:rsid w:val="001B7027"/>
    <w:rsid w:val="001E6215"/>
    <w:rsid w:val="0021204B"/>
    <w:rsid w:val="00223C6F"/>
    <w:rsid w:val="00224844"/>
    <w:rsid w:val="00230450"/>
    <w:rsid w:val="00285A7C"/>
    <w:rsid w:val="002E61C8"/>
    <w:rsid w:val="00304397"/>
    <w:rsid w:val="003142BB"/>
    <w:rsid w:val="00316F34"/>
    <w:rsid w:val="00333841"/>
    <w:rsid w:val="003374EE"/>
    <w:rsid w:val="0033777A"/>
    <w:rsid w:val="00364DF1"/>
    <w:rsid w:val="00373216"/>
    <w:rsid w:val="00380302"/>
    <w:rsid w:val="003A10E7"/>
    <w:rsid w:val="003D5EB8"/>
    <w:rsid w:val="003E7D7C"/>
    <w:rsid w:val="003F1D1C"/>
    <w:rsid w:val="0041245B"/>
    <w:rsid w:val="00414F89"/>
    <w:rsid w:val="00445D48"/>
    <w:rsid w:val="00452CBA"/>
    <w:rsid w:val="00482F6B"/>
    <w:rsid w:val="004925D6"/>
    <w:rsid w:val="00494B77"/>
    <w:rsid w:val="004A6E72"/>
    <w:rsid w:val="004C0A3C"/>
    <w:rsid w:val="004D6A6F"/>
    <w:rsid w:val="004F4112"/>
    <w:rsid w:val="005046A4"/>
    <w:rsid w:val="0051534C"/>
    <w:rsid w:val="005E2095"/>
    <w:rsid w:val="005F37FA"/>
    <w:rsid w:val="00666347"/>
    <w:rsid w:val="00676C38"/>
    <w:rsid w:val="00680A7C"/>
    <w:rsid w:val="00687519"/>
    <w:rsid w:val="006A2C55"/>
    <w:rsid w:val="006F602E"/>
    <w:rsid w:val="00727BA8"/>
    <w:rsid w:val="00742570"/>
    <w:rsid w:val="00743193"/>
    <w:rsid w:val="00745405"/>
    <w:rsid w:val="00754D6B"/>
    <w:rsid w:val="00775308"/>
    <w:rsid w:val="007B57DF"/>
    <w:rsid w:val="008307C4"/>
    <w:rsid w:val="00845BD1"/>
    <w:rsid w:val="00876449"/>
    <w:rsid w:val="00880F52"/>
    <w:rsid w:val="00886AD1"/>
    <w:rsid w:val="008877C2"/>
    <w:rsid w:val="008942A9"/>
    <w:rsid w:val="008A0B34"/>
    <w:rsid w:val="008B3FB6"/>
    <w:rsid w:val="008D1DDD"/>
    <w:rsid w:val="00900FF5"/>
    <w:rsid w:val="00961029"/>
    <w:rsid w:val="009A6AFE"/>
    <w:rsid w:val="009C1B78"/>
    <w:rsid w:val="009E1C4E"/>
    <w:rsid w:val="009F399D"/>
    <w:rsid w:val="009F72AF"/>
    <w:rsid w:val="00A00758"/>
    <w:rsid w:val="00A05D45"/>
    <w:rsid w:val="00A3065A"/>
    <w:rsid w:val="00A40847"/>
    <w:rsid w:val="00A579C1"/>
    <w:rsid w:val="00A77817"/>
    <w:rsid w:val="00A80C9D"/>
    <w:rsid w:val="00A95A8F"/>
    <w:rsid w:val="00AA159F"/>
    <w:rsid w:val="00AC0B7A"/>
    <w:rsid w:val="00AC180E"/>
    <w:rsid w:val="00AF3976"/>
    <w:rsid w:val="00B141E3"/>
    <w:rsid w:val="00B3191E"/>
    <w:rsid w:val="00B506B8"/>
    <w:rsid w:val="00B52456"/>
    <w:rsid w:val="00B52EC9"/>
    <w:rsid w:val="00B54DF0"/>
    <w:rsid w:val="00B93B9A"/>
    <w:rsid w:val="00B95DDA"/>
    <w:rsid w:val="00BA7477"/>
    <w:rsid w:val="00BC1314"/>
    <w:rsid w:val="00BE0B55"/>
    <w:rsid w:val="00C12547"/>
    <w:rsid w:val="00C15F99"/>
    <w:rsid w:val="00C31AFB"/>
    <w:rsid w:val="00C36963"/>
    <w:rsid w:val="00C5530D"/>
    <w:rsid w:val="00C849B0"/>
    <w:rsid w:val="00CC5063"/>
    <w:rsid w:val="00CD428E"/>
    <w:rsid w:val="00D60DFB"/>
    <w:rsid w:val="00D7439B"/>
    <w:rsid w:val="00D859E2"/>
    <w:rsid w:val="00D93470"/>
    <w:rsid w:val="00DA1959"/>
    <w:rsid w:val="00DB3E96"/>
    <w:rsid w:val="00DE5F8B"/>
    <w:rsid w:val="00E16AA6"/>
    <w:rsid w:val="00E35F7F"/>
    <w:rsid w:val="00E418B9"/>
    <w:rsid w:val="00EA52BC"/>
    <w:rsid w:val="00EB1DC6"/>
    <w:rsid w:val="00EB4818"/>
    <w:rsid w:val="00EC793F"/>
    <w:rsid w:val="00F40F7D"/>
    <w:rsid w:val="00F43B47"/>
    <w:rsid w:val="00F44A7A"/>
    <w:rsid w:val="00F47289"/>
    <w:rsid w:val="00F652D7"/>
    <w:rsid w:val="00F753C9"/>
    <w:rsid w:val="00F77358"/>
    <w:rsid w:val="00F84A13"/>
    <w:rsid w:val="00F8672B"/>
    <w:rsid w:val="00F95E57"/>
    <w:rsid w:val="00FC0B49"/>
    <w:rsid w:val="00FF0BA7"/>
    <w:rsid w:val="0C467797"/>
    <w:rsid w:val="1750F9C4"/>
    <w:rsid w:val="26B0B997"/>
    <w:rsid w:val="2F3C34BA"/>
    <w:rsid w:val="32B79D7B"/>
    <w:rsid w:val="3A1A7500"/>
    <w:rsid w:val="417044D8"/>
    <w:rsid w:val="47C3E57F"/>
    <w:rsid w:val="4B7ADFA4"/>
    <w:rsid w:val="4F8F4891"/>
    <w:rsid w:val="54CA13BC"/>
    <w:rsid w:val="551B18A9"/>
    <w:rsid w:val="574A59EF"/>
    <w:rsid w:val="5809977C"/>
    <w:rsid w:val="591ADD3C"/>
    <w:rsid w:val="7FB31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52591B"/>
  <w15:chartTrackingRefBased/>
  <w15:docId w15:val="{D1FC3052-7E44-4F2C-B7EE-5558B2DFE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F5F5F" w:themeColor="text2" w:themeTint="BF"/>
        <w:sz w:val="24"/>
        <w:szCs w:val="24"/>
        <w:lang w:val="es-E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3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8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0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DF0"/>
    <w:pPr>
      <w:spacing w:before="240" w:after="0" w:line="280" w:lineRule="exact"/>
    </w:pPr>
    <w:rPr>
      <w:color w:val="000000" w:themeColor="text1"/>
      <w:sz w:val="20"/>
    </w:rPr>
  </w:style>
  <w:style w:type="paragraph" w:styleId="Ttulo1">
    <w:name w:val="heading 1"/>
    <w:basedOn w:val="Normal"/>
    <w:next w:val="Normal"/>
    <w:link w:val="Ttulo1Car"/>
    <w:uiPriority w:val="9"/>
    <w:rsid w:val="00C849B0"/>
    <w:pPr>
      <w:keepNext/>
      <w:keepLines/>
      <w:spacing w:after="360" w:line="240" w:lineRule="auto"/>
      <w:ind w:left="86"/>
      <w:contextualSpacing/>
      <w:outlineLvl w:val="0"/>
    </w:pPr>
    <w:rPr>
      <w:rFonts w:asciiTheme="majorHAnsi" w:eastAsiaTheme="majorEastAsia" w:hAnsiTheme="majorHAnsi" w:cs="Times New Roman (Headings CS)"/>
      <w:b/>
      <w:caps/>
      <w:color w:val="2A2A2A" w:themeColor="text2"/>
      <w:spacing w:val="60"/>
      <w:sz w:val="96"/>
      <w:szCs w:val="32"/>
    </w:rPr>
  </w:style>
  <w:style w:type="paragraph" w:styleId="Ttulo2">
    <w:name w:val="heading 2"/>
    <w:basedOn w:val="Subttulosecundario"/>
    <w:next w:val="Normal"/>
    <w:link w:val="Ttulo2Car"/>
    <w:uiPriority w:val="9"/>
    <w:rsid w:val="007B57DF"/>
    <w:pPr>
      <w:outlineLvl w:val="1"/>
    </w:pPr>
    <w:rPr>
      <w:sz w:val="3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rsid w:val="00F84A13"/>
    <w:pPr>
      <w:keepNext/>
      <w:keepLines/>
      <w:spacing w:before="317" w:after="317"/>
      <w:contextualSpacing/>
      <w:outlineLvl w:val="2"/>
    </w:pPr>
    <w:rPr>
      <w:rFonts w:asciiTheme="majorHAnsi" w:eastAsiaTheme="majorEastAsia" w:hAnsiTheme="majorHAnsi" w:cstheme="majorBidi"/>
      <w:b/>
      <w:color w:val="EB130B" w:themeColor="accent1" w:themeShade="B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3"/>
    </w:pPr>
    <w:rPr>
      <w:rFonts w:asciiTheme="majorHAnsi" w:eastAsiaTheme="majorEastAsia" w:hAnsiTheme="majorHAnsi" w:cstheme="majorBidi"/>
      <w:b/>
      <w:i/>
      <w:iCs/>
      <w:color w:val="2A2A2A" w:themeColor="text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4A13"/>
    <w:pPr>
      <w:keepNext/>
      <w:keepLines/>
      <w:spacing w:before="317" w:after="317"/>
      <w:outlineLvl w:val="4"/>
    </w:pPr>
    <w:rPr>
      <w:rFonts w:asciiTheme="majorHAnsi" w:eastAsiaTheme="majorEastAsia" w:hAnsiTheme="majorHAnsi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5"/>
    </w:pPr>
    <w:rPr>
      <w:rFonts w:asciiTheme="majorHAnsi" w:eastAsiaTheme="majorEastAsia" w:hAnsiTheme="majorHAnsi" w:cstheme="majorBidi"/>
      <w:b/>
      <w:caps/>
      <w:color w:val="2A2A2A" w:themeColor="text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6"/>
    </w:pPr>
    <w:rPr>
      <w:rFonts w:asciiTheme="majorHAnsi" w:eastAsiaTheme="majorEastAsia" w:hAnsiTheme="majorHAnsi" w:cstheme="majorBidi"/>
      <w:b/>
      <w:iCs/>
      <w:color w:val="EB130B" w:themeColor="accent1" w:themeShade="BF"/>
      <w:sz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7"/>
    </w:pPr>
    <w:rPr>
      <w:rFonts w:asciiTheme="majorHAnsi" w:eastAsiaTheme="majorEastAsia" w:hAnsiTheme="majorHAnsi" w:cstheme="majorBidi"/>
      <w:b/>
      <w:i/>
      <w:color w:val="2A2A2A" w:themeColor="text2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8"/>
    </w:pPr>
    <w:rPr>
      <w:rFonts w:asciiTheme="majorHAnsi" w:eastAsiaTheme="majorEastAsia" w:hAnsiTheme="majorHAnsi" w:cstheme="majorBidi"/>
      <w:b/>
      <w:i/>
      <w:iCs/>
      <w:sz w:val="22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49B0"/>
    <w:rPr>
      <w:rFonts w:asciiTheme="majorHAnsi" w:eastAsiaTheme="majorEastAsia" w:hAnsiTheme="majorHAnsi" w:cs="Times New Roman (Headings CS)"/>
      <w:b/>
      <w:caps/>
      <w:color w:val="2A2A2A" w:themeColor="text2"/>
      <w:spacing w:val="60"/>
      <w:sz w:val="9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7B57DF"/>
    <w:rPr>
      <w:rFonts w:eastAsiaTheme="minorEastAsia" w:cs="Times New Roman (Body CS)"/>
      <w:b/>
      <w:caps/>
      <w:noProof/>
      <w:color w:val="000000" w:themeColor="text1"/>
      <w:spacing w:val="50"/>
      <w:sz w:val="30"/>
      <w:szCs w:val="22"/>
    </w:rPr>
  </w:style>
  <w:style w:type="paragraph" w:styleId="Listaconvietas">
    <w:name w:val="List Bullet"/>
    <w:basedOn w:val="Normal"/>
    <w:uiPriority w:val="12"/>
    <w:qFormat/>
    <w:pPr>
      <w:numPr>
        <w:numId w:val="22"/>
      </w:numPr>
      <w:spacing w:after="160"/>
    </w:pPr>
    <w:rPr>
      <w:i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414F89"/>
    <w:rPr>
      <w:color w:val="404040" w:themeColor="text1" w:themeTint="BF"/>
    </w:rPr>
  </w:style>
  <w:style w:type="paragraph" w:styleId="Cita">
    <w:name w:val="Quote"/>
    <w:basedOn w:val="Normal"/>
    <w:next w:val="Normal"/>
    <w:link w:val="CitaCar"/>
    <w:uiPriority w:val="10"/>
    <w:semiHidden/>
    <w:rsid w:val="00414F89"/>
    <w:pPr>
      <w:spacing w:before="320" w:after="320" w:line="264" w:lineRule="auto"/>
      <w:contextualSpacing/>
    </w:pPr>
    <w:rPr>
      <w:b/>
      <w:iCs/>
      <w:color w:val="EB130B" w:themeColor="accent1" w:themeShade="BF"/>
      <w:sz w:val="54"/>
    </w:rPr>
  </w:style>
  <w:style w:type="character" w:customStyle="1" w:styleId="CitaCar">
    <w:name w:val="Cita Car"/>
    <w:basedOn w:val="Fuentedeprrafopredeter"/>
    <w:link w:val="Cita"/>
    <w:uiPriority w:val="10"/>
    <w:semiHidden/>
    <w:rsid w:val="00F652D7"/>
    <w:rPr>
      <w:rFonts w:ascii="Century Gothic" w:hAnsi="Century Gothic"/>
      <w:b/>
      <w:iCs/>
      <w:color w:val="EB130B" w:themeColor="accent1" w:themeShade="BF"/>
      <w:sz w:val="54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414F89"/>
    <w:rPr>
      <w:rFonts w:asciiTheme="majorHAnsi" w:eastAsiaTheme="majorEastAsia" w:hAnsiTheme="majorHAnsi" w:cstheme="majorBidi"/>
      <w:b/>
      <w:color w:val="EB130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b/>
      <w:i/>
      <w:iCs/>
      <w:color w:val="2A2A2A" w:themeColor="text2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b/>
      <w:i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b/>
      <w:caps/>
      <w:color w:val="2A2A2A" w:themeColor="text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4A13"/>
    <w:rPr>
      <w:rFonts w:asciiTheme="majorHAnsi" w:eastAsiaTheme="majorEastAsia" w:hAnsiTheme="majorHAnsi" w:cstheme="majorBidi"/>
      <w:b/>
      <w:iCs/>
      <w:color w:val="EB130B" w:themeColor="accent1" w:themeShade="BF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4A13"/>
    <w:rPr>
      <w:rFonts w:asciiTheme="majorHAnsi" w:eastAsiaTheme="majorEastAsia" w:hAnsiTheme="majorHAnsi" w:cstheme="majorBidi"/>
      <w:b/>
      <w:i/>
      <w:color w:val="2A2A2A" w:themeColor="text2"/>
      <w:sz w:val="22"/>
      <w:szCs w:val="21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414F89"/>
    <w:pPr>
      <w:spacing w:before="317" w:after="317" w:line="240" w:lineRule="auto"/>
      <w:ind w:left="720" w:hanging="245"/>
      <w:contextualSpacing/>
    </w:pPr>
    <w:rPr>
      <w:b/>
      <w:color w:val="EB130B" w:themeColor="accent1" w:themeShade="BF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4A13"/>
    <w:rPr>
      <w:rFonts w:asciiTheme="majorHAnsi" w:eastAsiaTheme="majorEastAsia" w:hAnsiTheme="majorHAnsi" w:cstheme="majorBidi"/>
      <w:b/>
      <w:i/>
      <w:iCs/>
      <w:sz w:val="22"/>
      <w:szCs w:val="21"/>
    </w:rPr>
  </w:style>
  <w:style w:type="character" w:styleId="nfasis">
    <w:name w:val="Emphasis"/>
    <w:basedOn w:val="Fuentedeprrafopredeter"/>
    <w:uiPriority w:val="8"/>
    <w:semiHidden/>
    <w:rsid w:val="00414F89"/>
    <w:rPr>
      <w:b w:val="0"/>
      <w:i w:val="0"/>
      <w:iCs/>
      <w:color w:val="EB130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pPr>
      <w:spacing w:before="320" w:after="320" w:line="264" w:lineRule="auto"/>
      <w:contextualSpacing/>
    </w:pPr>
    <w:rPr>
      <w:b/>
      <w:i/>
      <w:iCs/>
      <w:color w:val="F75952" w:themeColor="accent1"/>
      <w:sz w:val="54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Pr>
      <w:b/>
      <w:i/>
      <w:iCs/>
      <w:color w:val="F75952" w:themeColor="accent1"/>
      <w:sz w:val="54"/>
    </w:rPr>
  </w:style>
  <w:style w:type="paragraph" w:styleId="Prrafodelista">
    <w:name w:val="List Paragraph"/>
    <w:basedOn w:val="Normal"/>
    <w:uiPriority w:val="34"/>
    <w:semiHidden/>
    <w:unhideWhenUsed/>
    <w:qFormat/>
    <w:pPr>
      <w:contextualSpacing/>
    </w:pPr>
    <w:rPr>
      <w:i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84A13"/>
    <w:pPr>
      <w:spacing w:line="240" w:lineRule="auto"/>
    </w:pPr>
    <w:rPr>
      <w:i/>
      <w:iCs/>
      <w:sz w:val="22"/>
      <w:szCs w:val="18"/>
    </w:rPr>
  </w:style>
  <w:style w:type="paragraph" w:styleId="TtuloTDC">
    <w:name w:val="TOC Heading"/>
    <w:basedOn w:val="Ttulo1"/>
    <w:next w:val="Normal"/>
    <w:uiPriority w:val="38"/>
    <w:rsid w:val="00B54DF0"/>
    <w:pPr>
      <w:spacing w:after="480"/>
      <w:outlineLvl w:val="9"/>
    </w:pPr>
  </w:style>
  <w:style w:type="paragraph" w:styleId="Piedepgina">
    <w:name w:val="footer"/>
    <w:basedOn w:val="Normal"/>
    <w:link w:val="PiedepginaCar"/>
    <w:uiPriority w:val="99"/>
    <w:semiHidden/>
    <w:pPr>
      <w:spacing w:line="240" w:lineRule="auto"/>
    </w:pPr>
    <w:rPr>
      <w:b/>
      <w:color w:val="F75952" w:themeColor="accent1"/>
      <w:sz w:val="38"/>
      <w:szCs w:val="38"/>
    </w:r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652D7"/>
    <w:rPr>
      <w:rFonts w:ascii="Century Gothic" w:hAnsi="Century Gothic"/>
      <w:b/>
      <w:color w:val="F75952" w:themeColor="accent1"/>
      <w:sz w:val="38"/>
      <w:szCs w:val="3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84A13"/>
    <w:pPr>
      <w:spacing w:line="240" w:lineRule="auto"/>
    </w:pPr>
    <w:rPr>
      <w:rFonts w:ascii="Segoe UI" w:hAnsi="Segoe UI" w:cs="Segoe UI"/>
      <w:sz w:val="22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84A13"/>
    <w:rPr>
      <w:rFonts w:ascii="Segoe UI" w:hAnsi="Segoe UI" w:cs="Segoe UI"/>
      <w:sz w:val="22"/>
      <w:szCs w:val="18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687519"/>
    <w:rPr>
      <w:b/>
      <w:i/>
      <w:iCs/>
      <w:caps/>
      <w:smallCaps w:val="0"/>
      <w:color w:val="9D0D07" w:themeColor="accent1" w:themeShade="8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Pr>
      <w:b/>
      <w:bCs/>
      <w:caps/>
      <w:smallCaps w:val="0"/>
      <w:color w:val="3E3E3E" w:themeColor="text2" w:themeTint="E6"/>
      <w:spacing w:val="0"/>
    </w:rPr>
  </w:style>
  <w:style w:type="character" w:styleId="Textoennegrita">
    <w:name w:val="Strong"/>
    <w:basedOn w:val="Fuentedeprrafopredeter"/>
    <w:uiPriority w:val="8"/>
    <w:semiHidden/>
    <w:unhideWhenUsed/>
    <w:qFormat/>
    <w:rPr>
      <w:b/>
      <w:bCs/>
      <w:color w:val="3E3E3E" w:themeColor="text2" w:themeTint="E6"/>
    </w:rPr>
  </w:style>
  <w:style w:type="character" w:styleId="nfasissutil">
    <w:name w:val="Subtle Emphasis"/>
    <w:basedOn w:val="Fuentedeprrafopredeter"/>
    <w:uiPriority w:val="19"/>
    <w:semiHidden/>
    <w:unhideWhenUsed/>
    <w:qFormat/>
    <w:rPr>
      <w:i/>
      <w:iCs/>
      <w:color w:val="5F5F5F" w:themeColor="text2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Pr>
      <w:caps/>
      <w:smallCaps w:val="0"/>
      <w:color w:val="5F5F5F" w:themeColor="text2" w:themeTint="BF"/>
    </w:rPr>
  </w:style>
  <w:style w:type="character" w:styleId="Ttulodellibro">
    <w:name w:val="Book Title"/>
    <w:basedOn w:val="Fuentedeprrafopredeter"/>
    <w:uiPriority w:val="33"/>
    <w:semiHidden/>
    <w:unhideWhenUsed/>
    <w:qFormat/>
    <w:rPr>
      <w:b w:val="0"/>
      <w:bCs/>
      <w:i/>
      <w:iCs/>
      <w:color w:val="3E3E3E" w:themeColor="text2" w:themeTint="E6"/>
      <w:spacing w:val="0"/>
    </w:rPr>
  </w:style>
  <w:style w:type="paragraph" w:styleId="Ttulo">
    <w:name w:val="Title"/>
    <w:basedOn w:val="Normal"/>
    <w:next w:val="Subttulo"/>
    <w:link w:val="TtuloCar"/>
    <w:uiPriority w:val="1"/>
    <w:qFormat/>
    <w:rsid w:val="00C849B0"/>
    <w:pPr>
      <w:spacing w:before="0" w:line="240" w:lineRule="auto"/>
      <w:contextualSpacing/>
    </w:pPr>
    <w:rPr>
      <w:rFonts w:ascii="Felix Titling" w:eastAsiaTheme="majorEastAsia" w:hAnsi="Felix Titling" w:cs="Times New Roman (Headings CS)"/>
      <w:b/>
      <w:color w:val="FFFFFF" w:themeColor="background1"/>
      <w:spacing w:val="100"/>
      <w:kern w:val="28"/>
      <w:sz w:val="120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C849B0"/>
    <w:rPr>
      <w:rFonts w:ascii="Felix Titling" w:eastAsiaTheme="majorEastAsia" w:hAnsi="Felix Titling" w:cs="Times New Roman (Headings CS)"/>
      <w:b/>
      <w:color w:val="FFFFFF" w:themeColor="background1"/>
      <w:spacing w:val="100"/>
      <w:kern w:val="28"/>
      <w:sz w:val="120"/>
      <w:szCs w:val="56"/>
    </w:rPr>
  </w:style>
  <w:style w:type="paragraph" w:styleId="Subttulo">
    <w:name w:val="Subtitle"/>
    <w:basedOn w:val="Normal"/>
    <w:next w:val="Autor"/>
    <w:link w:val="SubttuloCar"/>
    <w:uiPriority w:val="2"/>
    <w:qFormat/>
    <w:rsid w:val="00076AC6"/>
    <w:pPr>
      <w:numPr>
        <w:ilvl w:val="1"/>
      </w:numPr>
    </w:pPr>
    <w:rPr>
      <w:rFonts w:eastAsiaTheme="minorEastAsia" w:cs="Times New Roman (Body CS)"/>
      <w:b/>
      <w:caps/>
      <w:color w:val="FFFFFF" w:themeColor="background1"/>
      <w:spacing w:val="50"/>
      <w:sz w:val="36"/>
      <w:szCs w:val="22"/>
    </w:rPr>
  </w:style>
  <w:style w:type="character" w:customStyle="1" w:styleId="SubttuloCar">
    <w:name w:val="Subtítulo Car"/>
    <w:basedOn w:val="Fuentedeprrafopredeter"/>
    <w:link w:val="Subttulo"/>
    <w:uiPriority w:val="2"/>
    <w:rsid w:val="00076AC6"/>
    <w:rPr>
      <w:rFonts w:ascii="Century Gothic" w:eastAsiaTheme="minorEastAsia" w:hAnsi="Century Gothic" w:cs="Times New Roman (Body CS)"/>
      <w:b/>
      <w:caps/>
      <w:color w:val="FFFFFF" w:themeColor="background1"/>
      <w:spacing w:val="50"/>
      <w:sz w:val="36"/>
      <w:szCs w:val="22"/>
    </w:rPr>
  </w:style>
  <w:style w:type="paragraph" w:styleId="TDC1">
    <w:name w:val="toc 1"/>
    <w:basedOn w:val="Normal"/>
    <w:next w:val="Normal"/>
    <w:autoRedefine/>
    <w:uiPriority w:val="39"/>
    <w:rsid w:val="00445D48"/>
    <w:pPr>
      <w:framePr w:hSpace="180" w:wrap="around" w:vAnchor="page" w:hAnchor="margin" w:xAlign="right" w:y="951"/>
      <w:tabs>
        <w:tab w:val="right" w:leader="dot" w:pos="8630"/>
      </w:tabs>
      <w:spacing w:before="120" w:line="240" w:lineRule="auto"/>
    </w:pPr>
    <w:rPr>
      <w:rFonts w:asciiTheme="majorHAnsi" w:hAnsiTheme="majorHAnsi"/>
      <w:b/>
      <w:bCs/>
      <w:caps/>
      <w:color w:val="2A2A2A" w:themeColor="text2"/>
      <w:sz w:val="28"/>
    </w:rPr>
  </w:style>
  <w:style w:type="paragraph" w:styleId="TDC2">
    <w:name w:val="toc 2"/>
    <w:basedOn w:val="Normal"/>
    <w:next w:val="Normal"/>
    <w:autoRedefine/>
    <w:uiPriority w:val="39"/>
    <w:pPr>
      <w:tabs>
        <w:tab w:val="right" w:leader="dot" w:pos="8630"/>
      </w:tabs>
      <w:spacing w:before="120" w:line="240" w:lineRule="auto"/>
    </w:pPr>
    <w:rPr>
      <w:bCs/>
      <w:szCs w:val="20"/>
    </w:rPr>
  </w:style>
  <w:style w:type="table" w:customStyle="1" w:styleId="Tablageneral">
    <w:name w:val="Tabla general"/>
    <w:basedOn w:val="Tablanormal"/>
    <w:uiPriority w:val="99"/>
    <w:rsid w:val="00F652D7"/>
    <w:pPr>
      <w:spacing w:after="0" w:line="240" w:lineRule="auto"/>
    </w:pPr>
    <w:tblPr>
      <w:tblStyleRowBandSize w:val="1"/>
      <w:tblStyleColBandSize w:val="1"/>
      <w:tblBorders>
        <w:insideH w:val="single" w:sz="8" w:space="0" w:color="C9C9C9" w:themeColor="text2" w:themeTint="40"/>
      </w:tblBorders>
      <w:tblCellMar>
        <w:left w:w="0" w:type="dxa"/>
        <w:right w:w="504" w:type="dxa"/>
      </w:tblCellMar>
    </w:tblPr>
    <w:tcPr>
      <w:tcMar>
        <w:right w:w="0" w:type="dxa"/>
      </w:tcMar>
    </w:tcPr>
    <w:tblStylePr w:type="firstRow">
      <w:pPr>
        <w:wordWrap/>
        <w:spacing w:beforeLines="0" w:before="0" w:beforeAutospacing="0" w:afterLines="0" w:after="0" w:afterAutospacing="0" w:line="240" w:lineRule="auto"/>
        <w:contextualSpacing w:val="0"/>
        <w:jc w:val="left"/>
      </w:pPr>
      <w:rPr>
        <w:rFonts w:asciiTheme="majorHAnsi" w:hAnsiTheme="majorHAnsi"/>
        <w:b w:val="0"/>
        <w:i w:val="0"/>
        <w:caps/>
        <w:smallCaps w:val="0"/>
        <w:color w:val="2A2A2A" w:themeColor="text2"/>
        <w:sz w:val="2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tcMar>
          <w:top w:w="576" w:type="dxa"/>
          <w:left w:w="0" w:type="nil"/>
          <w:bottom w:w="360" w:type="dxa"/>
          <w:right w:w="0" w:type="nil"/>
        </w:tcMar>
      </w:tcPr>
    </w:tblStylePr>
    <w:tblStylePr w:type="firstCol">
      <w:pPr>
        <w:wordWrap/>
        <w:jc w:val="right"/>
      </w:pPr>
      <w:rPr>
        <w:b/>
        <w:i w:val="0"/>
        <w:color w:val="F75952" w:themeColor="accent1"/>
        <w:sz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Mar>
          <w:top w:w="216" w:type="dxa"/>
          <w:left w:w="0" w:type="nil"/>
          <w:bottom w:w="216" w:type="dxa"/>
          <w:right w:w="504" w:type="dxa"/>
        </w:tcMar>
      </w:tcPr>
    </w:tblStylePr>
    <w:tblStylePr w:type="band2Horz">
      <w:tblPr/>
      <w:tcPr>
        <w:tcMar>
          <w:top w:w="216" w:type="dxa"/>
          <w:left w:w="0" w:type="nil"/>
          <w:bottom w:w="216" w:type="dxa"/>
          <w:right w:w="504" w:type="dxa"/>
        </w:tcMar>
      </w:tcPr>
    </w:tblStylePr>
    <w:tblStylePr w:type="nwCell">
      <w:pPr>
        <w:wordWrap/>
        <w:spacing w:beforeLines="0" w:before="0" w:beforeAutospacing="0" w:afterLines="0" w:after="0" w:afterAutospacing="0" w:line="240" w:lineRule="auto"/>
        <w:contextualSpacing w:val="0"/>
        <w:jc w:val="left"/>
      </w:pPr>
    </w:tblStylePr>
  </w:style>
  <w:style w:type="paragraph" w:customStyle="1" w:styleId="Autor">
    <w:name w:val="Autor"/>
    <w:basedOn w:val="Normal"/>
    <w:uiPriority w:val="3"/>
    <w:qFormat/>
    <w:rsid w:val="005046A4"/>
    <w:rPr>
      <w:rFonts w:cs="Times New Roman (Body CS)"/>
      <w:color w:val="FFFFFF" w:themeColor="background1"/>
      <w:spacing w:val="20"/>
      <w:sz w:val="28"/>
    </w:rPr>
  </w:style>
  <w:style w:type="paragraph" w:styleId="Encabezado">
    <w:name w:val="header"/>
    <w:basedOn w:val="Normal"/>
    <w:link w:val="EncabezadoCar"/>
    <w:uiPriority w:val="99"/>
    <w:semiHidden/>
    <w:pPr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652D7"/>
    <w:rPr>
      <w:rFonts w:ascii="Century Gothic" w:hAnsi="Century Gothic"/>
      <w:color w:val="000000" w:themeColor="text1"/>
      <w:sz w:val="20"/>
    </w:rPr>
  </w:style>
  <w:style w:type="paragraph" w:styleId="Listaconnmeros">
    <w:name w:val="List Number"/>
    <w:basedOn w:val="Normal"/>
    <w:uiPriority w:val="13"/>
    <w:qFormat/>
    <w:pPr>
      <w:numPr>
        <w:numId w:val="16"/>
      </w:numPr>
    </w:pPr>
    <w:rPr>
      <w:i/>
    </w:rPr>
  </w:style>
  <w:style w:type="paragraph" w:styleId="Textodebloque">
    <w:name w:val="Block Text"/>
    <w:basedOn w:val="Normal"/>
    <w:uiPriority w:val="99"/>
    <w:semiHidden/>
    <w:unhideWhenUsed/>
    <w:rsid w:val="00414F89"/>
    <w:pPr>
      <w:pBdr>
        <w:top w:val="single" w:sz="2" w:space="10" w:color="EB130B" w:themeColor="accent1" w:themeShade="BF" w:shadow="1"/>
        <w:left w:val="single" w:sz="2" w:space="10" w:color="EB130B" w:themeColor="accent1" w:themeShade="BF" w:shadow="1"/>
        <w:bottom w:val="single" w:sz="2" w:space="10" w:color="EB130B" w:themeColor="accent1" w:themeShade="BF" w:shadow="1"/>
        <w:right w:val="single" w:sz="2" w:space="10" w:color="EB130B" w:themeColor="accent1" w:themeShade="BF" w:shadow="1"/>
      </w:pBdr>
      <w:ind w:left="1152" w:right="1152"/>
    </w:pPr>
    <w:rPr>
      <w:rFonts w:eastAsiaTheme="minorEastAsia"/>
      <w:i/>
      <w:iCs/>
      <w:color w:val="EB130B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687519"/>
    <w:rPr>
      <w:color w:val="296F71" w:themeColor="accent2" w:themeShade="80"/>
      <w:u w:val="single"/>
    </w:rPr>
  </w:style>
  <w:style w:type="character" w:styleId="Hipervnculo">
    <w:name w:val="Hyperlink"/>
    <w:basedOn w:val="Fuentedeprrafopredeter"/>
    <w:uiPriority w:val="99"/>
    <w:semiHidden/>
    <w:unhideWhenUsed/>
    <w:rsid w:val="00414F89"/>
    <w:rPr>
      <w:color w:val="934AA3" w:themeColor="accent5" w:themeShade="BF"/>
      <w:u w:val="single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84A13"/>
    <w:pPr>
      <w:spacing w:after="120"/>
    </w:pPr>
    <w:rPr>
      <w:sz w:val="22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84A13"/>
    <w:rPr>
      <w:sz w:val="22"/>
      <w:szCs w:val="16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84A13"/>
    <w:pPr>
      <w:spacing w:after="120"/>
      <w:ind w:left="360"/>
    </w:pPr>
    <w:rPr>
      <w:sz w:val="22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84A13"/>
    <w:rPr>
      <w:sz w:val="22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F84A13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84A13"/>
    <w:pPr>
      <w:spacing w:line="240" w:lineRule="auto"/>
    </w:pPr>
    <w:rPr>
      <w:sz w:val="22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84A13"/>
    <w:rPr>
      <w:sz w:val="22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84A1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84A13"/>
    <w:rPr>
      <w:b/>
      <w:bCs/>
      <w:sz w:val="22"/>
      <w:szCs w:val="20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84A13"/>
    <w:pPr>
      <w:spacing w:line="240" w:lineRule="auto"/>
    </w:pPr>
    <w:rPr>
      <w:rFonts w:ascii="Segoe UI" w:hAnsi="Segoe UI" w:cs="Segoe UI"/>
      <w:sz w:val="22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84A13"/>
    <w:rPr>
      <w:rFonts w:ascii="Segoe UI" w:hAnsi="Segoe UI" w:cs="Segoe UI"/>
      <w:sz w:val="22"/>
      <w:szCs w:val="1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84A13"/>
    <w:pPr>
      <w:spacing w:line="240" w:lineRule="auto"/>
    </w:pPr>
    <w:rPr>
      <w:sz w:val="22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84A13"/>
    <w:rPr>
      <w:sz w:val="22"/>
      <w:szCs w:val="20"/>
    </w:rPr>
  </w:style>
  <w:style w:type="paragraph" w:styleId="Remitedesobre">
    <w:name w:val="envelope return"/>
    <w:basedOn w:val="Normal"/>
    <w:uiPriority w:val="99"/>
    <w:semiHidden/>
    <w:unhideWhenUsed/>
    <w:rsid w:val="00F84A13"/>
    <w:pPr>
      <w:spacing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84A13"/>
    <w:pPr>
      <w:spacing w:line="240" w:lineRule="auto"/>
    </w:pPr>
    <w:rPr>
      <w:sz w:val="22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84A13"/>
    <w:rPr>
      <w:sz w:val="22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F84A13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84A13"/>
    <w:pPr>
      <w:spacing w:line="240" w:lineRule="auto"/>
    </w:pPr>
    <w:rPr>
      <w:rFonts w:ascii="Consolas" w:hAnsi="Consolas"/>
      <w:sz w:val="22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84A13"/>
    <w:rPr>
      <w:rFonts w:ascii="Consolas" w:hAnsi="Consolas"/>
      <w:sz w:val="22"/>
      <w:szCs w:val="20"/>
    </w:rPr>
  </w:style>
  <w:style w:type="character" w:styleId="TecladoHTML">
    <w:name w:val="HTML Keyboard"/>
    <w:basedOn w:val="Fuentedeprrafopredeter"/>
    <w:uiPriority w:val="99"/>
    <w:semiHidden/>
    <w:unhideWhenUsed/>
    <w:rsid w:val="00F84A13"/>
    <w:rPr>
      <w:rFonts w:ascii="Consolas" w:hAnsi="Consolas"/>
      <w:sz w:val="22"/>
      <w:szCs w:val="20"/>
    </w:rPr>
  </w:style>
  <w:style w:type="character" w:styleId="MquinadeescribirHTML">
    <w:name w:val="HTML Typewriter"/>
    <w:basedOn w:val="Fuentedeprrafopredeter"/>
    <w:uiPriority w:val="99"/>
    <w:semiHidden/>
    <w:unhideWhenUsed/>
    <w:rsid w:val="00F84A13"/>
    <w:rPr>
      <w:rFonts w:ascii="Consolas" w:hAnsi="Consolas"/>
      <w:sz w:val="22"/>
      <w:szCs w:val="20"/>
    </w:rPr>
  </w:style>
  <w:style w:type="paragraph" w:styleId="Textomacro">
    <w:name w:val="macro"/>
    <w:link w:val="TextomacroCar"/>
    <w:uiPriority w:val="99"/>
    <w:semiHidden/>
    <w:unhideWhenUsed/>
    <w:rsid w:val="00F84A1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84A13"/>
    <w:rPr>
      <w:rFonts w:ascii="Consolas" w:hAnsi="Consolas"/>
      <w:sz w:val="22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F84A13"/>
    <w:pPr>
      <w:spacing w:line="240" w:lineRule="auto"/>
    </w:pPr>
    <w:rPr>
      <w:rFonts w:ascii="Consolas" w:hAnsi="Consolas"/>
      <w:sz w:val="22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84A13"/>
    <w:rPr>
      <w:rFonts w:ascii="Consolas" w:hAnsi="Consolas"/>
      <w:sz w:val="22"/>
      <w:szCs w:val="21"/>
    </w:rPr>
  </w:style>
  <w:style w:type="paragraph" w:customStyle="1" w:styleId="Ttulosdepgina">
    <w:name w:val="Títulos de página"/>
    <w:basedOn w:val="TtuloTDC"/>
    <w:semiHidden/>
    <w:qFormat/>
    <w:rsid w:val="00F44A7A"/>
    <w:pPr>
      <w:spacing w:before="0" w:after="360"/>
    </w:pPr>
    <w:rPr>
      <w:rFonts w:ascii="Felix Titling" w:hAnsi="Felix Titling"/>
    </w:rPr>
  </w:style>
  <w:style w:type="paragraph" w:customStyle="1" w:styleId="Subttulosecundario">
    <w:name w:val="Subtítulo secundario"/>
    <w:basedOn w:val="Subttulo"/>
    <w:semiHidden/>
    <w:qFormat/>
    <w:rsid w:val="00D93470"/>
    <w:pPr>
      <w:spacing w:before="0" w:line="240" w:lineRule="auto"/>
    </w:pPr>
    <w:rPr>
      <w:noProof/>
      <w:color w:val="000000" w:themeColor="text1"/>
    </w:rPr>
  </w:style>
  <w:style w:type="paragraph" w:customStyle="1" w:styleId="Piedepginablanco">
    <w:name w:val="Pie de página blanco"/>
    <w:basedOn w:val="Ttulosdepgina"/>
    <w:qFormat/>
    <w:rsid w:val="00E16AA6"/>
    <w:pPr>
      <w:ind w:left="0"/>
      <w:jc w:val="center"/>
    </w:pPr>
    <w:rPr>
      <w:rFonts w:asciiTheme="majorHAnsi" w:hAnsiTheme="majorHAnsi"/>
      <w:color w:val="FFFFFF" w:themeColor="background1"/>
    </w:rPr>
  </w:style>
  <w:style w:type="paragraph" w:customStyle="1" w:styleId="Presupuestos">
    <w:name w:val="Presupuestos"/>
    <w:basedOn w:val="Ttulosdepgina"/>
    <w:qFormat/>
    <w:rsid w:val="00775308"/>
    <w:pPr>
      <w:spacing w:line="600" w:lineRule="exact"/>
      <w:ind w:left="144" w:right="144"/>
      <w:jc w:val="center"/>
    </w:pPr>
    <w:rPr>
      <w:sz w:val="48"/>
    </w:rPr>
  </w:style>
  <w:style w:type="paragraph" w:customStyle="1" w:styleId="Nombredelaoferta">
    <w:name w:val="Nombre de la oferta"/>
    <w:basedOn w:val="Subttulosecundario"/>
    <w:qFormat/>
    <w:rsid w:val="00676C38"/>
    <w:pPr>
      <w:framePr w:hSpace="180" w:wrap="around" w:vAnchor="page" w:hAnchor="margin" w:xAlign="right" w:y="966"/>
      <w:ind w:left="144" w:right="144"/>
      <w:jc w:val="center"/>
    </w:pPr>
    <w:rPr>
      <w:sz w:val="21"/>
      <w:szCs w:val="20"/>
    </w:rPr>
  </w:style>
  <w:style w:type="paragraph" w:customStyle="1" w:styleId="Subttulosecundariomspequeo">
    <w:name w:val="Subtítulo secundario más pequeño"/>
    <w:basedOn w:val="Nombredelaoferta"/>
    <w:qFormat/>
    <w:rsid w:val="00676C38"/>
    <w:pPr>
      <w:framePr w:wrap="around"/>
      <w:ind w:left="0" w:right="0"/>
      <w:jc w:val="left"/>
    </w:pPr>
    <w:rPr>
      <w:spacing w:val="30"/>
    </w:rPr>
  </w:style>
  <w:style w:type="paragraph" w:styleId="NormalWeb">
    <w:name w:val="Normal (Web)"/>
    <w:basedOn w:val="Normal"/>
    <w:uiPriority w:val="99"/>
    <w:semiHidden/>
    <w:unhideWhenUsed/>
    <w:rsid w:val="00AA15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lang w:eastAsia="en-US"/>
    </w:rPr>
  </w:style>
  <w:style w:type="paragraph" w:customStyle="1" w:styleId="NmerodepginadeTDC">
    <w:name w:val="Número de página de TDC"/>
    <w:basedOn w:val="Normal"/>
    <w:qFormat/>
    <w:rsid w:val="00B54DF0"/>
    <w:pPr>
      <w:spacing w:before="0" w:line="240" w:lineRule="auto"/>
      <w:jc w:val="center"/>
    </w:pPr>
    <w:rPr>
      <w:rFonts w:asciiTheme="majorHAnsi" w:hAnsiTheme="majorHAnsi"/>
      <w:b/>
      <w:bCs/>
      <w:caps/>
      <w:sz w:val="100"/>
      <w:szCs w:val="100"/>
    </w:rPr>
  </w:style>
  <w:style w:type="paragraph" w:customStyle="1" w:styleId="TItledeTDC">
    <w:name w:val="TItle de TDC"/>
    <w:basedOn w:val="Normal"/>
    <w:qFormat/>
    <w:rsid w:val="00B54DF0"/>
    <w:pPr>
      <w:spacing w:before="0" w:line="240" w:lineRule="auto"/>
    </w:pPr>
    <w:rPr>
      <w:b/>
      <w:bCs/>
      <w:caps/>
      <w:sz w:val="36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7A3D4C9CD8451AB397A1D544519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A88F29-529A-4F51-B86A-6FC276D18078}"/>
      </w:docPartPr>
      <w:docPartBody>
        <w:p w:rsidR="00C45535" w:rsidRDefault="00706E66" w:rsidP="00706E66">
          <w:pPr>
            <w:pStyle w:val="D57A3D4C9CD8451AB397A1D544519D4D"/>
          </w:pPr>
          <w:r w:rsidRPr="007B57DF">
            <w:rPr>
              <w:lang w:bidi="es-ES"/>
            </w:rPr>
            <w:t>El efecto</w:t>
          </w:r>
          <w:r w:rsidRPr="007B57DF">
            <w:rPr>
              <w:lang w:bidi="es-ES"/>
            </w:rPr>
            <w:br/>
            <w:t>carbonizado</w:t>
          </w:r>
        </w:p>
      </w:docPartBody>
    </w:docPart>
    <w:docPart>
      <w:docPartPr>
        <w:name w:val="2301658E27C44566BD9122FFC31771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E74319-9B07-4F76-B6ED-D2C094C6B2AE}"/>
      </w:docPartPr>
      <w:docPartBody>
        <w:p w:rsidR="00C45535" w:rsidRDefault="00706E66">
          <w:r w:rsidRPr="007B57DF">
            <w:t>Una recorrido de riesgo y recompensa</w:t>
          </w:r>
        </w:p>
      </w:docPartBody>
    </w:docPart>
    <w:docPart>
      <w:docPartPr>
        <w:name w:val="1EB7642B2AD34C4480F302785C649E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88F606-D45C-45AA-A31F-CE89D015074B}"/>
      </w:docPartPr>
      <w:docPartBody>
        <w:p w:rsidR="00C45535" w:rsidRDefault="00706E66" w:rsidP="00706E66">
          <w:pPr>
            <w:pStyle w:val="1EB7642B2AD34C4480F302785C649EB8"/>
          </w:pPr>
          <w:r w:rsidRPr="007B57DF">
            <w:rPr>
              <w:lang w:bidi="es-ES"/>
            </w:rPr>
            <w:t>La carbonización de la madera es un proceso que se ha utilizado desde los albores de la civilización para conservar la madera, haciéndola más resistente al fuego y preservando su vida útil. También añade valor estético a los proyectos domésticos o a las obras de arte.</w:t>
          </w:r>
        </w:p>
      </w:docPartBody>
    </w:docPart>
    <w:docPart>
      <w:docPartPr>
        <w:name w:val="08DD3F71B7B149CBAB303F70EB7271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6C130B-067E-4EC8-A914-F55A1A91129D}"/>
      </w:docPartPr>
      <w:docPartBody>
        <w:p w:rsidR="000D44BA" w:rsidRDefault="00706E66" w:rsidP="00706E66">
          <w:pPr>
            <w:pStyle w:val="08DD3F71B7B149CBAB303F70EB72715A"/>
          </w:pPr>
          <w:r w:rsidRPr="007B57DF">
            <w:rPr>
              <w:lang w:bidi="es-ES"/>
            </w:rPr>
            <w:t>Tabla de</w:t>
          </w:r>
          <w:r w:rsidRPr="007B57DF">
            <w:rPr>
              <w:lang w:bidi="es-ES"/>
            </w:rPr>
            <w:br/>
            <w:t>contenido</w:t>
          </w:r>
        </w:p>
      </w:docPartBody>
    </w:docPart>
    <w:docPart>
      <w:docPartPr>
        <w:name w:val="708AA35B683A44B3B39B5F6B222494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8705F1-99E8-4E95-A46C-97690E466B53}"/>
      </w:docPartPr>
      <w:docPartBody>
        <w:p w:rsidR="0050145C" w:rsidRDefault="0050145C" w:rsidP="0050145C">
          <w:pPr>
            <w:pStyle w:val="708AA35B683A44B3B39B5F6B22249425"/>
          </w:pPr>
          <w:r w:rsidRPr="007B57DF">
            <w:rPr>
              <w:lang w:bidi="es-ES"/>
            </w:rPr>
            <w:t>El efecto</w:t>
          </w:r>
          <w:r w:rsidRPr="007B57DF">
            <w:rPr>
              <w:lang w:bidi="es-ES"/>
            </w:rPr>
            <w:br/>
            <w:t>carbonizado</w:t>
          </w:r>
        </w:p>
      </w:docPartBody>
    </w:docPart>
    <w:docPart>
      <w:docPartPr>
        <w:name w:val="54E40328D5D64C90A6EF8250521A59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5C75D-C22D-41A7-B1CE-9A23FAD5ADFC}"/>
      </w:docPartPr>
      <w:docPartBody>
        <w:p w:rsidR="0050145C" w:rsidRDefault="0050145C" w:rsidP="0050145C">
          <w:pPr>
            <w:pStyle w:val="54E40328D5D64C90A6EF8250521A599A"/>
          </w:pPr>
          <w:r w:rsidRPr="007B57DF">
            <w:t>Una recorrido de riesgo y recompensa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914E6E"/>
    <w:multiLevelType w:val="hybridMultilevel"/>
    <w:tmpl w:val="9AC05218"/>
    <w:lvl w:ilvl="0" w:tplc="D7AA24F6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2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734274"/>
    <w:multiLevelType w:val="hybridMultilevel"/>
    <w:tmpl w:val="28DC00DE"/>
    <w:lvl w:ilvl="0" w:tplc="08B453D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156082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0259415">
    <w:abstractNumId w:val="1"/>
  </w:num>
  <w:num w:numId="2" w16cid:durableId="150636176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CF7"/>
    <w:rsid w:val="00025326"/>
    <w:rsid w:val="00041E79"/>
    <w:rsid w:val="000D44BA"/>
    <w:rsid w:val="000F4AE6"/>
    <w:rsid w:val="00121E48"/>
    <w:rsid w:val="001227FE"/>
    <w:rsid w:val="00292F68"/>
    <w:rsid w:val="00364CC0"/>
    <w:rsid w:val="003718C0"/>
    <w:rsid w:val="00494B77"/>
    <w:rsid w:val="0050145C"/>
    <w:rsid w:val="005A1988"/>
    <w:rsid w:val="00640AD2"/>
    <w:rsid w:val="006A7A1C"/>
    <w:rsid w:val="00706E66"/>
    <w:rsid w:val="007074DB"/>
    <w:rsid w:val="00880F52"/>
    <w:rsid w:val="00A80C9D"/>
    <w:rsid w:val="00B506B8"/>
    <w:rsid w:val="00C45535"/>
    <w:rsid w:val="00D35DB1"/>
    <w:rsid w:val="00DD07E3"/>
    <w:rsid w:val="00E5104D"/>
    <w:rsid w:val="00EA55EF"/>
    <w:rsid w:val="00FA62DC"/>
    <w:rsid w:val="00FB5352"/>
    <w:rsid w:val="00FD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rsid w:val="00706E66"/>
    <w:pPr>
      <w:keepNext/>
      <w:keepLines/>
      <w:spacing w:before="240" w:after="360"/>
      <w:ind w:left="86"/>
      <w:contextualSpacing/>
      <w:outlineLvl w:val="0"/>
    </w:pPr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6E66"/>
    <w:pPr>
      <w:keepNext/>
      <w:keepLines/>
      <w:spacing w:before="317" w:after="317" w:line="280" w:lineRule="exact"/>
      <w:contextualSpacing/>
      <w:outlineLvl w:val="3"/>
    </w:pPr>
    <w:rPr>
      <w:rFonts w:asciiTheme="majorHAnsi" w:eastAsiaTheme="majorEastAsia" w:hAnsiTheme="majorHAnsi" w:cstheme="majorBidi"/>
      <w:b/>
      <w:i/>
      <w:iCs/>
      <w:color w:val="0E2841" w:themeColor="text2"/>
      <w:sz w:val="20"/>
      <w:lang w:eastAsia="ja-JP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27FE"/>
    <w:pPr>
      <w:keepNext/>
      <w:keepLines/>
      <w:spacing w:before="317" w:after="317" w:line="280" w:lineRule="exact"/>
      <w:contextualSpacing/>
      <w:outlineLvl w:val="6"/>
    </w:pPr>
    <w:rPr>
      <w:rFonts w:asciiTheme="majorHAnsi" w:eastAsiaTheme="majorEastAsia" w:hAnsiTheme="majorHAnsi" w:cstheme="majorBidi"/>
      <w:b/>
      <w:iCs/>
      <w:color w:val="0F4761" w:themeColor="accent1" w:themeShade="BF"/>
      <w:sz w:val="22"/>
      <w:lang w:eastAsia="ja-JP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5326"/>
    <w:pPr>
      <w:keepNext/>
      <w:keepLines/>
      <w:spacing w:before="317" w:after="317" w:line="280" w:lineRule="exact"/>
      <w:contextualSpacing/>
      <w:outlineLvl w:val="8"/>
    </w:pPr>
    <w:rPr>
      <w:rFonts w:asciiTheme="majorHAnsi" w:eastAsiaTheme="majorEastAsia" w:hAnsiTheme="majorHAnsi" w:cstheme="majorBidi"/>
      <w:b/>
      <w:i/>
      <w:iCs/>
      <w:color w:val="000000" w:themeColor="text1"/>
      <w:sz w:val="22"/>
      <w:szCs w:val="21"/>
      <w:lang w:eastAsia="ja-JP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convietas">
    <w:name w:val="List Bullet"/>
    <w:basedOn w:val="Normal"/>
    <w:uiPriority w:val="12"/>
    <w:qFormat/>
    <w:rsid w:val="00121E48"/>
    <w:pPr>
      <w:numPr>
        <w:numId w:val="2"/>
      </w:numPr>
      <w:spacing w:before="240" w:after="160" w:line="280" w:lineRule="exact"/>
    </w:pPr>
    <w:rPr>
      <w:rFonts w:ascii="Century Gothic" w:eastAsiaTheme="minorHAnsi" w:hAnsi="Century Gothic"/>
      <w:i/>
      <w:color w:val="000000" w:themeColor="text1"/>
      <w:sz w:val="20"/>
      <w:szCs w:val="20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706E66"/>
    <w:rPr>
      <w:color w:val="404040" w:themeColor="text1" w:themeTint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6E66"/>
    <w:rPr>
      <w:rFonts w:asciiTheme="majorHAnsi" w:eastAsiaTheme="majorEastAsia" w:hAnsiTheme="majorHAnsi" w:cstheme="majorBidi"/>
      <w:b/>
      <w:i/>
      <w:iCs/>
      <w:color w:val="0E2841" w:themeColor="text2"/>
      <w:sz w:val="20"/>
      <w:lang w:eastAsia="ja-JP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27FE"/>
    <w:rPr>
      <w:rFonts w:asciiTheme="majorHAnsi" w:eastAsiaTheme="majorEastAsia" w:hAnsiTheme="majorHAnsi" w:cstheme="majorBidi"/>
      <w:b/>
      <w:iCs/>
      <w:color w:val="0F4761" w:themeColor="accent1" w:themeShade="BF"/>
      <w:sz w:val="22"/>
      <w:lang w:eastAsia="ja-JP"/>
    </w:rPr>
  </w:style>
  <w:style w:type="character" w:customStyle="1" w:styleId="Ttulo1Car">
    <w:name w:val="Título 1 Car"/>
    <w:basedOn w:val="Fuentedeprrafopredeter"/>
    <w:link w:val="Ttulo1"/>
    <w:uiPriority w:val="9"/>
    <w:rsid w:val="00706E66"/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5326"/>
    <w:rPr>
      <w:rFonts w:asciiTheme="majorHAnsi" w:eastAsiaTheme="majorEastAsia" w:hAnsiTheme="majorHAnsi" w:cstheme="majorBidi"/>
      <w:b/>
      <w:i/>
      <w:iCs/>
      <w:color w:val="000000" w:themeColor="text1"/>
      <w:sz w:val="22"/>
      <w:szCs w:val="21"/>
      <w:lang w:eastAsia="ja-JP"/>
    </w:rPr>
  </w:style>
  <w:style w:type="paragraph" w:customStyle="1" w:styleId="08DD3F71B7B149CBAB303F70EB72715A">
    <w:name w:val="08DD3F71B7B149CBAB303F70EB72715A"/>
    <w:rsid w:val="00706E66"/>
    <w:pPr>
      <w:keepNext/>
      <w:keepLines/>
      <w:spacing w:before="240" w:after="480"/>
      <w:ind w:left="86"/>
      <w:contextualSpacing/>
    </w:pPr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paragraph" w:customStyle="1" w:styleId="D57A3D4C9CD8451AB397A1D544519D4D">
    <w:name w:val="D57A3D4C9CD8451AB397A1D544519D4D"/>
    <w:rsid w:val="00706E66"/>
    <w:pPr>
      <w:keepNext/>
      <w:keepLines/>
      <w:spacing w:before="240" w:after="360"/>
      <w:ind w:left="86"/>
      <w:contextualSpacing/>
      <w:outlineLvl w:val="0"/>
    </w:pPr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paragraph" w:customStyle="1" w:styleId="1EB7642B2AD34C4480F302785C649EB8">
    <w:name w:val="1EB7642B2AD34C4480F302785C649EB8"/>
    <w:rsid w:val="00706E66"/>
    <w:pPr>
      <w:spacing w:before="240" w:line="280" w:lineRule="exact"/>
    </w:pPr>
    <w:rPr>
      <w:rFonts w:eastAsiaTheme="minorHAnsi"/>
      <w:color w:val="000000" w:themeColor="text1"/>
      <w:sz w:val="20"/>
      <w:lang w:eastAsia="ja-JP"/>
    </w:rPr>
  </w:style>
  <w:style w:type="paragraph" w:customStyle="1" w:styleId="708AA35B683A44B3B39B5F6B22249425">
    <w:name w:val="708AA35B683A44B3B39B5F6B22249425"/>
    <w:rsid w:val="0050145C"/>
    <w:pPr>
      <w:spacing w:after="160" w:line="278" w:lineRule="auto"/>
    </w:pPr>
    <w:rPr>
      <w:kern w:val="2"/>
      <w:lang w:eastAsia="es-ES"/>
      <w14:ligatures w14:val="standardContextual"/>
    </w:rPr>
  </w:style>
  <w:style w:type="paragraph" w:customStyle="1" w:styleId="54E40328D5D64C90A6EF8250521A599A">
    <w:name w:val="54E40328D5D64C90A6EF8250521A599A"/>
    <w:rsid w:val="0050145C"/>
    <w:pPr>
      <w:spacing w:after="160" w:line="278" w:lineRule="auto"/>
    </w:pPr>
    <w:rPr>
      <w:kern w:val="2"/>
      <w:lang w:eastAsia="es-ES"/>
      <w14:ligatures w14:val="standardContextual"/>
    </w:rPr>
  </w:style>
  <w:style w:type="paragraph" w:customStyle="1" w:styleId="AAC01AD6E4554E18A5C69A7DF30D03C4">
    <w:name w:val="AAC01AD6E4554E18A5C69A7DF30D03C4"/>
    <w:rsid w:val="0050145C"/>
    <w:pPr>
      <w:spacing w:after="160" w:line="278" w:lineRule="auto"/>
    </w:pPr>
    <w:rPr>
      <w:kern w:val="2"/>
      <w:lang w:eastAsia="es-E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2A2A2A"/>
      </a:dk2>
      <a:lt2>
        <a:srgbClr val="FBFBF8"/>
      </a:lt2>
      <a:accent1>
        <a:srgbClr val="F75952"/>
      </a:accent1>
      <a:accent2>
        <a:srgbClr val="6AC7C9"/>
      </a:accent2>
      <a:accent3>
        <a:srgbClr val="F98A37"/>
      </a:accent3>
      <a:accent4>
        <a:srgbClr val="75BB6E"/>
      </a:accent4>
      <a:accent5>
        <a:srgbClr val="B67AC3"/>
      </a:accent5>
      <a:accent6>
        <a:srgbClr val="F7C94D"/>
      </a:accent6>
      <a:hlink>
        <a:srgbClr val="B67AC3"/>
      </a:hlink>
      <a:folHlink>
        <a:srgbClr val="286F70"/>
      </a:folHlink>
    </a:clrScheme>
    <a:fontScheme name="Custom 3">
      <a:majorFont>
        <a:latin typeface="Felix Titling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68A88EA-2CD1-4EB5-AD27-A1454BEC753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46B6FE-75F5-4A4A-ADF9-3D55C2808F6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C36A12F8-4A9B-4F64-B978-B0EE1FD97EB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B486F6C-1123-466C-A9D5-986F0A3EF9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367</Words>
  <Characters>2024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 Moreno Domínguez</dc:creator>
  <cp:keywords/>
  <dc:description/>
  <cp:lastModifiedBy>Marta Moreno Domínguez</cp:lastModifiedBy>
  <cp:revision>31</cp:revision>
  <dcterms:created xsi:type="dcterms:W3CDTF">2025-04-07T08:53:00Z</dcterms:created>
  <dcterms:modified xsi:type="dcterms:W3CDTF">2025-04-24T09:42:00Z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