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6"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2551"/>
        <w:gridCol w:w="2551"/>
        <w:gridCol w:w="2551"/>
      </w:tblGrid>
      <w:tr w:rsidR="0055480E" w14:paraId="69570B2E" w14:textId="77777777" w:rsidTr="0055480E">
        <w:trPr>
          <w:trHeight w:val="440"/>
        </w:trPr>
        <w:tc>
          <w:tcPr>
            <w:tcW w:w="1843" w:type="dxa"/>
            <w:vAlign w:val="center"/>
          </w:tcPr>
          <w:p w14:paraId="35330877" w14:textId="253457DB" w:rsidR="0055480E" w:rsidRPr="00210C5F" w:rsidRDefault="0055480E" w:rsidP="0055480E">
            <w:pPr>
              <w:spacing w:after="0"/>
              <w:jc w:val="center"/>
              <w:rPr>
                <w:rFonts w:ascii="Calibri" w:hAnsi="Calibri"/>
                <w:color w:val="1F3864" w:themeColor="accent1" w:themeShade="80"/>
              </w:rPr>
            </w:pPr>
            <w:r w:rsidRPr="14C86939">
              <w:rPr>
                <w:rFonts w:ascii="Calibri" w:hAnsi="Calibri"/>
                <w:color w:val="1F3864" w:themeColor="accent1" w:themeShade="80"/>
              </w:rPr>
              <w:t>Nombre estudiante</w:t>
            </w:r>
          </w:p>
        </w:tc>
        <w:tc>
          <w:tcPr>
            <w:tcW w:w="2551" w:type="dxa"/>
            <w:vAlign w:val="center"/>
          </w:tcPr>
          <w:p w14:paraId="23AA55A0" w14:textId="0D5F002E" w:rsidR="0055480E" w:rsidRDefault="0055480E" w:rsidP="0055480E">
            <w:pPr>
              <w:spacing w:after="0"/>
              <w:jc w:val="center"/>
              <w:rPr>
                <w:b/>
              </w:rPr>
            </w:pPr>
            <w:r>
              <w:rPr>
                <w:b/>
              </w:rPr>
              <w:t>Franco Martín Orsi Arroyuelo</w:t>
            </w:r>
          </w:p>
        </w:tc>
        <w:tc>
          <w:tcPr>
            <w:tcW w:w="2551" w:type="dxa"/>
            <w:vAlign w:val="center"/>
          </w:tcPr>
          <w:p w14:paraId="54C17E20" w14:textId="06C9B3E3" w:rsidR="0055480E" w:rsidRDefault="0055480E" w:rsidP="0055480E">
            <w:pPr>
              <w:spacing w:after="0"/>
              <w:jc w:val="center"/>
              <w:rPr>
                <w:b/>
              </w:rPr>
            </w:pPr>
            <w:r>
              <w:rPr>
                <w:b/>
              </w:rPr>
              <w:t>María de los Ángeles Plaza de los Reyes Sanhueza</w:t>
            </w:r>
          </w:p>
        </w:tc>
        <w:tc>
          <w:tcPr>
            <w:tcW w:w="2551" w:type="dxa"/>
            <w:vAlign w:val="center"/>
          </w:tcPr>
          <w:p w14:paraId="7F93EE66" w14:textId="5A95F739" w:rsidR="0055480E" w:rsidRDefault="0055480E" w:rsidP="0055480E">
            <w:pPr>
              <w:spacing w:after="0"/>
              <w:jc w:val="center"/>
              <w:rPr>
                <w:b/>
              </w:rPr>
            </w:pPr>
            <w:r w:rsidRPr="0055480E">
              <w:rPr>
                <w:b/>
              </w:rPr>
              <w:t>Anthony Jesús Silva Galindez</w:t>
            </w:r>
          </w:p>
        </w:tc>
      </w:tr>
      <w:tr w:rsidR="0055480E" w14:paraId="1804513C" w14:textId="77777777" w:rsidTr="0055480E">
        <w:trPr>
          <w:trHeight w:val="418"/>
        </w:trPr>
        <w:tc>
          <w:tcPr>
            <w:tcW w:w="1843" w:type="dxa"/>
            <w:vAlign w:val="center"/>
          </w:tcPr>
          <w:p w14:paraId="4B54D12F" w14:textId="77777777" w:rsidR="0055480E" w:rsidRPr="00210C5F" w:rsidRDefault="0055480E" w:rsidP="0055480E">
            <w:pPr>
              <w:spacing w:after="0"/>
              <w:jc w:val="center"/>
              <w:rPr>
                <w:rFonts w:ascii="Calibri" w:hAnsi="Calibri"/>
                <w:color w:val="1F3864" w:themeColor="accent1" w:themeShade="80"/>
              </w:rPr>
            </w:pPr>
            <w:r w:rsidRPr="00210C5F">
              <w:rPr>
                <w:rFonts w:ascii="Calibri" w:hAnsi="Calibri"/>
                <w:color w:val="1F3864" w:themeColor="accent1" w:themeShade="80"/>
              </w:rPr>
              <w:t>Rut</w:t>
            </w:r>
          </w:p>
        </w:tc>
        <w:tc>
          <w:tcPr>
            <w:tcW w:w="2551" w:type="dxa"/>
            <w:vAlign w:val="center"/>
          </w:tcPr>
          <w:p w14:paraId="19F249F5" w14:textId="071CF682" w:rsidR="0055480E" w:rsidRDefault="0055480E" w:rsidP="0055480E">
            <w:pPr>
              <w:spacing w:after="0"/>
              <w:jc w:val="center"/>
              <w:rPr>
                <w:b/>
              </w:rPr>
            </w:pPr>
            <w:r>
              <w:rPr>
                <w:b/>
              </w:rPr>
              <w:t>20.535.481-6</w:t>
            </w:r>
          </w:p>
        </w:tc>
        <w:tc>
          <w:tcPr>
            <w:tcW w:w="2551" w:type="dxa"/>
            <w:vAlign w:val="center"/>
          </w:tcPr>
          <w:p w14:paraId="76A70985" w14:textId="1E22C7DA" w:rsidR="0055480E" w:rsidRDefault="0055480E" w:rsidP="0055480E">
            <w:pPr>
              <w:spacing w:after="0"/>
              <w:jc w:val="center"/>
              <w:rPr>
                <w:b/>
              </w:rPr>
            </w:pPr>
            <w:r>
              <w:rPr>
                <w:b/>
              </w:rPr>
              <w:t>13.272.261-7</w:t>
            </w:r>
          </w:p>
        </w:tc>
        <w:tc>
          <w:tcPr>
            <w:tcW w:w="2551" w:type="dxa"/>
            <w:vAlign w:val="center"/>
          </w:tcPr>
          <w:p w14:paraId="1C652969" w14:textId="0BE8F449" w:rsidR="0055480E" w:rsidRDefault="00867DA5" w:rsidP="0055480E">
            <w:pPr>
              <w:spacing w:after="0"/>
              <w:jc w:val="center"/>
              <w:rPr>
                <w:b/>
              </w:rPr>
            </w:pPr>
            <w:r w:rsidRPr="00867DA5">
              <w:rPr>
                <w:b/>
              </w:rPr>
              <w:t>25</w:t>
            </w:r>
            <w:r>
              <w:rPr>
                <w:b/>
              </w:rPr>
              <w:t>.</w:t>
            </w:r>
            <w:r w:rsidRPr="00867DA5">
              <w:rPr>
                <w:b/>
              </w:rPr>
              <w:t>620</w:t>
            </w:r>
            <w:r>
              <w:rPr>
                <w:b/>
              </w:rPr>
              <w:t>.</w:t>
            </w:r>
            <w:r w:rsidRPr="00867DA5">
              <w:rPr>
                <w:b/>
              </w:rPr>
              <w:t>376-6</w:t>
            </w:r>
          </w:p>
        </w:tc>
      </w:tr>
      <w:tr w:rsidR="0055480E" w14:paraId="0463BC50" w14:textId="77777777" w:rsidTr="004E79C9">
        <w:trPr>
          <w:trHeight w:val="425"/>
        </w:trPr>
        <w:tc>
          <w:tcPr>
            <w:tcW w:w="1843" w:type="dxa"/>
            <w:vAlign w:val="center"/>
          </w:tcPr>
          <w:p w14:paraId="78AD28E9" w14:textId="77777777" w:rsidR="0055480E" w:rsidRPr="00210C5F" w:rsidRDefault="0055480E" w:rsidP="0055480E">
            <w:pPr>
              <w:spacing w:after="0"/>
              <w:jc w:val="center"/>
              <w:rPr>
                <w:rFonts w:ascii="Calibri" w:hAnsi="Calibri"/>
                <w:color w:val="1F3864" w:themeColor="accent1" w:themeShade="80"/>
              </w:rPr>
            </w:pPr>
            <w:r w:rsidRPr="00210C5F">
              <w:rPr>
                <w:rFonts w:ascii="Calibri" w:hAnsi="Calibri"/>
                <w:color w:val="1F3864" w:themeColor="accent1" w:themeShade="80"/>
              </w:rPr>
              <w:t>Carrera</w:t>
            </w:r>
          </w:p>
        </w:tc>
        <w:tc>
          <w:tcPr>
            <w:tcW w:w="7653" w:type="dxa"/>
            <w:gridSpan w:val="3"/>
            <w:vAlign w:val="center"/>
          </w:tcPr>
          <w:p w14:paraId="41E9A3CD" w14:textId="4D0DED51" w:rsidR="0055480E" w:rsidRDefault="0055480E" w:rsidP="0055480E">
            <w:pPr>
              <w:spacing w:after="0"/>
              <w:jc w:val="center"/>
              <w:rPr>
                <w:b/>
              </w:rPr>
            </w:pPr>
            <w:r>
              <w:rPr>
                <w:b/>
              </w:rPr>
              <w:t>Ingeniería en Informática</w:t>
            </w:r>
          </w:p>
        </w:tc>
      </w:tr>
      <w:tr w:rsidR="0055480E" w14:paraId="3A298087" w14:textId="77777777" w:rsidTr="003D2691">
        <w:trPr>
          <w:trHeight w:val="417"/>
        </w:trPr>
        <w:tc>
          <w:tcPr>
            <w:tcW w:w="1843" w:type="dxa"/>
            <w:vAlign w:val="center"/>
          </w:tcPr>
          <w:p w14:paraId="013BFFC4" w14:textId="77777777" w:rsidR="0055480E" w:rsidRPr="00210C5F" w:rsidRDefault="0055480E" w:rsidP="0055480E">
            <w:pPr>
              <w:spacing w:after="0"/>
              <w:jc w:val="center"/>
              <w:rPr>
                <w:rFonts w:ascii="Calibri" w:hAnsi="Calibri"/>
                <w:color w:val="1F3864" w:themeColor="accent1" w:themeShade="80"/>
              </w:rPr>
            </w:pPr>
            <w:r w:rsidRPr="00210C5F">
              <w:rPr>
                <w:rFonts w:ascii="Calibri" w:hAnsi="Calibri"/>
                <w:color w:val="1F3864" w:themeColor="accent1" w:themeShade="80"/>
              </w:rPr>
              <w:t>Sede</w:t>
            </w:r>
          </w:p>
        </w:tc>
        <w:tc>
          <w:tcPr>
            <w:tcW w:w="7653" w:type="dxa"/>
            <w:gridSpan w:val="3"/>
            <w:vAlign w:val="center"/>
          </w:tcPr>
          <w:p w14:paraId="4AD42595" w14:textId="3CB81292" w:rsidR="0055480E" w:rsidRDefault="0055480E" w:rsidP="0055480E">
            <w:pPr>
              <w:spacing w:after="0"/>
              <w:jc w:val="center"/>
              <w:rPr>
                <w:b/>
              </w:rPr>
            </w:pPr>
            <w:r>
              <w:rPr>
                <w:b/>
              </w:rPr>
              <w:t>Antonio Varas</w:t>
            </w:r>
          </w:p>
        </w:tc>
      </w:tr>
    </w:tbl>
    <w:p w14:paraId="65347E8D" w14:textId="77777777" w:rsidR="00D110EC" w:rsidRPr="00AC0C8B" w:rsidRDefault="00D110EC" w:rsidP="00CC28E6">
      <w:pPr>
        <w:pageBreakBefore/>
        <w:spacing w:after="0"/>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00CC28E6">
        <w:trPr>
          <w:trHeight w:val="440"/>
        </w:trPr>
        <w:tc>
          <w:tcPr>
            <w:tcW w:w="2587" w:type="dxa"/>
            <w:tcMar>
              <w:top w:w="85" w:type="dxa"/>
              <w:bottom w:w="85" w:type="dxa"/>
            </w:tcMar>
            <w:vAlign w:val="center"/>
          </w:tcPr>
          <w:p w14:paraId="722F8449" w14:textId="0FD15D41" w:rsidR="00D110EC" w:rsidRPr="00210C5F" w:rsidRDefault="00DC7A34" w:rsidP="0055480E">
            <w:pPr>
              <w:spacing w:after="0"/>
              <w:rPr>
                <w:rFonts w:ascii="Calibri" w:hAnsi="Calibri"/>
                <w:color w:val="1F3864" w:themeColor="accent1" w:themeShade="80"/>
              </w:rPr>
            </w:pPr>
            <w:r>
              <w:rPr>
                <w:rFonts w:ascii="Calibri" w:hAnsi="Calibri"/>
                <w:color w:val="1F3864" w:themeColor="accent1" w:themeShade="80"/>
              </w:rPr>
              <w:t>Nombre del proyecto</w:t>
            </w:r>
          </w:p>
        </w:tc>
        <w:tc>
          <w:tcPr>
            <w:tcW w:w="6911" w:type="dxa"/>
            <w:tcMar>
              <w:top w:w="85" w:type="dxa"/>
              <w:bottom w:w="85" w:type="dxa"/>
            </w:tcMar>
            <w:vAlign w:val="center"/>
          </w:tcPr>
          <w:p w14:paraId="23F2D6F0" w14:textId="1E7CFF64" w:rsidR="00D110EC" w:rsidRPr="00A2594F" w:rsidRDefault="0055480E" w:rsidP="0055480E">
            <w:pPr>
              <w:spacing w:after="0"/>
              <w:rPr>
                <w:b/>
                <w:bCs/>
                <w:color w:val="548DD4"/>
              </w:rPr>
            </w:pPr>
            <w:r w:rsidRPr="00A2594F">
              <w:rPr>
                <w:rFonts w:ascii="Calibri" w:hAnsi="Calibri" w:cs="Arial"/>
                <w:b/>
                <w:bCs/>
                <w:i/>
                <w:color w:val="548DD4"/>
                <w:lang w:eastAsia="es-CL"/>
              </w:rPr>
              <w:t>Diagnóstico temprano de Cáncer de Pulmón</w:t>
            </w:r>
          </w:p>
        </w:tc>
      </w:tr>
      <w:tr w:rsidR="00D110EC" w14:paraId="3EF8FD0A" w14:textId="77777777" w:rsidTr="00CC28E6">
        <w:trPr>
          <w:trHeight w:val="418"/>
        </w:trPr>
        <w:tc>
          <w:tcPr>
            <w:tcW w:w="2587" w:type="dxa"/>
            <w:tcMar>
              <w:top w:w="85" w:type="dxa"/>
              <w:bottom w:w="85" w:type="dxa"/>
            </w:tcMar>
            <w:vAlign w:val="center"/>
          </w:tcPr>
          <w:p w14:paraId="62D47B1D" w14:textId="77777777" w:rsidR="00D110EC" w:rsidRPr="00210C5F" w:rsidRDefault="00D110EC" w:rsidP="0055480E">
            <w:pPr>
              <w:spacing w:after="0"/>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tcMar>
              <w:top w:w="85" w:type="dxa"/>
              <w:bottom w:w="85" w:type="dxa"/>
            </w:tcMar>
            <w:vAlign w:val="center"/>
          </w:tcPr>
          <w:p w14:paraId="464E1623" w14:textId="1013EEB8" w:rsidR="00CC28E6" w:rsidRPr="00A2594F" w:rsidRDefault="00CC28E6" w:rsidP="00CC28E6">
            <w:pPr>
              <w:pStyle w:val="Prrafodelista"/>
              <w:numPr>
                <w:ilvl w:val="0"/>
                <w:numId w:val="11"/>
              </w:numPr>
              <w:spacing w:after="0"/>
              <w:ind w:left="431"/>
              <w:rPr>
                <w:rFonts w:ascii="Calibri" w:hAnsi="Calibri" w:cs="Arial"/>
                <w:i/>
                <w:color w:val="548DD4"/>
                <w:lang w:eastAsia="es-CL"/>
              </w:rPr>
            </w:pPr>
            <w:r w:rsidRPr="00A2594F">
              <w:rPr>
                <w:rFonts w:ascii="Calibri" w:hAnsi="Calibri" w:cs="Arial"/>
                <w:i/>
                <w:color w:val="548DD4"/>
                <w:lang w:eastAsia="es-CL"/>
              </w:rPr>
              <w:t>Análisis y Evaluación de soluciones informáticas.</w:t>
            </w:r>
          </w:p>
          <w:p w14:paraId="0C83FFCC" w14:textId="1E1721C9" w:rsidR="00D110EC" w:rsidRPr="00A2594F" w:rsidRDefault="00CC28E6" w:rsidP="00CC28E6">
            <w:pPr>
              <w:pStyle w:val="Prrafodelista"/>
              <w:numPr>
                <w:ilvl w:val="0"/>
                <w:numId w:val="11"/>
              </w:numPr>
              <w:spacing w:after="0"/>
              <w:ind w:left="431"/>
              <w:rPr>
                <w:b/>
                <w:color w:val="548DD4"/>
              </w:rPr>
            </w:pPr>
            <w:r w:rsidRPr="00A2594F">
              <w:rPr>
                <w:rFonts w:ascii="Calibri" w:hAnsi="Calibri" w:cs="Arial"/>
                <w:i/>
                <w:color w:val="548DD4"/>
                <w:lang w:eastAsia="es-CL"/>
              </w:rPr>
              <w:t>Desarrollo de software.</w:t>
            </w:r>
          </w:p>
        </w:tc>
      </w:tr>
      <w:tr w:rsidR="00CC28E6" w14:paraId="46C27E09" w14:textId="77777777" w:rsidTr="00CC28E6">
        <w:trPr>
          <w:trHeight w:val="425"/>
        </w:trPr>
        <w:tc>
          <w:tcPr>
            <w:tcW w:w="2587" w:type="dxa"/>
            <w:tcMar>
              <w:top w:w="85" w:type="dxa"/>
              <w:bottom w:w="85" w:type="dxa"/>
            </w:tcMar>
            <w:vAlign w:val="center"/>
          </w:tcPr>
          <w:p w14:paraId="2596F633" w14:textId="020B5BF5" w:rsidR="00CC28E6" w:rsidRDefault="00CC28E6" w:rsidP="00CC28E6">
            <w:pPr>
              <w:spacing w:after="0"/>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CC28E6" w:rsidRPr="00210C5F" w:rsidRDefault="00CC28E6" w:rsidP="00CC28E6">
            <w:pPr>
              <w:spacing w:after="0"/>
              <w:rPr>
                <w:rFonts w:ascii="Calibri" w:hAnsi="Calibri"/>
                <w:color w:val="1F3864" w:themeColor="accent1" w:themeShade="80"/>
              </w:rPr>
            </w:pPr>
          </w:p>
        </w:tc>
        <w:tc>
          <w:tcPr>
            <w:tcW w:w="6911" w:type="dxa"/>
            <w:tcMar>
              <w:top w:w="85" w:type="dxa"/>
              <w:bottom w:w="85" w:type="dxa"/>
            </w:tcMar>
            <w:vAlign w:val="center"/>
          </w:tcPr>
          <w:p w14:paraId="21085BC4" w14:textId="282C8965" w:rsidR="00CC28E6" w:rsidRPr="00A2594F" w:rsidRDefault="00CC28E6" w:rsidP="00CC28E6">
            <w:pPr>
              <w:pStyle w:val="Prrafodelista"/>
              <w:numPr>
                <w:ilvl w:val="0"/>
                <w:numId w:val="9"/>
              </w:numPr>
              <w:spacing w:after="0"/>
              <w:ind w:left="431"/>
              <w:rPr>
                <w:rFonts w:ascii="Calibri" w:hAnsi="Calibri" w:cs="Arial"/>
                <w:i/>
                <w:color w:val="548DD4"/>
                <w:lang w:eastAsia="es-CL"/>
              </w:rPr>
            </w:pPr>
            <w:r w:rsidRPr="00A2594F">
              <w:rPr>
                <w:rFonts w:ascii="Calibri" w:hAnsi="Calibri" w:cs="Arial"/>
                <w:i/>
                <w:color w:val="548DD4"/>
                <w:lang w:eastAsia="es-CL"/>
              </w:rPr>
              <w:t>Desarrollar una solución de software utilizando técnicas que permitan sistematizar el proceso de desarrollo y mantenimiento, asegurando el logro de los objetivos.</w:t>
            </w:r>
          </w:p>
          <w:p w14:paraId="58B52F51" w14:textId="77777777" w:rsidR="00CC28E6" w:rsidRPr="00A2594F" w:rsidRDefault="00CC28E6" w:rsidP="00CC28E6">
            <w:pPr>
              <w:spacing w:after="0"/>
              <w:ind w:left="431" w:hanging="5"/>
              <w:rPr>
                <w:rFonts w:ascii="Calibri" w:hAnsi="Calibri" w:cs="Arial"/>
                <w:i/>
                <w:color w:val="548DD4"/>
                <w:lang w:eastAsia="es-CL"/>
              </w:rPr>
            </w:pPr>
          </w:p>
          <w:p w14:paraId="39E50A59" w14:textId="3A46FF81" w:rsidR="00CC28E6" w:rsidRPr="00A2594F" w:rsidRDefault="00CC28E6" w:rsidP="00CC28E6">
            <w:pPr>
              <w:pStyle w:val="Prrafodelista"/>
              <w:numPr>
                <w:ilvl w:val="0"/>
                <w:numId w:val="10"/>
              </w:numPr>
              <w:spacing w:after="0"/>
              <w:ind w:left="431"/>
              <w:rPr>
                <w:rFonts w:ascii="Calibri" w:hAnsi="Calibri" w:cs="Arial"/>
                <w:i/>
                <w:color w:val="548DD4"/>
                <w:lang w:eastAsia="es-CL"/>
              </w:rPr>
            </w:pPr>
            <w:r w:rsidRPr="00A2594F">
              <w:rPr>
                <w:rFonts w:ascii="Calibri" w:hAnsi="Calibri" w:cs="Arial"/>
                <w:i/>
                <w:color w:val="548DD4"/>
                <w:lang w:eastAsia="es-CL"/>
              </w:rPr>
              <w:t>Construir modelos de datos para soportar los requerimientos de la organización de acuerdo con un diseño definido y escalable en el tiempo.</w:t>
            </w:r>
          </w:p>
          <w:p w14:paraId="22CABC98" w14:textId="77777777" w:rsidR="00CC28E6" w:rsidRPr="00A2594F" w:rsidRDefault="00CC28E6" w:rsidP="00CC28E6">
            <w:pPr>
              <w:spacing w:after="0"/>
              <w:ind w:left="431" w:hanging="5"/>
              <w:rPr>
                <w:rFonts w:ascii="Calibri" w:hAnsi="Calibri" w:cs="Arial"/>
                <w:i/>
                <w:color w:val="548DD4"/>
                <w:lang w:eastAsia="es-CL"/>
              </w:rPr>
            </w:pPr>
          </w:p>
          <w:p w14:paraId="19FAD4CD" w14:textId="474934CC" w:rsidR="00CC28E6" w:rsidRPr="00A2594F" w:rsidRDefault="00CC28E6" w:rsidP="00CC28E6">
            <w:pPr>
              <w:pStyle w:val="Prrafodelista"/>
              <w:numPr>
                <w:ilvl w:val="0"/>
                <w:numId w:val="10"/>
              </w:numPr>
              <w:spacing w:after="0"/>
              <w:ind w:left="431"/>
              <w:rPr>
                <w:b/>
                <w:bCs/>
                <w:color w:val="548DD4"/>
              </w:rPr>
            </w:pPr>
            <w:r w:rsidRPr="00A2594F">
              <w:rPr>
                <w:rFonts w:ascii="Calibri" w:hAnsi="Calibri" w:cs="Arial"/>
                <w:i/>
                <w:color w:val="548DD4"/>
                <w:lang w:eastAsia="es-CL"/>
              </w:rPr>
              <w:t>Realizar pruebas de certificación tanto de los productos como de los procesos utilizando buenas prácticas definidas por la industria.</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00EF54AD">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tcMar>
              <w:top w:w="85" w:type="dxa"/>
              <w:bottom w:w="85" w:type="dxa"/>
            </w:tcMar>
            <w:vAlign w:val="center"/>
          </w:tcPr>
          <w:p w14:paraId="04EB5FBF" w14:textId="0D1C1B8D" w:rsidR="000C79D3" w:rsidRPr="00EF54AD" w:rsidRDefault="000C79D3" w:rsidP="000C79D3">
            <w:pPr>
              <w:jc w:val="both"/>
              <w:rPr>
                <w:rFonts w:ascii="Calibri" w:hAnsi="Calibri" w:cs="Arial"/>
                <w:i/>
                <w:iCs/>
                <w:color w:val="548DD4"/>
                <w:lang w:eastAsia="es-CL"/>
              </w:rPr>
            </w:pPr>
            <w:r w:rsidRPr="00EF54AD">
              <w:rPr>
                <w:rFonts w:ascii="Calibri" w:hAnsi="Calibri" w:cs="Arial"/>
                <w:i/>
                <w:iCs/>
                <w:color w:val="548DD4"/>
                <w:lang w:eastAsia="es-CL"/>
              </w:rPr>
              <w:t>El cáncer de pulmón es una de las principales causas de muerte a nivel mundial, representando una amenaza significativa para la salud pública. En Chile, el cáncer es la segunda causa de muerte</w:t>
            </w:r>
            <w:r w:rsidR="00312D5B">
              <w:rPr>
                <w:rFonts w:ascii="Calibri" w:hAnsi="Calibri" w:cs="Arial"/>
                <w:i/>
                <w:iCs/>
                <w:color w:val="548DD4"/>
                <w:lang w:eastAsia="es-CL"/>
              </w:rPr>
              <w:t xml:space="preserve"> más común en cánceres</w:t>
            </w:r>
            <w:r w:rsidRPr="00EF54AD">
              <w:rPr>
                <w:rFonts w:ascii="Calibri" w:hAnsi="Calibri" w:cs="Arial"/>
                <w:i/>
                <w:iCs/>
                <w:color w:val="548DD4"/>
                <w:lang w:eastAsia="es-CL"/>
              </w:rPr>
              <w:t xml:space="preserve">, lo que resalta la importancia de un diagnóstico temprano para mejorar las </w:t>
            </w:r>
            <w:r w:rsidRPr="00A2594F">
              <w:rPr>
                <w:rFonts w:ascii="Calibri" w:hAnsi="Calibri" w:cs="Arial"/>
                <w:i/>
                <w:iCs/>
                <w:color w:val="548DD4"/>
                <w:lang w:eastAsia="es-CL"/>
              </w:rPr>
              <w:t>tasas de supervivencia</w:t>
            </w:r>
            <w:r w:rsidRPr="00EF54AD">
              <w:rPr>
                <w:rFonts w:ascii="Calibri" w:hAnsi="Calibri" w:cs="Arial"/>
                <w:i/>
                <w:iCs/>
                <w:color w:val="548DD4"/>
                <w:lang w:eastAsia="es-CL"/>
              </w:rPr>
              <w:t>. Este proyecto se centra en la predicción temprana del cáncer de pulmón utilizando algoritmos de machine learning, lo que permitiría un diagnóstico precoz y, por lo tanto, un tratamiento más efectivo.</w:t>
            </w:r>
          </w:p>
          <w:p w14:paraId="54C4C321" w14:textId="77777777" w:rsidR="000C79D3" w:rsidRPr="00EF54AD" w:rsidRDefault="000C79D3" w:rsidP="000C79D3">
            <w:pPr>
              <w:jc w:val="both"/>
              <w:rPr>
                <w:rFonts w:ascii="Calibri" w:hAnsi="Calibri" w:cs="Arial"/>
                <w:i/>
                <w:iCs/>
                <w:color w:val="548DD4"/>
                <w:lang w:eastAsia="es-CL"/>
              </w:rPr>
            </w:pPr>
            <w:r w:rsidRPr="00EF54AD">
              <w:rPr>
                <w:rFonts w:ascii="Calibri" w:hAnsi="Calibri" w:cs="Arial"/>
                <w:i/>
                <w:iCs/>
                <w:color w:val="548DD4"/>
                <w:lang w:eastAsia="es-CL"/>
              </w:rPr>
              <w:t>Elegimos este tema porque consideramos que el uso de herramientas tecnológicas avanzadas, como el machine learning, puede ser un gran aporte para el campo de la salud. La capacidad de predecir el riesgo de cáncer de pulmón puede beneficiar no solo a los profesionales de la salud, sino también a los pacientes, permitiendo tomar decisiones informadas y mejorar su calidad de vida.</w:t>
            </w:r>
          </w:p>
          <w:p w14:paraId="0BFDEAC4" w14:textId="77777777" w:rsidR="00E20DFE" w:rsidRPr="00EF54AD" w:rsidRDefault="000C79D3" w:rsidP="000C79D3">
            <w:pPr>
              <w:jc w:val="both"/>
              <w:rPr>
                <w:rFonts w:ascii="Calibri" w:hAnsi="Calibri" w:cs="Arial"/>
                <w:i/>
                <w:iCs/>
                <w:color w:val="548DD4"/>
                <w:lang w:eastAsia="es-CL"/>
              </w:rPr>
            </w:pPr>
            <w:r w:rsidRPr="00EF54AD">
              <w:rPr>
                <w:rFonts w:ascii="Calibri" w:hAnsi="Calibri" w:cs="Arial"/>
                <w:i/>
                <w:iCs/>
                <w:color w:val="548DD4"/>
                <w:lang w:eastAsia="es-CL"/>
              </w:rPr>
              <w:t>Este proyecto tendrá un impacto en instituciones de salud, médicos y pacientes, especialmente aquellos en áreas urbanas con acceso a tecnología. Además, es una propuesta que contribuye a la innovación en el diagnóstico médico y puede integrarse en sistemas hospitalarios para asistir a los profesionales en la toma de decisiones.</w:t>
            </w:r>
          </w:p>
          <w:p w14:paraId="1A22ACBF" w14:textId="316A8428" w:rsidR="000C79D3" w:rsidRPr="00EF54AD" w:rsidDel="008018E6" w:rsidRDefault="000C79D3" w:rsidP="000C79D3">
            <w:pPr>
              <w:jc w:val="both"/>
              <w:rPr>
                <w:rFonts w:ascii="Calibri" w:hAnsi="Calibri" w:cs="Arial"/>
                <w:i/>
                <w:iCs/>
                <w:color w:val="548DD4"/>
                <w:lang w:eastAsia="es-CL"/>
              </w:rPr>
            </w:pPr>
            <w:r w:rsidRPr="00EF54AD">
              <w:rPr>
                <w:rFonts w:ascii="Calibri" w:hAnsi="Calibri" w:cs="Arial"/>
                <w:i/>
                <w:iCs/>
                <w:color w:val="548DD4"/>
                <w:lang w:eastAsia="es-CL"/>
              </w:rPr>
              <w:t>Aporte de valor: Este sistema permitirá a los profesionales de la salud identificar a pacientes en riesgo de desarrollar cáncer de pulmón y así tomar decisiones proactivas sobre pruebas diagnósticas y tratamientos. Además, la reducción de tiempo y recursos para diagnosticar cáncer beneficiará a los sistemas de salud, mejorando la eficiencia y reduciendo costos.</w:t>
            </w:r>
          </w:p>
        </w:tc>
      </w:tr>
      <w:tr w:rsidR="00D110EC" w14:paraId="1836B542" w14:textId="2128C48C" w:rsidTr="00EF54AD">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tcMar>
              <w:top w:w="85" w:type="dxa"/>
              <w:bottom w:w="85" w:type="dxa"/>
            </w:tcMar>
            <w:vAlign w:val="center"/>
          </w:tcPr>
          <w:p w14:paraId="55404754" w14:textId="77777777" w:rsidR="00EF54AD" w:rsidRPr="00EF54AD" w:rsidRDefault="00EF54AD" w:rsidP="00EF54AD">
            <w:pPr>
              <w:jc w:val="both"/>
              <w:rPr>
                <w:rFonts w:ascii="Calibri" w:hAnsi="Calibri" w:cs="Arial"/>
                <w:i/>
                <w:color w:val="548DD4"/>
                <w:lang w:eastAsia="es-CL"/>
              </w:rPr>
            </w:pPr>
            <w:r w:rsidRPr="00EF54AD">
              <w:rPr>
                <w:rFonts w:ascii="Calibri" w:hAnsi="Calibri" w:cs="Arial"/>
                <w:i/>
                <w:color w:val="548DD4"/>
                <w:lang w:eastAsia="es-CL"/>
              </w:rPr>
              <w:t>Nuestro proyecto se enfoca en la detección temprana del cáncer de pulmón mediante un sistema predictivo utilizando algoritmos de machine learning. El objetivo principal es desarrollar una herramienta que permita predecir si un paciente tiene un alto riesgo de desarrollar cáncer de pulmón basándonos en sus datos médicos y condiciones físicas. Este sistema analizará un conjunto de datos extraídos de fuentes como Kaggle e ICCR, que incluyen imágenes de radiografías y datos histopatológicos.</w:t>
            </w:r>
          </w:p>
          <w:p w14:paraId="1DFD3E5B" w14:textId="3925155D" w:rsidR="00EF54AD" w:rsidRPr="00EF54AD" w:rsidRDefault="00EF54AD" w:rsidP="00EF54AD">
            <w:pPr>
              <w:jc w:val="both"/>
              <w:rPr>
                <w:rFonts w:ascii="Calibri" w:hAnsi="Calibri" w:cs="Arial"/>
                <w:i/>
                <w:color w:val="548DD4"/>
                <w:lang w:eastAsia="es-CL"/>
              </w:rPr>
            </w:pPr>
            <w:r w:rsidRPr="00EF54AD">
              <w:rPr>
                <w:rFonts w:ascii="Calibri" w:hAnsi="Calibri" w:cs="Arial"/>
                <w:i/>
                <w:color w:val="548DD4"/>
                <w:lang w:eastAsia="es-CL"/>
              </w:rPr>
              <w:t>Para abordar la problemática, utilizaremos un enfoque basado en machine learning, explorando diferentes algoritmos predictivos y evaluando su rendimiento para seleccionar el más adecuado. Asimismo, el proyecto generará informes en Power BI</w:t>
            </w:r>
            <w:r w:rsidR="00312D5B">
              <w:rPr>
                <w:rFonts w:ascii="Calibri" w:hAnsi="Calibri" w:cs="Arial"/>
                <w:i/>
                <w:color w:val="548DD4"/>
                <w:lang w:eastAsia="es-CL"/>
              </w:rPr>
              <w:t xml:space="preserve"> (o similares)</w:t>
            </w:r>
            <w:r w:rsidRPr="00EF54AD">
              <w:rPr>
                <w:rFonts w:ascii="Calibri" w:hAnsi="Calibri" w:cs="Arial"/>
                <w:i/>
                <w:color w:val="548DD4"/>
                <w:lang w:eastAsia="es-CL"/>
              </w:rPr>
              <w:t xml:space="preserve"> para visualización de los resultados, asegurando que el sistema sea funcional y usable por profesionales </w:t>
            </w:r>
            <w:r w:rsidRPr="00EF54AD">
              <w:rPr>
                <w:rFonts w:ascii="Calibri" w:hAnsi="Calibri" w:cs="Arial"/>
                <w:i/>
                <w:color w:val="548DD4"/>
                <w:lang w:eastAsia="es-CL"/>
              </w:rPr>
              <w:lastRenderedPageBreak/>
              <w:t>de la salud no especializados en informática. Además, consideraremos preguntas clave como: ¿Qué factores de riesgo contribuyen al cáncer de pulmón? ¿Qué grupos de pacientes están más expuestos?</w:t>
            </w:r>
          </w:p>
          <w:p w14:paraId="3DC0602F" w14:textId="174DDE8F" w:rsidR="00D110EC" w:rsidRPr="00EF54AD" w:rsidRDefault="00EF54AD" w:rsidP="00EF54AD">
            <w:pPr>
              <w:jc w:val="both"/>
              <w:rPr>
                <w:rFonts w:ascii="Calibri" w:hAnsi="Calibri" w:cs="Arial"/>
                <w:i/>
                <w:color w:val="548DD4"/>
                <w:highlight w:val="cyan"/>
                <w:lang w:eastAsia="es-CL"/>
              </w:rPr>
            </w:pPr>
            <w:r w:rsidRPr="00EF54AD">
              <w:rPr>
                <w:rFonts w:ascii="Calibri" w:hAnsi="Calibri" w:cs="Arial"/>
                <w:i/>
                <w:color w:val="548DD4"/>
                <w:lang w:eastAsia="es-CL"/>
              </w:rPr>
              <w:t>El proyecto sigue la metodología CRISP-DM para asegurar una correcta estructuración en las etapas de análisis, desarrollo, y prueba del modelo.</w:t>
            </w:r>
          </w:p>
        </w:tc>
      </w:tr>
      <w:tr w:rsidR="00D110EC" w14:paraId="0735639F" w14:textId="77777777" w:rsidTr="00EF54AD">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tcMar>
              <w:top w:w="85" w:type="dxa"/>
              <w:bottom w:w="85" w:type="dxa"/>
            </w:tcMar>
            <w:vAlign w:val="center"/>
          </w:tcPr>
          <w:p w14:paraId="69799411" w14:textId="77777777" w:rsidR="00EF54AD" w:rsidRPr="00EF54AD" w:rsidRDefault="00EF54AD" w:rsidP="00EF54AD">
            <w:pPr>
              <w:jc w:val="both"/>
              <w:rPr>
                <w:rFonts w:ascii="Calibri" w:hAnsi="Calibri" w:cs="Arial"/>
                <w:i/>
                <w:color w:val="548DD4"/>
                <w:lang w:eastAsia="es-CL"/>
              </w:rPr>
            </w:pPr>
            <w:r w:rsidRPr="00EF54AD">
              <w:rPr>
                <w:rFonts w:ascii="Calibri" w:hAnsi="Calibri" w:cs="Arial"/>
                <w:i/>
                <w:color w:val="548DD4"/>
                <w:lang w:eastAsia="es-CL"/>
              </w:rPr>
              <w:t>La pertinencia del proyecto con el perfil de egreso de nuestra carrera se refleja en la integración de las competencias clave que hemos desarrollado a lo largo de nuestra formación. Nuestro proyecto de diagnóstico temprano de cáncer de pulmón está directamente relacionado con el área de desarrollo de software, análisis de datos y machine learning, que son competencias fundamentales en el perfil de egreso.</w:t>
            </w:r>
          </w:p>
          <w:p w14:paraId="78323926" w14:textId="77777777" w:rsidR="00EF54AD" w:rsidRPr="00EF54AD" w:rsidRDefault="00EF54AD" w:rsidP="00EF54AD">
            <w:pPr>
              <w:jc w:val="both"/>
              <w:rPr>
                <w:rFonts w:ascii="Calibri" w:hAnsi="Calibri" w:cs="Arial"/>
                <w:i/>
                <w:color w:val="548DD4"/>
                <w:lang w:eastAsia="es-CL"/>
              </w:rPr>
            </w:pPr>
            <w:r w:rsidRPr="00EF54AD">
              <w:rPr>
                <w:rFonts w:ascii="Calibri" w:hAnsi="Calibri" w:cs="Arial"/>
                <w:i/>
                <w:color w:val="548DD4"/>
                <w:lang w:eastAsia="es-CL"/>
              </w:rPr>
              <w:t>El proyecto exige el uso de técnicas avanzadas de machine learning para predecir el cáncer en pacientes, lo que está alineado con nuestra competencia en el desarrollo y mantenimiento de software escalable, así como en la construcción de modelos de datos. Además, la capacidad de analizar y evaluar soluciones informáticas para problemas reales, como es el caso del diagnóstico médico, es una competencia central de nuestro perfil profesional.</w:t>
            </w:r>
          </w:p>
          <w:p w14:paraId="39C75300" w14:textId="77777777" w:rsidR="00EF54AD" w:rsidRPr="00EF54AD" w:rsidRDefault="00EF54AD" w:rsidP="00EF54AD">
            <w:pPr>
              <w:jc w:val="both"/>
              <w:rPr>
                <w:rFonts w:ascii="Calibri" w:hAnsi="Calibri" w:cs="Arial"/>
                <w:i/>
                <w:color w:val="548DD4"/>
                <w:lang w:eastAsia="es-CL"/>
              </w:rPr>
            </w:pPr>
            <w:r w:rsidRPr="00EF54AD">
              <w:rPr>
                <w:rFonts w:ascii="Calibri" w:hAnsi="Calibri" w:cs="Arial"/>
                <w:i/>
                <w:color w:val="548DD4"/>
                <w:lang w:eastAsia="es-CL"/>
              </w:rPr>
              <w:t>Para abordar la problemática del diagnóstico temprano, necesitamos emplear competencias específicas como el diseño de modelos de datos sólidos y escalables, el desarrollo de algoritmos predictivos eficientes y la implementación de buenas prácticas en el desarrollo de software. Estas competencias nos permiten asegurar que el sistema no solo sea funcional, sino también confiable y fácil de usar, incluso para profesionales de la salud que no tienen conocimientos técnicos profundos en informática.</w:t>
            </w:r>
          </w:p>
          <w:p w14:paraId="2CA669CB" w14:textId="2EC80BEE" w:rsidR="00D110EC" w:rsidRPr="00EF54AD" w:rsidRDefault="00EF54AD" w:rsidP="00EF54AD">
            <w:pPr>
              <w:jc w:val="both"/>
              <w:rPr>
                <w:rFonts w:ascii="Calibri" w:hAnsi="Calibri" w:cs="Arial"/>
                <w:i/>
                <w:color w:val="548DD4"/>
                <w:highlight w:val="yellow"/>
                <w:lang w:eastAsia="es-CL"/>
              </w:rPr>
            </w:pPr>
            <w:r w:rsidRPr="00EF54AD">
              <w:rPr>
                <w:rFonts w:ascii="Calibri" w:hAnsi="Calibri" w:cs="Arial"/>
                <w:i/>
                <w:color w:val="548DD4"/>
                <w:lang w:eastAsia="es-CL"/>
              </w:rPr>
              <w:t>En resumen, el Proyecto APT no solo está alineado con el perfil de egreso, sino que también pone a prueba las habilidades técnicas y analíticas necesarias para enfrentar desafíos complejos en el campo de la informática aplicada a la salud.</w:t>
            </w:r>
          </w:p>
        </w:tc>
      </w:tr>
      <w:tr w:rsidR="00D110EC" w14:paraId="46246FD8" w14:textId="77777777" w:rsidTr="00EF54AD">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tcMar>
              <w:top w:w="85" w:type="dxa"/>
              <w:bottom w:w="85" w:type="dxa"/>
            </w:tcMar>
            <w:vAlign w:val="center"/>
          </w:tcPr>
          <w:p w14:paraId="063AD391" w14:textId="77777777" w:rsidR="00EF54AD" w:rsidRPr="00EF54AD" w:rsidRDefault="00EF54AD" w:rsidP="00EF54AD">
            <w:pPr>
              <w:jc w:val="both"/>
              <w:rPr>
                <w:rFonts w:ascii="Calibri" w:hAnsi="Calibri" w:cs="Arial"/>
                <w:i/>
                <w:color w:val="548DD4"/>
                <w:lang w:eastAsia="es-CL"/>
              </w:rPr>
            </w:pPr>
            <w:r w:rsidRPr="00EF54AD">
              <w:rPr>
                <w:rFonts w:ascii="Calibri" w:hAnsi="Calibri" w:cs="Arial"/>
                <w:i/>
                <w:color w:val="548DD4"/>
                <w:lang w:eastAsia="es-CL"/>
              </w:rPr>
              <w:t>El Proyecto APT que estamos desarrollando está estrechamente relacionado con nuestros intereses profesionales en varias áreas clave, incluyendo el análisis de datos, machine learning y desarrollo de software orientado a la salud. Estos son campos que hemos priorizado en nuestra formación y que juegan un papel crucial en el diagnóstico temprano de enfermedades graves como el cáncer.</w:t>
            </w:r>
          </w:p>
          <w:p w14:paraId="19D319CD" w14:textId="77777777" w:rsidR="00EF54AD" w:rsidRPr="00EF54AD" w:rsidRDefault="00EF54AD" w:rsidP="00EF54AD">
            <w:pPr>
              <w:jc w:val="both"/>
              <w:rPr>
                <w:rFonts w:ascii="Calibri" w:hAnsi="Calibri" w:cs="Arial"/>
                <w:i/>
                <w:color w:val="548DD4"/>
                <w:lang w:eastAsia="es-CL"/>
              </w:rPr>
            </w:pPr>
            <w:r w:rsidRPr="00EF54AD">
              <w:rPr>
                <w:rFonts w:ascii="Calibri" w:hAnsi="Calibri" w:cs="Arial"/>
                <w:i/>
                <w:color w:val="548DD4"/>
                <w:lang w:eastAsia="es-CL"/>
              </w:rPr>
              <w:t xml:space="preserve">Este proyecto nos permitirá aplicar habilidades en la creación de soluciones predictivas basadas en datos, utilizando técnicas avanzadas de machine learning para contribuir a la mejora del sistema de salud, lo que refleja directamente nuestros intereses en utilizar la tecnología para solucionar problemas reales en el área de la salud. Además, trabajar en este tipo de </w:t>
            </w:r>
            <w:r w:rsidRPr="00EF54AD">
              <w:rPr>
                <w:rFonts w:ascii="Calibri" w:hAnsi="Calibri" w:cs="Arial"/>
                <w:i/>
                <w:color w:val="548DD4"/>
                <w:lang w:eastAsia="es-CL"/>
              </w:rPr>
              <w:lastRenderedPageBreak/>
              <w:t>proyecto contribuirá de manera significativa a nuestro desarrollo profesional, preparándonos para futuros desafíos en áreas críticas como la investigación y el desarrollo de sistemas inteligentes de apoyo a la toma de decisiones en el sector médico.</w:t>
            </w:r>
          </w:p>
          <w:p w14:paraId="64665DAC" w14:textId="529182D2" w:rsidR="00D110EC" w:rsidRPr="00EF54AD" w:rsidRDefault="00EF54AD" w:rsidP="00EF54AD">
            <w:pPr>
              <w:jc w:val="both"/>
              <w:rPr>
                <w:rFonts w:ascii="Calibri" w:hAnsi="Calibri" w:cs="Arial"/>
                <w:i/>
                <w:color w:val="548DD4"/>
                <w:highlight w:val="yellow"/>
                <w:lang w:eastAsia="es-CL"/>
              </w:rPr>
            </w:pPr>
            <w:r w:rsidRPr="00EF54AD">
              <w:rPr>
                <w:rFonts w:ascii="Calibri" w:hAnsi="Calibri" w:cs="Arial"/>
                <w:i/>
                <w:color w:val="548DD4"/>
                <w:lang w:eastAsia="es-CL"/>
              </w:rPr>
              <w:t>Este proyecto nos permitirá desarrollar competencias en el análisis y modelado de datos, que son esenciales para crear soluciones escalables y efectivas en el contexto médico, consolidando nuestros intereses en el uso de tecnologías emergentes para mejorar la calidad de vida y el cuidado de la salud.</w:t>
            </w:r>
          </w:p>
        </w:tc>
      </w:tr>
      <w:tr w:rsidR="00D110EC" w14:paraId="3320D507" w14:textId="77777777" w:rsidTr="00EF54AD">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tcMar>
              <w:top w:w="85" w:type="dxa"/>
              <w:bottom w:w="85" w:type="dxa"/>
            </w:tcMar>
            <w:vAlign w:val="center"/>
          </w:tcPr>
          <w:p w14:paraId="640EE6DC" w14:textId="20377346" w:rsidR="00EF54AD" w:rsidRPr="00EF54AD" w:rsidRDefault="00EF54AD" w:rsidP="00EF54AD">
            <w:pPr>
              <w:jc w:val="both"/>
              <w:rPr>
                <w:rFonts w:ascii="Calibri" w:hAnsi="Calibri" w:cs="Arial"/>
                <w:i/>
                <w:color w:val="548DD4"/>
                <w:lang w:eastAsia="es-CL"/>
              </w:rPr>
            </w:pPr>
            <w:r w:rsidRPr="00EF54AD">
              <w:rPr>
                <w:rFonts w:ascii="Calibri" w:hAnsi="Calibri" w:cs="Arial"/>
                <w:i/>
                <w:color w:val="548DD4"/>
                <w:lang w:eastAsia="es-CL"/>
              </w:rPr>
              <w:t xml:space="preserve">El desarrollo del Proyecto APT es totalmente factible dentro del marco de la asignatura y el semestre académico. El tiempo disponible es suficiente, considerando la duración del semestre y las horas asignadas a la asignatura, que nos permitirán avanzar de manera organizada utilizando la metodología Scrum, que promueve la planificación iterativa e incremental. Esta metodología es especialmente útil para dividir el trabajo en </w:t>
            </w:r>
            <w:r w:rsidR="00D17201">
              <w:rPr>
                <w:rFonts w:ascii="Calibri" w:hAnsi="Calibri" w:cs="Arial"/>
                <w:i/>
                <w:color w:val="548DD4"/>
                <w:lang w:eastAsia="es-CL"/>
              </w:rPr>
              <w:t>Sprint</w:t>
            </w:r>
            <w:r w:rsidRPr="00EF54AD">
              <w:rPr>
                <w:rFonts w:ascii="Calibri" w:hAnsi="Calibri" w:cs="Arial"/>
                <w:i/>
                <w:color w:val="548DD4"/>
                <w:lang w:eastAsia="es-CL"/>
              </w:rPr>
              <w:t>s y cumplir con los plazos establecidos de manera eficiente.</w:t>
            </w:r>
          </w:p>
          <w:p w14:paraId="2ABB6049" w14:textId="77777777" w:rsidR="00EF54AD" w:rsidRPr="00EF54AD" w:rsidRDefault="00EF54AD" w:rsidP="00EF54AD">
            <w:pPr>
              <w:jc w:val="both"/>
              <w:rPr>
                <w:rFonts w:ascii="Calibri" w:hAnsi="Calibri" w:cs="Arial"/>
                <w:i/>
                <w:color w:val="548DD4"/>
                <w:lang w:eastAsia="es-CL"/>
              </w:rPr>
            </w:pPr>
            <w:r w:rsidRPr="00EF54AD">
              <w:rPr>
                <w:rFonts w:ascii="Calibri" w:hAnsi="Calibri" w:cs="Arial"/>
                <w:i/>
                <w:color w:val="548DD4"/>
                <w:lang w:eastAsia="es-CL"/>
              </w:rPr>
              <w:t>En cuanto a los materiales, contamos con las herramientas necesarias para el desarrollo del sistema, incluyendo entornos de programación como Python, bibliotecas de machine learning, plataformas de almacenamiento de datos como Google Cloud, y acceso a datasets públicos relacionados con el cáncer de pulmón. Estas herramientas son suficientes para llevar a cabo tanto la parte de desarrollo de software como la implementación de los algoritmos de machine learning.</w:t>
            </w:r>
          </w:p>
          <w:p w14:paraId="7169AC9B" w14:textId="77777777" w:rsidR="00EF54AD" w:rsidRDefault="00EF54AD" w:rsidP="00EF54AD">
            <w:pPr>
              <w:jc w:val="both"/>
              <w:rPr>
                <w:rFonts w:ascii="Calibri" w:hAnsi="Calibri" w:cs="Arial"/>
                <w:i/>
                <w:color w:val="548DD4"/>
                <w:lang w:eastAsia="es-CL"/>
              </w:rPr>
            </w:pPr>
            <w:r w:rsidRPr="00EF54AD">
              <w:rPr>
                <w:rFonts w:ascii="Calibri" w:hAnsi="Calibri" w:cs="Arial"/>
                <w:i/>
                <w:color w:val="548DD4"/>
                <w:lang w:eastAsia="es-CL"/>
              </w:rPr>
              <w:t>Factores externos que facilitan el desarrollo incluyen el acceso a datasets confiables y ya preprocesados, lo que nos permite enfocarnos directamente en el análisis y modelado de datos sin necesidad de realizar extensas tareas de limpieza de datos. Además, la amplia disponibilidad de recursos de aprendizaje en línea y documentación relacionada con las tecnologías que utilizaremos también favorece el avance del proyecto.</w:t>
            </w:r>
          </w:p>
          <w:p w14:paraId="25C2897A" w14:textId="35273CB1" w:rsidR="00D110EC" w:rsidRPr="00EF54AD" w:rsidRDefault="00EF54AD" w:rsidP="00EF54AD">
            <w:pPr>
              <w:jc w:val="both"/>
              <w:rPr>
                <w:rFonts w:ascii="Calibri" w:hAnsi="Calibri" w:cs="Arial"/>
                <w:i/>
                <w:color w:val="548DD4"/>
                <w:lang w:eastAsia="es-CL"/>
              </w:rPr>
            </w:pPr>
            <w:r w:rsidRPr="00EF54AD">
              <w:rPr>
                <w:rFonts w:ascii="Calibri" w:hAnsi="Calibri" w:cs="Arial"/>
                <w:i/>
                <w:color w:val="548DD4"/>
                <w:lang w:eastAsia="es-CL"/>
              </w:rPr>
              <w:t>En cuanto a los posibles factores que podrían dificultar el desarrollo, el principal desafío es el manejo de grandes volúmenes de datos y la necesidad de ajustar adecuadamente los modelos de machine learning para obtener predicciones precisas. Sin embargo, para mitigar estos riesgos, implementaremos mecanismos de control de calidad durante el proceso de desarrollo, como pruebas iterativas y validación cruzada de modelos, que permitirán ajustar el rendimiento a tiempo.</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EF54AD">
      <w:pPr>
        <w:pStyle w:val="Prrafodelista"/>
        <w:pageBreakBefore/>
        <w:numPr>
          <w:ilvl w:val="0"/>
          <w:numId w:val="1"/>
        </w:numPr>
        <w:ind w:left="714" w:hanging="357"/>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EF54AD">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tcMar>
              <w:top w:w="85" w:type="dxa"/>
              <w:bottom w:w="85" w:type="dxa"/>
            </w:tcMar>
            <w:vAlign w:val="center"/>
          </w:tcPr>
          <w:p w14:paraId="29B62AD2" w14:textId="4575B283" w:rsidR="00D110EC" w:rsidRPr="00EF54AD" w:rsidRDefault="00EF54AD" w:rsidP="009D04DC">
            <w:pPr>
              <w:jc w:val="both"/>
              <w:rPr>
                <w:rFonts w:ascii="Calibri" w:hAnsi="Calibri" w:cs="Arial"/>
                <w:i/>
                <w:color w:val="548DD4"/>
                <w:lang w:eastAsia="es-CL"/>
              </w:rPr>
            </w:pPr>
            <w:r w:rsidRPr="00EF54AD">
              <w:rPr>
                <w:rFonts w:ascii="Calibri" w:hAnsi="Calibri" w:cs="Arial"/>
                <w:i/>
                <w:color w:val="548DD4"/>
                <w:lang w:eastAsia="es-CL"/>
              </w:rPr>
              <w:t>Desarrollar un sistema de diagnóstico temprano de cáncer de pulmón utilizando algoritmos de machine learning, que permita identificar la probabilidad de que un paciente presente cáncer basado en sus características físicas y condiciones ambientales.</w:t>
            </w:r>
          </w:p>
        </w:tc>
      </w:tr>
      <w:tr w:rsidR="00D110EC" w14:paraId="543120E8" w14:textId="77777777" w:rsidTr="00EF54AD">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tcMar>
              <w:top w:w="85" w:type="dxa"/>
              <w:bottom w:w="85" w:type="dxa"/>
            </w:tcMar>
            <w:vAlign w:val="center"/>
          </w:tcPr>
          <w:p w14:paraId="6C0012E8" w14:textId="52ABB5DD" w:rsidR="00EF54AD" w:rsidRPr="00EF54AD" w:rsidRDefault="00EF54AD" w:rsidP="00EF54AD">
            <w:pPr>
              <w:pStyle w:val="Prrafodelista"/>
              <w:numPr>
                <w:ilvl w:val="0"/>
                <w:numId w:val="12"/>
              </w:numPr>
              <w:ind w:left="371"/>
              <w:jc w:val="both"/>
              <w:rPr>
                <w:rFonts w:ascii="Calibri" w:hAnsi="Calibri" w:cs="Arial"/>
                <w:i/>
                <w:color w:val="548DD4"/>
                <w:lang w:eastAsia="es-CL"/>
              </w:rPr>
            </w:pPr>
            <w:bookmarkStart w:id="0" w:name="_Hlk177033612"/>
            <w:r w:rsidRPr="00EF54AD">
              <w:rPr>
                <w:rFonts w:ascii="Calibri" w:hAnsi="Calibri" w:cs="Arial"/>
                <w:i/>
                <w:color w:val="548DD4"/>
                <w:lang w:eastAsia="es-CL"/>
              </w:rPr>
              <w:t>Investigar y evaluar</w:t>
            </w:r>
            <w:r w:rsidR="00771949">
              <w:rPr>
                <w:rFonts w:ascii="Calibri" w:hAnsi="Calibri" w:cs="Arial"/>
                <w:i/>
                <w:color w:val="548DD4"/>
                <w:lang w:eastAsia="es-CL"/>
              </w:rPr>
              <w:t>,</w:t>
            </w:r>
            <w:r w:rsidRPr="00EF54AD">
              <w:rPr>
                <w:rFonts w:ascii="Calibri" w:hAnsi="Calibri" w:cs="Arial"/>
                <w:i/>
                <w:color w:val="548DD4"/>
                <w:lang w:eastAsia="es-CL"/>
              </w:rPr>
              <w:t xml:space="preserve"> al menos</w:t>
            </w:r>
            <w:r w:rsidR="00771949">
              <w:rPr>
                <w:rFonts w:ascii="Calibri" w:hAnsi="Calibri" w:cs="Arial"/>
                <w:i/>
                <w:color w:val="548DD4"/>
                <w:lang w:eastAsia="es-CL"/>
              </w:rPr>
              <w:t>,</w:t>
            </w:r>
            <w:r w:rsidRPr="00EF54AD">
              <w:rPr>
                <w:rFonts w:ascii="Calibri" w:hAnsi="Calibri" w:cs="Arial"/>
                <w:i/>
                <w:color w:val="548DD4"/>
                <w:lang w:eastAsia="es-CL"/>
              </w:rPr>
              <w:t xml:space="preserve"> tres algoritmos predictivos de machine learning para el diagnóstico temprano de cáncer de pulmón.</w:t>
            </w:r>
          </w:p>
          <w:p w14:paraId="59E2451E" w14:textId="77777777" w:rsidR="00EF54AD" w:rsidRPr="00EF54AD" w:rsidRDefault="00EF54AD" w:rsidP="00EF54AD">
            <w:pPr>
              <w:pStyle w:val="Prrafodelista"/>
              <w:numPr>
                <w:ilvl w:val="0"/>
                <w:numId w:val="12"/>
              </w:numPr>
              <w:ind w:left="371"/>
              <w:jc w:val="both"/>
              <w:rPr>
                <w:rFonts w:ascii="Calibri" w:hAnsi="Calibri" w:cs="Arial"/>
                <w:i/>
                <w:color w:val="548DD4"/>
                <w:lang w:eastAsia="es-CL"/>
              </w:rPr>
            </w:pPr>
            <w:r w:rsidRPr="00EF54AD">
              <w:rPr>
                <w:rFonts w:ascii="Calibri" w:hAnsi="Calibri" w:cs="Arial"/>
                <w:i/>
                <w:color w:val="548DD4"/>
                <w:lang w:eastAsia="es-CL"/>
              </w:rPr>
              <w:t>Seleccionar el algoritmo con el mejor rendimiento para predecir la probabilidad de cáncer en pacientes.</w:t>
            </w:r>
          </w:p>
          <w:p w14:paraId="58826D08" w14:textId="77777777" w:rsidR="00EF54AD" w:rsidRPr="00EF54AD" w:rsidRDefault="00EF54AD" w:rsidP="00EF54AD">
            <w:pPr>
              <w:pStyle w:val="Prrafodelista"/>
              <w:numPr>
                <w:ilvl w:val="0"/>
                <w:numId w:val="12"/>
              </w:numPr>
              <w:ind w:left="371"/>
              <w:jc w:val="both"/>
              <w:rPr>
                <w:rFonts w:ascii="Calibri" w:hAnsi="Calibri" w:cs="Arial"/>
                <w:i/>
                <w:color w:val="548DD4"/>
                <w:lang w:eastAsia="es-CL"/>
              </w:rPr>
            </w:pPr>
            <w:r w:rsidRPr="00EF54AD">
              <w:rPr>
                <w:rFonts w:ascii="Calibri" w:hAnsi="Calibri" w:cs="Arial"/>
                <w:i/>
                <w:color w:val="548DD4"/>
                <w:lang w:eastAsia="es-CL"/>
              </w:rPr>
              <w:t>Implementar un sistema de software que permita la carga de datos, el procesamiento de los mismos y la generación de predicciones.</w:t>
            </w:r>
          </w:p>
          <w:p w14:paraId="1E9DC3A5" w14:textId="4A5F1220" w:rsidR="00EF54AD" w:rsidRPr="00EF54AD" w:rsidRDefault="00EF54AD" w:rsidP="00EF54AD">
            <w:pPr>
              <w:pStyle w:val="Prrafodelista"/>
              <w:numPr>
                <w:ilvl w:val="0"/>
                <w:numId w:val="12"/>
              </w:numPr>
              <w:ind w:left="371"/>
              <w:jc w:val="both"/>
              <w:rPr>
                <w:rFonts w:ascii="Calibri" w:hAnsi="Calibri" w:cs="Arial"/>
                <w:i/>
                <w:color w:val="548DD4"/>
                <w:lang w:eastAsia="es-CL"/>
              </w:rPr>
            </w:pPr>
            <w:r w:rsidRPr="00EF54AD">
              <w:rPr>
                <w:rFonts w:ascii="Calibri" w:hAnsi="Calibri" w:cs="Arial"/>
                <w:i/>
                <w:color w:val="548DD4"/>
                <w:lang w:eastAsia="es-CL"/>
              </w:rPr>
              <w:t>Desarrollar un dashboard interactivo en Power BI</w:t>
            </w:r>
            <w:r w:rsidR="00771949">
              <w:rPr>
                <w:rFonts w:ascii="Calibri" w:hAnsi="Calibri" w:cs="Arial"/>
                <w:i/>
                <w:color w:val="548DD4"/>
                <w:lang w:eastAsia="es-CL"/>
              </w:rPr>
              <w:t>, o similar,</w:t>
            </w:r>
            <w:r w:rsidRPr="00EF54AD">
              <w:rPr>
                <w:rFonts w:ascii="Calibri" w:hAnsi="Calibri" w:cs="Arial"/>
                <w:i/>
                <w:color w:val="548DD4"/>
                <w:lang w:eastAsia="es-CL"/>
              </w:rPr>
              <w:t xml:space="preserve"> para visualizar los resultados predictivos de manera clara y concisa.</w:t>
            </w:r>
          </w:p>
          <w:p w14:paraId="7DE4F8FE" w14:textId="25674E76" w:rsidR="00D110EC" w:rsidRPr="00EF54AD" w:rsidRDefault="00EF54AD" w:rsidP="00EF54AD">
            <w:pPr>
              <w:pStyle w:val="Prrafodelista"/>
              <w:numPr>
                <w:ilvl w:val="0"/>
                <w:numId w:val="12"/>
              </w:numPr>
              <w:ind w:left="371"/>
              <w:jc w:val="both"/>
              <w:rPr>
                <w:rFonts w:ascii="Calibri" w:hAnsi="Calibri" w:cs="Arial"/>
                <w:i/>
                <w:color w:val="548DD4"/>
                <w:lang w:eastAsia="es-CL"/>
              </w:rPr>
            </w:pPr>
            <w:r w:rsidRPr="00EF54AD">
              <w:rPr>
                <w:rFonts w:ascii="Calibri" w:hAnsi="Calibri" w:cs="Arial"/>
                <w:i/>
                <w:color w:val="548DD4"/>
                <w:lang w:eastAsia="es-CL"/>
              </w:rPr>
              <w:t>Asegurar que el sistema cumpla con los atributos de calidad funcionalidad, usabilidad y confiabilidad para su uso por personal de salud.</w:t>
            </w:r>
            <w:bookmarkEnd w:id="0"/>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9B7527">
        <w:tc>
          <w:tcPr>
            <w:tcW w:w="9498" w:type="dxa"/>
            <w:vAlign w:val="center"/>
          </w:tcPr>
          <w:p w14:paraId="3DCB5F3B" w14:textId="5C1B7144" w:rsidR="00D110EC" w:rsidRPr="00A337B2" w:rsidRDefault="00D110EC" w:rsidP="009B7527">
            <w:pPr>
              <w:spacing w:after="0"/>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771949">
        <w:trPr>
          <w:trHeight w:val="1920"/>
        </w:trPr>
        <w:tc>
          <w:tcPr>
            <w:tcW w:w="9498" w:type="dxa"/>
            <w:tcMar>
              <w:top w:w="85" w:type="dxa"/>
              <w:bottom w:w="85" w:type="dxa"/>
            </w:tcMar>
          </w:tcPr>
          <w:p w14:paraId="5B05175B" w14:textId="798D35C6" w:rsidR="00D216D3" w:rsidRDefault="00D216D3" w:rsidP="00C27FB0">
            <w:pPr>
              <w:jc w:val="both"/>
              <w:rPr>
                <w:rFonts w:ascii="Calibri" w:hAnsi="Calibri" w:cs="Arial"/>
                <w:i/>
                <w:color w:val="548DD4"/>
                <w:lang w:eastAsia="es-CL"/>
              </w:rPr>
            </w:pPr>
            <w:bookmarkStart w:id="1" w:name="_Hlk177033860"/>
            <w:r>
              <w:rPr>
                <w:rFonts w:ascii="Calibri" w:hAnsi="Calibri" w:cs="Arial"/>
                <w:i/>
                <w:color w:val="548DD4"/>
                <w:lang w:eastAsia="es-CL"/>
              </w:rPr>
              <w:t>Para la organización y desarrollo del presente proyecto durante la Fase 1, el líder de equipo, Franco Orsi, ha tenido la tarea de organizar las actividades y capacitar a los demás integrantes sobre las herramientas de comunicación y desarrollo que serán utilizadas en el transcurso del proyecto.</w:t>
            </w:r>
          </w:p>
          <w:p w14:paraId="0B5ED46A" w14:textId="04EA71DD" w:rsidR="00D216D3" w:rsidRDefault="00D216D3" w:rsidP="00C27FB0">
            <w:pPr>
              <w:jc w:val="both"/>
              <w:rPr>
                <w:rFonts w:ascii="Calibri" w:hAnsi="Calibri" w:cs="Arial"/>
                <w:i/>
                <w:color w:val="548DD4"/>
                <w:lang w:eastAsia="es-CL"/>
              </w:rPr>
            </w:pPr>
            <w:r>
              <w:rPr>
                <w:rFonts w:ascii="Calibri" w:hAnsi="Calibri" w:cs="Arial"/>
                <w:i/>
                <w:color w:val="548DD4"/>
                <w:lang w:eastAsia="es-CL"/>
              </w:rPr>
              <w:t xml:space="preserve">En cuanto </w:t>
            </w:r>
            <w:r w:rsidR="009B7527">
              <w:rPr>
                <w:rFonts w:ascii="Calibri" w:hAnsi="Calibri" w:cs="Arial"/>
                <w:i/>
                <w:color w:val="548DD4"/>
                <w:lang w:eastAsia="es-CL"/>
              </w:rPr>
              <w:t>a la gestión</w:t>
            </w:r>
            <w:r w:rsidR="00FC1AA1">
              <w:rPr>
                <w:rFonts w:ascii="Calibri" w:hAnsi="Calibri" w:cs="Arial"/>
                <w:i/>
                <w:color w:val="548DD4"/>
                <w:lang w:eastAsia="es-CL"/>
              </w:rPr>
              <w:t xml:space="preserve"> del proyecto durante la Fase 2, se ha decidido utilizar la metodología ágil scrum, para lo cual, en principio, se designa a María de los Ángeles Plaza de los Reyes como Product Owner y Scrum Master, pudiendo asumir este(os) rol(es) otro integrante del equipo en un futuro si fuese necesario.</w:t>
            </w:r>
          </w:p>
          <w:p w14:paraId="4B1FA7DA" w14:textId="11221EE1" w:rsidR="00FC1AA1" w:rsidRDefault="00FC1AA1" w:rsidP="00C27FB0">
            <w:pPr>
              <w:jc w:val="both"/>
              <w:rPr>
                <w:rFonts w:ascii="Calibri" w:hAnsi="Calibri" w:cs="Arial"/>
                <w:i/>
                <w:color w:val="548DD4"/>
                <w:lang w:eastAsia="es-CL"/>
              </w:rPr>
            </w:pPr>
            <w:r>
              <w:rPr>
                <w:rFonts w:ascii="Calibri" w:hAnsi="Calibri" w:cs="Arial"/>
                <w:i/>
                <w:color w:val="548DD4"/>
                <w:lang w:eastAsia="es-CL"/>
              </w:rPr>
              <w:t>Los tres integrantes tendrán el rol de Development Team.</w:t>
            </w:r>
          </w:p>
          <w:p w14:paraId="20F9A3BA" w14:textId="3B1F9D85" w:rsidR="00FC1AA1" w:rsidRPr="00820649" w:rsidRDefault="00FC1AA1" w:rsidP="00C27FB0">
            <w:pPr>
              <w:jc w:val="both"/>
              <w:rPr>
                <w:rFonts w:ascii="Calibri" w:hAnsi="Calibri" w:cs="Arial"/>
                <w:b/>
                <w:bCs/>
                <w:i/>
                <w:color w:val="548DD4"/>
                <w:sz w:val="24"/>
                <w:szCs w:val="24"/>
                <w:lang w:eastAsia="es-CL"/>
              </w:rPr>
            </w:pPr>
            <w:r w:rsidRPr="00820649">
              <w:rPr>
                <w:rFonts w:ascii="Calibri" w:hAnsi="Calibri" w:cs="Arial"/>
                <w:b/>
                <w:bCs/>
                <w:i/>
                <w:color w:val="548DD4"/>
                <w:sz w:val="24"/>
                <w:szCs w:val="24"/>
                <w:lang w:eastAsia="es-CL"/>
              </w:rPr>
              <w:lastRenderedPageBreak/>
              <w:t>Funciones, tareas y responsabilidades de cada rol en el equipo</w:t>
            </w:r>
            <w:r w:rsidRPr="00820649">
              <w:rPr>
                <w:rFonts w:ascii="Calibri" w:hAnsi="Calibri" w:cs="Arial"/>
                <w:b/>
                <w:bCs/>
                <w:i/>
                <w:color w:val="002060"/>
                <w:sz w:val="24"/>
                <w:szCs w:val="24"/>
                <w:lang w:eastAsia="es-CL"/>
              </w:rPr>
              <w:t>*</w:t>
            </w:r>
          </w:p>
          <w:p w14:paraId="649B3E76" w14:textId="3DAFB574" w:rsidR="00FC1AA1" w:rsidRPr="001B5C51" w:rsidRDefault="00FC1AA1" w:rsidP="00C27FB0">
            <w:pPr>
              <w:jc w:val="both"/>
              <w:rPr>
                <w:rFonts w:ascii="Calibri" w:hAnsi="Calibri" w:cs="Arial"/>
                <w:b/>
                <w:bCs/>
                <w:i/>
                <w:color w:val="548DD4"/>
                <w:lang w:eastAsia="es-CL"/>
              </w:rPr>
            </w:pPr>
            <w:r w:rsidRPr="001B5C51">
              <w:rPr>
                <w:rFonts w:ascii="Calibri" w:hAnsi="Calibri" w:cs="Arial"/>
                <w:b/>
                <w:bCs/>
                <w:i/>
                <w:color w:val="548DD4"/>
                <w:lang w:eastAsia="es-CL"/>
              </w:rPr>
              <w:t xml:space="preserve">Product Owner </w:t>
            </w:r>
          </w:p>
          <w:p w14:paraId="54179743" w14:textId="77777777" w:rsidR="001B5C51" w:rsidRPr="001B5C51" w:rsidRDefault="001B5C51" w:rsidP="001B5C51">
            <w:pPr>
              <w:jc w:val="both"/>
              <w:rPr>
                <w:rFonts w:ascii="Calibri" w:hAnsi="Calibri" w:cs="Arial"/>
                <w:i/>
                <w:color w:val="548DD4"/>
                <w:u w:val="single"/>
                <w:lang w:eastAsia="es-CL"/>
              </w:rPr>
            </w:pPr>
            <w:r w:rsidRPr="001B5C51">
              <w:rPr>
                <w:rFonts w:ascii="Calibri" w:hAnsi="Calibri" w:cs="Arial"/>
                <w:i/>
                <w:color w:val="548DD4"/>
                <w:u w:val="single"/>
                <w:lang w:eastAsia="es-CL"/>
              </w:rPr>
              <w:t>Funciones:</w:t>
            </w:r>
          </w:p>
          <w:p w14:paraId="2812B763" w14:textId="77777777" w:rsidR="001B5C51" w:rsidRPr="001B5C51" w:rsidRDefault="001B5C51" w:rsidP="001B5C51">
            <w:pPr>
              <w:pStyle w:val="Prrafodelista"/>
              <w:numPr>
                <w:ilvl w:val="0"/>
                <w:numId w:val="14"/>
              </w:numPr>
              <w:jc w:val="both"/>
              <w:rPr>
                <w:rFonts w:ascii="Calibri" w:hAnsi="Calibri" w:cs="Arial"/>
                <w:i/>
                <w:color w:val="548DD4"/>
                <w:lang w:eastAsia="es-CL"/>
              </w:rPr>
            </w:pPr>
            <w:r w:rsidRPr="001B5C51">
              <w:rPr>
                <w:rFonts w:ascii="Calibri" w:hAnsi="Calibri" w:cs="Arial"/>
                <w:i/>
                <w:color w:val="548DD4"/>
                <w:lang w:eastAsia="es-CL"/>
              </w:rPr>
              <w:t>Maximizar el valor del producto.</w:t>
            </w:r>
          </w:p>
          <w:p w14:paraId="711226D4" w14:textId="77777777" w:rsidR="001B5C51" w:rsidRPr="001B5C51" w:rsidRDefault="001B5C51" w:rsidP="001B5C51">
            <w:pPr>
              <w:pStyle w:val="Prrafodelista"/>
              <w:numPr>
                <w:ilvl w:val="0"/>
                <w:numId w:val="14"/>
              </w:numPr>
              <w:jc w:val="both"/>
              <w:rPr>
                <w:rFonts w:ascii="Calibri" w:hAnsi="Calibri" w:cs="Arial"/>
                <w:i/>
                <w:color w:val="548DD4"/>
                <w:lang w:eastAsia="es-CL"/>
              </w:rPr>
            </w:pPr>
            <w:r w:rsidRPr="001B5C51">
              <w:rPr>
                <w:rFonts w:ascii="Calibri" w:hAnsi="Calibri" w:cs="Arial"/>
                <w:i/>
                <w:color w:val="548DD4"/>
                <w:lang w:eastAsia="es-CL"/>
              </w:rPr>
              <w:t>Gestionar el Product Backlog.</w:t>
            </w:r>
          </w:p>
          <w:p w14:paraId="6068995C" w14:textId="77777777" w:rsidR="001B5C51" w:rsidRPr="001B5C51" w:rsidRDefault="001B5C51" w:rsidP="001B5C51">
            <w:pPr>
              <w:jc w:val="both"/>
              <w:rPr>
                <w:rFonts w:ascii="Calibri" w:hAnsi="Calibri" w:cs="Arial"/>
                <w:i/>
                <w:color w:val="548DD4"/>
                <w:u w:val="single"/>
                <w:lang w:eastAsia="es-CL"/>
              </w:rPr>
            </w:pPr>
            <w:r w:rsidRPr="001B5C51">
              <w:rPr>
                <w:rFonts w:ascii="Calibri" w:hAnsi="Calibri" w:cs="Arial"/>
                <w:i/>
                <w:color w:val="548DD4"/>
                <w:u w:val="single"/>
                <w:lang w:eastAsia="es-CL"/>
              </w:rPr>
              <w:t>Tareas:</w:t>
            </w:r>
          </w:p>
          <w:p w14:paraId="27D0527D" w14:textId="77777777" w:rsidR="001B5C51" w:rsidRPr="001B5C51" w:rsidRDefault="001B5C51" w:rsidP="001B5C51">
            <w:pPr>
              <w:pStyle w:val="Prrafodelista"/>
              <w:numPr>
                <w:ilvl w:val="0"/>
                <w:numId w:val="15"/>
              </w:numPr>
              <w:jc w:val="both"/>
              <w:rPr>
                <w:rFonts w:ascii="Calibri" w:hAnsi="Calibri" w:cs="Arial"/>
                <w:i/>
                <w:color w:val="548DD4"/>
                <w:lang w:eastAsia="es-CL"/>
              </w:rPr>
            </w:pPr>
            <w:r w:rsidRPr="001B5C51">
              <w:rPr>
                <w:rFonts w:ascii="Calibri" w:hAnsi="Calibri" w:cs="Arial"/>
                <w:i/>
                <w:color w:val="548DD4"/>
                <w:lang w:eastAsia="es-CL"/>
              </w:rPr>
              <w:t>Definir los elementos del Product Backlog y priorizarlos según el valor de negocio.</w:t>
            </w:r>
          </w:p>
          <w:p w14:paraId="7DF946BF" w14:textId="77777777" w:rsidR="001B5C51" w:rsidRPr="001B5C51" w:rsidRDefault="001B5C51" w:rsidP="001B5C51">
            <w:pPr>
              <w:pStyle w:val="Prrafodelista"/>
              <w:numPr>
                <w:ilvl w:val="0"/>
                <w:numId w:val="15"/>
              </w:numPr>
              <w:jc w:val="both"/>
              <w:rPr>
                <w:rFonts w:ascii="Calibri" w:hAnsi="Calibri" w:cs="Arial"/>
                <w:i/>
                <w:color w:val="548DD4"/>
                <w:lang w:eastAsia="es-CL"/>
              </w:rPr>
            </w:pPr>
            <w:r w:rsidRPr="001B5C51">
              <w:rPr>
                <w:rFonts w:ascii="Calibri" w:hAnsi="Calibri" w:cs="Arial"/>
                <w:i/>
                <w:color w:val="548DD4"/>
                <w:lang w:eastAsia="es-CL"/>
              </w:rPr>
              <w:t>Refinar y desglosar las historias de usuario junto con el equipo.</w:t>
            </w:r>
          </w:p>
          <w:p w14:paraId="5F1BF636" w14:textId="77777777" w:rsidR="001B5C51" w:rsidRPr="001B5C51" w:rsidRDefault="001B5C51" w:rsidP="001B5C51">
            <w:pPr>
              <w:pStyle w:val="Prrafodelista"/>
              <w:numPr>
                <w:ilvl w:val="0"/>
                <w:numId w:val="15"/>
              </w:numPr>
              <w:jc w:val="both"/>
              <w:rPr>
                <w:rFonts w:ascii="Calibri" w:hAnsi="Calibri" w:cs="Arial"/>
                <w:i/>
                <w:color w:val="548DD4"/>
                <w:lang w:eastAsia="es-CL"/>
              </w:rPr>
            </w:pPr>
            <w:r w:rsidRPr="001B5C51">
              <w:rPr>
                <w:rFonts w:ascii="Calibri" w:hAnsi="Calibri" w:cs="Arial"/>
                <w:i/>
                <w:color w:val="548DD4"/>
                <w:lang w:eastAsia="es-CL"/>
              </w:rPr>
              <w:t>Definir claramente los requisitos y aceptar o rechazar el trabajo completado por el equipo.</w:t>
            </w:r>
          </w:p>
          <w:p w14:paraId="4EC153F4" w14:textId="77777777" w:rsidR="001B5C51" w:rsidRPr="001B5C51" w:rsidRDefault="001B5C51" w:rsidP="001B5C51">
            <w:pPr>
              <w:pStyle w:val="Prrafodelista"/>
              <w:numPr>
                <w:ilvl w:val="0"/>
                <w:numId w:val="15"/>
              </w:numPr>
              <w:jc w:val="both"/>
              <w:rPr>
                <w:rFonts w:ascii="Calibri" w:hAnsi="Calibri" w:cs="Arial"/>
                <w:i/>
                <w:color w:val="548DD4"/>
                <w:lang w:eastAsia="es-CL"/>
              </w:rPr>
            </w:pPr>
            <w:r w:rsidRPr="001B5C51">
              <w:rPr>
                <w:rFonts w:ascii="Calibri" w:hAnsi="Calibri" w:cs="Arial"/>
                <w:i/>
                <w:color w:val="548DD4"/>
                <w:lang w:eastAsia="es-CL"/>
              </w:rPr>
              <w:t>Asegurarse de que el equipo comprenda los elementos del Product Backlog en el nivel necesario.</w:t>
            </w:r>
          </w:p>
          <w:p w14:paraId="69BE856A" w14:textId="77777777" w:rsidR="001B5C51" w:rsidRPr="001B5C51" w:rsidRDefault="001B5C51" w:rsidP="001B5C51">
            <w:pPr>
              <w:jc w:val="both"/>
              <w:rPr>
                <w:rFonts w:ascii="Calibri" w:hAnsi="Calibri" w:cs="Arial"/>
                <w:i/>
                <w:color w:val="548DD4"/>
                <w:u w:val="single"/>
                <w:lang w:eastAsia="es-CL"/>
              </w:rPr>
            </w:pPr>
            <w:r w:rsidRPr="001B5C51">
              <w:rPr>
                <w:rFonts w:ascii="Calibri" w:hAnsi="Calibri" w:cs="Arial"/>
                <w:i/>
                <w:color w:val="548DD4"/>
                <w:u w:val="single"/>
                <w:lang w:eastAsia="es-CL"/>
              </w:rPr>
              <w:t>Responsabilidades:</w:t>
            </w:r>
          </w:p>
          <w:p w14:paraId="4D11222D" w14:textId="77777777" w:rsidR="001B5C51" w:rsidRPr="001B5C51" w:rsidRDefault="001B5C51" w:rsidP="001B5C51">
            <w:pPr>
              <w:pStyle w:val="Prrafodelista"/>
              <w:numPr>
                <w:ilvl w:val="0"/>
                <w:numId w:val="16"/>
              </w:numPr>
              <w:jc w:val="both"/>
              <w:rPr>
                <w:rFonts w:ascii="Calibri" w:hAnsi="Calibri" w:cs="Arial"/>
                <w:i/>
                <w:color w:val="548DD4"/>
                <w:lang w:eastAsia="es-CL"/>
              </w:rPr>
            </w:pPr>
            <w:r w:rsidRPr="001B5C51">
              <w:rPr>
                <w:rFonts w:ascii="Calibri" w:hAnsi="Calibri" w:cs="Arial"/>
                <w:i/>
                <w:color w:val="548DD4"/>
                <w:lang w:eastAsia="es-CL"/>
              </w:rPr>
              <w:t>Mantener una visión clara y compartida del producto que se va a construir.</w:t>
            </w:r>
          </w:p>
          <w:p w14:paraId="61F0BA5B" w14:textId="56215C93" w:rsidR="001B5C51" w:rsidRPr="001B5C51" w:rsidRDefault="001B5C51" w:rsidP="003A37EA">
            <w:pPr>
              <w:pStyle w:val="Prrafodelista"/>
              <w:numPr>
                <w:ilvl w:val="0"/>
                <w:numId w:val="16"/>
              </w:numPr>
              <w:jc w:val="both"/>
              <w:rPr>
                <w:rFonts w:ascii="Calibri" w:hAnsi="Calibri" w:cs="Arial"/>
                <w:i/>
                <w:color w:val="548DD4"/>
                <w:lang w:eastAsia="es-CL"/>
              </w:rPr>
            </w:pPr>
            <w:r w:rsidRPr="001B5C51">
              <w:rPr>
                <w:rFonts w:ascii="Calibri" w:hAnsi="Calibri" w:cs="Arial"/>
                <w:i/>
                <w:color w:val="548DD4"/>
                <w:lang w:eastAsia="es-CL"/>
              </w:rPr>
              <w:t>Alinear las necesidades del cliente y el negocio con las capacidades del equipo de desarrollo.</w:t>
            </w:r>
          </w:p>
          <w:p w14:paraId="5A99438C" w14:textId="58E95EC6" w:rsidR="00D110EC" w:rsidRPr="001B5C51" w:rsidRDefault="001B5C51" w:rsidP="001B5C51">
            <w:pPr>
              <w:pStyle w:val="Prrafodelista"/>
              <w:numPr>
                <w:ilvl w:val="0"/>
                <w:numId w:val="16"/>
              </w:numPr>
              <w:jc w:val="both"/>
              <w:rPr>
                <w:rFonts w:ascii="Calibri" w:hAnsi="Calibri" w:cs="Arial"/>
                <w:i/>
                <w:color w:val="548DD4"/>
                <w:lang w:eastAsia="es-CL"/>
              </w:rPr>
            </w:pPr>
            <w:r w:rsidRPr="001B5C51">
              <w:rPr>
                <w:rFonts w:ascii="Calibri" w:hAnsi="Calibri" w:cs="Arial"/>
                <w:i/>
                <w:color w:val="548DD4"/>
                <w:lang w:eastAsia="es-CL"/>
              </w:rPr>
              <w:t xml:space="preserve">Garantizar que el trabajo realizado por el equipo se enfoque en lo que genera mayor valor para el negocio. </w:t>
            </w:r>
          </w:p>
          <w:p w14:paraId="26AC0E02" w14:textId="77777777" w:rsidR="009B7527" w:rsidRDefault="009B7527" w:rsidP="001B5C51">
            <w:pPr>
              <w:jc w:val="both"/>
              <w:rPr>
                <w:rFonts w:ascii="Calibri" w:hAnsi="Calibri" w:cs="Arial"/>
                <w:b/>
                <w:bCs/>
                <w:i/>
                <w:color w:val="548DD4"/>
                <w:lang w:eastAsia="es-CL"/>
              </w:rPr>
            </w:pPr>
          </w:p>
          <w:p w14:paraId="3391B4C1" w14:textId="0A602D07" w:rsidR="001B5C51" w:rsidRPr="001B5C51" w:rsidRDefault="001B5C51" w:rsidP="001B5C51">
            <w:pPr>
              <w:jc w:val="both"/>
              <w:rPr>
                <w:rFonts w:ascii="Calibri" w:hAnsi="Calibri" w:cs="Arial"/>
                <w:b/>
                <w:bCs/>
                <w:i/>
                <w:color w:val="548DD4"/>
                <w:lang w:eastAsia="es-CL"/>
              </w:rPr>
            </w:pPr>
            <w:r w:rsidRPr="001B5C51">
              <w:rPr>
                <w:rFonts w:ascii="Calibri" w:hAnsi="Calibri" w:cs="Arial"/>
                <w:b/>
                <w:bCs/>
                <w:i/>
                <w:color w:val="548DD4"/>
                <w:lang w:eastAsia="es-CL"/>
              </w:rPr>
              <w:t>Scrum Master</w:t>
            </w:r>
          </w:p>
          <w:p w14:paraId="7222EEAF" w14:textId="77777777" w:rsidR="001B5C51" w:rsidRPr="001B5C51" w:rsidRDefault="001B5C51" w:rsidP="001B5C51">
            <w:pPr>
              <w:jc w:val="both"/>
              <w:rPr>
                <w:rFonts w:ascii="Calibri" w:hAnsi="Calibri" w:cs="Arial"/>
                <w:i/>
                <w:color w:val="548DD4"/>
                <w:u w:val="single"/>
                <w:lang w:eastAsia="es-CL"/>
              </w:rPr>
            </w:pPr>
            <w:r w:rsidRPr="001B5C51">
              <w:rPr>
                <w:rFonts w:ascii="Calibri" w:hAnsi="Calibri" w:cs="Arial"/>
                <w:i/>
                <w:color w:val="548DD4"/>
                <w:u w:val="single"/>
                <w:lang w:eastAsia="es-CL"/>
              </w:rPr>
              <w:t>Funciones:</w:t>
            </w:r>
          </w:p>
          <w:p w14:paraId="412B9B2C" w14:textId="77777777" w:rsidR="001B5C51" w:rsidRPr="001B5C51" w:rsidRDefault="001B5C51" w:rsidP="001B5C51">
            <w:pPr>
              <w:pStyle w:val="Prrafodelista"/>
              <w:numPr>
                <w:ilvl w:val="0"/>
                <w:numId w:val="17"/>
              </w:numPr>
              <w:jc w:val="both"/>
              <w:rPr>
                <w:rFonts w:ascii="Calibri" w:hAnsi="Calibri" w:cs="Arial"/>
                <w:i/>
                <w:color w:val="548DD4"/>
                <w:lang w:eastAsia="es-CL"/>
              </w:rPr>
            </w:pPr>
            <w:r w:rsidRPr="001B5C51">
              <w:rPr>
                <w:rFonts w:ascii="Calibri" w:hAnsi="Calibri" w:cs="Arial"/>
                <w:i/>
                <w:color w:val="548DD4"/>
                <w:lang w:eastAsia="es-CL"/>
              </w:rPr>
              <w:t>Facilitar los procesos Scrum.</w:t>
            </w:r>
          </w:p>
          <w:p w14:paraId="40ECBA88" w14:textId="2D88D3D1" w:rsidR="001B5C51" w:rsidRPr="001B5C51" w:rsidRDefault="003A37EA" w:rsidP="001B5C51">
            <w:pPr>
              <w:pStyle w:val="Prrafodelista"/>
              <w:numPr>
                <w:ilvl w:val="0"/>
                <w:numId w:val="17"/>
              </w:numPr>
              <w:jc w:val="both"/>
              <w:rPr>
                <w:rFonts w:ascii="Calibri" w:hAnsi="Calibri" w:cs="Arial"/>
                <w:i/>
                <w:color w:val="548DD4"/>
                <w:lang w:eastAsia="es-CL"/>
              </w:rPr>
            </w:pPr>
            <w:r>
              <w:rPr>
                <w:rFonts w:ascii="Calibri" w:hAnsi="Calibri" w:cs="Arial"/>
                <w:i/>
                <w:color w:val="548DD4"/>
                <w:lang w:eastAsia="es-CL"/>
              </w:rPr>
              <w:t>M</w:t>
            </w:r>
            <w:r w:rsidR="001B5C51" w:rsidRPr="001B5C51">
              <w:rPr>
                <w:rFonts w:ascii="Calibri" w:hAnsi="Calibri" w:cs="Arial"/>
                <w:i/>
                <w:color w:val="548DD4"/>
                <w:lang w:eastAsia="es-CL"/>
              </w:rPr>
              <w:t xml:space="preserve">ejorar la efectividad del </w:t>
            </w:r>
            <w:r>
              <w:rPr>
                <w:rFonts w:ascii="Calibri" w:hAnsi="Calibri" w:cs="Arial"/>
                <w:i/>
                <w:color w:val="548DD4"/>
                <w:lang w:eastAsia="es-CL"/>
              </w:rPr>
              <w:t>equipo</w:t>
            </w:r>
            <w:r w:rsidR="001B5C51" w:rsidRPr="001B5C51">
              <w:rPr>
                <w:rFonts w:ascii="Calibri" w:hAnsi="Calibri" w:cs="Arial"/>
                <w:i/>
                <w:color w:val="548DD4"/>
                <w:lang w:eastAsia="es-CL"/>
              </w:rPr>
              <w:t>.</w:t>
            </w:r>
          </w:p>
          <w:p w14:paraId="54BCBB30" w14:textId="77777777" w:rsidR="001B5C51" w:rsidRPr="001B5C51" w:rsidRDefault="001B5C51" w:rsidP="001B5C51">
            <w:pPr>
              <w:jc w:val="both"/>
              <w:rPr>
                <w:rFonts w:ascii="Calibri" w:hAnsi="Calibri" w:cs="Arial"/>
                <w:i/>
                <w:color w:val="548DD4"/>
                <w:u w:val="single"/>
                <w:lang w:eastAsia="es-CL"/>
              </w:rPr>
            </w:pPr>
            <w:r w:rsidRPr="001B5C51">
              <w:rPr>
                <w:rFonts w:ascii="Calibri" w:hAnsi="Calibri" w:cs="Arial"/>
                <w:i/>
                <w:color w:val="548DD4"/>
                <w:u w:val="single"/>
                <w:lang w:eastAsia="es-CL"/>
              </w:rPr>
              <w:t>Tareas:</w:t>
            </w:r>
          </w:p>
          <w:p w14:paraId="6765FAB9" w14:textId="6C79ED75" w:rsidR="001B5C51" w:rsidRPr="001B5C51" w:rsidRDefault="001B5C51" w:rsidP="001B5C51">
            <w:pPr>
              <w:pStyle w:val="Prrafodelista"/>
              <w:numPr>
                <w:ilvl w:val="0"/>
                <w:numId w:val="18"/>
              </w:numPr>
              <w:jc w:val="both"/>
              <w:rPr>
                <w:rFonts w:ascii="Calibri" w:hAnsi="Calibri" w:cs="Arial"/>
                <w:i/>
                <w:color w:val="548DD4"/>
                <w:lang w:eastAsia="es-CL"/>
              </w:rPr>
            </w:pPr>
            <w:r w:rsidRPr="001B5C51">
              <w:rPr>
                <w:rFonts w:ascii="Calibri" w:hAnsi="Calibri" w:cs="Arial"/>
                <w:i/>
                <w:color w:val="548DD4"/>
                <w:lang w:eastAsia="es-CL"/>
              </w:rPr>
              <w:t xml:space="preserve">Dirigir las ceremonias Scrum (Reuniones diarias, Planning, </w:t>
            </w:r>
            <w:r w:rsidR="00D17201">
              <w:rPr>
                <w:rFonts w:ascii="Calibri" w:hAnsi="Calibri" w:cs="Arial"/>
                <w:i/>
                <w:color w:val="548DD4"/>
                <w:lang w:eastAsia="es-CL"/>
              </w:rPr>
              <w:t>Sprint</w:t>
            </w:r>
            <w:r w:rsidRPr="001B5C51">
              <w:rPr>
                <w:rFonts w:ascii="Calibri" w:hAnsi="Calibri" w:cs="Arial"/>
                <w:i/>
                <w:color w:val="548DD4"/>
                <w:lang w:eastAsia="es-CL"/>
              </w:rPr>
              <w:t xml:space="preserve"> Review, Retrospectiva).</w:t>
            </w:r>
          </w:p>
          <w:p w14:paraId="4E5086B0" w14:textId="77777777" w:rsidR="001B5C51" w:rsidRPr="001B5C51" w:rsidRDefault="001B5C51" w:rsidP="001B5C51">
            <w:pPr>
              <w:pStyle w:val="Prrafodelista"/>
              <w:numPr>
                <w:ilvl w:val="0"/>
                <w:numId w:val="18"/>
              </w:numPr>
              <w:jc w:val="both"/>
              <w:rPr>
                <w:rFonts w:ascii="Calibri" w:hAnsi="Calibri" w:cs="Arial"/>
                <w:i/>
                <w:color w:val="548DD4"/>
                <w:lang w:eastAsia="es-CL"/>
              </w:rPr>
            </w:pPr>
            <w:r w:rsidRPr="001B5C51">
              <w:rPr>
                <w:rFonts w:ascii="Calibri" w:hAnsi="Calibri" w:cs="Arial"/>
                <w:i/>
                <w:color w:val="548DD4"/>
                <w:lang w:eastAsia="es-CL"/>
              </w:rPr>
              <w:t>Ayudar al equipo a eliminar impedimentos que puedan afectar el progreso.</w:t>
            </w:r>
          </w:p>
          <w:p w14:paraId="024BF4F8" w14:textId="77777777" w:rsidR="001B5C51" w:rsidRPr="001B5C51" w:rsidRDefault="001B5C51" w:rsidP="001B5C51">
            <w:pPr>
              <w:pStyle w:val="Prrafodelista"/>
              <w:numPr>
                <w:ilvl w:val="0"/>
                <w:numId w:val="18"/>
              </w:numPr>
              <w:jc w:val="both"/>
              <w:rPr>
                <w:rFonts w:ascii="Calibri" w:hAnsi="Calibri" w:cs="Arial"/>
                <w:i/>
                <w:color w:val="548DD4"/>
                <w:lang w:eastAsia="es-CL"/>
              </w:rPr>
            </w:pPr>
            <w:r w:rsidRPr="001B5C51">
              <w:rPr>
                <w:rFonts w:ascii="Calibri" w:hAnsi="Calibri" w:cs="Arial"/>
                <w:i/>
                <w:color w:val="548DD4"/>
                <w:lang w:eastAsia="es-CL"/>
              </w:rPr>
              <w:t>Asegurarse de que todos sigan los principios de Scrum.</w:t>
            </w:r>
          </w:p>
          <w:p w14:paraId="4E6D3FE1" w14:textId="607DC9D6" w:rsidR="001B5C51" w:rsidRPr="001B5C51" w:rsidRDefault="001B5C51" w:rsidP="003A37EA">
            <w:pPr>
              <w:pStyle w:val="Prrafodelista"/>
              <w:numPr>
                <w:ilvl w:val="0"/>
                <w:numId w:val="18"/>
              </w:numPr>
              <w:jc w:val="both"/>
              <w:rPr>
                <w:rFonts w:ascii="Calibri" w:hAnsi="Calibri" w:cs="Arial"/>
                <w:i/>
                <w:color w:val="548DD4"/>
                <w:lang w:eastAsia="es-CL"/>
              </w:rPr>
            </w:pPr>
            <w:r w:rsidRPr="001B5C51">
              <w:rPr>
                <w:rFonts w:ascii="Calibri" w:hAnsi="Calibri" w:cs="Arial"/>
                <w:i/>
                <w:color w:val="548DD4"/>
                <w:lang w:eastAsia="es-CL"/>
              </w:rPr>
              <w:t>Fomentar la autoorganización y la mejora continua del equipo.</w:t>
            </w:r>
          </w:p>
          <w:p w14:paraId="5038752D" w14:textId="77777777" w:rsidR="001B5C51" w:rsidRPr="001B5C51" w:rsidRDefault="001B5C51" w:rsidP="001B5C51">
            <w:pPr>
              <w:jc w:val="both"/>
              <w:rPr>
                <w:rFonts w:ascii="Calibri" w:hAnsi="Calibri" w:cs="Arial"/>
                <w:i/>
                <w:color w:val="548DD4"/>
                <w:u w:val="single"/>
                <w:lang w:eastAsia="es-CL"/>
              </w:rPr>
            </w:pPr>
            <w:r w:rsidRPr="001B5C51">
              <w:rPr>
                <w:rFonts w:ascii="Calibri" w:hAnsi="Calibri" w:cs="Arial"/>
                <w:i/>
                <w:color w:val="548DD4"/>
                <w:u w:val="single"/>
                <w:lang w:eastAsia="es-CL"/>
              </w:rPr>
              <w:t>Responsabilidades:</w:t>
            </w:r>
          </w:p>
          <w:p w14:paraId="20F42268" w14:textId="77777777" w:rsidR="001B5C51" w:rsidRPr="001B5C51" w:rsidRDefault="001B5C51" w:rsidP="001B5C51">
            <w:pPr>
              <w:pStyle w:val="Prrafodelista"/>
              <w:numPr>
                <w:ilvl w:val="0"/>
                <w:numId w:val="19"/>
              </w:numPr>
              <w:jc w:val="both"/>
              <w:rPr>
                <w:rFonts w:ascii="Calibri" w:hAnsi="Calibri" w:cs="Arial"/>
                <w:i/>
                <w:color w:val="548DD4"/>
                <w:lang w:eastAsia="es-CL"/>
              </w:rPr>
            </w:pPr>
            <w:r w:rsidRPr="001B5C51">
              <w:rPr>
                <w:rFonts w:ascii="Calibri" w:hAnsi="Calibri" w:cs="Arial"/>
                <w:i/>
                <w:color w:val="548DD4"/>
                <w:lang w:eastAsia="es-CL"/>
              </w:rPr>
              <w:t>Asegurar la correcta implementación de Scrum dentro del equipo.</w:t>
            </w:r>
          </w:p>
          <w:p w14:paraId="50D8A834" w14:textId="77777777" w:rsidR="001B5C51" w:rsidRPr="001B5C51" w:rsidRDefault="001B5C51" w:rsidP="001B5C51">
            <w:pPr>
              <w:pStyle w:val="Prrafodelista"/>
              <w:numPr>
                <w:ilvl w:val="0"/>
                <w:numId w:val="19"/>
              </w:numPr>
              <w:jc w:val="both"/>
              <w:rPr>
                <w:rFonts w:ascii="Calibri" w:hAnsi="Calibri" w:cs="Arial"/>
                <w:i/>
                <w:color w:val="548DD4"/>
                <w:lang w:eastAsia="es-CL"/>
              </w:rPr>
            </w:pPr>
            <w:r w:rsidRPr="001B5C51">
              <w:rPr>
                <w:rFonts w:ascii="Calibri" w:hAnsi="Calibri" w:cs="Arial"/>
                <w:i/>
                <w:color w:val="548DD4"/>
                <w:lang w:eastAsia="es-CL"/>
              </w:rPr>
              <w:t>Guiar al equipo en la adopción de principios ágiles y de Scrum.</w:t>
            </w:r>
          </w:p>
          <w:p w14:paraId="22B9A41D" w14:textId="00A4C89C" w:rsidR="001B5C51" w:rsidRPr="001B5C51" w:rsidRDefault="003A37EA" w:rsidP="001B5C51">
            <w:pPr>
              <w:pStyle w:val="Prrafodelista"/>
              <w:numPr>
                <w:ilvl w:val="0"/>
                <w:numId w:val="19"/>
              </w:numPr>
              <w:jc w:val="both"/>
              <w:rPr>
                <w:rFonts w:ascii="Calibri" w:hAnsi="Calibri" w:cs="Arial"/>
                <w:i/>
                <w:color w:val="548DD4"/>
                <w:lang w:eastAsia="es-CL"/>
              </w:rPr>
            </w:pPr>
            <w:r>
              <w:rPr>
                <w:rFonts w:ascii="Calibri" w:hAnsi="Calibri" w:cs="Arial"/>
                <w:i/>
                <w:color w:val="548DD4"/>
                <w:lang w:eastAsia="es-CL"/>
              </w:rPr>
              <w:t>M</w:t>
            </w:r>
            <w:r w:rsidR="001B5C51" w:rsidRPr="001B5C51">
              <w:rPr>
                <w:rFonts w:ascii="Calibri" w:hAnsi="Calibri" w:cs="Arial"/>
                <w:i/>
                <w:color w:val="548DD4"/>
                <w:lang w:eastAsia="es-CL"/>
              </w:rPr>
              <w:t xml:space="preserve">antener el foco en los objetivos del </w:t>
            </w:r>
            <w:r w:rsidR="00D17201">
              <w:rPr>
                <w:rFonts w:ascii="Calibri" w:hAnsi="Calibri" w:cs="Arial"/>
                <w:i/>
                <w:color w:val="548DD4"/>
                <w:lang w:eastAsia="es-CL"/>
              </w:rPr>
              <w:t>Sprint</w:t>
            </w:r>
            <w:r w:rsidR="001B5C51" w:rsidRPr="001B5C51">
              <w:rPr>
                <w:rFonts w:ascii="Calibri" w:hAnsi="Calibri" w:cs="Arial"/>
                <w:i/>
                <w:color w:val="548DD4"/>
                <w:lang w:eastAsia="es-CL"/>
              </w:rPr>
              <w:t>.</w:t>
            </w:r>
          </w:p>
          <w:p w14:paraId="08A11EE9" w14:textId="46D9C27A" w:rsidR="001B5C51" w:rsidRPr="001B5C51" w:rsidRDefault="001B5C51" w:rsidP="001B5C51">
            <w:pPr>
              <w:pStyle w:val="Prrafodelista"/>
              <w:numPr>
                <w:ilvl w:val="0"/>
                <w:numId w:val="19"/>
              </w:numPr>
              <w:jc w:val="both"/>
              <w:rPr>
                <w:rFonts w:ascii="Calibri" w:hAnsi="Calibri" w:cs="Arial"/>
                <w:i/>
                <w:color w:val="548DD4"/>
                <w:lang w:eastAsia="es-CL"/>
              </w:rPr>
            </w:pPr>
            <w:r w:rsidRPr="001B5C51">
              <w:rPr>
                <w:rFonts w:ascii="Calibri" w:hAnsi="Calibri" w:cs="Arial"/>
                <w:i/>
                <w:color w:val="548DD4"/>
                <w:lang w:eastAsia="es-CL"/>
              </w:rPr>
              <w:t>Fomentar un ambiente de colaboración y comunicación abierta.</w:t>
            </w:r>
          </w:p>
          <w:p w14:paraId="2883EA6B" w14:textId="2BB5DB7F" w:rsidR="001B5C51" w:rsidRPr="00F36550" w:rsidRDefault="00F36550" w:rsidP="001B5C51">
            <w:pPr>
              <w:jc w:val="both"/>
              <w:rPr>
                <w:rFonts w:ascii="Calibri" w:hAnsi="Calibri" w:cs="Arial"/>
                <w:b/>
                <w:bCs/>
                <w:i/>
                <w:color w:val="548DD4"/>
                <w:lang w:eastAsia="es-CL"/>
              </w:rPr>
            </w:pPr>
            <w:r w:rsidRPr="00F36550">
              <w:rPr>
                <w:rFonts w:ascii="Calibri" w:hAnsi="Calibri" w:cs="Arial"/>
                <w:b/>
                <w:bCs/>
                <w:i/>
                <w:color w:val="548DD4"/>
                <w:lang w:eastAsia="es-CL"/>
              </w:rPr>
              <w:t>Development Team</w:t>
            </w:r>
          </w:p>
          <w:p w14:paraId="5DD6272D" w14:textId="77777777" w:rsidR="00F36550" w:rsidRPr="00F36550" w:rsidRDefault="00F36550" w:rsidP="00F36550">
            <w:pPr>
              <w:jc w:val="both"/>
              <w:rPr>
                <w:rFonts w:ascii="Calibri" w:hAnsi="Calibri" w:cs="Arial"/>
                <w:i/>
                <w:color w:val="548DD4"/>
                <w:u w:val="single"/>
                <w:lang w:eastAsia="es-CL"/>
              </w:rPr>
            </w:pPr>
            <w:r w:rsidRPr="00F36550">
              <w:rPr>
                <w:rFonts w:ascii="Calibri" w:hAnsi="Calibri" w:cs="Arial"/>
                <w:i/>
                <w:color w:val="548DD4"/>
                <w:u w:val="single"/>
                <w:lang w:eastAsia="es-CL"/>
              </w:rPr>
              <w:t>Funciones:</w:t>
            </w:r>
          </w:p>
          <w:p w14:paraId="7BA9D444" w14:textId="77777777" w:rsidR="00F36550" w:rsidRPr="00F36550" w:rsidRDefault="00F36550" w:rsidP="00F36550">
            <w:pPr>
              <w:pStyle w:val="Prrafodelista"/>
              <w:numPr>
                <w:ilvl w:val="0"/>
                <w:numId w:val="20"/>
              </w:numPr>
              <w:jc w:val="both"/>
              <w:rPr>
                <w:rFonts w:ascii="Calibri" w:hAnsi="Calibri" w:cs="Arial"/>
                <w:i/>
                <w:color w:val="548DD4"/>
                <w:lang w:eastAsia="es-CL"/>
              </w:rPr>
            </w:pPr>
            <w:r w:rsidRPr="00F36550">
              <w:rPr>
                <w:rFonts w:ascii="Calibri" w:hAnsi="Calibri" w:cs="Arial"/>
                <w:i/>
                <w:color w:val="548DD4"/>
                <w:lang w:eastAsia="es-CL"/>
              </w:rPr>
              <w:t>Desarrollar y entregar incrementos del producto.</w:t>
            </w:r>
          </w:p>
          <w:p w14:paraId="3D413CA0" w14:textId="3411E543" w:rsidR="00F36550" w:rsidRPr="00F36550" w:rsidRDefault="00F36550" w:rsidP="00F36550">
            <w:pPr>
              <w:pStyle w:val="Prrafodelista"/>
              <w:numPr>
                <w:ilvl w:val="0"/>
                <w:numId w:val="20"/>
              </w:numPr>
              <w:jc w:val="both"/>
              <w:rPr>
                <w:rFonts w:ascii="Calibri" w:hAnsi="Calibri" w:cs="Arial"/>
                <w:i/>
                <w:color w:val="548DD4"/>
                <w:lang w:eastAsia="es-CL"/>
              </w:rPr>
            </w:pPr>
            <w:r w:rsidRPr="00F36550">
              <w:rPr>
                <w:rFonts w:ascii="Calibri" w:hAnsi="Calibri" w:cs="Arial"/>
                <w:i/>
                <w:color w:val="548DD4"/>
                <w:lang w:eastAsia="es-CL"/>
              </w:rPr>
              <w:lastRenderedPageBreak/>
              <w:t xml:space="preserve">Auto-organizarse para cumplir los objetivos del </w:t>
            </w:r>
            <w:r w:rsidR="00D17201">
              <w:rPr>
                <w:rFonts w:ascii="Calibri" w:hAnsi="Calibri" w:cs="Arial"/>
                <w:i/>
                <w:color w:val="548DD4"/>
                <w:lang w:eastAsia="es-CL"/>
              </w:rPr>
              <w:t>Sprint</w:t>
            </w:r>
            <w:r w:rsidRPr="00F36550">
              <w:rPr>
                <w:rFonts w:ascii="Calibri" w:hAnsi="Calibri" w:cs="Arial"/>
                <w:i/>
                <w:color w:val="548DD4"/>
                <w:lang w:eastAsia="es-CL"/>
              </w:rPr>
              <w:t>.</w:t>
            </w:r>
          </w:p>
          <w:p w14:paraId="0ABF8CC9" w14:textId="77777777" w:rsidR="00F36550" w:rsidRPr="00F36550" w:rsidRDefault="00F36550" w:rsidP="00F36550">
            <w:pPr>
              <w:jc w:val="both"/>
              <w:rPr>
                <w:rFonts w:ascii="Calibri" w:hAnsi="Calibri" w:cs="Arial"/>
                <w:i/>
                <w:color w:val="548DD4"/>
                <w:u w:val="single"/>
                <w:lang w:eastAsia="es-CL"/>
              </w:rPr>
            </w:pPr>
            <w:r w:rsidRPr="00F36550">
              <w:rPr>
                <w:rFonts w:ascii="Calibri" w:hAnsi="Calibri" w:cs="Arial"/>
                <w:i/>
                <w:color w:val="548DD4"/>
                <w:u w:val="single"/>
                <w:lang w:eastAsia="es-CL"/>
              </w:rPr>
              <w:t>Tareas:</w:t>
            </w:r>
          </w:p>
          <w:p w14:paraId="7188B982" w14:textId="4A352493" w:rsidR="00F36550" w:rsidRPr="00F36550" w:rsidRDefault="00F36550" w:rsidP="00F36550">
            <w:pPr>
              <w:pStyle w:val="Prrafodelista"/>
              <w:numPr>
                <w:ilvl w:val="0"/>
                <w:numId w:val="21"/>
              </w:numPr>
              <w:jc w:val="both"/>
              <w:rPr>
                <w:rFonts w:ascii="Calibri" w:hAnsi="Calibri" w:cs="Arial"/>
                <w:i/>
                <w:color w:val="548DD4"/>
                <w:lang w:eastAsia="es-CL"/>
              </w:rPr>
            </w:pPr>
            <w:r w:rsidRPr="00F36550">
              <w:rPr>
                <w:rFonts w:ascii="Calibri" w:hAnsi="Calibri" w:cs="Arial"/>
                <w:i/>
                <w:color w:val="548DD4"/>
                <w:lang w:eastAsia="es-CL"/>
              </w:rPr>
              <w:t xml:space="preserve">Diseñar, desarrollar, probar y entregar el trabajo comprometido para el </w:t>
            </w:r>
            <w:r w:rsidR="00D17201">
              <w:rPr>
                <w:rFonts w:ascii="Calibri" w:hAnsi="Calibri" w:cs="Arial"/>
                <w:i/>
                <w:color w:val="548DD4"/>
                <w:lang w:eastAsia="es-CL"/>
              </w:rPr>
              <w:t>Sprint</w:t>
            </w:r>
            <w:r w:rsidRPr="00F36550">
              <w:rPr>
                <w:rFonts w:ascii="Calibri" w:hAnsi="Calibri" w:cs="Arial"/>
                <w:i/>
                <w:color w:val="548DD4"/>
                <w:lang w:eastAsia="es-CL"/>
              </w:rPr>
              <w:t>.</w:t>
            </w:r>
          </w:p>
          <w:p w14:paraId="25419CCD" w14:textId="77777777" w:rsidR="00F36550" w:rsidRPr="00F36550" w:rsidRDefault="00F36550" w:rsidP="00F36550">
            <w:pPr>
              <w:pStyle w:val="Prrafodelista"/>
              <w:numPr>
                <w:ilvl w:val="0"/>
                <w:numId w:val="21"/>
              </w:numPr>
              <w:jc w:val="both"/>
              <w:rPr>
                <w:rFonts w:ascii="Calibri" w:hAnsi="Calibri" w:cs="Arial"/>
                <w:i/>
                <w:color w:val="548DD4"/>
                <w:lang w:eastAsia="es-CL"/>
              </w:rPr>
            </w:pPr>
            <w:r w:rsidRPr="00F36550">
              <w:rPr>
                <w:rFonts w:ascii="Calibri" w:hAnsi="Calibri" w:cs="Arial"/>
                <w:i/>
                <w:color w:val="548DD4"/>
                <w:lang w:eastAsia="es-CL"/>
              </w:rPr>
              <w:t>Colaborar para dividir el trabajo y asignar las tareas necesarias.</w:t>
            </w:r>
          </w:p>
          <w:p w14:paraId="61291F97" w14:textId="7F24A0D0" w:rsidR="00F36550" w:rsidRPr="00F36550" w:rsidRDefault="00F36550" w:rsidP="00F36550">
            <w:pPr>
              <w:pStyle w:val="Prrafodelista"/>
              <w:numPr>
                <w:ilvl w:val="0"/>
                <w:numId w:val="21"/>
              </w:numPr>
              <w:jc w:val="both"/>
              <w:rPr>
                <w:rFonts w:ascii="Calibri" w:hAnsi="Calibri" w:cs="Arial"/>
                <w:i/>
                <w:color w:val="548DD4"/>
                <w:lang w:eastAsia="es-CL"/>
              </w:rPr>
            </w:pPr>
            <w:r w:rsidRPr="00F36550">
              <w:rPr>
                <w:rFonts w:ascii="Calibri" w:hAnsi="Calibri" w:cs="Arial"/>
                <w:i/>
                <w:color w:val="548DD4"/>
                <w:lang w:eastAsia="es-CL"/>
              </w:rPr>
              <w:t xml:space="preserve">Participar activamente en la planificación del </w:t>
            </w:r>
            <w:r w:rsidR="00D17201">
              <w:rPr>
                <w:rFonts w:ascii="Calibri" w:hAnsi="Calibri" w:cs="Arial"/>
                <w:i/>
                <w:color w:val="548DD4"/>
                <w:lang w:eastAsia="es-CL"/>
              </w:rPr>
              <w:t>Sprint</w:t>
            </w:r>
            <w:r w:rsidRPr="00F36550">
              <w:rPr>
                <w:rFonts w:ascii="Calibri" w:hAnsi="Calibri" w:cs="Arial"/>
                <w:i/>
                <w:color w:val="548DD4"/>
                <w:lang w:eastAsia="es-CL"/>
              </w:rPr>
              <w:t xml:space="preserve"> y estimación de historias de usuario.</w:t>
            </w:r>
          </w:p>
          <w:p w14:paraId="01ADC9C3" w14:textId="77777777" w:rsidR="00F36550" w:rsidRPr="00F36550" w:rsidRDefault="00F36550" w:rsidP="00F36550">
            <w:pPr>
              <w:pStyle w:val="Prrafodelista"/>
              <w:numPr>
                <w:ilvl w:val="0"/>
                <w:numId w:val="21"/>
              </w:numPr>
              <w:jc w:val="both"/>
              <w:rPr>
                <w:rFonts w:ascii="Calibri" w:hAnsi="Calibri" w:cs="Arial"/>
                <w:i/>
                <w:color w:val="548DD4"/>
                <w:lang w:eastAsia="es-CL"/>
              </w:rPr>
            </w:pPr>
            <w:r w:rsidRPr="00F36550">
              <w:rPr>
                <w:rFonts w:ascii="Calibri" w:hAnsi="Calibri" w:cs="Arial"/>
                <w:i/>
                <w:color w:val="548DD4"/>
                <w:lang w:eastAsia="es-CL"/>
              </w:rPr>
              <w:t>Garantizar la calidad del producto a través de revisiones y pruebas.</w:t>
            </w:r>
          </w:p>
          <w:p w14:paraId="0321F285" w14:textId="46796FF3" w:rsidR="00F36550" w:rsidRPr="00F36550" w:rsidRDefault="00F36550" w:rsidP="00F36550">
            <w:pPr>
              <w:pStyle w:val="Prrafodelista"/>
              <w:numPr>
                <w:ilvl w:val="0"/>
                <w:numId w:val="21"/>
              </w:numPr>
              <w:jc w:val="both"/>
              <w:rPr>
                <w:rFonts w:ascii="Calibri" w:hAnsi="Calibri" w:cs="Arial"/>
                <w:i/>
                <w:color w:val="548DD4"/>
                <w:lang w:eastAsia="es-CL"/>
              </w:rPr>
            </w:pPr>
            <w:r w:rsidRPr="00F36550">
              <w:rPr>
                <w:rFonts w:ascii="Calibri" w:hAnsi="Calibri" w:cs="Arial"/>
                <w:i/>
                <w:color w:val="548DD4"/>
                <w:lang w:eastAsia="es-CL"/>
              </w:rPr>
              <w:t xml:space="preserve">Desarrollar de manera incremental el producto para que sea funcional al final de cada </w:t>
            </w:r>
            <w:r w:rsidR="00D17201">
              <w:rPr>
                <w:rFonts w:ascii="Calibri" w:hAnsi="Calibri" w:cs="Arial"/>
                <w:i/>
                <w:color w:val="548DD4"/>
                <w:lang w:eastAsia="es-CL"/>
              </w:rPr>
              <w:t>Sprint</w:t>
            </w:r>
            <w:r w:rsidRPr="00F36550">
              <w:rPr>
                <w:rFonts w:ascii="Calibri" w:hAnsi="Calibri" w:cs="Arial"/>
                <w:i/>
                <w:color w:val="548DD4"/>
                <w:lang w:eastAsia="es-CL"/>
              </w:rPr>
              <w:t>.</w:t>
            </w:r>
          </w:p>
          <w:p w14:paraId="48618008" w14:textId="77777777" w:rsidR="00F36550" w:rsidRPr="00F36550" w:rsidRDefault="00F36550" w:rsidP="00F36550">
            <w:pPr>
              <w:jc w:val="both"/>
              <w:rPr>
                <w:rFonts w:ascii="Calibri" w:hAnsi="Calibri" w:cs="Arial"/>
                <w:i/>
                <w:color w:val="548DD4"/>
                <w:u w:val="single"/>
                <w:lang w:eastAsia="es-CL"/>
              </w:rPr>
            </w:pPr>
            <w:r w:rsidRPr="00F36550">
              <w:rPr>
                <w:rFonts w:ascii="Calibri" w:hAnsi="Calibri" w:cs="Arial"/>
                <w:i/>
                <w:color w:val="548DD4"/>
                <w:u w:val="single"/>
                <w:lang w:eastAsia="es-CL"/>
              </w:rPr>
              <w:t>Responsabilidades:</w:t>
            </w:r>
          </w:p>
          <w:p w14:paraId="5F7987B8" w14:textId="1A544052" w:rsidR="00F36550" w:rsidRPr="00F36550" w:rsidRDefault="00F36550" w:rsidP="00F36550">
            <w:pPr>
              <w:pStyle w:val="Prrafodelista"/>
              <w:numPr>
                <w:ilvl w:val="0"/>
                <w:numId w:val="22"/>
              </w:numPr>
              <w:jc w:val="both"/>
              <w:rPr>
                <w:rFonts w:ascii="Calibri" w:hAnsi="Calibri" w:cs="Arial"/>
                <w:i/>
                <w:color w:val="548DD4"/>
                <w:lang w:eastAsia="es-CL"/>
              </w:rPr>
            </w:pPr>
            <w:r w:rsidRPr="00F36550">
              <w:rPr>
                <w:rFonts w:ascii="Calibri" w:hAnsi="Calibri" w:cs="Arial"/>
                <w:i/>
                <w:color w:val="548DD4"/>
                <w:lang w:eastAsia="es-CL"/>
              </w:rPr>
              <w:t xml:space="preserve">Garantizar que el trabajo entregado al final de cada </w:t>
            </w:r>
            <w:r w:rsidR="00D17201">
              <w:rPr>
                <w:rFonts w:ascii="Calibri" w:hAnsi="Calibri" w:cs="Arial"/>
                <w:i/>
                <w:color w:val="548DD4"/>
                <w:lang w:eastAsia="es-CL"/>
              </w:rPr>
              <w:t>Sprint</w:t>
            </w:r>
            <w:r w:rsidRPr="00F36550">
              <w:rPr>
                <w:rFonts w:ascii="Calibri" w:hAnsi="Calibri" w:cs="Arial"/>
                <w:i/>
                <w:color w:val="548DD4"/>
                <w:lang w:eastAsia="es-CL"/>
              </w:rPr>
              <w:t xml:space="preserve"> sea de alta calidad y cumpla con los criterios de aceptación.</w:t>
            </w:r>
          </w:p>
          <w:p w14:paraId="545887B7" w14:textId="77777777" w:rsidR="00F36550" w:rsidRPr="00F36550" w:rsidRDefault="00F36550" w:rsidP="00F36550">
            <w:pPr>
              <w:pStyle w:val="Prrafodelista"/>
              <w:numPr>
                <w:ilvl w:val="0"/>
                <w:numId w:val="22"/>
              </w:numPr>
              <w:jc w:val="both"/>
              <w:rPr>
                <w:rFonts w:ascii="Calibri" w:hAnsi="Calibri" w:cs="Arial"/>
                <w:i/>
                <w:color w:val="548DD4"/>
                <w:lang w:eastAsia="es-CL"/>
              </w:rPr>
            </w:pPr>
            <w:r w:rsidRPr="00F36550">
              <w:rPr>
                <w:rFonts w:ascii="Calibri" w:hAnsi="Calibri" w:cs="Arial"/>
                <w:i/>
                <w:color w:val="548DD4"/>
                <w:lang w:eastAsia="es-CL"/>
              </w:rPr>
              <w:t>Colaborar y coordinar el trabajo dentro del equipo de desarrollo sin depender de factores externos.</w:t>
            </w:r>
          </w:p>
          <w:p w14:paraId="635B6A92" w14:textId="4BD0E0D4" w:rsidR="00F36550" w:rsidRPr="00F36550" w:rsidRDefault="00F36550" w:rsidP="00F36550">
            <w:pPr>
              <w:pStyle w:val="Prrafodelista"/>
              <w:numPr>
                <w:ilvl w:val="0"/>
                <w:numId w:val="22"/>
              </w:numPr>
              <w:jc w:val="both"/>
              <w:rPr>
                <w:rFonts w:ascii="Calibri" w:hAnsi="Calibri" w:cs="Arial"/>
                <w:i/>
                <w:color w:val="548DD4"/>
                <w:lang w:eastAsia="es-CL"/>
              </w:rPr>
            </w:pPr>
            <w:r w:rsidRPr="00F36550">
              <w:rPr>
                <w:rFonts w:ascii="Calibri" w:hAnsi="Calibri" w:cs="Arial"/>
                <w:i/>
                <w:color w:val="548DD4"/>
                <w:lang w:eastAsia="es-CL"/>
              </w:rPr>
              <w:t xml:space="preserve">Auto-organizarse para encontrar la mejor manera de cumplir con los objetivos del </w:t>
            </w:r>
            <w:r w:rsidR="00D17201">
              <w:rPr>
                <w:rFonts w:ascii="Calibri" w:hAnsi="Calibri" w:cs="Arial"/>
                <w:i/>
                <w:color w:val="548DD4"/>
                <w:lang w:eastAsia="es-CL"/>
              </w:rPr>
              <w:t>Sprint</w:t>
            </w:r>
            <w:r w:rsidRPr="00F36550">
              <w:rPr>
                <w:rFonts w:ascii="Calibri" w:hAnsi="Calibri" w:cs="Arial"/>
                <w:i/>
                <w:color w:val="548DD4"/>
                <w:lang w:eastAsia="es-CL"/>
              </w:rPr>
              <w:t>.</w:t>
            </w:r>
          </w:p>
          <w:p w14:paraId="362AE273" w14:textId="45143CE1" w:rsidR="00D110EC" w:rsidRDefault="00F36550" w:rsidP="00F36550">
            <w:pPr>
              <w:pStyle w:val="Prrafodelista"/>
              <w:numPr>
                <w:ilvl w:val="0"/>
                <w:numId w:val="22"/>
              </w:numPr>
              <w:jc w:val="both"/>
              <w:rPr>
                <w:rFonts w:ascii="Calibri" w:hAnsi="Calibri" w:cs="Arial"/>
                <w:i/>
                <w:color w:val="548DD4"/>
                <w:lang w:eastAsia="es-CL"/>
              </w:rPr>
            </w:pPr>
            <w:r w:rsidRPr="00F36550">
              <w:rPr>
                <w:rFonts w:ascii="Calibri" w:hAnsi="Calibri" w:cs="Arial"/>
                <w:i/>
                <w:color w:val="548DD4"/>
                <w:lang w:eastAsia="es-CL"/>
              </w:rPr>
              <w:t>Compartir la responsabilidad de la entrega del producto con el resto del equipo.</w:t>
            </w:r>
          </w:p>
          <w:p w14:paraId="0601390A" w14:textId="77777777" w:rsidR="009B7527" w:rsidRDefault="009B7527" w:rsidP="009B7527">
            <w:pPr>
              <w:jc w:val="both"/>
              <w:rPr>
                <w:rFonts w:ascii="Calibri" w:hAnsi="Calibri" w:cs="Arial"/>
                <w:i/>
                <w:color w:val="548DD4"/>
                <w:lang w:eastAsia="es-CL"/>
              </w:rPr>
            </w:pPr>
          </w:p>
          <w:p w14:paraId="7D1DA1AE" w14:textId="4A02C751" w:rsidR="009B7527" w:rsidRDefault="009B7527" w:rsidP="009B7527">
            <w:pPr>
              <w:jc w:val="both"/>
              <w:rPr>
                <w:rFonts w:ascii="Calibri" w:hAnsi="Calibri" w:cs="Arial"/>
                <w:i/>
                <w:color w:val="548DD4"/>
                <w:lang w:eastAsia="es-CL"/>
              </w:rPr>
            </w:pPr>
            <w:r>
              <w:rPr>
                <w:rFonts w:ascii="Calibri" w:hAnsi="Calibri" w:cs="Arial"/>
                <w:i/>
                <w:color w:val="548DD4"/>
                <w:lang w:eastAsia="es-CL"/>
              </w:rPr>
              <w:t>En cuanto al desarrollo de</w:t>
            </w:r>
            <w:r w:rsidR="00DC1AA6">
              <w:rPr>
                <w:rFonts w:ascii="Calibri" w:hAnsi="Calibri" w:cs="Arial"/>
                <w:i/>
                <w:color w:val="548DD4"/>
                <w:lang w:eastAsia="es-CL"/>
              </w:rPr>
              <w:t xml:space="preserve"> los algoritmos de machine learning se utilizará la metodología CRISP-DM.</w:t>
            </w:r>
          </w:p>
          <w:p w14:paraId="1AA36B82" w14:textId="77777777" w:rsidR="009B7527" w:rsidRPr="009B7527" w:rsidRDefault="009B7527" w:rsidP="009B7527">
            <w:pPr>
              <w:jc w:val="both"/>
              <w:rPr>
                <w:rFonts w:ascii="Calibri" w:hAnsi="Calibri" w:cs="Arial"/>
                <w:i/>
                <w:color w:val="548DD4"/>
                <w:lang w:eastAsia="es-CL"/>
              </w:rPr>
            </w:pPr>
          </w:p>
          <w:p w14:paraId="44C1301F" w14:textId="12917C4B" w:rsidR="00FC1AA1" w:rsidRPr="00A337B2" w:rsidRDefault="00FC1AA1" w:rsidP="00C27FB0">
            <w:pPr>
              <w:jc w:val="both"/>
              <w:rPr>
                <w:rFonts w:ascii="Calibri" w:hAnsi="Calibri" w:cs="Arial"/>
                <w:i/>
                <w:color w:val="FF0000"/>
                <w:sz w:val="18"/>
                <w:szCs w:val="20"/>
                <w:lang w:eastAsia="es-CL"/>
              </w:rPr>
            </w:pPr>
            <w:r w:rsidRPr="001B5C51">
              <w:rPr>
                <w:rFonts w:ascii="Calibri" w:hAnsi="Calibri" w:cs="Arial"/>
                <w:i/>
                <w:color w:val="002060"/>
                <w:sz w:val="18"/>
                <w:szCs w:val="18"/>
                <w:lang w:eastAsia="es-CL"/>
              </w:rPr>
              <w:t xml:space="preserve">*Dado que </w:t>
            </w:r>
            <w:r w:rsidR="001B5C51" w:rsidRPr="001B5C51">
              <w:rPr>
                <w:rFonts w:ascii="Calibri" w:hAnsi="Calibri" w:cs="Arial"/>
                <w:i/>
                <w:color w:val="002060"/>
                <w:sz w:val="18"/>
                <w:szCs w:val="18"/>
                <w:lang w:eastAsia="es-CL"/>
              </w:rPr>
              <w:t>puede haber cambios en la asignación de los roles de Product Owner y Scrum Master y que todos los integrantes cumplen el rol de Development Team, no se asigna directamente funciones, tareas o responsabilidades a cada integrante del equipo de forma directa en este documento, sin que serán asignadas mediante las tarjetas del tablero de Jira y documentadas en el informe de avance.</w:t>
            </w:r>
            <w:bookmarkEnd w:id="1"/>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bookmarkStart w:id="2" w:name="_Hlk177034781"/>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A73453" w:rsidRPr="00CA29F2" w14:paraId="02AD5627" w14:textId="77777777" w:rsidTr="00867DA5">
        <w:trPr>
          <w:trHeight w:val="362"/>
        </w:trPr>
        <w:tc>
          <w:tcPr>
            <w:tcW w:w="1843" w:type="dxa"/>
            <w:vAlign w:val="center"/>
          </w:tcPr>
          <w:p w14:paraId="6E482A36" w14:textId="50549216" w:rsidR="00A73453" w:rsidRDefault="00A73453" w:rsidP="00A73453">
            <w:pPr>
              <w:pStyle w:val="Piedepgina"/>
              <w:jc w:val="both"/>
              <w:rPr>
                <w:rFonts w:ascii="Calibri" w:hAnsi="Calibri"/>
                <w:b/>
                <w:color w:val="1F3864" w:themeColor="accent1" w:themeShade="80"/>
              </w:rPr>
            </w:pPr>
            <w:r>
              <w:rPr>
                <w:rFonts w:ascii="Calibri" w:eastAsia="Aptos" w:hAnsi="Calibri"/>
                <w:b/>
                <w:color w:val="0A2F41"/>
              </w:rPr>
              <w:t>Avance</w:t>
            </w:r>
          </w:p>
        </w:tc>
        <w:tc>
          <w:tcPr>
            <w:tcW w:w="1843" w:type="dxa"/>
            <w:vAlign w:val="center"/>
          </w:tcPr>
          <w:p w14:paraId="61884DD4" w14:textId="577539F2" w:rsidR="00A73453" w:rsidRPr="00A73453" w:rsidRDefault="00A73453" w:rsidP="00A73453">
            <w:pPr>
              <w:pStyle w:val="Piedepgina"/>
              <w:jc w:val="center"/>
              <w:rPr>
                <w:rFonts w:ascii="Calibri" w:hAnsi="Calibri"/>
                <w:b/>
                <w:color w:val="1F3864" w:themeColor="accent1" w:themeShade="80"/>
              </w:rPr>
            </w:pPr>
            <w:r w:rsidRPr="00A73453">
              <w:rPr>
                <w:rFonts w:ascii="Calibri" w:eastAsia="Aptos" w:hAnsi="Calibri"/>
                <w:b/>
                <w:color w:val="0A2F41"/>
              </w:rPr>
              <w:t>Historias de Usuario</w:t>
            </w:r>
          </w:p>
        </w:tc>
        <w:tc>
          <w:tcPr>
            <w:tcW w:w="3825" w:type="dxa"/>
            <w:vAlign w:val="center"/>
          </w:tcPr>
          <w:p w14:paraId="451EB3BA" w14:textId="473CDE97" w:rsidR="00A73453" w:rsidRPr="00A73453" w:rsidRDefault="00A73453" w:rsidP="00A73453">
            <w:pPr>
              <w:jc w:val="both"/>
              <w:rPr>
                <w:rFonts w:ascii="Calibri" w:hAnsi="Calibri" w:cs="Arial"/>
                <w:i/>
                <w:color w:val="4472C4"/>
                <w:sz w:val="18"/>
                <w:szCs w:val="20"/>
                <w:lang w:eastAsia="es-CL"/>
              </w:rPr>
            </w:pPr>
            <w:r w:rsidRPr="00A73453">
              <w:rPr>
                <w:rFonts w:ascii="Calibri" w:eastAsia="Aptos" w:hAnsi="Calibri" w:cs="Arial"/>
                <w:i/>
                <w:color w:val="4472C4"/>
                <w:sz w:val="18"/>
                <w:lang w:eastAsia="es-CL"/>
              </w:rPr>
              <w:t>Listado de historias de usuario relevantes para el desarrollo del proyecto con su respectiva clasificación en las épicas correspondientes</w:t>
            </w:r>
          </w:p>
        </w:tc>
        <w:tc>
          <w:tcPr>
            <w:tcW w:w="2551" w:type="dxa"/>
            <w:vAlign w:val="center"/>
          </w:tcPr>
          <w:p w14:paraId="45E1CE1F" w14:textId="0534335B" w:rsidR="00A73453" w:rsidRPr="00A73453" w:rsidRDefault="00A73453" w:rsidP="00A73453">
            <w:pPr>
              <w:pStyle w:val="Piedepgina"/>
              <w:jc w:val="both"/>
              <w:rPr>
                <w:rFonts w:ascii="Calibri" w:hAnsi="Calibri" w:cs="Arial"/>
                <w:i/>
                <w:color w:val="4472C4"/>
                <w:sz w:val="18"/>
                <w:szCs w:val="20"/>
                <w:lang w:eastAsia="es-CL"/>
              </w:rPr>
            </w:pPr>
            <w:r w:rsidRPr="00A73453">
              <w:rPr>
                <w:rFonts w:ascii="Calibri" w:eastAsia="Aptos" w:hAnsi="Calibri" w:cs="Arial"/>
                <w:i/>
                <w:color w:val="4472C4"/>
                <w:sz w:val="18"/>
                <w:lang w:eastAsia="es-CL"/>
              </w:rPr>
              <w:t>Proporcionar la visión que tiene el equipo respecto a los desarrollos que se pretenden hacer para satisfacer las necesidades del usuario.</w:t>
            </w:r>
          </w:p>
        </w:tc>
      </w:tr>
      <w:tr w:rsidR="00124A57" w:rsidRPr="00CA29F2" w14:paraId="52ABC83D" w14:textId="77777777" w:rsidTr="00867DA5">
        <w:trPr>
          <w:trHeight w:val="362"/>
        </w:trPr>
        <w:tc>
          <w:tcPr>
            <w:tcW w:w="1843" w:type="dxa"/>
            <w:vAlign w:val="center"/>
          </w:tcPr>
          <w:p w14:paraId="51A071CF" w14:textId="18D84503" w:rsidR="00124A57" w:rsidRDefault="00124A57" w:rsidP="00867DA5">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vAlign w:val="center"/>
          </w:tcPr>
          <w:p w14:paraId="133AF808" w14:textId="12951661" w:rsidR="00124A57" w:rsidRPr="00D25A1A" w:rsidRDefault="00124A57" w:rsidP="00867DA5">
            <w:pPr>
              <w:pStyle w:val="Piedepgina"/>
              <w:jc w:val="center"/>
              <w:rPr>
                <w:rFonts w:ascii="Calibri" w:hAnsi="Calibri"/>
                <w:b/>
                <w:color w:val="1F3864" w:themeColor="accent1" w:themeShade="80"/>
              </w:rPr>
            </w:pPr>
            <w:r w:rsidRPr="00124A57">
              <w:rPr>
                <w:rFonts w:ascii="Calibri" w:hAnsi="Calibri"/>
                <w:b/>
                <w:color w:val="1F3864" w:themeColor="accent1" w:themeShade="80"/>
              </w:rPr>
              <w:t>Roadmap del Producto</w:t>
            </w:r>
          </w:p>
        </w:tc>
        <w:tc>
          <w:tcPr>
            <w:tcW w:w="3825" w:type="dxa"/>
            <w:vAlign w:val="center"/>
          </w:tcPr>
          <w:p w14:paraId="5849F89D" w14:textId="53A85285" w:rsidR="00124A57" w:rsidRDefault="00124A57" w:rsidP="00867DA5">
            <w:pPr>
              <w:jc w:val="both"/>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P</w:t>
            </w:r>
            <w:r w:rsidRPr="00124A57">
              <w:rPr>
                <w:rFonts w:ascii="Calibri" w:hAnsi="Calibri" w:cs="Arial"/>
                <w:i/>
                <w:color w:val="4472C4" w:themeColor="accent1"/>
                <w:sz w:val="18"/>
                <w:szCs w:val="20"/>
                <w:lang w:eastAsia="es-CL"/>
              </w:rPr>
              <w:t xml:space="preserve">lan estratégico </w:t>
            </w:r>
            <w:r w:rsidRPr="00A73453">
              <w:rPr>
                <w:rFonts w:ascii="Calibri" w:hAnsi="Calibri" w:cs="Arial"/>
                <w:i/>
                <w:color w:val="4472C4"/>
                <w:sz w:val="18"/>
                <w:szCs w:val="20"/>
                <w:lang w:eastAsia="es-CL"/>
              </w:rPr>
              <w:t>de alto nivel que describe la visión del p</w:t>
            </w:r>
            <w:r w:rsidRPr="00124A57">
              <w:rPr>
                <w:rFonts w:ascii="Calibri" w:hAnsi="Calibri" w:cs="Arial"/>
                <w:i/>
                <w:color w:val="4472C4" w:themeColor="accent1"/>
                <w:sz w:val="18"/>
                <w:szCs w:val="20"/>
                <w:lang w:eastAsia="es-CL"/>
              </w:rPr>
              <w:t>roducto a lo largo del tiempo</w:t>
            </w:r>
          </w:p>
        </w:tc>
        <w:tc>
          <w:tcPr>
            <w:tcW w:w="2551" w:type="dxa"/>
            <w:vAlign w:val="center"/>
          </w:tcPr>
          <w:p w14:paraId="28D3713C" w14:textId="494F05A4" w:rsidR="00124A57" w:rsidRPr="00124A57" w:rsidRDefault="00124A57" w:rsidP="00867DA5">
            <w:pPr>
              <w:pStyle w:val="Piedepgina"/>
              <w:jc w:val="both"/>
              <w:rPr>
                <w:rFonts w:ascii="Calibri" w:hAnsi="Calibri" w:cs="Arial"/>
                <w:i/>
                <w:color w:val="4472C4" w:themeColor="accent1"/>
                <w:sz w:val="18"/>
                <w:szCs w:val="20"/>
                <w:lang w:eastAsia="es-CL"/>
              </w:rPr>
            </w:pPr>
            <w:r w:rsidRPr="00124A57">
              <w:rPr>
                <w:rFonts w:ascii="Calibri" w:hAnsi="Calibri" w:cs="Arial"/>
                <w:i/>
                <w:color w:val="4472C4" w:themeColor="accent1"/>
                <w:sz w:val="18"/>
                <w:szCs w:val="20"/>
                <w:lang w:eastAsia="es-CL"/>
              </w:rPr>
              <w:t>Proporcionar una visión a largo plazo del producto y comunicar hitos clave y prioridades</w:t>
            </w:r>
            <w:r>
              <w:rPr>
                <w:rFonts w:ascii="Calibri" w:hAnsi="Calibri" w:cs="Arial"/>
                <w:i/>
                <w:color w:val="4472C4" w:themeColor="accent1"/>
                <w:sz w:val="18"/>
                <w:szCs w:val="20"/>
                <w:lang w:eastAsia="es-CL"/>
              </w:rPr>
              <w:t xml:space="preserve"> del proyecto.</w:t>
            </w:r>
          </w:p>
        </w:tc>
      </w:tr>
      <w:tr w:rsidR="00D110EC" w:rsidRPr="00CA29F2" w14:paraId="64910DAE" w14:textId="77777777" w:rsidTr="00867DA5">
        <w:trPr>
          <w:trHeight w:val="362"/>
        </w:trPr>
        <w:tc>
          <w:tcPr>
            <w:tcW w:w="1843" w:type="dxa"/>
            <w:vAlign w:val="center"/>
          </w:tcPr>
          <w:p w14:paraId="3D22BC14" w14:textId="269C3845" w:rsidR="00D110EC" w:rsidRPr="00CA29F2" w:rsidRDefault="00867DA5" w:rsidP="00867DA5">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vAlign w:val="center"/>
          </w:tcPr>
          <w:p w14:paraId="78962567" w14:textId="41DBBA82" w:rsidR="00D110EC" w:rsidRPr="00CA29F2" w:rsidRDefault="00D25A1A" w:rsidP="00867DA5">
            <w:pPr>
              <w:pStyle w:val="Piedepgina"/>
              <w:jc w:val="center"/>
              <w:rPr>
                <w:rFonts w:ascii="Calibri" w:hAnsi="Calibri"/>
                <w:b/>
                <w:color w:val="1F3864" w:themeColor="accent1" w:themeShade="80"/>
              </w:rPr>
            </w:pPr>
            <w:r w:rsidRPr="00D25A1A">
              <w:rPr>
                <w:rFonts w:ascii="Calibri" w:hAnsi="Calibri"/>
                <w:b/>
                <w:color w:val="1F3864" w:themeColor="accent1" w:themeShade="80"/>
              </w:rPr>
              <w:t>Product Backlog</w:t>
            </w:r>
          </w:p>
        </w:tc>
        <w:tc>
          <w:tcPr>
            <w:tcW w:w="3825" w:type="dxa"/>
            <w:vAlign w:val="center"/>
          </w:tcPr>
          <w:p w14:paraId="3325CDF7" w14:textId="4C5F91EB" w:rsidR="00D110EC" w:rsidRPr="00874D16" w:rsidRDefault="00D25A1A" w:rsidP="00867DA5">
            <w:pPr>
              <w:jc w:val="both"/>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L</w:t>
            </w:r>
            <w:r w:rsidRPr="00D25A1A">
              <w:rPr>
                <w:rFonts w:ascii="Calibri" w:hAnsi="Calibri" w:cs="Arial"/>
                <w:i/>
                <w:color w:val="4472C4" w:themeColor="accent1"/>
                <w:sz w:val="18"/>
                <w:szCs w:val="20"/>
                <w:lang w:eastAsia="es-CL"/>
              </w:rPr>
              <w:t>ista priorizada y detallada de los requisitos del producto</w:t>
            </w:r>
            <w:r>
              <w:rPr>
                <w:rFonts w:ascii="Calibri" w:hAnsi="Calibri" w:cs="Arial"/>
                <w:i/>
                <w:color w:val="4472C4" w:themeColor="accent1"/>
                <w:sz w:val="18"/>
                <w:szCs w:val="20"/>
                <w:lang w:eastAsia="es-CL"/>
              </w:rPr>
              <w:t>, contiene h</w:t>
            </w:r>
            <w:r w:rsidRPr="00D25A1A">
              <w:rPr>
                <w:rFonts w:ascii="Calibri" w:hAnsi="Calibri" w:cs="Arial"/>
                <w:i/>
                <w:color w:val="4472C4" w:themeColor="accent1"/>
                <w:sz w:val="18"/>
                <w:szCs w:val="20"/>
                <w:lang w:eastAsia="es-CL"/>
              </w:rPr>
              <w:t>istorias de usuario, tareas técnicas, épicas, bugs, y criterios de aceptación</w:t>
            </w:r>
            <w:r>
              <w:rPr>
                <w:rFonts w:ascii="Calibri" w:hAnsi="Calibri" w:cs="Arial"/>
                <w:i/>
                <w:color w:val="4472C4" w:themeColor="accent1"/>
                <w:sz w:val="18"/>
                <w:szCs w:val="20"/>
                <w:lang w:eastAsia="es-CL"/>
              </w:rPr>
              <w:t>.</w:t>
            </w:r>
          </w:p>
        </w:tc>
        <w:tc>
          <w:tcPr>
            <w:tcW w:w="2551" w:type="dxa"/>
            <w:vAlign w:val="center"/>
          </w:tcPr>
          <w:p w14:paraId="4C5B45C9" w14:textId="044548BF" w:rsidR="00D110EC" w:rsidRPr="00CA29F2" w:rsidRDefault="00124A57" w:rsidP="00867DA5">
            <w:pPr>
              <w:pStyle w:val="Piedepgina"/>
              <w:jc w:val="both"/>
              <w:rPr>
                <w:rFonts w:ascii="Calibri" w:hAnsi="Calibri"/>
                <w:b/>
                <w:color w:val="1F3864" w:themeColor="accent1" w:themeShade="80"/>
              </w:rPr>
            </w:pPr>
            <w:r w:rsidRPr="00124A57">
              <w:rPr>
                <w:rFonts w:ascii="Calibri" w:hAnsi="Calibri" w:cs="Arial"/>
                <w:i/>
                <w:color w:val="4472C4" w:themeColor="accent1"/>
                <w:sz w:val="18"/>
                <w:szCs w:val="20"/>
                <w:lang w:eastAsia="es-CL"/>
              </w:rPr>
              <w:t xml:space="preserve">Establecer qué </w:t>
            </w:r>
            <w:r>
              <w:rPr>
                <w:rFonts w:ascii="Calibri" w:hAnsi="Calibri" w:cs="Arial"/>
                <w:i/>
                <w:color w:val="4472C4" w:themeColor="accent1"/>
                <w:sz w:val="18"/>
                <w:szCs w:val="20"/>
                <w:lang w:eastAsia="es-CL"/>
              </w:rPr>
              <w:t>se decide</w:t>
            </w:r>
            <w:r w:rsidRPr="00124A57">
              <w:rPr>
                <w:rFonts w:ascii="Calibri" w:hAnsi="Calibri" w:cs="Arial"/>
                <w:i/>
                <w:color w:val="4472C4" w:themeColor="accent1"/>
                <w:sz w:val="18"/>
                <w:szCs w:val="20"/>
                <w:lang w:eastAsia="es-CL"/>
              </w:rPr>
              <w:t xml:space="preserve"> hacer para construir el producto y </w:t>
            </w:r>
            <w:r>
              <w:rPr>
                <w:rFonts w:ascii="Calibri" w:hAnsi="Calibri" w:cs="Arial"/>
                <w:i/>
                <w:color w:val="4472C4" w:themeColor="accent1"/>
                <w:sz w:val="18"/>
                <w:szCs w:val="20"/>
                <w:lang w:eastAsia="es-CL"/>
              </w:rPr>
              <w:t>cómo evoluciona con el tiempo</w:t>
            </w:r>
            <w:r w:rsidRPr="00124A57">
              <w:rPr>
                <w:rFonts w:ascii="Calibri" w:hAnsi="Calibri" w:cs="Arial"/>
                <w:i/>
                <w:color w:val="4472C4" w:themeColor="accent1"/>
                <w:sz w:val="18"/>
                <w:szCs w:val="20"/>
                <w:lang w:eastAsia="es-CL"/>
              </w:rPr>
              <w:t>.</w:t>
            </w:r>
          </w:p>
        </w:tc>
      </w:tr>
      <w:tr w:rsidR="00F8435C" w:rsidRPr="00CA29F2" w14:paraId="4E4C1F69" w14:textId="77777777" w:rsidTr="00867DA5">
        <w:trPr>
          <w:trHeight w:val="362"/>
        </w:trPr>
        <w:tc>
          <w:tcPr>
            <w:tcW w:w="1843" w:type="dxa"/>
            <w:vAlign w:val="center"/>
          </w:tcPr>
          <w:p w14:paraId="4B8566CB" w14:textId="3D49521C" w:rsidR="00F8435C" w:rsidRDefault="00F8435C" w:rsidP="00F8435C">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vAlign w:val="center"/>
          </w:tcPr>
          <w:p w14:paraId="57C56604" w14:textId="40DFE18D" w:rsidR="00F8435C" w:rsidRPr="00124A57" w:rsidRDefault="00F8435C" w:rsidP="00F8435C">
            <w:pPr>
              <w:pStyle w:val="Piedepgina"/>
              <w:jc w:val="center"/>
              <w:rPr>
                <w:rFonts w:ascii="Calibri" w:hAnsi="Calibri"/>
                <w:b/>
                <w:color w:val="1F3864" w:themeColor="accent1" w:themeShade="80"/>
              </w:rPr>
            </w:pPr>
            <w:r w:rsidRPr="00124A57">
              <w:rPr>
                <w:rFonts w:ascii="Calibri" w:hAnsi="Calibri"/>
                <w:b/>
                <w:color w:val="1F3864" w:themeColor="accent1" w:themeShade="80"/>
              </w:rPr>
              <w:t>Definition of</w:t>
            </w:r>
            <w:r>
              <w:rPr>
                <w:rFonts w:ascii="Calibri" w:hAnsi="Calibri"/>
                <w:b/>
                <w:color w:val="1F3864" w:themeColor="accent1" w:themeShade="80"/>
              </w:rPr>
              <w:t xml:space="preserve"> </w:t>
            </w:r>
            <w:r w:rsidRPr="00124A57">
              <w:rPr>
                <w:rFonts w:ascii="Calibri" w:hAnsi="Calibri"/>
                <w:b/>
                <w:color w:val="1F3864" w:themeColor="accent1" w:themeShade="80"/>
              </w:rPr>
              <w:t>Done</w:t>
            </w:r>
            <w:r>
              <w:rPr>
                <w:rFonts w:ascii="Calibri" w:hAnsi="Calibri"/>
                <w:b/>
                <w:color w:val="1F3864" w:themeColor="accent1" w:themeShade="80"/>
              </w:rPr>
              <w:t xml:space="preserve"> (</w:t>
            </w:r>
            <w:r w:rsidRPr="00124A57">
              <w:rPr>
                <w:rFonts w:ascii="Calibri" w:hAnsi="Calibri"/>
                <w:b/>
                <w:color w:val="1F3864" w:themeColor="accent1" w:themeShade="80"/>
              </w:rPr>
              <w:t>DoD)</w:t>
            </w:r>
          </w:p>
        </w:tc>
        <w:tc>
          <w:tcPr>
            <w:tcW w:w="3825" w:type="dxa"/>
            <w:vAlign w:val="center"/>
          </w:tcPr>
          <w:p w14:paraId="4AE79359" w14:textId="67DCAED8" w:rsidR="00F8435C" w:rsidRDefault="00F8435C" w:rsidP="00F8435C">
            <w:pPr>
              <w:pStyle w:val="Piedepgina"/>
              <w:jc w:val="both"/>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L</w:t>
            </w:r>
            <w:r w:rsidRPr="00124A57">
              <w:rPr>
                <w:rFonts w:ascii="Calibri" w:hAnsi="Calibri" w:cs="Arial"/>
                <w:i/>
                <w:color w:val="4472C4" w:themeColor="accent1"/>
                <w:sz w:val="18"/>
                <w:szCs w:val="20"/>
                <w:lang w:eastAsia="es-CL"/>
              </w:rPr>
              <w:t>ista de criterios que un incremento debe cumplir para ser considerado completo y listo para entrega</w:t>
            </w:r>
            <w:r>
              <w:rPr>
                <w:rFonts w:ascii="Calibri" w:hAnsi="Calibri" w:cs="Arial"/>
                <w:i/>
                <w:color w:val="4472C4" w:themeColor="accent1"/>
                <w:sz w:val="18"/>
                <w:szCs w:val="20"/>
                <w:lang w:eastAsia="es-CL"/>
              </w:rPr>
              <w:t>.</w:t>
            </w:r>
          </w:p>
        </w:tc>
        <w:tc>
          <w:tcPr>
            <w:tcW w:w="2551" w:type="dxa"/>
            <w:vAlign w:val="center"/>
          </w:tcPr>
          <w:p w14:paraId="310CACC0" w14:textId="182C7F65" w:rsidR="00F8435C" w:rsidRDefault="00F8435C" w:rsidP="00F8435C">
            <w:pPr>
              <w:pStyle w:val="Piedepgina"/>
              <w:jc w:val="both"/>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Reportar el aseguramiento de</w:t>
            </w:r>
            <w:r w:rsidRPr="00F8435C">
              <w:rPr>
                <w:rFonts w:ascii="Calibri" w:hAnsi="Calibri" w:cs="Arial"/>
                <w:i/>
                <w:color w:val="4472C4" w:themeColor="accent1"/>
                <w:sz w:val="18"/>
                <w:szCs w:val="20"/>
                <w:lang w:eastAsia="es-CL"/>
              </w:rPr>
              <w:t xml:space="preserve"> la calidad del producto y alinea</w:t>
            </w:r>
            <w:r>
              <w:rPr>
                <w:rFonts w:ascii="Calibri" w:hAnsi="Calibri" w:cs="Arial"/>
                <w:i/>
                <w:color w:val="4472C4" w:themeColor="accent1"/>
                <w:sz w:val="18"/>
                <w:szCs w:val="20"/>
                <w:lang w:eastAsia="es-CL"/>
              </w:rPr>
              <w:t>miento</w:t>
            </w:r>
            <w:r w:rsidRPr="00F8435C">
              <w:rPr>
                <w:rFonts w:ascii="Calibri" w:hAnsi="Calibri" w:cs="Arial"/>
                <w:i/>
                <w:color w:val="4472C4" w:themeColor="accent1"/>
                <w:sz w:val="18"/>
                <w:szCs w:val="20"/>
                <w:lang w:eastAsia="es-CL"/>
              </w:rPr>
              <w:t xml:space="preserve"> </w:t>
            </w:r>
            <w:r>
              <w:rPr>
                <w:rFonts w:ascii="Calibri" w:hAnsi="Calibri" w:cs="Arial"/>
                <w:i/>
                <w:color w:val="4472C4" w:themeColor="accent1"/>
                <w:sz w:val="18"/>
                <w:szCs w:val="20"/>
                <w:lang w:eastAsia="es-CL"/>
              </w:rPr>
              <w:t xml:space="preserve">de </w:t>
            </w:r>
            <w:r w:rsidRPr="00F8435C">
              <w:rPr>
                <w:rFonts w:ascii="Calibri" w:hAnsi="Calibri" w:cs="Arial"/>
                <w:i/>
                <w:color w:val="4472C4" w:themeColor="accent1"/>
                <w:sz w:val="18"/>
                <w:szCs w:val="20"/>
                <w:lang w:eastAsia="es-CL"/>
              </w:rPr>
              <w:t>las expectativas de qué significa que una tarea esté "terminada"</w:t>
            </w:r>
            <w:r>
              <w:rPr>
                <w:rFonts w:ascii="Calibri" w:hAnsi="Calibri" w:cs="Arial"/>
                <w:i/>
                <w:color w:val="4472C4" w:themeColor="accent1"/>
                <w:sz w:val="18"/>
                <w:szCs w:val="20"/>
                <w:lang w:eastAsia="es-CL"/>
              </w:rPr>
              <w:t xml:space="preserve"> para el equipo.</w:t>
            </w:r>
          </w:p>
        </w:tc>
      </w:tr>
      <w:tr w:rsidR="00D25A1A" w:rsidRPr="00CA29F2" w14:paraId="76C9D9C6" w14:textId="77777777" w:rsidTr="00867DA5">
        <w:trPr>
          <w:trHeight w:val="362"/>
        </w:trPr>
        <w:tc>
          <w:tcPr>
            <w:tcW w:w="1843" w:type="dxa"/>
            <w:vAlign w:val="center"/>
          </w:tcPr>
          <w:p w14:paraId="2BC6A800" w14:textId="47286C20" w:rsidR="00D25A1A" w:rsidRPr="00CA29F2" w:rsidRDefault="00D25A1A" w:rsidP="00D25A1A">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vAlign w:val="center"/>
          </w:tcPr>
          <w:p w14:paraId="7F27CF07" w14:textId="742EA0A3" w:rsidR="00D25A1A" w:rsidRPr="00CA29F2" w:rsidRDefault="00D17201" w:rsidP="00124A57">
            <w:pPr>
              <w:pStyle w:val="Piedepgina"/>
              <w:jc w:val="center"/>
              <w:rPr>
                <w:rFonts w:ascii="Calibri" w:hAnsi="Calibri"/>
                <w:b/>
                <w:color w:val="1F3864" w:themeColor="accent1" w:themeShade="80"/>
              </w:rPr>
            </w:pPr>
            <w:r>
              <w:rPr>
                <w:rFonts w:ascii="Calibri" w:hAnsi="Calibri"/>
                <w:b/>
                <w:color w:val="1F3864" w:themeColor="accent1" w:themeShade="80"/>
              </w:rPr>
              <w:t>Sprint</w:t>
            </w:r>
            <w:r w:rsidR="00124A57" w:rsidRPr="00124A57">
              <w:rPr>
                <w:rFonts w:ascii="Calibri" w:hAnsi="Calibri"/>
                <w:b/>
                <w:color w:val="1F3864" w:themeColor="accent1" w:themeShade="80"/>
              </w:rPr>
              <w:t xml:space="preserve"> Backlog</w:t>
            </w:r>
          </w:p>
        </w:tc>
        <w:tc>
          <w:tcPr>
            <w:tcW w:w="3825" w:type="dxa"/>
            <w:vAlign w:val="center"/>
          </w:tcPr>
          <w:p w14:paraId="353E473D" w14:textId="075A992E" w:rsidR="00D25A1A" w:rsidRPr="00CA29F2" w:rsidRDefault="00D25A1A" w:rsidP="00D25A1A">
            <w:pPr>
              <w:pStyle w:val="Piedepgina"/>
              <w:jc w:val="both"/>
              <w:rPr>
                <w:rFonts w:ascii="Calibri" w:hAnsi="Calibri"/>
                <w:b/>
                <w:color w:val="1F3864" w:themeColor="accent1" w:themeShade="80"/>
              </w:rPr>
            </w:pPr>
            <w:r>
              <w:rPr>
                <w:rFonts w:ascii="Calibri" w:hAnsi="Calibri" w:cs="Arial"/>
                <w:i/>
                <w:color w:val="4472C4" w:themeColor="accent1"/>
                <w:sz w:val="18"/>
                <w:szCs w:val="20"/>
                <w:lang w:eastAsia="es-CL"/>
              </w:rPr>
              <w:t xml:space="preserve">Tarjetas asignadas por </w:t>
            </w:r>
            <w:r w:rsidR="00D17201">
              <w:rPr>
                <w:rFonts w:ascii="Calibri" w:hAnsi="Calibri" w:cs="Arial"/>
                <w:i/>
                <w:color w:val="4472C4" w:themeColor="accent1"/>
                <w:sz w:val="18"/>
                <w:szCs w:val="20"/>
                <w:lang w:eastAsia="es-CL"/>
              </w:rPr>
              <w:t>Sprint</w:t>
            </w:r>
            <w:r>
              <w:rPr>
                <w:rFonts w:ascii="Calibri" w:hAnsi="Calibri" w:cs="Arial"/>
                <w:i/>
                <w:color w:val="4472C4" w:themeColor="accent1"/>
                <w:sz w:val="18"/>
                <w:szCs w:val="20"/>
                <w:lang w:eastAsia="es-CL"/>
              </w:rPr>
              <w:t>, con las tareas asignadas a cada integrante.</w:t>
            </w:r>
          </w:p>
        </w:tc>
        <w:tc>
          <w:tcPr>
            <w:tcW w:w="2551" w:type="dxa"/>
            <w:vAlign w:val="center"/>
          </w:tcPr>
          <w:p w14:paraId="313FC734" w14:textId="17329356" w:rsidR="00D25A1A" w:rsidRPr="00CA29F2" w:rsidRDefault="00D25A1A" w:rsidP="00D25A1A">
            <w:pPr>
              <w:pStyle w:val="Piedepgina"/>
              <w:jc w:val="both"/>
              <w:rPr>
                <w:rFonts w:ascii="Calibri" w:hAnsi="Calibri"/>
                <w:b/>
                <w:color w:val="1F3864" w:themeColor="accent1" w:themeShade="80"/>
              </w:rPr>
            </w:pPr>
            <w:r>
              <w:rPr>
                <w:rFonts w:ascii="Calibri" w:hAnsi="Calibri" w:cs="Arial"/>
                <w:i/>
                <w:color w:val="4472C4" w:themeColor="accent1"/>
                <w:sz w:val="18"/>
                <w:szCs w:val="20"/>
                <w:lang w:eastAsia="es-CL"/>
              </w:rPr>
              <w:t>Hacer trazabilidad a nivel individual y grupal del aporte al proyecto</w:t>
            </w:r>
            <w:r w:rsidR="00F8435C">
              <w:rPr>
                <w:rFonts w:ascii="Calibri" w:hAnsi="Calibri" w:cs="Arial"/>
                <w:i/>
                <w:color w:val="4472C4" w:themeColor="accent1"/>
                <w:sz w:val="18"/>
                <w:szCs w:val="20"/>
                <w:lang w:eastAsia="es-CL"/>
              </w:rPr>
              <w:t>.</w:t>
            </w:r>
          </w:p>
        </w:tc>
      </w:tr>
      <w:tr w:rsidR="00D110EC" w:rsidRPr="00CA29F2" w14:paraId="5A718B97" w14:textId="77777777" w:rsidTr="00867DA5">
        <w:trPr>
          <w:trHeight w:val="362"/>
        </w:trPr>
        <w:tc>
          <w:tcPr>
            <w:tcW w:w="1843" w:type="dxa"/>
            <w:vAlign w:val="center"/>
          </w:tcPr>
          <w:p w14:paraId="105B59FE" w14:textId="657C5E65" w:rsidR="00D110EC" w:rsidRPr="00CA29F2" w:rsidRDefault="00124A57" w:rsidP="00867DA5">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vAlign w:val="center"/>
          </w:tcPr>
          <w:p w14:paraId="1B981468" w14:textId="2B466BB0" w:rsidR="00D110EC" w:rsidRPr="00CA29F2" w:rsidRDefault="00124A57" w:rsidP="00124A57">
            <w:pPr>
              <w:pStyle w:val="Piedepgina"/>
              <w:jc w:val="center"/>
              <w:rPr>
                <w:rFonts w:ascii="Calibri" w:hAnsi="Calibri"/>
                <w:b/>
                <w:color w:val="1F3864" w:themeColor="accent1" w:themeShade="80"/>
              </w:rPr>
            </w:pPr>
            <w:r w:rsidRPr="00124A57">
              <w:rPr>
                <w:rFonts w:ascii="Calibri" w:hAnsi="Calibri"/>
                <w:b/>
                <w:color w:val="1F3864" w:themeColor="accent1" w:themeShade="80"/>
              </w:rPr>
              <w:t xml:space="preserve">Acta de la Reunión de Retrospectiva del </w:t>
            </w:r>
            <w:r w:rsidR="00D17201">
              <w:rPr>
                <w:rFonts w:ascii="Calibri" w:hAnsi="Calibri"/>
                <w:b/>
                <w:color w:val="1F3864" w:themeColor="accent1" w:themeShade="80"/>
              </w:rPr>
              <w:t>Sprint</w:t>
            </w:r>
          </w:p>
        </w:tc>
        <w:tc>
          <w:tcPr>
            <w:tcW w:w="3825" w:type="dxa"/>
            <w:vAlign w:val="center"/>
          </w:tcPr>
          <w:p w14:paraId="345396EC" w14:textId="1366674B" w:rsidR="00D110EC" w:rsidRPr="00CA29F2" w:rsidRDefault="00F8435C" w:rsidP="00867DA5">
            <w:pPr>
              <w:pStyle w:val="Piedepgina"/>
              <w:jc w:val="both"/>
              <w:rPr>
                <w:rFonts w:ascii="Calibri" w:hAnsi="Calibri"/>
                <w:b/>
                <w:color w:val="1F3864" w:themeColor="accent1" w:themeShade="80"/>
              </w:rPr>
            </w:pPr>
            <w:r w:rsidRPr="00F8435C">
              <w:rPr>
                <w:rFonts w:ascii="Calibri" w:hAnsi="Calibri" w:cs="Arial"/>
                <w:i/>
                <w:color w:val="4472C4" w:themeColor="accent1"/>
                <w:sz w:val="18"/>
                <w:szCs w:val="20"/>
                <w:lang w:eastAsia="es-CL"/>
              </w:rPr>
              <w:t xml:space="preserve">Documentación de los aspectos discutidos en la reunión de retrospectiva del </w:t>
            </w:r>
            <w:r w:rsidR="00D17201">
              <w:rPr>
                <w:rFonts w:ascii="Calibri" w:hAnsi="Calibri" w:cs="Arial"/>
                <w:i/>
                <w:color w:val="4472C4" w:themeColor="accent1"/>
                <w:sz w:val="18"/>
                <w:szCs w:val="20"/>
                <w:lang w:eastAsia="es-CL"/>
              </w:rPr>
              <w:t>Sprint</w:t>
            </w:r>
            <w:r w:rsidRPr="00F8435C">
              <w:rPr>
                <w:rFonts w:ascii="Calibri" w:hAnsi="Calibri" w:cs="Arial"/>
                <w:i/>
                <w:color w:val="4472C4" w:themeColor="accent1"/>
                <w:sz w:val="18"/>
                <w:szCs w:val="20"/>
                <w:lang w:eastAsia="es-CL"/>
              </w:rPr>
              <w:t>.</w:t>
            </w:r>
          </w:p>
        </w:tc>
        <w:tc>
          <w:tcPr>
            <w:tcW w:w="2551" w:type="dxa"/>
            <w:vAlign w:val="center"/>
          </w:tcPr>
          <w:p w14:paraId="05D1BDF8" w14:textId="2EC73B90" w:rsidR="00D110EC" w:rsidRPr="00CA29F2" w:rsidRDefault="00F8435C" w:rsidP="00867DA5">
            <w:pPr>
              <w:pStyle w:val="Piedepgina"/>
              <w:jc w:val="both"/>
              <w:rPr>
                <w:rFonts w:ascii="Calibri" w:hAnsi="Calibri"/>
                <w:b/>
                <w:color w:val="1F3864" w:themeColor="accent1" w:themeShade="80"/>
              </w:rPr>
            </w:pPr>
            <w:r w:rsidRPr="00F8435C">
              <w:rPr>
                <w:rFonts w:ascii="Calibri" w:hAnsi="Calibri" w:cs="Arial"/>
                <w:i/>
                <w:color w:val="4472C4" w:themeColor="accent1"/>
                <w:sz w:val="18"/>
                <w:szCs w:val="20"/>
                <w:lang w:eastAsia="es-CL"/>
              </w:rPr>
              <w:t xml:space="preserve">Recoger aprendizajes clave, </w:t>
            </w:r>
            <w:r>
              <w:rPr>
                <w:rFonts w:ascii="Calibri" w:hAnsi="Calibri" w:cs="Arial"/>
                <w:i/>
                <w:color w:val="4472C4" w:themeColor="accent1"/>
                <w:sz w:val="18"/>
                <w:szCs w:val="20"/>
                <w:lang w:eastAsia="es-CL"/>
              </w:rPr>
              <w:t>identificación de</w:t>
            </w:r>
            <w:r w:rsidRPr="00F8435C">
              <w:rPr>
                <w:rFonts w:ascii="Calibri" w:hAnsi="Calibri" w:cs="Arial"/>
                <w:i/>
                <w:color w:val="4472C4" w:themeColor="accent1"/>
                <w:sz w:val="18"/>
                <w:szCs w:val="20"/>
                <w:lang w:eastAsia="es-CL"/>
              </w:rPr>
              <w:t xml:space="preserve"> áreas de mejora, </w:t>
            </w:r>
            <w:r>
              <w:rPr>
                <w:rFonts w:ascii="Calibri" w:hAnsi="Calibri" w:cs="Arial"/>
                <w:i/>
                <w:color w:val="4472C4" w:themeColor="accent1"/>
                <w:sz w:val="18"/>
                <w:szCs w:val="20"/>
                <w:lang w:eastAsia="es-CL"/>
              </w:rPr>
              <w:t>y</w:t>
            </w:r>
            <w:r w:rsidRPr="00F8435C">
              <w:rPr>
                <w:rFonts w:ascii="Calibri" w:hAnsi="Calibri" w:cs="Arial"/>
                <w:i/>
                <w:color w:val="4472C4" w:themeColor="accent1"/>
                <w:sz w:val="18"/>
                <w:szCs w:val="20"/>
                <w:lang w:eastAsia="es-CL"/>
              </w:rPr>
              <w:t xml:space="preserve"> acciones </w:t>
            </w:r>
            <w:r>
              <w:rPr>
                <w:rFonts w:ascii="Calibri" w:hAnsi="Calibri" w:cs="Arial"/>
                <w:i/>
                <w:color w:val="4472C4" w:themeColor="accent1"/>
                <w:sz w:val="18"/>
                <w:szCs w:val="20"/>
                <w:lang w:eastAsia="es-CL"/>
              </w:rPr>
              <w:t>acordadas en cada</w:t>
            </w:r>
            <w:r w:rsidRPr="00F8435C">
              <w:rPr>
                <w:rFonts w:ascii="Calibri" w:hAnsi="Calibri" w:cs="Arial"/>
                <w:i/>
                <w:color w:val="4472C4" w:themeColor="accent1"/>
                <w:sz w:val="18"/>
                <w:szCs w:val="20"/>
                <w:lang w:eastAsia="es-CL"/>
              </w:rPr>
              <w:t xml:space="preserve"> </w:t>
            </w:r>
            <w:r w:rsidR="00D17201">
              <w:rPr>
                <w:rFonts w:ascii="Calibri" w:hAnsi="Calibri" w:cs="Arial"/>
                <w:i/>
                <w:color w:val="4472C4" w:themeColor="accent1"/>
                <w:sz w:val="18"/>
                <w:szCs w:val="20"/>
                <w:lang w:eastAsia="es-CL"/>
              </w:rPr>
              <w:t>Sprint</w:t>
            </w:r>
          </w:p>
        </w:tc>
      </w:tr>
      <w:tr w:rsidR="00124A57" w:rsidRPr="00CA29F2" w14:paraId="5563A8FE" w14:textId="77777777" w:rsidTr="00867DA5">
        <w:trPr>
          <w:trHeight w:val="362"/>
        </w:trPr>
        <w:tc>
          <w:tcPr>
            <w:tcW w:w="1843" w:type="dxa"/>
            <w:vAlign w:val="center"/>
          </w:tcPr>
          <w:p w14:paraId="31717909" w14:textId="3F2A854C" w:rsidR="00124A57" w:rsidRDefault="00124A57" w:rsidP="00867DA5">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vAlign w:val="center"/>
          </w:tcPr>
          <w:p w14:paraId="693D23FC" w14:textId="0C8A557E" w:rsidR="00124A57" w:rsidRPr="00124A57" w:rsidRDefault="00124A57" w:rsidP="00124A57">
            <w:pPr>
              <w:pStyle w:val="Piedepgina"/>
              <w:jc w:val="center"/>
              <w:rPr>
                <w:rFonts w:ascii="Calibri" w:hAnsi="Calibri"/>
                <w:b/>
                <w:color w:val="1F3864" w:themeColor="accent1" w:themeShade="80"/>
              </w:rPr>
            </w:pPr>
            <w:r w:rsidRPr="00124A57">
              <w:rPr>
                <w:rFonts w:ascii="Calibri" w:hAnsi="Calibri"/>
                <w:b/>
                <w:color w:val="1F3864" w:themeColor="accent1" w:themeShade="80"/>
              </w:rPr>
              <w:t xml:space="preserve">Acta de la Reunión de Revisión del </w:t>
            </w:r>
            <w:r w:rsidR="00D17201">
              <w:rPr>
                <w:rFonts w:ascii="Calibri" w:hAnsi="Calibri"/>
                <w:b/>
                <w:color w:val="1F3864" w:themeColor="accent1" w:themeShade="80"/>
              </w:rPr>
              <w:t>Sprint</w:t>
            </w:r>
            <w:r w:rsidRPr="00124A57">
              <w:rPr>
                <w:rFonts w:ascii="Calibri" w:hAnsi="Calibri"/>
                <w:b/>
                <w:color w:val="1F3864" w:themeColor="accent1" w:themeShade="80"/>
              </w:rPr>
              <w:t xml:space="preserve"> (</w:t>
            </w:r>
            <w:r w:rsidR="00D17201">
              <w:rPr>
                <w:rFonts w:ascii="Calibri" w:hAnsi="Calibri"/>
                <w:b/>
                <w:color w:val="1F3864" w:themeColor="accent1" w:themeShade="80"/>
              </w:rPr>
              <w:t>Sprint</w:t>
            </w:r>
            <w:r w:rsidRPr="00124A57">
              <w:rPr>
                <w:rFonts w:ascii="Calibri" w:hAnsi="Calibri"/>
                <w:b/>
                <w:color w:val="1F3864" w:themeColor="accent1" w:themeShade="80"/>
              </w:rPr>
              <w:t xml:space="preserve"> Review)</w:t>
            </w:r>
          </w:p>
        </w:tc>
        <w:tc>
          <w:tcPr>
            <w:tcW w:w="3825" w:type="dxa"/>
            <w:vAlign w:val="center"/>
          </w:tcPr>
          <w:p w14:paraId="699A72F4" w14:textId="0D330E16" w:rsidR="00124A57" w:rsidRPr="00482806" w:rsidRDefault="00F8435C" w:rsidP="00867DA5">
            <w:pPr>
              <w:pStyle w:val="Piedepgina"/>
              <w:jc w:val="both"/>
              <w:rPr>
                <w:rFonts w:ascii="Calibri" w:hAnsi="Calibri" w:cs="Arial"/>
                <w:i/>
                <w:color w:val="4472C4" w:themeColor="accent1"/>
                <w:sz w:val="18"/>
                <w:szCs w:val="20"/>
                <w:lang w:eastAsia="es-CL"/>
              </w:rPr>
            </w:pPr>
            <w:r w:rsidRPr="00F8435C">
              <w:rPr>
                <w:rFonts w:ascii="Calibri" w:hAnsi="Calibri" w:cs="Arial"/>
                <w:i/>
                <w:color w:val="4472C4" w:themeColor="accent1"/>
                <w:sz w:val="18"/>
                <w:szCs w:val="20"/>
                <w:lang w:eastAsia="es-CL"/>
              </w:rPr>
              <w:t xml:space="preserve">Resumen de la reunión de revisión del </w:t>
            </w:r>
            <w:r w:rsidR="00D17201">
              <w:rPr>
                <w:rFonts w:ascii="Calibri" w:hAnsi="Calibri" w:cs="Arial"/>
                <w:i/>
                <w:color w:val="4472C4" w:themeColor="accent1"/>
                <w:sz w:val="18"/>
                <w:szCs w:val="20"/>
                <w:lang w:eastAsia="es-CL"/>
              </w:rPr>
              <w:t>Sprint</w:t>
            </w:r>
            <w:r w:rsidRPr="00F8435C">
              <w:rPr>
                <w:rFonts w:ascii="Calibri" w:hAnsi="Calibri" w:cs="Arial"/>
                <w:i/>
                <w:color w:val="4472C4" w:themeColor="accent1"/>
                <w:sz w:val="18"/>
                <w:szCs w:val="20"/>
                <w:lang w:eastAsia="es-CL"/>
              </w:rPr>
              <w:t>, donde el equipo presenta el trabajo completado.</w:t>
            </w:r>
          </w:p>
        </w:tc>
        <w:tc>
          <w:tcPr>
            <w:tcW w:w="2551" w:type="dxa"/>
            <w:vAlign w:val="center"/>
          </w:tcPr>
          <w:p w14:paraId="6538F6DF" w14:textId="5144120B" w:rsidR="00124A57" w:rsidRPr="00CA29F2" w:rsidRDefault="00F8435C" w:rsidP="00867DA5">
            <w:pPr>
              <w:pStyle w:val="Piedepgina"/>
              <w:jc w:val="both"/>
              <w:rPr>
                <w:rFonts w:ascii="Calibri" w:hAnsi="Calibri"/>
                <w:b/>
                <w:color w:val="1F3864" w:themeColor="accent1" w:themeShade="80"/>
              </w:rPr>
            </w:pPr>
            <w:r>
              <w:rPr>
                <w:rFonts w:ascii="Calibri" w:hAnsi="Calibri" w:cs="Arial"/>
                <w:i/>
                <w:color w:val="4472C4" w:themeColor="accent1"/>
                <w:sz w:val="18"/>
                <w:szCs w:val="20"/>
                <w:lang w:eastAsia="es-CL"/>
              </w:rPr>
              <w:t xml:space="preserve">Hacer trazabilidad de la eficiencia que se ha tenido en cada </w:t>
            </w:r>
            <w:r w:rsidR="00D17201">
              <w:rPr>
                <w:rFonts w:ascii="Calibri" w:hAnsi="Calibri" w:cs="Arial"/>
                <w:i/>
                <w:color w:val="4472C4" w:themeColor="accent1"/>
                <w:sz w:val="18"/>
                <w:szCs w:val="20"/>
                <w:lang w:eastAsia="es-CL"/>
              </w:rPr>
              <w:t>Sprint</w:t>
            </w:r>
            <w:r>
              <w:rPr>
                <w:rFonts w:ascii="Calibri" w:hAnsi="Calibri" w:cs="Arial"/>
                <w:i/>
                <w:color w:val="4472C4" w:themeColor="accent1"/>
                <w:sz w:val="18"/>
                <w:szCs w:val="20"/>
                <w:lang w:eastAsia="es-CL"/>
              </w:rPr>
              <w:t>.</w:t>
            </w:r>
          </w:p>
        </w:tc>
      </w:tr>
      <w:tr w:rsidR="00D17201" w:rsidRPr="00CA29F2" w14:paraId="777CB4D4" w14:textId="77777777" w:rsidTr="00867DA5">
        <w:trPr>
          <w:trHeight w:val="362"/>
        </w:trPr>
        <w:tc>
          <w:tcPr>
            <w:tcW w:w="1843" w:type="dxa"/>
            <w:vAlign w:val="center"/>
          </w:tcPr>
          <w:p w14:paraId="78E8D29C" w14:textId="25A6B680" w:rsidR="00D17201" w:rsidRDefault="00D17201" w:rsidP="00867DA5">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843" w:type="dxa"/>
            <w:vAlign w:val="center"/>
          </w:tcPr>
          <w:p w14:paraId="16E4B1D8" w14:textId="5DB1882F" w:rsidR="00D17201" w:rsidRPr="00124A57" w:rsidRDefault="00D17201" w:rsidP="00124A57">
            <w:pPr>
              <w:pStyle w:val="Piedepgina"/>
              <w:jc w:val="center"/>
              <w:rPr>
                <w:rFonts w:ascii="Calibri" w:hAnsi="Calibri"/>
                <w:b/>
                <w:color w:val="1F3864" w:themeColor="accent1" w:themeShade="80"/>
              </w:rPr>
            </w:pPr>
            <w:r>
              <w:rPr>
                <w:rFonts w:ascii="Calibri" w:hAnsi="Calibri"/>
                <w:b/>
                <w:color w:val="1F3864" w:themeColor="accent1" w:themeShade="80"/>
              </w:rPr>
              <w:t>Interfaz funcional de proyecto</w:t>
            </w:r>
          </w:p>
        </w:tc>
        <w:tc>
          <w:tcPr>
            <w:tcW w:w="3825" w:type="dxa"/>
            <w:vAlign w:val="center"/>
          </w:tcPr>
          <w:p w14:paraId="5E877905" w14:textId="3E272F6B" w:rsidR="00D17201" w:rsidRPr="00F8435C" w:rsidRDefault="00D17201" w:rsidP="00867DA5">
            <w:pPr>
              <w:pStyle w:val="Piedepgina"/>
              <w:jc w:val="both"/>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 xml:space="preserve">Interfaz que muestra </w:t>
            </w:r>
            <w:r w:rsidR="00A2594F">
              <w:rPr>
                <w:rFonts w:ascii="Calibri" w:hAnsi="Calibri" w:cs="Arial"/>
                <w:i/>
                <w:color w:val="4472C4" w:themeColor="accent1"/>
                <w:sz w:val="18"/>
                <w:szCs w:val="20"/>
                <w:lang w:eastAsia="es-CL"/>
              </w:rPr>
              <w:t>el despliegue del (los) modelo(s) elegidos para cumplir con el objetivo del proyecto.</w:t>
            </w:r>
          </w:p>
        </w:tc>
        <w:tc>
          <w:tcPr>
            <w:tcW w:w="2551" w:type="dxa"/>
            <w:vAlign w:val="center"/>
          </w:tcPr>
          <w:p w14:paraId="0E3A8E95" w14:textId="07BF1EB4" w:rsidR="00D17201" w:rsidRDefault="00A2594F" w:rsidP="00867DA5">
            <w:pPr>
              <w:pStyle w:val="Piedepgina"/>
              <w:jc w:val="both"/>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 xml:space="preserve">Evidenciar el término </w:t>
            </w:r>
            <w:r w:rsidR="00820649">
              <w:rPr>
                <w:rFonts w:ascii="Calibri" w:hAnsi="Calibri" w:cs="Arial"/>
                <w:i/>
                <w:color w:val="4472C4" w:themeColor="accent1"/>
                <w:sz w:val="18"/>
                <w:szCs w:val="20"/>
                <w:lang w:eastAsia="es-CL"/>
              </w:rPr>
              <w:t>del desarrollo del proyecto.</w:t>
            </w:r>
            <w:r>
              <w:rPr>
                <w:rFonts w:ascii="Calibri" w:hAnsi="Calibri" w:cs="Arial"/>
                <w:i/>
                <w:color w:val="4472C4" w:themeColor="accent1"/>
                <w:sz w:val="18"/>
                <w:szCs w:val="20"/>
                <w:lang w:eastAsia="es-CL"/>
              </w:rPr>
              <w:t xml:space="preserve"> </w:t>
            </w:r>
          </w:p>
        </w:tc>
      </w:tr>
      <w:bookmarkEnd w:id="2"/>
    </w:tbl>
    <w:p w14:paraId="685AEC27" w14:textId="4D238775" w:rsidR="00565AE6" w:rsidRDefault="00565AE6" w:rsidP="0071236A">
      <w:pPr>
        <w:spacing w:after="0" w:line="240" w:lineRule="auto"/>
        <w:jc w:val="both"/>
        <w:rPr>
          <w:b/>
          <w:sz w:val="24"/>
          <w:szCs w:val="24"/>
        </w:rPr>
      </w:pPr>
    </w:p>
    <w:p w14:paraId="0D0275D0" w14:textId="77777777" w:rsidR="0071236A" w:rsidRDefault="0071236A" w:rsidP="0071236A">
      <w:pPr>
        <w:spacing w:after="0" w:line="240" w:lineRule="auto"/>
        <w:jc w:val="both"/>
        <w:rPr>
          <w:b/>
          <w:sz w:val="24"/>
          <w:szCs w:val="24"/>
        </w:rPr>
      </w:pPr>
    </w:p>
    <w:p w14:paraId="51F3B3F2" w14:textId="77777777" w:rsidR="0071236A" w:rsidRDefault="0071236A" w:rsidP="0071236A">
      <w:pPr>
        <w:spacing w:after="0" w:line="240" w:lineRule="auto"/>
        <w:jc w:val="both"/>
        <w:rPr>
          <w:b/>
          <w:sz w:val="24"/>
          <w:szCs w:val="24"/>
        </w:rPr>
      </w:pPr>
    </w:p>
    <w:p w14:paraId="1A4609D3" w14:textId="77777777" w:rsidR="0071236A" w:rsidRDefault="0071236A" w:rsidP="0071236A">
      <w:pPr>
        <w:spacing w:after="0" w:line="240" w:lineRule="auto"/>
        <w:jc w:val="both"/>
        <w:rPr>
          <w:b/>
          <w:sz w:val="24"/>
          <w:szCs w:val="24"/>
        </w:rPr>
      </w:pPr>
    </w:p>
    <w:p w14:paraId="1F8B8A07" w14:textId="77777777" w:rsidR="0071236A" w:rsidRDefault="0071236A" w:rsidP="0071236A">
      <w:pPr>
        <w:spacing w:after="0" w:line="240" w:lineRule="auto"/>
        <w:jc w:val="both"/>
        <w:rPr>
          <w:b/>
          <w:sz w:val="24"/>
          <w:szCs w:val="24"/>
        </w:rPr>
      </w:pPr>
    </w:p>
    <w:p w14:paraId="3A8779C5" w14:textId="77777777" w:rsidR="0071236A" w:rsidRDefault="0071236A" w:rsidP="0071236A">
      <w:pPr>
        <w:spacing w:after="0" w:line="240" w:lineRule="auto"/>
        <w:jc w:val="both"/>
        <w:rPr>
          <w:b/>
          <w:sz w:val="24"/>
          <w:szCs w:val="24"/>
        </w:rPr>
      </w:pPr>
    </w:p>
    <w:p w14:paraId="04DD797B" w14:textId="77777777" w:rsidR="0071236A" w:rsidRDefault="0071236A" w:rsidP="0071236A">
      <w:pPr>
        <w:spacing w:after="0" w:line="240" w:lineRule="auto"/>
        <w:jc w:val="both"/>
        <w:rPr>
          <w:b/>
          <w:sz w:val="24"/>
          <w:szCs w:val="24"/>
        </w:rPr>
      </w:pPr>
    </w:p>
    <w:p w14:paraId="2FFD8DB0" w14:textId="77777777" w:rsidR="0071236A" w:rsidRDefault="0071236A" w:rsidP="0071236A">
      <w:pPr>
        <w:spacing w:after="0" w:line="240" w:lineRule="auto"/>
        <w:jc w:val="both"/>
        <w:rPr>
          <w:b/>
          <w:sz w:val="24"/>
          <w:szCs w:val="24"/>
        </w:rPr>
      </w:pPr>
    </w:p>
    <w:p w14:paraId="27DBF33E" w14:textId="77777777" w:rsidR="0071236A" w:rsidRDefault="0071236A" w:rsidP="0071236A">
      <w:pPr>
        <w:spacing w:after="0" w:line="240" w:lineRule="auto"/>
        <w:jc w:val="both"/>
        <w:rPr>
          <w:b/>
          <w:sz w:val="24"/>
          <w:szCs w:val="24"/>
        </w:rPr>
        <w:sectPr w:rsidR="0071236A" w:rsidSect="0071236A">
          <w:headerReference w:type="default" r:id="rId10"/>
          <w:pgSz w:w="11906" w:h="16838"/>
          <w:pgMar w:top="1418" w:right="1701" w:bottom="1418" w:left="1701" w:header="709" w:footer="709" w:gutter="0"/>
          <w:cols w:space="708"/>
          <w:docGrid w:linePitch="360"/>
        </w:sectPr>
      </w:pPr>
    </w:p>
    <w:p w14:paraId="5BB41D7C" w14:textId="77777777" w:rsidR="0071236A" w:rsidRDefault="0071236A" w:rsidP="0071236A">
      <w:pPr>
        <w:spacing w:after="0" w:line="240" w:lineRule="auto"/>
        <w:jc w:val="both"/>
        <w:rPr>
          <w:b/>
          <w:sz w:val="24"/>
          <w:szCs w:val="24"/>
        </w:rPr>
      </w:pPr>
    </w:p>
    <w:tbl>
      <w:tblPr>
        <w:tblStyle w:val="Tablaconcuadrcula"/>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992"/>
      </w:tblGrid>
      <w:tr w:rsidR="00416B89" w14:paraId="6D4F89C3" w14:textId="77777777" w:rsidTr="0071236A">
        <w:trPr>
          <w:trHeight w:val="440"/>
        </w:trPr>
        <w:tc>
          <w:tcPr>
            <w:tcW w:w="5000" w:type="pct"/>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71236A">
        <w:trPr>
          <w:trHeight w:val="440"/>
        </w:trPr>
        <w:tc>
          <w:tcPr>
            <w:tcW w:w="5000" w:type="pct"/>
            <w:shd w:val="clear" w:color="auto" w:fill="D9E2F3" w:themeFill="accent1" w:themeFillTint="33"/>
            <w:vAlign w:val="center"/>
          </w:tcPr>
          <w:p w14:paraId="1F64F4FA" w14:textId="1402E5F6"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r w:rsidR="005B585A" w:rsidRPr="00874D16">
              <w:rPr>
                <w:rFonts w:ascii="Calibri" w:hAnsi="Calibri"/>
                <w:color w:val="1F3864" w:themeColor="accent1" w:themeShade="80"/>
              </w:rPr>
              <w:t>de acuerdo con</w:t>
            </w:r>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5000"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41"/>
        <w:gridCol w:w="1763"/>
        <w:gridCol w:w="2414"/>
        <w:gridCol w:w="1957"/>
        <w:gridCol w:w="1958"/>
        <w:gridCol w:w="1309"/>
        <w:gridCol w:w="2650"/>
      </w:tblGrid>
      <w:tr w:rsidR="00D110EC" w:rsidRPr="00A337B2" w14:paraId="177290D7" w14:textId="77777777" w:rsidTr="0071236A">
        <w:trPr>
          <w:jc w:val="center"/>
        </w:trPr>
        <w:tc>
          <w:tcPr>
            <w:tcW w:w="5000" w:type="pct"/>
            <w:gridSpan w:val="7"/>
            <w:vAlign w:val="center"/>
          </w:tcPr>
          <w:p w14:paraId="7B4815A0" w14:textId="77777777" w:rsidR="00D110EC" w:rsidRPr="00A337B2" w:rsidRDefault="00D110EC" w:rsidP="0071236A">
            <w:pPr>
              <w:spacing w:after="0"/>
              <w:jc w:val="center"/>
              <w:rPr>
                <w:rFonts w:ascii="Calibri" w:hAnsi="Calibri"/>
                <w:color w:val="1F3864" w:themeColor="accent1" w:themeShade="80"/>
              </w:rPr>
            </w:pPr>
            <w:bookmarkStart w:id="3" w:name="_Hlk177034351"/>
            <w:bookmarkStart w:id="4" w:name="_Hlk177034142"/>
            <w:r>
              <w:rPr>
                <w:rFonts w:ascii="Calibri" w:hAnsi="Calibri"/>
                <w:b/>
                <w:color w:val="1F3864" w:themeColor="accent1" w:themeShade="80"/>
              </w:rPr>
              <w:t>Plan de Trabajo Proyecto APT</w:t>
            </w:r>
          </w:p>
        </w:tc>
      </w:tr>
      <w:tr w:rsidR="00165340" w:rsidRPr="00A337B2" w14:paraId="09131FEF" w14:textId="77777777" w:rsidTr="004D177D">
        <w:trPr>
          <w:jc w:val="center"/>
        </w:trPr>
        <w:tc>
          <w:tcPr>
            <w:tcW w:w="696" w:type="pct"/>
            <w:vAlign w:val="center"/>
          </w:tcPr>
          <w:p w14:paraId="212B495F" w14:textId="77B336F1" w:rsidR="00D110EC" w:rsidRPr="00364459" w:rsidRDefault="00756A26" w:rsidP="0071236A">
            <w:pPr>
              <w:spacing w:after="0"/>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630" w:type="pct"/>
            <w:vAlign w:val="center"/>
          </w:tcPr>
          <w:p w14:paraId="14AA7D02" w14:textId="0E3904F4" w:rsidR="00D110EC" w:rsidRPr="0071236A" w:rsidRDefault="00D110EC" w:rsidP="0071236A">
            <w:pPr>
              <w:spacing w:after="0"/>
              <w:jc w:val="center"/>
              <w:rPr>
                <w:rFonts w:ascii="Calibri" w:hAnsi="Calibri"/>
                <w:color w:val="1F3864" w:themeColor="accent1" w:themeShade="80"/>
                <w:sz w:val="20"/>
                <w:szCs w:val="20"/>
              </w:rPr>
            </w:pPr>
            <w:r w:rsidRPr="0071236A">
              <w:rPr>
                <w:rFonts w:ascii="Calibri" w:hAnsi="Calibri"/>
                <w:color w:val="1F3864" w:themeColor="accent1" w:themeShade="80"/>
                <w:sz w:val="20"/>
                <w:szCs w:val="20"/>
              </w:rPr>
              <w:t>Nombre de Actividades/Tareas</w:t>
            </w:r>
          </w:p>
        </w:tc>
        <w:tc>
          <w:tcPr>
            <w:tcW w:w="865" w:type="pct"/>
            <w:vAlign w:val="center"/>
          </w:tcPr>
          <w:p w14:paraId="6B8A71BE" w14:textId="77777777" w:rsidR="00D110EC" w:rsidRPr="0071236A" w:rsidRDefault="00D110EC" w:rsidP="0071236A">
            <w:pPr>
              <w:spacing w:after="0"/>
              <w:jc w:val="center"/>
              <w:rPr>
                <w:rFonts w:ascii="Calibri" w:hAnsi="Calibri"/>
                <w:color w:val="1F3864" w:themeColor="accent1" w:themeShade="80"/>
                <w:sz w:val="20"/>
                <w:szCs w:val="20"/>
              </w:rPr>
            </w:pPr>
            <w:r w:rsidRPr="0071236A">
              <w:rPr>
                <w:rFonts w:ascii="Calibri" w:hAnsi="Calibri"/>
                <w:color w:val="1F3864" w:themeColor="accent1" w:themeShade="80"/>
                <w:sz w:val="20"/>
                <w:szCs w:val="20"/>
              </w:rPr>
              <w:t>Descripción Actividades/Tareas</w:t>
            </w:r>
          </w:p>
        </w:tc>
        <w:tc>
          <w:tcPr>
            <w:tcW w:w="702" w:type="pct"/>
            <w:vAlign w:val="center"/>
          </w:tcPr>
          <w:p w14:paraId="393A72D2" w14:textId="77777777" w:rsidR="00D110EC" w:rsidRPr="0071236A" w:rsidRDefault="00D110EC" w:rsidP="0071236A">
            <w:pPr>
              <w:spacing w:after="0"/>
              <w:jc w:val="center"/>
              <w:rPr>
                <w:rFonts w:ascii="Calibri" w:hAnsi="Calibri"/>
                <w:color w:val="1F3864" w:themeColor="accent1" w:themeShade="80"/>
                <w:sz w:val="20"/>
                <w:szCs w:val="20"/>
              </w:rPr>
            </w:pPr>
            <w:r w:rsidRPr="0071236A">
              <w:rPr>
                <w:rFonts w:ascii="Calibri" w:hAnsi="Calibri"/>
                <w:color w:val="1F3864" w:themeColor="accent1" w:themeShade="80"/>
                <w:sz w:val="20"/>
                <w:szCs w:val="20"/>
              </w:rPr>
              <w:t>Recursos</w:t>
            </w:r>
          </w:p>
        </w:tc>
        <w:tc>
          <w:tcPr>
            <w:tcW w:w="702" w:type="pct"/>
            <w:tcBorders>
              <w:right w:val="single" w:sz="4" w:space="0" w:color="FFFFFF" w:themeColor="background1"/>
            </w:tcBorders>
            <w:vAlign w:val="center"/>
          </w:tcPr>
          <w:p w14:paraId="1253B23E" w14:textId="77777777" w:rsidR="00D110EC" w:rsidRPr="0071236A" w:rsidRDefault="00D110EC" w:rsidP="0071236A">
            <w:pPr>
              <w:spacing w:after="0"/>
              <w:jc w:val="center"/>
              <w:rPr>
                <w:rFonts w:ascii="Calibri" w:hAnsi="Calibri"/>
                <w:color w:val="1F3864" w:themeColor="accent1" w:themeShade="80"/>
                <w:sz w:val="20"/>
                <w:szCs w:val="20"/>
              </w:rPr>
            </w:pPr>
            <w:r w:rsidRPr="0071236A">
              <w:rPr>
                <w:rFonts w:ascii="Calibri" w:hAnsi="Calibri"/>
                <w:color w:val="1F3864" w:themeColor="accent1" w:themeShade="80"/>
                <w:sz w:val="20"/>
                <w:szCs w:val="20"/>
              </w:rPr>
              <w:t>Duración de la actividad</w:t>
            </w:r>
          </w:p>
          <w:p w14:paraId="2FE9A0BC" w14:textId="77777777" w:rsidR="00D110EC" w:rsidRPr="0071236A" w:rsidRDefault="00D110EC" w:rsidP="0071236A">
            <w:pPr>
              <w:spacing w:after="0"/>
              <w:jc w:val="center"/>
              <w:rPr>
                <w:rFonts w:ascii="Calibri" w:hAnsi="Calibri"/>
                <w:color w:val="1F3864" w:themeColor="accent1" w:themeShade="80"/>
                <w:sz w:val="20"/>
                <w:szCs w:val="20"/>
              </w:rPr>
            </w:pPr>
          </w:p>
        </w:tc>
        <w:tc>
          <w:tcPr>
            <w:tcW w:w="456" w:type="pct"/>
            <w:tcBorders>
              <w:left w:val="single" w:sz="4" w:space="0" w:color="FFFFFF" w:themeColor="background1"/>
            </w:tcBorders>
            <w:shd w:val="clear" w:color="auto" w:fill="D9D9D9" w:themeFill="background1" w:themeFillShade="D9"/>
            <w:vAlign w:val="center"/>
          </w:tcPr>
          <w:p w14:paraId="30C80638" w14:textId="77777777" w:rsidR="00D110EC" w:rsidRPr="0071236A" w:rsidRDefault="00D110EC" w:rsidP="0071236A">
            <w:pPr>
              <w:spacing w:after="0"/>
              <w:jc w:val="center"/>
              <w:rPr>
                <w:rFonts w:ascii="Calibri" w:hAnsi="Calibri"/>
                <w:color w:val="1F3864" w:themeColor="accent1" w:themeShade="80"/>
                <w:sz w:val="20"/>
                <w:szCs w:val="20"/>
              </w:rPr>
            </w:pPr>
            <w:r w:rsidRPr="0071236A">
              <w:rPr>
                <w:rFonts w:ascii="Calibri" w:hAnsi="Calibri"/>
                <w:color w:val="1F3864" w:themeColor="accent1" w:themeShade="80"/>
                <w:sz w:val="20"/>
                <w:szCs w:val="20"/>
              </w:rPr>
              <w:t>Responsable</w:t>
            </w:r>
            <w:r w:rsidRPr="0071236A">
              <w:rPr>
                <w:rStyle w:val="Refdenotaalpie"/>
                <w:rFonts w:ascii="Calibri" w:hAnsi="Calibri"/>
                <w:color w:val="1F3864" w:themeColor="accent1" w:themeShade="80"/>
                <w:sz w:val="20"/>
                <w:szCs w:val="20"/>
              </w:rPr>
              <w:footnoteReference w:id="1"/>
            </w:r>
          </w:p>
        </w:tc>
        <w:tc>
          <w:tcPr>
            <w:tcW w:w="949" w:type="pct"/>
            <w:vAlign w:val="center"/>
          </w:tcPr>
          <w:p w14:paraId="04A3557C" w14:textId="77777777" w:rsidR="00D110EC" w:rsidRPr="0071236A" w:rsidRDefault="00D110EC" w:rsidP="0071236A">
            <w:pPr>
              <w:spacing w:after="0"/>
              <w:jc w:val="center"/>
              <w:rPr>
                <w:rFonts w:ascii="Calibri" w:hAnsi="Calibri"/>
                <w:color w:val="1F3864" w:themeColor="accent1" w:themeShade="80"/>
                <w:sz w:val="20"/>
                <w:szCs w:val="20"/>
              </w:rPr>
            </w:pPr>
            <w:r w:rsidRPr="0071236A">
              <w:rPr>
                <w:rFonts w:ascii="Calibri" w:hAnsi="Calibri"/>
                <w:color w:val="1F3864" w:themeColor="accent1" w:themeShade="80"/>
                <w:sz w:val="20"/>
                <w:szCs w:val="20"/>
              </w:rPr>
              <w:t>Observaciones</w:t>
            </w:r>
          </w:p>
        </w:tc>
      </w:tr>
      <w:tr w:rsidR="00165340" w:rsidRPr="00A337B2" w14:paraId="6186AC93" w14:textId="77777777" w:rsidTr="004D177D">
        <w:trPr>
          <w:jc w:val="center"/>
        </w:trPr>
        <w:tc>
          <w:tcPr>
            <w:tcW w:w="696" w:type="pct"/>
            <w:vAlign w:val="center"/>
          </w:tcPr>
          <w:p w14:paraId="7B688B30" w14:textId="77777777" w:rsidR="0071236A" w:rsidRPr="00C5186C" w:rsidRDefault="00C5186C" w:rsidP="00C5186C">
            <w:pPr>
              <w:pStyle w:val="Prrafodelista"/>
              <w:numPr>
                <w:ilvl w:val="0"/>
                <w:numId w:val="23"/>
              </w:numPr>
              <w:spacing w:after="0"/>
              <w:ind w:left="173" w:hanging="142"/>
              <w:rPr>
                <w:rFonts w:ascii="Calibri" w:hAnsi="Calibri" w:cs="Arial"/>
                <w:i/>
                <w:color w:val="548DD4"/>
                <w:sz w:val="18"/>
                <w:szCs w:val="20"/>
                <w:lang w:eastAsia="es-CL"/>
              </w:rPr>
            </w:pPr>
            <w:r w:rsidRPr="00C5186C">
              <w:rPr>
                <w:rFonts w:ascii="Calibri" w:hAnsi="Calibri" w:cs="Arial"/>
                <w:i/>
                <w:color w:val="548DD4"/>
                <w:sz w:val="18"/>
                <w:szCs w:val="20"/>
                <w:lang w:eastAsia="es-CL"/>
              </w:rPr>
              <w:t>Gestión de Proyectos Informáticos</w:t>
            </w:r>
          </w:p>
          <w:p w14:paraId="61D7D917" w14:textId="77777777" w:rsidR="00C5186C" w:rsidRDefault="00C5186C" w:rsidP="00C5186C">
            <w:pPr>
              <w:pStyle w:val="Prrafodelista"/>
              <w:numPr>
                <w:ilvl w:val="0"/>
                <w:numId w:val="23"/>
              </w:numPr>
              <w:spacing w:after="0"/>
              <w:ind w:left="173" w:hanging="142"/>
              <w:rPr>
                <w:rFonts w:ascii="Calibri" w:hAnsi="Calibri" w:cs="Arial"/>
                <w:i/>
                <w:color w:val="548DD4"/>
                <w:sz w:val="18"/>
                <w:szCs w:val="20"/>
                <w:lang w:eastAsia="es-CL"/>
              </w:rPr>
            </w:pPr>
            <w:r w:rsidRPr="00C5186C">
              <w:rPr>
                <w:rFonts w:ascii="Calibri" w:hAnsi="Calibri" w:cs="Arial"/>
                <w:i/>
                <w:color w:val="548DD4"/>
                <w:sz w:val="18"/>
                <w:szCs w:val="20"/>
                <w:lang w:eastAsia="es-CL"/>
              </w:rPr>
              <w:t>Trabajo en Equipo y Comunicación</w:t>
            </w:r>
          </w:p>
          <w:p w14:paraId="3690597A" w14:textId="0F6E3449" w:rsidR="00165340" w:rsidRPr="00C5186C" w:rsidRDefault="00165340" w:rsidP="00C5186C">
            <w:pPr>
              <w:pStyle w:val="Prrafodelista"/>
              <w:numPr>
                <w:ilvl w:val="0"/>
                <w:numId w:val="23"/>
              </w:numPr>
              <w:spacing w:after="0"/>
              <w:ind w:left="173" w:hanging="142"/>
              <w:rPr>
                <w:rFonts w:ascii="Calibri" w:hAnsi="Calibri" w:cs="Arial"/>
                <w:i/>
                <w:color w:val="548DD4"/>
                <w:sz w:val="18"/>
                <w:szCs w:val="20"/>
                <w:lang w:eastAsia="es-CL"/>
              </w:rPr>
            </w:pPr>
            <w:r w:rsidRPr="00165340">
              <w:rPr>
                <w:rFonts w:ascii="Calibri" w:hAnsi="Calibri" w:cs="Arial"/>
                <w:i/>
                <w:color w:val="548DD4"/>
                <w:sz w:val="18"/>
                <w:szCs w:val="20"/>
                <w:lang w:eastAsia="es-CL"/>
              </w:rPr>
              <w:t>Ética Profesional</w:t>
            </w:r>
          </w:p>
        </w:tc>
        <w:tc>
          <w:tcPr>
            <w:tcW w:w="630" w:type="pct"/>
            <w:vAlign w:val="center"/>
          </w:tcPr>
          <w:p w14:paraId="5AC5700A" w14:textId="402F201B" w:rsidR="0071236A" w:rsidRDefault="00C5186C" w:rsidP="0071236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Organización del equipo</w:t>
            </w:r>
          </w:p>
        </w:tc>
        <w:tc>
          <w:tcPr>
            <w:tcW w:w="865" w:type="pct"/>
            <w:vAlign w:val="center"/>
          </w:tcPr>
          <w:p w14:paraId="63681DDA" w14:textId="1EFB6DEF" w:rsidR="0071236A" w:rsidRDefault="0071236A" w:rsidP="0071236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Organización del equipo de trabajo en cuanto a</w:t>
            </w:r>
            <w:r w:rsidR="001650A4">
              <w:rPr>
                <w:rFonts w:ascii="Calibri" w:hAnsi="Calibri" w:cs="Arial"/>
                <w:i/>
                <w:color w:val="548DD4"/>
                <w:sz w:val="18"/>
                <w:szCs w:val="20"/>
                <w:lang w:eastAsia="es-CL"/>
              </w:rPr>
              <w:t>l proyecto a realizar, sus</w:t>
            </w:r>
            <w:r>
              <w:rPr>
                <w:rFonts w:ascii="Calibri" w:hAnsi="Calibri" w:cs="Arial"/>
                <w:i/>
                <w:color w:val="548DD4"/>
                <w:sz w:val="18"/>
                <w:szCs w:val="20"/>
                <w:lang w:eastAsia="es-CL"/>
              </w:rPr>
              <w:t xml:space="preserve"> objetivos</w:t>
            </w:r>
            <w:r w:rsidR="00C5186C">
              <w:rPr>
                <w:rFonts w:ascii="Calibri" w:hAnsi="Calibri" w:cs="Arial"/>
                <w:i/>
                <w:color w:val="548DD4"/>
                <w:sz w:val="18"/>
                <w:szCs w:val="20"/>
                <w:lang w:eastAsia="es-CL"/>
              </w:rPr>
              <w:t>, alineación de vías de comunicación</w:t>
            </w:r>
            <w:r w:rsidR="001650A4">
              <w:rPr>
                <w:rFonts w:ascii="Calibri" w:hAnsi="Calibri" w:cs="Arial"/>
                <w:i/>
                <w:color w:val="548DD4"/>
                <w:sz w:val="18"/>
                <w:szCs w:val="20"/>
                <w:lang w:eastAsia="es-CL"/>
              </w:rPr>
              <w:t>,</w:t>
            </w:r>
            <w:r w:rsidR="00C5186C">
              <w:rPr>
                <w:rFonts w:ascii="Calibri" w:hAnsi="Calibri" w:cs="Arial"/>
                <w:i/>
                <w:color w:val="548DD4"/>
                <w:sz w:val="18"/>
                <w:szCs w:val="20"/>
                <w:lang w:eastAsia="es-CL"/>
              </w:rPr>
              <w:t xml:space="preserve"> </w:t>
            </w:r>
            <w:r>
              <w:rPr>
                <w:rFonts w:ascii="Calibri" w:hAnsi="Calibri" w:cs="Arial"/>
                <w:i/>
                <w:color w:val="548DD4"/>
                <w:sz w:val="18"/>
                <w:szCs w:val="20"/>
                <w:lang w:eastAsia="es-CL"/>
              </w:rPr>
              <w:t>capacitación sobre las tecnologías a ocupar</w:t>
            </w:r>
            <w:r w:rsidR="001650A4">
              <w:rPr>
                <w:rFonts w:ascii="Calibri" w:hAnsi="Calibri" w:cs="Arial"/>
                <w:i/>
                <w:color w:val="548DD4"/>
                <w:sz w:val="18"/>
                <w:szCs w:val="20"/>
                <w:lang w:eastAsia="es-CL"/>
              </w:rPr>
              <w:t xml:space="preserve"> e implementación del repositorio.</w:t>
            </w:r>
          </w:p>
        </w:tc>
        <w:tc>
          <w:tcPr>
            <w:tcW w:w="702" w:type="pct"/>
            <w:vAlign w:val="center"/>
          </w:tcPr>
          <w:p w14:paraId="2C4E1574" w14:textId="04634FE0" w:rsidR="0071236A" w:rsidRPr="00A337B2" w:rsidRDefault="00C5186C" w:rsidP="0071236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Github, whatsapp, Google drive</w:t>
            </w:r>
          </w:p>
        </w:tc>
        <w:tc>
          <w:tcPr>
            <w:tcW w:w="702" w:type="pct"/>
            <w:tcBorders>
              <w:right w:val="single" w:sz="4" w:space="0" w:color="FFFFFF" w:themeColor="background1"/>
            </w:tcBorders>
            <w:vAlign w:val="center"/>
          </w:tcPr>
          <w:p w14:paraId="4A99D423" w14:textId="7E48875A" w:rsidR="0071236A" w:rsidRPr="00A337B2" w:rsidRDefault="0071236A" w:rsidP="0071236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4 semanas</w:t>
            </w:r>
          </w:p>
        </w:tc>
        <w:tc>
          <w:tcPr>
            <w:tcW w:w="456" w:type="pct"/>
            <w:tcBorders>
              <w:left w:val="single" w:sz="4" w:space="0" w:color="FFFFFF" w:themeColor="background1"/>
            </w:tcBorders>
            <w:shd w:val="clear" w:color="auto" w:fill="D9D9D9" w:themeFill="background1" w:themeFillShade="D9"/>
            <w:vAlign w:val="center"/>
          </w:tcPr>
          <w:p w14:paraId="0A6C2A1F" w14:textId="26B9134F" w:rsidR="0071236A" w:rsidRPr="00A337B2" w:rsidRDefault="0071236A" w:rsidP="0071236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Franco</w:t>
            </w:r>
          </w:p>
        </w:tc>
        <w:tc>
          <w:tcPr>
            <w:tcW w:w="949" w:type="pct"/>
            <w:vAlign w:val="center"/>
          </w:tcPr>
          <w:p w14:paraId="72988DD9" w14:textId="3D340618" w:rsidR="0071236A" w:rsidRPr="00A337B2" w:rsidRDefault="00C5186C" w:rsidP="0071236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Un facilitador para esta tarea es el hecho de que Franco y Ángeles han trabajado juntos toda la carrera, lo que plantea la posible dificultad para integrar a Anthony a una dinámica ya establecida.</w:t>
            </w:r>
          </w:p>
        </w:tc>
      </w:tr>
      <w:bookmarkEnd w:id="3"/>
      <w:tr w:rsidR="00BF58D6" w:rsidRPr="00A337B2" w14:paraId="7020370B" w14:textId="77777777" w:rsidTr="004D177D">
        <w:trPr>
          <w:jc w:val="center"/>
        </w:trPr>
        <w:tc>
          <w:tcPr>
            <w:tcW w:w="696" w:type="pct"/>
            <w:vAlign w:val="center"/>
          </w:tcPr>
          <w:p w14:paraId="0D8EDF31" w14:textId="77777777" w:rsidR="00165340" w:rsidRDefault="005C3F36" w:rsidP="00165340">
            <w:pPr>
              <w:pStyle w:val="Prrafodelista"/>
              <w:numPr>
                <w:ilvl w:val="0"/>
                <w:numId w:val="23"/>
              </w:numPr>
              <w:spacing w:after="0"/>
              <w:ind w:left="173" w:hanging="142"/>
              <w:rPr>
                <w:rFonts w:ascii="Calibri" w:hAnsi="Calibri" w:cs="Arial"/>
                <w:i/>
                <w:color w:val="548DD4"/>
                <w:sz w:val="18"/>
                <w:szCs w:val="20"/>
                <w:lang w:eastAsia="es-CL"/>
              </w:rPr>
            </w:pPr>
            <w:r w:rsidRPr="00C5186C">
              <w:rPr>
                <w:rFonts w:ascii="Calibri" w:hAnsi="Calibri" w:cs="Arial"/>
                <w:i/>
                <w:color w:val="548DD4"/>
                <w:sz w:val="18"/>
                <w:szCs w:val="20"/>
                <w:lang w:eastAsia="es-CL"/>
              </w:rPr>
              <w:t>Gestión de Proyectos Informáticos</w:t>
            </w:r>
          </w:p>
          <w:p w14:paraId="0C71EF8F" w14:textId="3D15207C" w:rsidR="00BF58D6" w:rsidRPr="005C3F36" w:rsidRDefault="00165340" w:rsidP="00165340">
            <w:pPr>
              <w:pStyle w:val="Prrafodelista"/>
              <w:numPr>
                <w:ilvl w:val="0"/>
                <w:numId w:val="23"/>
              </w:numPr>
              <w:spacing w:after="0"/>
              <w:ind w:left="173" w:hanging="142"/>
              <w:rPr>
                <w:rFonts w:ascii="Calibri" w:hAnsi="Calibri" w:cs="Arial"/>
                <w:i/>
                <w:color w:val="548DD4"/>
                <w:sz w:val="18"/>
                <w:szCs w:val="20"/>
                <w:lang w:eastAsia="es-CL"/>
              </w:rPr>
            </w:pPr>
            <w:r w:rsidRPr="00165340">
              <w:rPr>
                <w:rFonts w:ascii="Calibri" w:hAnsi="Calibri" w:cs="Arial"/>
                <w:i/>
                <w:color w:val="548DD4"/>
                <w:sz w:val="18"/>
                <w:szCs w:val="20"/>
                <w:lang w:eastAsia="es-CL"/>
              </w:rPr>
              <w:t>Ética Profesional</w:t>
            </w:r>
          </w:p>
        </w:tc>
        <w:tc>
          <w:tcPr>
            <w:tcW w:w="630" w:type="pct"/>
            <w:vAlign w:val="center"/>
          </w:tcPr>
          <w:p w14:paraId="09FFF481" w14:textId="3094E4A1" w:rsidR="00BF58D6" w:rsidRDefault="00BF58D6" w:rsidP="0071236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Entrega de la documentación individual de la fase 1</w:t>
            </w:r>
          </w:p>
        </w:tc>
        <w:tc>
          <w:tcPr>
            <w:tcW w:w="865" w:type="pct"/>
            <w:vAlign w:val="center"/>
          </w:tcPr>
          <w:p w14:paraId="3B53AB24" w14:textId="4F60A2BA" w:rsidR="00BF58D6" w:rsidRDefault="00AB2033" w:rsidP="0071236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Completar y subir al repositorio los documentos 1.1, 1.2 y 1.3</w:t>
            </w:r>
          </w:p>
        </w:tc>
        <w:tc>
          <w:tcPr>
            <w:tcW w:w="702" w:type="pct"/>
            <w:vAlign w:val="center"/>
          </w:tcPr>
          <w:p w14:paraId="13D95959" w14:textId="129A55EE" w:rsidR="00BF58D6" w:rsidRDefault="00BF58D6" w:rsidP="0071236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Github, AVA</w:t>
            </w:r>
          </w:p>
        </w:tc>
        <w:tc>
          <w:tcPr>
            <w:tcW w:w="702" w:type="pct"/>
            <w:tcBorders>
              <w:right w:val="single" w:sz="4" w:space="0" w:color="FFFFFF" w:themeColor="background1"/>
            </w:tcBorders>
            <w:vAlign w:val="center"/>
          </w:tcPr>
          <w:p w14:paraId="144579EF" w14:textId="51EB1CD4" w:rsidR="00BF58D6" w:rsidRDefault="00BF58D6" w:rsidP="0071236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4 semanas</w:t>
            </w:r>
          </w:p>
        </w:tc>
        <w:tc>
          <w:tcPr>
            <w:tcW w:w="456" w:type="pct"/>
            <w:tcBorders>
              <w:left w:val="single" w:sz="4" w:space="0" w:color="FFFFFF" w:themeColor="background1"/>
            </w:tcBorders>
            <w:shd w:val="clear" w:color="auto" w:fill="D9D9D9" w:themeFill="background1" w:themeFillShade="D9"/>
            <w:vAlign w:val="center"/>
          </w:tcPr>
          <w:p w14:paraId="4E2515B8" w14:textId="77777777" w:rsidR="00AB2033" w:rsidRDefault="00AB2033"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Franco</w:t>
            </w:r>
          </w:p>
          <w:p w14:paraId="083210A4" w14:textId="77777777" w:rsidR="00BF58D6" w:rsidRDefault="00AB2033"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 xml:space="preserve">Ángeles </w:t>
            </w:r>
          </w:p>
          <w:p w14:paraId="48638E0E" w14:textId="086F22BF" w:rsidR="00AB2033" w:rsidRDefault="00AB2033"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Anthony</w:t>
            </w:r>
          </w:p>
        </w:tc>
        <w:tc>
          <w:tcPr>
            <w:tcW w:w="949" w:type="pct"/>
            <w:vAlign w:val="center"/>
          </w:tcPr>
          <w:p w14:paraId="2E4D8CD3" w14:textId="5360499C" w:rsidR="00BF58D6" w:rsidRDefault="00AB2033" w:rsidP="0071236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La guía del profesor se presenta como un facilitador para llevar a cabo estas tareas. Como dificultad se presenta la falta de comprensión de algunos ítems de los documentos.</w:t>
            </w:r>
          </w:p>
        </w:tc>
      </w:tr>
      <w:tr w:rsidR="00AB2033" w:rsidRPr="00A337B2" w14:paraId="47D62D6D" w14:textId="77777777" w:rsidTr="004D177D">
        <w:trPr>
          <w:jc w:val="center"/>
        </w:trPr>
        <w:tc>
          <w:tcPr>
            <w:tcW w:w="696" w:type="pct"/>
            <w:vAlign w:val="center"/>
          </w:tcPr>
          <w:p w14:paraId="19E27EAE" w14:textId="77777777" w:rsidR="00AB2033" w:rsidRPr="00C5186C" w:rsidRDefault="00AB2033" w:rsidP="00AB2033">
            <w:pPr>
              <w:pStyle w:val="Prrafodelista"/>
              <w:numPr>
                <w:ilvl w:val="0"/>
                <w:numId w:val="23"/>
              </w:numPr>
              <w:spacing w:after="0"/>
              <w:ind w:left="173" w:hanging="142"/>
              <w:rPr>
                <w:rFonts w:ascii="Calibri" w:hAnsi="Calibri" w:cs="Arial"/>
                <w:i/>
                <w:color w:val="548DD4"/>
                <w:sz w:val="18"/>
                <w:szCs w:val="20"/>
                <w:lang w:eastAsia="es-CL"/>
              </w:rPr>
            </w:pPr>
            <w:r w:rsidRPr="00C5186C">
              <w:rPr>
                <w:rFonts w:ascii="Calibri" w:hAnsi="Calibri" w:cs="Arial"/>
                <w:i/>
                <w:color w:val="548DD4"/>
                <w:sz w:val="18"/>
                <w:szCs w:val="20"/>
                <w:lang w:eastAsia="es-CL"/>
              </w:rPr>
              <w:t>Gestión de Proyectos Informáticos</w:t>
            </w:r>
          </w:p>
          <w:p w14:paraId="6E8C0C09" w14:textId="77777777" w:rsidR="00165340" w:rsidRDefault="00AB2033" w:rsidP="00165340">
            <w:pPr>
              <w:pStyle w:val="Prrafodelista"/>
              <w:numPr>
                <w:ilvl w:val="0"/>
                <w:numId w:val="23"/>
              </w:numPr>
              <w:spacing w:after="0"/>
              <w:ind w:left="173" w:hanging="142"/>
              <w:rPr>
                <w:rFonts w:ascii="Calibri" w:hAnsi="Calibri" w:cs="Arial"/>
                <w:i/>
                <w:color w:val="548DD4"/>
                <w:sz w:val="18"/>
                <w:szCs w:val="20"/>
                <w:lang w:eastAsia="es-CL"/>
              </w:rPr>
            </w:pPr>
            <w:r w:rsidRPr="00C5186C">
              <w:rPr>
                <w:rFonts w:ascii="Calibri" w:hAnsi="Calibri" w:cs="Arial"/>
                <w:i/>
                <w:color w:val="548DD4"/>
                <w:sz w:val="18"/>
                <w:szCs w:val="20"/>
                <w:lang w:eastAsia="es-CL"/>
              </w:rPr>
              <w:t>Trabajo en Equipo y Comunicación</w:t>
            </w:r>
          </w:p>
          <w:p w14:paraId="003CD242" w14:textId="0DB6B10E" w:rsidR="00AB2033" w:rsidRPr="00C5186C" w:rsidRDefault="00165340" w:rsidP="00165340">
            <w:pPr>
              <w:pStyle w:val="Prrafodelista"/>
              <w:numPr>
                <w:ilvl w:val="0"/>
                <w:numId w:val="23"/>
              </w:numPr>
              <w:spacing w:after="0"/>
              <w:ind w:left="173" w:hanging="142"/>
              <w:rPr>
                <w:rFonts w:ascii="Calibri" w:hAnsi="Calibri" w:cs="Arial"/>
                <w:i/>
                <w:color w:val="548DD4"/>
                <w:sz w:val="18"/>
                <w:szCs w:val="20"/>
                <w:lang w:eastAsia="es-CL"/>
              </w:rPr>
            </w:pPr>
            <w:r w:rsidRPr="00165340">
              <w:rPr>
                <w:rFonts w:ascii="Calibri" w:hAnsi="Calibri" w:cs="Arial"/>
                <w:i/>
                <w:color w:val="548DD4"/>
                <w:sz w:val="18"/>
                <w:szCs w:val="20"/>
                <w:lang w:eastAsia="es-CL"/>
              </w:rPr>
              <w:t>Ética Profesional</w:t>
            </w:r>
          </w:p>
        </w:tc>
        <w:tc>
          <w:tcPr>
            <w:tcW w:w="630" w:type="pct"/>
            <w:vAlign w:val="center"/>
          </w:tcPr>
          <w:p w14:paraId="385ACF05" w14:textId="58EC97B0" w:rsidR="00AB2033" w:rsidRDefault="00AB2033"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Entrega de la documentación grupal de la fase 1</w:t>
            </w:r>
          </w:p>
        </w:tc>
        <w:tc>
          <w:tcPr>
            <w:tcW w:w="865" w:type="pct"/>
            <w:vAlign w:val="center"/>
          </w:tcPr>
          <w:p w14:paraId="0EC4D0A2" w14:textId="5C98C899" w:rsidR="00AB2033" w:rsidRDefault="00AB2033"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Completar y subir al repositorio los documentos 1.4, 1.5 y presentación del proyecto</w:t>
            </w:r>
          </w:p>
        </w:tc>
        <w:tc>
          <w:tcPr>
            <w:tcW w:w="702" w:type="pct"/>
            <w:vAlign w:val="center"/>
          </w:tcPr>
          <w:p w14:paraId="2F84823D" w14:textId="73AC8843" w:rsidR="00AB2033" w:rsidRDefault="00AB2033"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Github, AVA</w:t>
            </w:r>
          </w:p>
        </w:tc>
        <w:tc>
          <w:tcPr>
            <w:tcW w:w="702" w:type="pct"/>
            <w:tcBorders>
              <w:right w:val="single" w:sz="4" w:space="0" w:color="FFFFFF" w:themeColor="background1"/>
            </w:tcBorders>
            <w:vAlign w:val="center"/>
          </w:tcPr>
          <w:p w14:paraId="09851829" w14:textId="73B77C43" w:rsidR="00AB2033" w:rsidRDefault="00AB2033"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1 semana</w:t>
            </w:r>
          </w:p>
        </w:tc>
        <w:tc>
          <w:tcPr>
            <w:tcW w:w="456" w:type="pct"/>
            <w:tcBorders>
              <w:left w:val="single" w:sz="4" w:space="0" w:color="FFFFFF" w:themeColor="background1"/>
            </w:tcBorders>
            <w:shd w:val="clear" w:color="auto" w:fill="D9D9D9" w:themeFill="background1" w:themeFillShade="D9"/>
            <w:vAlign w:val="center"/>
          </w:tcPr>
          <w:p w14:paraId="0DBBBAEF" w14:textId="77777777" w:rsidR="00AB2033" w:rsidRDefault="00AB2033"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Franco</w:t>
            </w:r>
          </w:p>
          <w:p w14:paraId="51FC80A2" w14:textId="136C1687" w:rsidR="00AB2033" w:rsidRDefault="00AB2033"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Ángeles</w:t>
            </w:r>
          </w:p>
        </w:tc>
        <w:tc>
          <w:tcPr>
            <w:tcW w:w="949" w:type="pct"/>
            <w:vAlign w:val="center"/>
          </w:tcPr>
          <w:p w14:paraId="5EDFB957" w14:textId="3458DE36" w:rsidR="00AB2033" w:rsidRDefault="00AB2033"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 xml:space="preserve">La guía del profesor se presenta como un facilitador para llevar a cabo estas tareas. Como dificultad se presenta la falta de comprensión de algunos ítems de los documentos y la falta de </w:t>
            </w:r>
            <w:r>
              <w:rPr>
                <w:rFonts w:ascii="Calibri" w:hAnsi="Calibri" w:cs="Arial"/>
                <w:i/>
                <w:color w:val="548DD4"/>
                <w:sz w:val="18"/>
                <w:szCs w:val="20"/>
                <w:lang w:eastAsia="es-CL"/>
              </w:rPr>
              <w:lastRenderedPageBreak/>
              <w:t>comunicación fluida del equipo de trabajo.</w:t>
            </w:r>
          </w:p>
        </w:tc>
      </w:tr>
      <w:tr w:rsidR="00AB2033" w:rsidRPr="00A337B2" w14:paraId="03F8FDD9" w14:textId="77777777" w:rsidTr="004D177D">
        <w:trPr>
          <w:jc w:val="center"/>
        </w:trPr>
        <w:tc>
          <w:tcPr>
            <w:tcW w:w="696" w:type="pct"/>
            <w:vAlign w:val="center"/>
          </w:tcPr>
          <w:p w14:paraId="4E504A35" w14:textId="77777777" w:rsidR="00AB2033" w:rsidRDefault="008F345A" w:rsidP="008F345A">
            <w:pPr>
              <w:pStyle w:val="Prrafodelista"/>
              <w:numPr>
                <w:ilvl w:val="0"/>
                <w:numId w:val="24"/>
              </w:numPr>
              <w:spacing w:after="0"/>
              <w:ind w:left="173" w:hanging="173"/>
              <w:rPr>
                <w:rFonts w:ascii="Calibri" w:hAnsi="Calibri" w:cs="Arial"/>
                <w:i/>
                <w:color w:val="548DD4"/>
                <w:sz w:val="18"/>
                <w:szCs w:val="20"/>
                <w:lang w:eastAsia="es-CL"/>
              </w:rPr>
            </w:pPr>
            <w:r w:rsidRPr="008F345A">
              <w:rPr>
                <w:rFonts w:ascii="Calibri" w:hAnsi="Calibri" w:cs="Arial"/>
                <w:i/>
                <w:color w:val="548DD4"/>
                <w:sz w:val="18"/>
                <w:szCs w:val="20"/>
                <w:lang w:eastAsia="es-CL"/>
              </w:rPr>
              <w:t>Gestión de Proyectos Informáticos</w:t>
            </w:r>
          </w:p>
          <w:p w14:paraId="5E138068" w14:textId="77777777" w:rsidR="008F345A" w:rsidRDefault="008F345A" w:rsidP="008F345A">
            <w:pPr>
              <w:pStyle w:val="Prrafodelista"/>
              <w:numPr>
                <w:ilvl w:val="0"/>
                <w:numId w:val="24"/>
              </w:numPr>
              <w:spacing w:after="0"/>
              <w:ind w:left="173" w:hanging="173"/>
              <w:rPr>
                <w:rFonts w:ascii="Calibri" w:hAnsi="Calibri" w:cs="Arial"/>
                <w:i/>
                <w:color w:val="548DD4"/>
                <w:sz w:val="18"/>
                <w:szCs w:val="20"/>
                <w:lang w:eastAsia="es-CL"/>
              </w:rPr>
            </w:pPr>
            <w:r w:rsidRPr="008F345A">
              <w:rPr>
                <w:rFonts w:ascii="Calibri" w:hAnsi="Calibri" w:cs="Arial"/>
                <w:i/>
                <w:color w:val="548DD4"/>
                <w:sz w:val="18"/>
                <w:szCs w:val="20"/>
                <w:lang w:eastAsia="es-CL"/>
              </w:rPr>
              <w:t>Análisis y Diseño de Sistemas</w:t>
            </w:r>
          </w:p>
          <w:p w14:paraId="34B31C43" w14:textId="77777777" w:rsidR="00165340" w:rsidRDefault="008F345A" w:rsidP="00165340">
            <w:pPr>
              <w:pStyle w:val="Prrafodelista"/>
              <w:numPr>
                <w:ilvl w:val="0"/>
                <w:numId w:val="23"/>
              </w:numPr>
              <w:spacing w:after="0"/>
              <w:ind w:left="173" w:hanging="142"/>
              <w:rPr>
                <w:rFonts w:ascii="Calibri" w:hAnsi="Calibri" w:cs="Arial"/>
                <w:i/>
                <w:color w:val="548DD4"/>
                <w:sz w:val="18"/>
                <w:szCs w:val="20"/>
                <w:lang w:eastAsia="es-CL"/>
              </w:rPr>
            </w:pPr>
            <w:r w:rsidRPr="008F345A">
              <w:rPr>
                <w:rFonts w:ascii="Calibri" w:hAnsi="Calibri" w:cs="Arial"/>
                <w:i/>
                <w:color w:val="548DD4"/>
                <w:sz w:val="18"/>
                <w:szCs w:val="20"/>
                <w:lang w:eastAsia="es-CL"/>
              </w:rPr>
              <w:t>Trabajo en Equipo y Comunicación</w:t>
            </w:r>
          </w:p>
          <w:p w14:paraId="48FFCF87" w14:textId="564FF654" w:rsidR="008F345A" w:rsidRPr="008F345A" w:rsidRDefault="00165340" w:rsidP="00165340">
            <w:pPr>
              <w:pStyle w:val="Prrafodelista"/>
              <w:numPr>
                <w:ilvl w:val="0"/>
                <w:numId w:val="24"/>
              </w:numPr>
              <w:spacing w:after="0"/>
              <w:ind w:left="173" w:hanging="173"/>
              <w:rPr>
                <w:rFonts w:ascii="Calibri" w:hAnsi="Calibri" w:cs="Arial"/>
                <w:i/>
                <w:color w:val="548DD4"/>
                <w:sz w:val="18"/>
                <w:szCs w:val="20"/>
                <w:lang w:eastAsia="es-CL"/>
              </w:rPr>
            </w:pPr>
            <w:r w:rsidRPr="00165340">
              <w:rPr>
                <w:rFonts w:ascii="Calibri" w:hAnsi="Calibri" w:cs="Arial"/>
                <w:i/>
                <w:color w:val="548DD4"/>
                <w:sz w:val="18"/>
                <w:szCs w:val="20"/>
                <w:lang w:eastAsia="es-CL"/>
              </w:rPr>
              <w:t>Ética Profesional</w:t>
            </w:r>
          </w:p>
        </w:tc>
        <w:tc>
          <w:tcPr>
            <w:tcW w:w="630" w:type="pct"/>
            <w:vAlign w:val="center"/>
          </w:tcPr>
          <w:p w14:paraId="18C94FE7" w14:textId="6789B2D0" w:rsidR="00AB2033" w:rsidRDefault="00AB2033"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Sprint 0</w:t>
            </w:r>
          </w:p>
        </w:tc>
        <w:tc>
          <w:tcPr>
            <w:tcW w:w="865" w:type="pct"/>
            <w:vAlign w:val="center"/>
          </w:tcPr>
          <w:p w14:paraId="7E0B0CEF" w14:textId="1689C3A3" w:rsidR="00AB2033" w:rsidRDefault="008F345A"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Elaboración de</w:t>
            </w:r>
            <w:r w:rsidR="00381178">
              <w:rPr>
                <w:rFonts w:ascii="Calibri" w:hAnsi="Calibri" w:cs="Arial"/>
                <w:i/>
                <w:color w:val="548DD4"/>
                <w:sz w:val="18"/>
                <w:szCs w:val="20"/>
                <w:lang w:eastAsia="es-CL"/>
              </w:rPr>
              <w:t xml:space="preserve"> Historias de Usuario,</w:t>
            </w:r>
            <w:r>
              <w:rPr>
                <w:rFonts w:ascii="Calibri" w:hAnsi="Calibri" w:cs="Arial"/>
                <w:i/>
                <w:color w:val="548DD4"/>
                <w:sz w:val="18"/>
                <w:szCs w:val="20"/>
                <w:lang w:eastAsia="es-CL"/>
              </w:rPr>
              <w:t xml:space="preserve"> </w:t>
            </w:r>
            <w:r w:rsidRPr="008F345A">
              <w:rPr>
                <w:rFonts w:ascii="Calibri" w:hAnsi="Calibri" w:cs="Arial"/>
                <w:i/>
                <w:color w:val="548DD4"/>
                <w:sz w:val="18"/>
                <w:szCs w:val="20"/>
                <w:lang w:eastAsia="es-CL"/>
              </w:rPr>
              <w:t>Roadmap del Product</w:t>
            </w:r>
            <w:r>
              <w:rPr>
                <w:rFonts w:ascii="Calibri" w:hAnsi="Calibri" w:cs="Arial"/>
                <w:i/>
                <w:color w:val="548DD4"/>
                <w:sz w:val="18"/>
                <w:szCs w:val="20"/>
                <w:lang w:eastAsia="es-CL"/>
              </w:rPr>
              <w:t>o, Product Backlog y DoD</w:t>
            </w:r>
          </w:p>
        </w:tc>
        <w:tc>
          <w:tcPr>
            <w:tcW w:w="702" w:type="pct"/>
            <w:vAlign w:val="center"/>
          </w:tcPr>
          <w:p w14:paraId="08FC19A0" w14:textId="3F45E9FE" w:rsidR="00AB2033" w:rsidRPr="00E644B3" w:rsidRDefault="00E644B3" w:rsidP="00AB2033">
            <w:pPr>
              <w:spacing w:after="0"/>
              <w:jc w:val="center"/>
              <w:rPr>
                <w:rFonts w:ascii="Calibri" w:hAnsi="Calibri" w:cs="Arial"/>
                <w:i/>
                <w:color w:val="548DD4"/>
                <w:sz w:val="18"/>
                <w:szCs w:val="20"/>
                <w:lang w:val="en-US" w:eastAsia="es-CL"/>
              </w:rPr>
            </w:pPr>
            <w:r w:rsidRPr="00E644B3">
              <w:rPr>
                <w:rFonts w:ascii="Calibri" w:hAnsi="Calibri" w:cs="Arial"/>
                <w:i/>
                <w:color w:val="548DD4"/>
                <w:sz w:val="18"/>
                <w:szCs w:val="20"/>
                <w:lang w:val="en-US" w:eastAsia="es-CL"/>
              </w:rPr>
              <w:t>Office, github, whatsapp, Google d</w:t>
            </w:r>
            <w:r>
              <w:rPr>
                <w:rFonts w:ascii="Calibri" w:hAnsi="Calibri" w:cs="Arial"/>
                <w:i/>
                <w:color w:val="548DD4"/>
                <w:sz w:val="18"/>
                <w:szCs w:val="20"/>
                <w:lang w:val="en-US" w:eastAsia="es-CL"/>
              </w:rPr>
              <w:t>rive, Jira</w:t>
            </w:r>
          </w:p>
        </w:tc>
        <w:tc>
          <w:tcPr>
            <w:tcW w:w="702" w:type="pct"/>
            <w:tcBorders>
              <w:right w:val="single" w:sz="4" w:space="0" w:color="FFFFFF" w:themeColor="background1"/>
            </w:tcBorders>
            <w:vAlign w:val="center"/>
          </w:tcPr>
          <w:p w14:paraId="4A6FB8B6" w14:textId="2BE41E5D" w:rsidR="00AB2033" w:rsidRPr="00A337B2" w:rsidRDefault="00837E15"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1 semana</w:t>
            </w:r>
          </w:p>
        </w:tc>
        <w:tc>
          <w:tcPr>
            <w:tcW w:w="456" w:type="pct"/>
            <w:tcBorders>
              <w:left w:val="single" w:sz="4" w:space="0" w:color="FFFFFF" w:themeColor="background1"/>
            </w:tcBorders>
            <w:shd w:val="clear" w:color="auto" w:fill="D9D9D9" w:themeFill="background1" w:themeFillShade="D9"/>
            <w:vAlign w:val="center"/>
          </w:tcPr>
          <w:p w14:paraId="18D6E6B5" w14:textId="77777777" w:rsidR="00837E15" w:rsidRDefault="00837E15" w:rsidP="00837E15">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Franco</w:t>
            </w:r>
          </w:p>
          <w:p w14:paraId="075D729E" w14:textId="77777777" w:rsidR="00837E15" w:rsidRDefault="00837E15" w:rsidP="00837E15">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 xml:space="preserve">Ángeles </w:t>
            </w:r>
          </w:p>
          <w:p w14:paraId="3B0DF0B0" w14:textId="2702C81B" w:rsidR="00AB2033" w:rsidRPr="00A337B2" w:rsidRDefault="00837E15" w:rsidP="00837E15">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Anthony</w:t>
            </w:r>
          </w:p>
        </w:tc>
        <w:tc>
          <w:tcPr>
            <w:tcW w:w="949" w:type="pct"/>
            <w:vAlign w:val="center"/>
          </w:tcPr>
          <w:p w14:paraId="20D77039" w14:textId="100D2492" w:rsidR="00AB2033" w:rsidRPr="00A337B2" w:rsidRDefault="00533038"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La dinámica de trabajo ya establecida entre Franco y Ángeles facilitarían el desarrollo de esta tarea, podría dificultarse si no se alinean con Anthony.</w:t>
            </w:r>
          </w:p>
        </w:tc>
      </w:tr>
      <w:tr w:rsidR="00837E15" w:rsidRPr="00A337B2" w14:paraId="364718D1" w14:textId="77777777" w:rsidTr="004D177D">
        <w:trPr>
          <w:jc w:val="center"/>
        </w:trPr>
        <w:tc>
          <w:tcPr>
            <w:tcW w:w="696" w:type="pct"/>
            <w:vAlign w:val="center"/>
          </w:tcPr>
          <w:p w14:paraId="1DDE4099" w14:textId="77777777" w:rsidR="00E644B3" w:rsidRDefault="00E644B3" w:rsidP="00E644B3">
            <w:pPr>
              <w:pStyle w:val="Prrafodelista"/>
              <w:numPr>
                <w:ilvl w:val="0"/>
                <w:numId w:val="24"/>
              </w:numPr>
              <w:spacing w:after="0"/>
              <w:ind w:left="173" w:hanging="173"/>
              <w:rPr>
                <w:rFonts w:ascii="Calibri" w:hAnsi="Calibri" w:cs="Arial"/>
                <w:i/>
                <w:color w:val="548DD4"/>
                <w:sz w:val="18"/>
                <w:szCs w:val="20"/>
                <w:lang w:eastAsia="es-CL"/>
              </w:rPr>
            </w:pPr>
            <w:r w:rsidRPr="008F345A">
              <w:rPr>
                <w:rFonts w:ascii="Calibri" w:hAnsi="Calibri" w:cs="Arial"/>
                <w:i/>
                <w:color w:val="548DD4"/>
                <w:sz w:val="18"/>
                <w:szCs w:val="20"/>
                <w:lang w:eastAsia="es-CL"/>
              </w:rPr>
              <w:t>Gestión de Proyectos Informáticos</w:t>
            </w:r>
          </w:p>
          <w:p w14:paraId="457621AC" w14:textId="77777777" w:rsidR="00E644B3" w:rsidRDefault="00E644B3" w:rsidP="00E644B3">
            <w:pPr>
              <w:pStyle w:val="Prrafodelista"/>
              <w:numPr>
                <w:ilvl w:val="0"/>
                <w:numId w:val="24"/>
              </w:numPr>
              <w:spacing w:after="0"/>
              <w:ind w:left="173" w:hanging="173"/>
              <w:rPr>
                <w:rFonts w:ascii="Calibri" w:hAnsi="Calibri" w:cs="Arial"/>
                <w:i/>
                <w:color w:val="548DD4"/>
                <w:sz w:val="18"/>
                <w:szCs w:val="20"/>
                <w:lang w:eastAsia="es-CL"/>
              </w:rPr>
            </w:pPr>
            <w:r w:rsidRPr="008F345A">
              <w:rPr>
                <w:rFonts w:ascii="Calibri" w:hAnsi="Calibri" w:cs="Arial"/>
                <w:i/>
                <w:color w:val="548DD4"/>
                <w:sz w:val="18"/>
                <w:szCs w:val="20"/>
                <w:lang w:eastAsia="es-CL"/>
              </w:rPr>
              <w:t>Análisis y Diseño de Sistemas</w:t>
            </w:r>
          </w:p>
          <w:p w14:paraId="1040EA62" w14:textId="77777777" w:rsidR="00837E15" w:rsidRDefault="00E644B3" w:rsidP="00E644B3">
            <w:pPr>
              <w:pStyle w:val="Prrafodelista"/>
              <w:numPr>
                <w:ilvl w:val="0"/>
                <w:numId w:val="24"/>
              </w:numPr>
              <w:spacing w:after="0"/>
              <w:ind w:left="173" w:hanging="173"/>
              <w:rPr>
                <w:rFonts w:ascii="Calibri" w:hAnsi="Calibri" w:cs="Arial"/>
                <w:i/>
                <w:color w:val="548DD4"/>
                <w:sz w:val="18"/>
                <w:szCs w:val="20"/>
                <w:lang w:eastAsia="es-CL"/>
              </w:rPr>
            </w:pPr>
            <w:r w:rsidRPr="00E644B3">
              <w:rPr>
                <w:rFonts w:ascii="Calibri" w:hAnsi="Calibri" w:cs="Arial"/>
                <w:i/>
                <w:color w:val="548DD4"/>
                <w:sz w:val="18"/>
                <w:szCs w:val="20"/>
                <w:lang w:eastAsia="es-CL"/>
              </w:rPr>
              <w:t>Trabajo en Equipo y Comunicación</w:t>
            </w:r>
          </w:p>
          <w:p w14:paraId="14707144" w14:textId="77777777" w:rsidR="00E644B3" w:rsidRDefault="00E644B3" w:rsidP="00E644B3">
            <w:pPr>
              <w:pStyle w:val="Prrafodelista"/>
              <w:numPr>
                <w:ilvl w:val="0"/>
                <w:numId w:val="24"/>
              </w:numPr>
              <w:spacing w:after="0"/>
              <w:ind w:left="173" w:hanging="173"/>
              <w:rPr>
                <w:rFonts w:ascii="Calibri" w:hAnsi="Calibri" w:cs="Arial"/>
                <w:i/>
                <w:color w:val="548DD4"/>
                <w:sz w:val="18"/>
                <w:szCs w:val="20"/>
                <w:lang w:eastAsia="es-CL"/>
              </w:rPr>
            </w:pPr>
            <w:r w:rsidRPr="00E644B3">
              <w:rPr>
                <w:rFonts w:ascii="Calibri" w:hAnsi="Calibri" w:cs="Arial"/>
                <w:i/>
                <w:color w:val="548DD4"/>
                <w:sz w:val="18"/>
                <w:szCs w:val="20"/>
                <w:lang w:eastAsia="es-CL"/>
              </w:rPr>
              <w:t>Dominio de Tecnologías de la Información y Comunicación (TIC)</w:t>
            </w:r>
          </w:p>
          <w:p w14:paraId="0CBA2D0D" w14:textId="77777777" w:rsidR="00E644B3" w:rsidRDefault="00E644B3" w:rsidP="00E644B3">
            <w:pPr>
              <w:pStyle w:val="Prrafodelista"/>
              <w:numPr>
                <w:ilvl w:val="0"/>
                <w:numId w:val="24"/>
              </w:numPr>
              <w:spacing w:after="0"/>
              <w:ind w:left="173" w:hanging="173"/>
              <w:rPr>
                <w:rFonts w:ascii="Calibri" w:hAnsi="Calibri" w:cs="Arial"/>
                <w:i/>
                <w:color w:val="548DD4"/>
                <w:sz w:val="18"/>
                <w:szCs w:val="20"/>
                <w:lang w:eastAsia="es-CL"/>
              </w:rPr>
            </w:pPr>
            <w:r w:rsidRPr="00E644B3">
              <w:rPr>
                <w:rFonts w:ascii="Calibri" w:hAnsi="Calibri" w:cs="Arial"/>
                <w:i/>
                <w:color w:val="548DD4"/>
                <w:sz w:val="18"/>
                <w:szCs w:val="20"/>
                <w:lang w:eastAsia="es-CL"/>
              </w:rPr>
              <w:t>Adaptabilidad y Aprendizaje Continuo</w:t>
            </w:r>
          </w:p>
          <w:p w14:paraId="54A9D300" w14:textId="77777777" w:rsidR="00165340" w:rsidRDefault="00E644B3" w:rsidP="00165340">
            <w:pPr>
              <w:pStyle w:val="Prrafodelista"/>
              <w:numPr>
                <w:ilvl w:val="0"/>
                <w:numId w:val="23"/>
              </w:numPr>
              <w:spacing w:after="0"/>
              <w:ind w:left="173" w:hanging="142"/>
              <w:rPr>
                <w:rFonts w:ascii="Calibri" w:hAnsi="Calibri" w:cs="Arial"/>
                <w:i/>
                <w:color w:val="548DD4"/>
                <w:sz w:val="18"/>
                <w:szCs w:val="20"/>
                <w:lang w:eastAsia="es-CL"/>
              </w:rPr>
            </w:pPr>
            <w:r w:rsidRPr="00E644B3">
              <w:rPr>
                <w:rFonts w:ascii="Calibri" w:hAnsi="Calibri" w:cs="Arial"/>
                <w:i/>
                <w:color w:val="548DD4"/>
                <w:sz w:val="18"/>
                <w:szCs w:val="20"/>
                <w:lang w:eastAsia="es-CL"/>
              </w:rPr>
              <w:t>Desarrollo y Mantenimiento de Software</w:t>
            </w:r>
          </w:p>
          <w:p w14:paraId="2B43D519" w14:textId="121082B7" w:rsidR="00E644B3" w:rsidRPr="00E644B3" w:rsidRDefault="00165340" w:rsidP="00165340">
            <w:pPr>
              <w:pStyle w:val="Prrafodelista"/>
              <w:numPr>
                <w:ilvl w:val="0"/>
                <w:numId w:val="24"/>
              </w:numPr>
              <w:spacing w:after="0"/>
              <w:ind w:left="173" w:hanging="173"/>
              <w:rPr>
                <w:rFonts w:ascii="Calibri" w:hAnsi="Calibri" w:cs="Arial"/>
                <w:i/>
                <w:color w:val="548DD4"/>
                <w:sz w:val="18"/>
                <w:szCs w:val="20"/>
                <w:lang w:eastAsia="es-CL"/>
              </w:rPr>
            </w:pPr>
            <w:r w:rsidRPr="00165340">
              <w:rPr>
                <w:rFonts w:ascii="Calibri" w:hAnsi="Calibri" w:cs="Arial"/>
                <w:i/>
                <w:color w:val="548DD4"/>
                <w:sz w:val="18"/>
                <w:szCs w:val="20"/>
                <w:lang w:eastAsia="es-CL"/>
              </w:rPr>
              <w:t>Ética Profesional</w:t>
            </w:r>
          </w:p>
        </w:tc>
        <w:tc>
          <w:tcPr>
            <w:tcW w:w="630" w:type="pct"/>
            <w:vAlign w:val="center"/>
          </w:tcPr>
          <w:p w14:paraId="6452EE88" w14:textId="66E7290D" w:rsidR="00837E15" w:rsidRDefault="00837E15"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Sprint 1-8</w:t>
            </w:r>
          </w:p>
        </w:tc>
        <w:tc>
          <w:tcPr>
            <w:tcW w:w="865" w:type="pct"/>
            <w:vAlign w:val="center"/>
          </w:tcPr>
          <w:p w14:paraId="5C95B810" w14:textId="44BE7DCD" w:rsidR="00837E15" w:rsidRDefault="00E644B3"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Desarrollo de 8 Sprints</w:t>
            </w:r>
            <w:r w:rsidR="005B585A">
              <w:rPr>
                <w:rFonts w:ascii="Calibri" w:hAnsi="Calibri" w:cs="Arial"/>
                <w:i/>
                <w:color w:val="548DD4"/>
                <w:sz w:val="18"/>
                <w:szCs w:val="20"/>
                <w:lang w:eastAsia="es-CL"/>
              </w:rPr>
              <w:t xml:space="preserve"> </w:t>
            </w:r>
          </w:p>
        </w:tc>
        <w:tc>
          <w:tcPr>
            <w:tcW w:w="702" w:type="pct"/>
            <w:vAlign w:val="center"/>
          </w:tcPr>
          <w:p w14:paraId="76C323C9" w14:textId="6BD01399" w:rsidR="00837E15" w:rsidRPr="005B585A" w:rsidRDefault="005B585A" w:rsidP="00AB2033">
            <w:pPr>
              <w:spacing w:after="0"/>
              <w:jc w:val="center"/>
              <w:rPr>
                <w:rFonts w:ascii="Calibri" w:hAnsi="Calibri" w:cs="Arial"/>
                <w:i/>
                <w:color w:val="548DD4"/>
                <w:sz w:val="18"/>
                <w:szCs w:val="20"/>
                <w:lang w:val="en-US" w:eastAsia="es-CL"/>
              </w:rPr>
            </w:pPr>
            <w:r w:rsidRPr="00E644B3">
              <w:rPr>
                <w:rFonts w:ascii="Calibri" w:hAnsi="Calibri" w:cs="Arial"/>
                <w:i/>
                <w:color w:val="548DD4"/>
                <w:sz w:val="18"/>
                <w:szCs w:val="20"/>
                <w:lang w:val="en-US" w:eastAsia="es-CL"/>
              </w:rPr>
              <w:t>Office, github, whatsapp, Google d</w:t>
            </w:r>
            <w:r>
              <w:rPr>
                <w:rFonts w:ascii="Calibri" w:hAnsi="Calibri" w:cs="Arial"/>
                <w:i/>
                <w:color w:val="548DD4"/>
                <w:sz w:val="18"/>
                <w:szCs w:val="20"/>
                <w:lang w:val="en-US" w:eastAsia="es-CL"/>
              </w:rPr>
              <w:t>rive, Jira, VSCode, Anaconda, Colab, Datasets de Kaggle</w:t>
            </w:r>
          </w:p>
        </w:tc>
        <w:tc>
          <w:tcPr>
            <w:tcW w:w="702" w:type="pct"/>
            <w:tcBorders>
              <w:right w:val="single" w:sz="4" w:space="0" w:color="FFFFFF" w:themeColor="background1"/>
            </w:tcBorders>
            <w:vAlign w:val="center"/>
          </w:tcPr>
          <w:p w14:paraId="3740DE64" w14:textId="2169B6EE" w:rsidR="00837E15" w:rsidRPr="00A337B2" w:rsidRDefault="005B585A"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9 semanas</w:t>
            </w:r>
          </w:p>
        </w:tc>
        <w:tc>
          <w:tcPr>
            <w:tcW w:w="456" w:type="pct"/>
            <w:tcBorders>
              <w:left w:val="single" w:sz="4" w:space="0" w:color="FFFFFF" w:themeColor="background1"/>
            </w:tcBorders>
            <w:shd w:val="clear" w:color="auto" w:fill="D9D9D9" w:themeFill="background1" w:themeFillShade="D9"/>
            <w:vAlign w:val="center"/>
          </w:tcPr>
          <w:p w14:paraId="32F5F5F1" w14:textId="77777777" w:rsidR="00E644B3" w:rsidRDefault="00E644B3" w:rsidP="00E644B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Franco</w:t>
            </w:r>
          </w:p>
          <w:p w14:paraId="20E8F6E5" w14:textId="77777777" w:rsidR="00E644B3" w:rsidRDefault="00E644B3" w:rsidP="00E644B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 xml:space="preserve">Ángeles </w:t>
            </w:r>
          </w:p>
          <w:p w14:paraId="4EA06C48" w14:textId="24546897" w:rsidR="00837E15" w:rsidRPr="00A337B2" w:rsidRDefault="00E644B3" w:rsidP="00E644B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Anthony</w:t>
            </w:r>
          </w:p>
        </w:tc>
        <w:tc>
          <w:tcPr>
            <w:tcW w:w="949" w:type="pct"/>
            <w:vAlign w:val="center"/>
          </w:tcPr>
          <w:p w14:paraId="7B66EAB5" w14:textId="4123B683" w:rsidR="00837E15" w:rsidRPr="00A337B2" w:rsidRDefault="00533038"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La dinámica de trabajo ya establecida entre Franco y Ángeles facilitarían el desarrollo de esta tarea, podría dificultarse si no se alinean con Anthony, además, podrían presentarse dificultades a nivel técnico por falta de conocimientos en alguna área de desarrollo o por insuficiencia de hardware que rinda en modelos muy exigentes.</w:t>
            </w:r>
          </w:p>
        </w:tc>
      </w:tr>
      <w:tr w:rsidR="005B585A" w:rsidRPr="00A337B2" w14:paraId="571B40F1" w14:textId="77777777" w:rsidTr="004D177D">
        <w:trPr>
          <w:jc w:val="center"/>
        </w:trPr>
        <w:tc>
          <w:tcPr>
            <w:tcW w:w="696" w:type="pct"/>
            <w:vAlign w:val="center"/>
          </w:tcPr>
          <w:p w14:paraId="125FEA01" w14:textId="7AF889A7" w:rsidR="005B585A" w:rsidRPr="00165340" w:rsidRDefault="00165340" w:rsidP="00165340">
            <w:pPr>
              <w:pStyle w:val="Prrafodelista"/>
              <w:numPr>
                <w:ilvl w:val="0"/>
                <w:numId w:val="24"/>
              </w:numPr>
              <w:spacing w:after="0"/>
              <w:ind w:left="173" w:hanging="142"/>
              <w:rPr>
                <w:rFonts w:ascii="Calibri" w:hAnsi="Calibri" w:cs="Arial"/>
                <w:i/>
                <w:color w:val="548DD4"/>
                <w:sz w:val="18"/>
                <w:szCs w:val="20"/>
                <w:lang w:eastAsia="es-CL"/>
              </w:rPr>
            </w:pPr>
            <w:r w:rsidRPr="00165340">
              <w:rPr>
                <w:rFonts w:ascii="Calibri" w:hAnsi="Calibri" w:cs="Arial"/>
                <w:i/>
                <w:color w:val="548DD4"/>
                <w:sz w:val="18"/>
                <w:szCs w:val="20"/>
                <w:lang w:eastAsia="es-CL"/>
              </w:rPr>
              <w:t>Trabajo en Equipo y Comunicación</w:t>
            </w:r>
          </w:p>
        </w:tc>
        <w:tc>
          <w:tcPr>
            <w:tcW w:w="630" w:type="pct"/>
            <w:vAlign w:val="center"/>
          </w:tcPr>
          <w:p w14:paraId="04A0E7AE" w14:textId="27C2F7CF" w:rsidR="005B585A" w:rsidRDefault="005B585A" w:rsidP="005B585A">
            <w:pPr>
              <w:spacing w:after="0"/>
              <w:jc w:val="center"/>
              <w:rPr>
                <w:rFonts w:ascii="Calibri" w:hAnsi="Calibri" w:cs="Arial"/>
                <w:i/>
                <w:color w:val="548DD4"/>
                <w:sz w:val="18"/>
                <w:szCs w:val="20"/>
                <w:lang w:eastAsia="es-CL"/>
              </w:rPr>
            </w:pPr>
            <w:r>
              <w:rPr>
                <w:rFonts w:ascii="Calibri" w:eastAsia="Times New Roman" w:hAnsi="Calibri" w:cs="Calibri"/>
                <w:i/>
                <w:iCs/>
                <w:color w:val="548DD4"/>
                <w:sz w:val="18"/>
                <w:szCs w:val="18"/>
                <w:lang w:eastAsia="es-CL"/>
              </w:rPr>
              <w:t>Preparación de presentación de proyecto APT</w:t>
            </w:r>
          </w:p>
        </w:tc>
        <w:tc>
          <w:tcPr>
            <w:tcW w:w="865" w:type="pct"/>
            <w:vAlign w:val="center"/>
          </w:tcPr>
          <w:p w14:paraId="2BE4C458" w14:textId="13511228" w:rsidR="005B585A" w:rsidRDefault="007148E4" w:rsidP="005B585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Confección del material audiovisual e informe(s) correspondiente(s) a la presentación del proyecto</w:t>
            </w:r>
          </w:p>
        </w:tc>
        <w:tc>
          <w:tcPr>
            <w:tcW w:w="702" w:type="pct"/>
            <w:vAlign w:val="center"/>
          </w:tcPr>
          <w:p w14:paraId="024D3E69" w14:textId="58116871" w:rsidR="005B585A" w:rsidRPr="00A337B2" w:rsidRDefault="007148E4" w:rsidP="005B585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Office, documentación del proyecto</w:t>
            </w:r>
          </w:p>
        </w:tc>
        <w:tc>
          <w:tcPr>
            <w:tcW w:w="702" w:type="pct"/>
            <w:tcBorders>
              <w:right w:val="single" w:sz="4" w:space="0" w:color="FFFFFF" w:themeColor="background1"/>
            </w:tcBorders>
            <w:vAlign w:val="center"/>
          </w:tcPr>
          <w:p w14:paraId="685FFED6" w14:textId="6B80FFD1" w:rsidR="005B585A" w:rsidRPr="00A337B2" w:rsidRDefault="005B585A" w:rsidP="005B585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2 semanas</w:t>
            </w:r>
          </w:p>
        </w:tc>
        <w:tc>
          <w:tcPr>
            <w:tcW w:w="456" w:type="pct"/>
            <w:tcBorders>
              <w:left w:val="single" w:sz="4" w:space="0" w:color="FFFFFF" w:themeColor="background1"/>
            </w:tcBorders>
            <w:shd w:val="clear" w:color="auto" w:fill="D9D9D9" w:themeFill="background1" w:themeFillShade="D9"/>
            <w:vAlign w:val="center"/>
          </w:tcPr>
          <w:p w14:paraId="1E9B6BC7" w14:textId="77777777" w:rsidR="005B585A" w:rsidRDefault="005B585A" w:rsidP="005B585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Franco</w:t>
            </w:r>
          </w:p>
          <w:p w14:paraId="4B82727B" w14:textId="77777777" w:rsidR="005B585A" w:rsidRDefault="005B585A" w:rsidP="005B585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 xml:space="preserve">Ángeles </w:t>
            </w:r>
          </w:p>
          <w:p w14:paraId="45C03687" w14:textId="666EB392" w:rsidR="005B585A" w:rsidRPr="00A337B2" w:rsidRDefault="005B585A" w:rsidP="005B585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Anthony</w:t>
            </w:r>
          </w:p>
        </w:tc>
        <w:tc>
          <w:tcPr>
            <w:tcW w:w="949" w:type="pct"/>
            <w:vAlign w:val="center"/>
          </w:tcPr>
          <w:p w14:paraId="79F8C144" w14:textId="223F9AA8" w:rsidR="005B585A" w:rsidRPr="00A337B2" w:rsidRDefault="00533038" w:rsidP="005B585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La experiencia del equipo en elaboración de material audiovisual es un facilitador.</w:t>
            </w:r>
          </w:p>
        </w:tc>
      </w:tr>
      <w:tr w:rsidR="00165340" w:rsidRPr="00A337B2" w14:paraId="591B4E66" w14:textId="77777777" w:rsidTr="004D177D">
        <w:trPr>
          <w:jc w:val="center"/>
        </w:trPr>
        <w:tc>
          <w:tcPr>
            <w:tcW w:w="696" w:type="pct"/>
            <w:vAlign w:val="center"/>
          </w:tcPr>
          <w:p w14:paraId="3DBCDBE8" w14:textId="2243C033" w:rsidR="005B585A" w:rsidRPr="00165340" w:rsidRDefault="00165340" w:rsidP="00165340">
            <w:pPr>
              <w:pStyle w:val="Prrafodelista"/>
              <w:numPr>
                <w:ilvl w:val="0"/>
                <w:numId w:val="24"/>
              </w:numPr>
              <w:spacing w:after="0"/>
              <w:ind w:left="173" w:hanging="142"/>
              <w:rPr>
                <w:rFonts w:ascii="Calibri" w:hAnsi="Calibri" w:cs="Arial"/>
                <w:i/>
                <w:color w:val="548DD4"/>
                <w:sz w:val="18"/>
                <w:szCs w:val="20"/>
                <w:lang w:eastAsia="es-CL"/>
              </w:rPr>
            </w:pPr>
            <w:r w:rsidRPr="00165340">
              <w:rPr>
                <w:rFonts w:ascii="Calibri" w:hAnsi="Calibri" w:cs="Arial"/>
                <w:i/>
                <w:color w:val="548DD4"/>
                <w:sz w:val="18"/>
                <w:szCs w:val="20"/>
                <w:lang w:eastAsia="es-CL"/>
              </w:rPr>
              <w:t>Trabajo en Equipo y Comunicación</w:t>
            </w:r>
          </w:p>
        </w:tc>
        <w:tc>
          <w:tcPr>
            <w:tcW w:w="630" w:type="pct"/>
            <w:vAlign w:val="center"/>
          </w:tcPr>
          <w:p w14:paraId="114D2315" w14:textId="6B99050E" w:rsidR="005B585A" w:rsidRPr="00A337B2" w:rsidRDefault="005B585A" w:rsidP="005B585A">
            <w:pPr>
              <w:spacing w:after="0"/>
              <w:jc w:val="center"/>
              <w:rPr>
                <w:b/>
                <w:sz w:val="18"/>
                <w:szCs w:val="24"/>
              </w:rPr>
            </w:pPr>
            <w:r>
              <w:rPr>
                <w:rFonts w:ascii="Calibri" w:eastAsia="Times New Roman" w:hAnsi="Calibri" w:cs="Calibri"/>
                <w:i/>
                <w:iCs/>
                <w:color w:val="548DD4"/>
                <w:sz w:val="18"/>
                <w:szCs w:val="18"/>
                <w:lang w:eastAsia="es-CL"/>
              </w:rPr>
              <w:t>Presentación de proyecto APT</w:t>
            </w:r>
          </w:p>
        </w:tc>
        <w:tc>
          <w:tcPr>
            <w:tcW w:w="865" w:type="pct"/>
            <w:vAlign w:val="center"/>
          </w:tcPr>
          <w:p w14:paraId="5747A143" w14:textId="1A11EF83" w:rsidR="005B585A" w:rsidRPr="00A337B2" w:rsidRDefault="007148E4" w:rsidP="005B585A">
            <w:pPr>
              <w:spacing w:after="0"/>
              <w:jc w:val="center"/>
              <w:rPr>
                <w:b/>
                <w:sz w:val="18"/>
                <w:szCs w:val="24"/>
              </w:rPr>
            </w:pPr>
            <w:r>
              <w:rPr>
                <w:rFonts w:ascii="Calibri" w:hAnsi="Calibri" w:cs="Arial"/>
                <w:i/>
                <w:color w:val="548DD4"/>
                <w:sz w:val="18"/>
                <w:szCs w:val="20"/>
                <w:lang w:eastAsia="es-CL"/>
              </w:rPr>
              <w:t>Presentación del proyecto frente a la comisión</w:t>
            </w:r>
          </w:p>
        </w:tc>
        <w:tc>
          <w:tcPr>
            <w:tcW w:w="702" w:type="pct"/>
            <w:vAlign w:val="center"/>
          </w:tcPr>
          <w:p w14:paraId="72026FDD" w14:textId="3E42A4BB" w:rsidR="005B585A" w:rsidRPr="00A337B2" w:rsidRDefault="007148E4" w:rsidP="005B585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Office, documentación del proyecto</w:t>
            </w:r>
          </w:p>
        </w:tc>
        <w:tc>
          <w:tcPr>
            <w:tcW w:w="702" w:type="pct"/>
            <w:tcBorders>
              <w:right w:val="single" w:sz="4" w:space="0" w:color="FFFFFF" w:themeColor="background1"/>
            </w:tcBorders>
            <w:vAlign w:val="center"/>
          </w:tcPr>
          <w:p w14:paraId="70ACE2B5" w14:textId="62427049" w:rsidR="005B585A" w:rsidRPr="00A337B2" w:rsidRDefault="005B585A" w:rsidP="005B585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20 minutos</w:t>
            </w:r>
            <w:r>
              <w:rPr>
                <w:rFonts w:ascii="Calibri" w:hAnsi="Calibri" w:cs="Arial"/>
                <w:i/>
                <w:color w:val="548DD4"/>
                <w:sz w:val="18"/>
                <w:szCs w:val="20"/>
                <w:lang w:eastAsia="es-CL"/>
              </w:rPr>
              <w:br/>
              <w:t>(2 semanas*)</w:t>
            </w:r>
          </w:p>
        </w:tc>
        <w:tc>
          <w:tcPr>
            <w:tcW w:w="456" w:type="pct"/>
            <w:tcBorders>
              <w:left w:val="single" w:sz="4" w:space="0" w:color="FFFFFF" w:themeColor="background1"/>
            </w:tcBorders>
            <w:shd w:val="clear" w:color="auto" w:fill="D9D9D9" w:themeFill="background1" w:themeFillShade="D9"/>
            <w:vAlign w:val="center"/>
          </w:tcPr>
          <w:p w14:paraId="545F708E" w14:textId="77777777" w:rsidR="005B585A" w:rsidRDefault="005B585A" w:rsidP="005B585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Franco</w:t>
            </w:r>
          </w:p>
          <w:p w14:paraId="6C6DCB0E" w14:textId="77777777" w:rsidR="005B585A" w:rsidRDefault="005B585A" w:rsidP="005B585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 xml:space="preserve">Ángeles </w:t>
            </w:r>
          </w:p>
          <w:p w14:paraId="338238FC" w14:textId="4B13BF43" w:rsidR="005B585A" w:rsidRPr="00A337B2" w:rsidRDefault="005B585A" w:rsidP="005B585A">
            <w:pPr>
              <w:spacing w:after="0"/>
              <w:jc w:val="center"/>
              <w:rPr>
                <w:b/>
                <w:sz w:val="18"/>
                <w:szCs w:val="24"/>
              </w:rPr>
            </w:pPr>
            <w:r>
              <w:rPr>
                <w:rFonts w:ascii="Calibri" w:hAnsi="Calibri" w:cs="Arial"/>
                <w:i/>
                <w:color w:val="548DD4"/>
                <w:sz w:val="18"/>
                <w:szCs w:val="20"/>
                <w:lang w:eastAsia="es-CL"/>
              </w:rPr>
              <w:t>Anthony</w:t>
            </w:r>
          </w:p>
        </w:tc>
        <w:tc>
          <w:tcPr>
            <w:tcW w:w="949" w:type="pct"/>
            <w:vAlign w:val="center"/>
          </w:tcPr>
          <w:p w14:paraId="25D0DF82" w14:textId="270A7E52" w:rsidR="005B585A" w:rsidRPr="00A337B2" w:rsidRDefault="00533038" w:rsidP="005B585A">
            <w:pPr>
              <w:spacing w:after="0"/>
              <w:jc w:val="center"/>
              <w:rPr>
                <w:b/>
                <w:sz w:val="18"/>
                <w:szCs w:val="24"/>
              </w:rPr>
            </w:pPr>
            <w:r>
              <w:rPr>
                <w:rFonts w:ascii="Calibri" w:hAnsi="Calibri" w:cs="Arial"/>
                <w:i/>
                <w:color w:val="548DD4"/>
                <w:sz w:val="18"/>
                <w:szCs w:val="20"/>
                <w:lang w:eastAsia="es-CL"/>
              </w:rPr>
              <w:t xml:space="preserve">La experiencia del equipo presentando </w:t>
            </w:r>
            <w:r w:rsidR="004D177D">
              <w:rPr>
                <w:rFonts w:ascii="Calibri" w:hAnsi="Calibri" w:cs="Arial"/>
                <w:i/>
                <w:color w:val="548DD4"/>
                <w:sz w:val="18"/>
                <w:szCs w:val="20"/>
                <w:lang w:eastAsia="es-CL"/>
              </w:rPr>
              <w:t xml:space="preserve">frente a público </w:t>
            </w:r>
            <w:r>
              <w:rPr>
                <w:rFonts w:ascii="Calibri" w:hAnsi="Calibri" w:cs="Arial"/>
                <w:i/>
                <w:color w:val="548DD4"/>
                <w:sz w:val="18"/>
                <w:szCs w:val="20"/>
                <w:lang w:eastAsia="es-CL"/>
              </w:rPr>
              <w:t>es un facilitador.</w:t>
            </w:r>
            <w:r w:rsidR="004D177D">
              <w:rPr>
                <w:rFonts w:ascii="Calibri" w:hAnsi="Calibri" w:cs="Arial"/>
                <w:i/>
                <w:color w:val="548DD4"/>
                <w:sz w:val="18"/>
                <w:szCs w:val="20"/>
                <w:lang w:eastAsia="es-CL"/>
              </w:rPr>
              <w:t xml:space="preserve"> Una dificultad sería el nerviosismo frente a la comisión.</w:t>
            </w:r>
          </w:p>
        </w:tc>
      </w:tr>
      <w:bookmarkEnd w:id="4"/>
    </w:tbl>
    <w:p w14:paraId="6C785282" w14:textId="77777777" w:rsidR="0071236A" w:rsidRDefault="0071236A" w:rsidP="0071236A">
      <w:pPr>
        <w:spacing w:after="0" w:line="360" w:lineRule="auto"/>
        <w:jc w:val="both"/>
        <w:rPr>
          <w:b/>
          <w:sz w:val="24"/>
          <w:szCs w:val="24"/>
        </w:rPr>
        <w:sectPr w:rsidR="0071236A" w:rsidSect="0071236A">
          <w:pgSz w:w="16838" w:h="11906" w:orient="landscape"/>
          <w:pgMar w:top="1701" w:right="1418" w:bottom="1701" w:left="1418" w:header="709" w:footer="709" w:gutter="0"/>
          <w:cols w:space="708"/>
          <w:docGrid w:linePitch="360"/>
        </w:sectPr>
      </w:pPr>
    </w:p>
    <w:p w14:paraId="4DCA7F09" w14:textId="77777777" w:rsidR="0071236A" w:rsidRDefault="0071236A" w:rsidP="0071236A">
      <w:pPr>
        <w:spacing w:after="0" w:line="360" w:lineRule="auto"/>
        <w:jc w:val="both"/>
        <w:rPr>
          <w:b/>
          <w:sz w:val="24"/>
          <w:szCs w:val="24"/>
        </w:rPr>
      </w:pPr>
    </w:p>
    <w:tbl>
      <w:tblPr>
        <w:tblStyle w:val="Tablaconcuadrcula"/>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992"/>
      </w:tblGrid>
      <w:tr w:rsidR="00416B89" w14:paraId="5B2FAC7B" w14:textId="77777777" w:rsidTr="00536572">
        <w:trPr>
          <w:trHeight w:val="440"/>
        </w:trPr>
        <w:tc>
          <w:tcPr>
            <w:tcW w:w="5000" w:type="pct"/>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536572">
        <w:trPr>
          <w:trHeight w:val="440"/>
        </w:trPr>
        <w:tc>
          <w:tcPr>
            <w:tcW w:w="5000" w:type="pct"/>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47512F94" w14:textId="37988A4A" w:rsidR="00536572" w:rsidRDefault="00536572"/>
    <w:tbl>
      <w:tblPr>
        <w:tblW w:w="5000" w:type="pct"/>
        <w:tblBorders>
          <w:top w:val="single" w:sz="4" w:space="0" w:color="486178"/>
          <w:left w:val="single" w:sz="4" w:space="0" w:color="486178"/>
          <w:bottom w:val="single" w:sz="4" w:space="0" w:color="486178"/>
          <w:right w:val="single" w:sz="4" w:space="0" w:color="486178"/>
          <w:insideH w:val="single" w:sz="4" w:space="0" w:color="486178"/>
          <w:insideV w:val="single" w:sz="4" w:space="0" w:color="486178"/>
        </w:tblBorders>
        <w:tblCellMar>
          <w:left w:w="70" w:type="dxa"/>
          <w:right w:w="70" w:type="dxa"/>
        </w:tblCellMar>
        <w:tblLook w:val="04A0" w:firstRow="1" w:lastRow="0" w:firstColumn="1" w:lastColumn="0" w:noHBand="0" w:noVBand="1"/>
      </w:tblPr>
      <w:tblGrid>
        <w:gridCol w:w="3894"/>
        <w:gridCol w:w="560"/>
        <w:gridCol w:w="560"/>
        <w:gridCol w:w="562"/>
        <w:gridCol w:w="565"/>
        <w:gridCol w:w="465"/>
        <w:gridCol w:w="465"/>
        <w:gridCol w:w="465"/>
        <w:gridCol w:w="465"/>
        <w:gridCol w:w="465"/>
        <w:gridCol w:w="641"/>
        <w:gridCol w:w="641"/>
        <w:gridCol w:w="641"/>
        <w:gridCol w:w="641"/>
        <w:gridCol w:w="641"/>
        <w:gridCol w:w="649"/>
        <w:gridCol w:w="562"/>
        <w:gridCol w:w="562"/>
        <w:gridCol w:w="548"/>
      </w:tblGrid>
      <w:tr w:rsidR="0071236A" w:rsidRPr="00035190" w14:paraId="64071206" w14:textId="77777777" w:rsidTr="005B585A">
        <w:trPr>
          <w:trHeight w:val="300"/>
        </w:trPr>
        <w:tc>
          <w:tcPr>
            <w:tcW w:w="1392" w:type="pct"/>
            <w:vMerge w:val="restart"/>
            <w:shd w:val="clear" w:color="auto" w:fill="auto"/>
            <w:noWrap/>
            <w:vAlign w:val="center"/>
            <w:hideMark/>
          </w:tcPr>
          <w:p w14:paraId="3A23443E"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Actividad</w:t>
            </w:r>
          </w:p>
        </w:tc>
        <w:tc>
          <w:tcPr>
            <w:tcW w:w="803" w:type="pct"/>
            <w:gridSpan w:val="4"/>
            <w:shd w:val="clear" w:color="000000" w:fill="CCFFCC"/>
            <w:noWrap/>
            <w:vAlign w:val="center"/>
            <w:hideMark/>
          </w:tcPr>
          <w:p w14:paraId="75FDC853"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FASE 1</w:t>
            </w:r>
          </w:p>
        </w:tc>
        <w:tc>
          <w:tcPr>
            <w:tcW w:w="2206" w:type="pct"/>
            <w:gridSpan w:val="11"/>
            <w:shd w:val="clear" w:color="000000" w:fill="FFFFCC"/>
            <w:noWrap/>
            <w:vAlign w:val="center"/>
            <w:hideMark/>
          </w:tcPr>
          <w:p w14:paraId="23FB1523"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FASE 2</w:t>
            </w:r>
          </w:p>
        </w:tc>
        <w:tc>
          <w:tcPr>
            <w:tcW w:w="600" w:type="pct"/>
            <w:gridSpan w:val="3"/>
            <w:shd w:val="clear" w:color="000000" w:fill="FFCCFF"/>
            <w:noWrap/>
            <w:vAlign w:val="center"/>
            <w:hideMark/>
          </w:tcPr>
          <w:p w14:paraId="7266924A"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FASE 3</w:t>
            </w:r>
          </w:p>
        </w:tc>
      </w:tr>
      <w:tr w:rsidR="0071236A" w:rsidRPr="00035190" w14:paraId="5DD94ED0" w14:textId="77777777" w:rsidTr="005B585A">
        <w:trPr>
          <w:trHeight w:val="300"/>
        </w:trPr>
        <w:tc>
          <w:tcPr>
            <w:tcW w:w="1392" w:type="pct"/>
            <w:vMerge/>
            <w:vAlign w:val="center"/>
            <w:hideMark/>
          </w:tcPr>
          <w:p w14:paraId="7E4B54CE" w14:textId="77777777" w:rsidR="00035190" w:rsidRPr="00035190" w:rsidRDefault="00035190" w:rsidP="00035190">
            <w:pPr>
              <w:spacing w:after="0" w:line="240" w:lineRule="auto"/>
              <w:rPr>
                <w:rFonts w:ascii="Calibri" w:eastAsia="Times New Roman" w:hAnsi="Calibri" w:cs="Calibri"/>
                <w:color w:val="000000"/>
                <w:lang w:eastAsia="es-CL"/>
              </w:rPr>
            </w:pPr>
          </w:p>
        </w:tc>
        <w:tc>
          <w:tcPr>
            <w:tcW w:w="200" w:type="pct"/>
            <w:shd w:val="clear" w:color="auto" w:fill="auto"/>
            <w:noWrap/>
            <w:vAlign w:val="center"/>
            <w:hideMark/>
          </w:tcPr>
          <w:p w14:paraId="2B0160DE"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1</w:t>
            </w:r>
          </w:p>
        </w:tc>
        <w:tc>
          <w:tcPr>
            <w:tcW w:w="200" w:type="pct"/>
            <w:shd w:val="clear" w:color="auto" w:fill="auto"/>
            <w:noWrap/>
            <w:vAlign w:val="center"/>
            <w:hideMark/>
          </w:tcPr>
          <w:p w14:paraId="6EEDEC34"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2</w:t>
            </w:r>
          </w:p>
        </w:tc>
        <w:tc>
          <w:tcPr>
            <w:tcW w:w="201" w:type="pct"/>
            <w:shd w:val="clear" w:color="auto" w:fill="auto"/>
            <w:noWrap/>
            <w:vAlign w:val="center"/>
            <w:hideMark/>
          </w:tcPr>
          <w:p w14:paraId="388B72A3"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3</w:t>
            </w:r>
          </w:p>
        </w:tc>
        <w:tc>
          <w:tcPr>
            <w:tcW w:w="201" w:type="pct"/>
            <w:shd w:val="clear" w:color="auto" w:fill="auto"/>
            <w:noWrap/>
            <w:vAlign w:val="center"/>
            <w:hideMark/>
          </w:tcPr>
          <w:p w14:paraId="58B9B8D8"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4</w:t>
            </w:r>
          </w:p>
        </w:tc>
        <w:tc>
          <w:tcPr>
            <w:tcW w:w="166" w:type="pct"/>
            <w:shd w:val="clear" w:color="auto" w:fill="auto"/>
            <w:noWrap/>
            <w:vAlign w:val="center"/>
            <w:hideMark/>
          </w:tcPr>
          <w:p w14:paraId="67F52A4E"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5</w:t>
            </w:r>
          </w:p>
        </w:tc>
        <w:tc>
          <w:tcPr>
            <w:tcW w:w="166" w:type="pct"/>
            <w:shd w:val="clear" w:color="auto" w:fill="auto"/>
            <w:noWrap/>
            <w:vAlign w:val="center"/>
            <w:hideMark/>
          </w:tcPr>
          <w:p w14:paraId="4364EB7F"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6</w:t>
            </w:r>
          </w:p>
        </w:tc>
        <w:tc>
          <w:tcPr>
            <w:tcW w:w="166" w:type="pct"/>
            <w:shd w:val="clear" w:color="auto" w:fill="auto"/>
            <w:noWrap/>
            <w:vAlign w:val="center"/>
            <w:hideMark/>
          </w:tcPr>
          <w:p w14:paraId="11AB35F7"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7</w:t>
            </w:r>
          </w:p>
        </w:tc>
        <w:tc>
          <w:tcPr>
            <w:tcW w:w="166" w:type="pct"/>
            <w:shd w:val="clear" w:color="auto" w:fill="auto"/>
            <w:noWrap/>
            <w:vAlign w:val="center"/>
            <w:hideMark/>
          </w:tcPr>
          <w:p w14:paraId="7041FB80"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8</w:t>
            </w:r>
          </w:p>
        </w:tc>
        <w:tc>
          <w:tcPr>
            <w:tcW w:w="166" w:type="pct"/>
            <w:shd w:val="clear" w:color="auto" w:fill="auto"/>
            <w:noWrap/>
            <w:vAlign w:val="center"/>
            <w:hideMark/>
          </w:tcPr>
          <w:p w14:paraId="2E5A553D"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9</w:t>
            </w:r>
          </w:p>
        </w:tc>
        <w:tc>
          <w:tcPr>
            <w:tcW w:w="229" w:type="pct"/>
            <w:shd w:val="clear" w:color="auto" w:fill="auto"/>
            <w:noWrap/>
            <w:vAlign w:val="center"/>
            <w:hideMark/>
          </w:tcPr>
          <w:p w14:paraId="5A84C2D3"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10</w:t>
            </w:r>
          </w:p>
        </w:tc>
        <w:tc>
          <w:tcPr>
            <w:tcW w:w="229" w:type="pct"/>
            <w:shd w:val="clear" w:color="auto" w:fill="auto"/>
            <w:noWrap/>
            <w:vAlign w:val="center"/>
            <w:hideMark/>
          </w:tcPr>
          <w:p w14:paraId="3233054D"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11</w:t>
            </w:r>
          </w:p>
        </w:tc>
        <w:tc>
          <w:tcPr>
            <w:tcW w:w="229" w:type="pct"/>
            <w:shd w:val="clear" w:color="auto" w:fill="auto"/>
            <w:noWrap/>
            <w:vAlign w:val="center"/>
            <w:hideMark/>
          </w:tcPr>
          <w:p w14:paraId="6A5F1CFB"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12</w:t>
            </w:r>
          </w:p>
        </w:tc>
        <w:tc>
          <w:tcPr>
            <w:tcW w:w="229" w:type="pct"/>
            <w:shd w:val="clear" w:color="auto" w:fill="auto"/>
            <w:noWrap/>
            <w:vAlign w:val="center"/>
            <w:hideMark/>
          </w:tcPr>
          <w:p w14:paraId="5DE7CA5C"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13</w:t>
            </w:r>
          </w:p>
        </w:tc>
        <w:tc>
          <w:tcPr>
            <w:tcW w:w="229" w:type="pct"/>
            <w:shd w:val="clear" w:color="auto" w:fill="auto"/>
            <w:noWrap/>
            <w:vAlign w:val="center"/>
            <w:hideMark/>
          </w:tcPr>
          <w:p w14:paraId="204B0AF5"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14</w:t>
            </w:r>
          </w:p>
        </w:tc>
        <w:tc>
          <w:tcPr>
            <w:tcW w:w="232" w:type="pct"/>
            <w:shd w:val="clear" w:color="auto" w:fill="auto"/>
            <w:noWrap/>
            <w:vAlign w:val="center"/>
            <w:hideMark/>
          </w:tcPr>
          <w:p w14:paraId="79F0232E"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15</w:t>
            </w:r>
          </w:p>
        </w:tc>
        <w:tc>
          <w:tcPr>
            <w:tcW w:w="201" w:type="pct"/>
            <w:shd w:val="clear" w:color="auto" w:fill="auto"/>
            <w:noWrap/>
            <w:vAlign w:val="center"/>
            <w:hideMark/>
          </w:tcPr>
          <w:p w14:paraId="0C82952C"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16</w:t>
            </w:r>
          </w:p>
        </w:tc>
        <w:tc>
          <w:tcPr>
            <w:tcW w:w="201" w:type="pct"/>
            <w:shd w:val="clear" w:color="auto" w:fill="auto"/>
            <w:noWrap/>
            <w:vAlign w:val="center"/>
            <w:hideMark/>
          </w:tcPr>
          <w:p w14:paraId="08A17D66"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17</w:t>
            </w:r>
          </w:p>
        </w:tc>
        <w:tc>
          <w:tcPr>
            <w:tcW w:w="198" w:type="pct"/>
            <w:shd w:val="clear" w:color="auto" w:fill="auto"/>
            <w:noWrap/>
            <w:vAlign w:val="center"/>
            <w:hideMark/>
          </w:tcPr>
          <w:p w14:paraId="36545F50"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18</w:t>
            </w:r>
          </w:p>
        </w:tc>
      </w:tr>
      <w:tr w:rsidR="0071236A" w:rsidRPr="00035190" w14:paraId="629B1350" w14:textId="77777777" w:rsidTr="005B585A">
        <w:trPr>
          <w:trHeight w:val="300"/>
        </w:trPr>
        <w:tc>
          <w:tcPr>
            <w:tcW w:w="1392" w:type="pct"/>
            <w:shd w:val="clear" w:color="auto" w:fill="auto"/>
            <w:noWrap/>
            <w:vAlign w:val="center"/>
            <w:hideMark/>
          </w:tcPr>
          <w:p w14:paraId="74B157BA" w14:textId="4EA23E66" w:rsidR="00035190" w:rsidRPr="00035190" w:rsidRDefault="00035190" w:rsidP="00035190">
            <w:pPr>
              <w:spacing w:after="0" w:line="240" w:lineRule="auto"/>
              <w:jc w:val="center"/>
              <w:rPr>
                <w:rFonts w:ascii="Calibri" w:eastAsia="Times New Roman" w:hAnsi="Calibri" w:cs="Calibri"/>
                <w:i/>
                <w:iCs/>
                <w:color w:val="548DD4"/>
                <w:sz w:val="18"/>
                <w:szCs w:val="18"/>
                <w:lang w:eastAsia="es-CL"/>
              </w:rPr>
            </w:pPr>
            <w:r w:rsidRPr="00035190">
              <w:rPr>
                <w:rFonts w:ascii="Calibri" w:eastAsia="Times New Roman" w:hAnsi="Calibri" w:cs="Calibri"/>
                <w:i/>
                <w:iCs/>
                <w:color w:val="548DD4"/>
                <w:sz w:val="18"/>
                <w:szCs w:val="18"/>
                <w:lang w:eastAsia="es-CL"/>
              </w:rPr>
              <w:t> </w:t>
            </w:r>
            <w:r w:rsidR="00C5186C">
              <w:rPr>
                <w:rFonts w:ascii="Calibri" w:hAnsi="Calibri" w:cs="Arial"/>
                <w:i/>
                <w:color w:val="548DD4"/>
                <w:sz w:val="18"/>
                <w:szCs w:val="20"/>
                <w:lang w:eastAsia="es-CL"/>
              </w:rPr>
              <w:t>Organización del equipo</w:t>
            </w:r>
          </w:p>
        </w:tc>
        <w:tc>
          <w:tcPr>
            <w:tcW w:w="200" w:type="pct"/>
            <w:shd w:val="clear" w:color="auto" w:fill="D9D9D9" w:themeFill="background1" w:themeFillShade="D9"/>
            <w:noWrap/>
            <w:vAlign w:val="center"/>
            <w:hideMark/>
          </w:tcPr>
          <w:p w14:paraId="527F766D"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00" w:type="pct"/>
            <w:shd w:val="clear" w:color="auto" w:fill="D9D9D9" w:themeFill="background1" w:themeFillShade="D9"/>
            <w:noWrap/>
            <w:vAlign w:val="center"/>
            <w:hideMark/>
          </w:tcPr>
          <w:p w14:paraId="7EEF172D"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01" w:type="pct"/>
            <w:shd w:val="clear" w:color="auto" w:fill="D9D9D9" w:themeFill="background1" w:themeFillShade="D9"/>
            <w:noWrap/>
            <w:vAlign w:val="center"/>
            <w:hideMark/>
          </w:tcPr>
          <w:p w14:paraId="3559028C"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01" w:type="pct"/>
            <w:shd w:val="clear" w:color="auto" w:fill="D9D9D9" w:themeFill="background1" w:themeFillShade="D9"/>
            <w:noWrap/>
            <w:vAlign w:val="center"/>
            <w:hideMark/>
          </w:tcPr>
          <w:p w14:paraId="32C38F99"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166" w:type="pct"/>
            <w:shd w:val="clear" w:color="auto" w:fill="auto"/>
            <w:noWrap/>
            <w:vAlign w:val="center"/>
            <w:hideMark/>
          </w:tcPr>
          <w:p w14:paraId="1368B926"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166" w:type="pct"/>
            <w:shd w:val="clear" w:color="auto" w:fill="auto"/>
            <w:noWrap/>
            <w:vAlign w:val="center"/>
            <w:hideMark/>
          </w:tcPr>
          <w:p w14:paraId="3393B51B"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166" w:type="pct"/>
            <w:shd w:val="clear" w:color="auto" w:fill="auto"/>
            <w:noWrap/>
            <w:vAlign w:val="center"/>
            <w:hideMark/>
          </w:tcPr>
          <w:p w14:paraId="44979F88"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166" w:type="pct"/>
            <w:shd w:val="clear" w:color="auto" w:fill="auto"/>
            <w:noWrap/>
            <w:vAlign w:val="center"/>
            <w:hideMark/>
          </w:tcPr>
          <w:p w14:paraId="07CFEC44"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166" w:type="pct"/>
            <w:shd w:val="clear" w:color="auto" w:fill="auto"/>
            <w:noWrap/>
            <w:vAlign w:val="center"/>
            <w:hideMark/>
          </w:tcPr>
          <w:p w14:paraId="4EA7A799"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29" w:type="pct"/>
            <w:shd w:val="clear" w:color="auto" w:fill="auto"/>
            <w:noWrap/>
            <w:vAlign w:val="center"/>
            <w:hideMark/>
          </w:tcPr>
          <w:p w14:paraId="10D56995"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29" w:type="pct"/>
            <w:shd w:val="clear" w:color="auto" w:fill="auto"/>
            <w:noWrap/>
            <w:vAlign w:val="center"/>
            <w:hideMark/>
          </w:tcPr>
          <w:p w14:paraId="66403A2A"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29" w:type="pct"/>
            <w:shd w:val="clear" w:color="auto" w:fill="auto"/>
            <w:noWrap/>
            <w:vAlign w:val="center"/>
            <w:hideMark/>
          </w:tcPr>
          <w:p w14:paraId="49045092"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29" w:type="pct"/>
            <w:shd w:val="clear" w:color="auto" w:fill="auto"/>
            <w:noWrap/>
            <w:vAlign w:val="center"/>
            <w:hideMark/>
          </w:tcPr>
          <w:p w14:paraId="4593DFC8"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29" w:type="pct"/>
            <w:shd w:val="clear" w:color="auto" w:fill="auto"/>
            <w:noWrap/>
            <w:vAlign w:val="center"/>
            <w:hideMark/>
          </w:tcPr>
          <w:p w14:paraId="54FCE754"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32" w:type="pct"/>
            <w:shd w:val="clear" w:color="auto" w:fill="auto"/>
            <w:noWrap/>
            <w:vAlign w:val="center"/>
            <w:hideMark/>
          </w:tcPr>
          <w:p w14:paraId="05435C08"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01" w:type="pct"/>
            <w:shd w:val="clear" w:color="auto" w:fill="auto"/>
            <w:noWrap/>
            <w:vAlign w:val="center"/>
            <w:hideMark/>
          </w:tcPr>
          <w:p w14:paraId="042E6292"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01" w:type="pct"/>
            <w:shd w:val="clear" w:color="auto" w:fill="auto"/>
            <w:noWrap/>
            <w:vAlign w:val="center"/>
            <w:hideMark/>
          </w:tcPr>
          <w:p w14:paraId="02882F58"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198" w:type="pct"/>
            <w:shd w:val="clear" w:color="auto" w:fill="auto"/>
            <w:noWrap/>
            <w:vAlign w:val="center"/>
            <w:hideMark/>
          </w:tcPr>
          <w:p w14:paraId="3D8CEE34"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r>
      <w:tr w:rsidR="005B585A" w:rsidRPr="00035190" w14:paraId="109DB93E" w14:textId="77777777" w:rsidTr="005B585A">
        <w:trPr>
          <w:trHeight w:val="300"/>
        </w:trPr>
        <w:tc>
          <w:tcPr>
            <w:tcW w:w="1392" w:type="pct"/>
            <w:shd w:val="clear" w:color="auto" w:fill="auto"/>
            <w:noWrap/>
            <w:vAlign w:val="center"/>
            <w:hideMark/>
          </w:tcPr>
          <w:p w14:paraId="7240CD69" w14:textId="68235D7A" w:rsidR="005C3F36" w:rsidRPr="00035190" w:rsidRDefault="005C3F36" w:rsidP="005C3F36">
            <w:pPr>
              <w:spacing w:after="0" w:line="240" w:lineRule="auto"/>
              <w:jc w:val="center"/>
              <w:rPr>
                <w:rFonts w:ascii="Calibri" w:eastAsia="Times New Roman" w:hAnsi="Calibri" w:cs="Calibri"/>
                <w:i/>
                <w:iCs/>
                <w:color w:val="548DD4"/>
                <w:sz w:val="18"/>
                <w:szCs w:val="18"/>
                <w:lang w:eastAsia="es-CL"/>
              </w:rPr>
            </w:pPr>
            <w:r>
              <w:rPr>
                <w:rFonts w:ascii="Calibri" w:hAnsi="Calibri" w:cs="Arial"/>
                <w:i/>
                <w:color w:val="548DD4"/>
                <w:sz w:val="18"/>
                <w:szCs w:val="20"/>
                <w:lang w:eastAsia="es-CL"/>
              </w:rPr>
              <w:t>Entrega de la documentación individual de la fase 1</w:t>
            </w:r>
          </w:p>
        </w:tc>
        <w:tc>
          <w:tcPr>
            <w:tcW w:w="200" w:type="pct"/>
            <w:shd w:val="clear" w:color="auto" w:fill="D9D9D9" w:themeFill="background1" w:themeFillShade="D9"/>
            <w:noWrap/>
            <w:vAlign w:val="center"/>
            <w:hideMark/>
          </w:tcPr>
          <w:p w14:paraId="3B151DD2"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00" w:type="pct"/>
            <w:shd w:val="clear" w:color="auto" w:fill="D9D9D9" w:themeFill="background1" w:themeFillShade="D9"/>
            <w:noWrap/>
            <w:vAlign w:val="center"/>
            <w:hideMark/>
          </w:tcPr>
          <w:p w14:paraId="3425D1B0"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01" w:type="pct"/>
            <w:shd w:val="clear" w:color="auto" w:fill="D9D9D9" w:themeFill="background1" w:themeFillShade="D9"/>
            <w:noWrap/>
            <w:vAlign w:val="center"/>
            <w:hideMark/>
          </w:tcPr>
          <w:p w14:paraId="29EA22F5"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01" w:type="pct"/>
            <w:shd w:val="clear" w:color="auto" w:fill="D9D9D9" w:themeFill="background1" w:themeFillShade="D9"/>
            <w:noWrap/>
            <w:vAlign w:val="center"/>
            <w:hideMark/>
          </w:tcPr>
          <w:p w14:paraId="164BD890"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166" w:type="pct"/>
            <w:shd w:val="clear" w:color="auto" w:fill="auto"/>
            <w:noWrap/>
            <w:vAlign w:val="center"/>
            <w:hideMark/>
          </w:tcPr>
          <w:p w14:paraId="76BFD1B1"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166" w:type="pct"/>
            <w:shd w:val="clear" w:color="auto" w:fill="auto"/>
            <w:noWrap/>
            <w:vAlign w:val="center"/>
            <w:hideMark/>
          </w:tcPr>
          <w:p w14:paraId="37DC7B26"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166" w:type="pct"/>
            <w:shd w:val="clear" w:color="auto" w:fill="auto"/>
            <w:noWrap/>
            <w:vAlign w:val="center"/>
            <w:hideMark/>
          </w:tcPr>
          <w:p w14:paraId="206D206C"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166" w:type="pct"/>
            <w:shd w:val="clear" w:color="auto" w:fill="auto"/>
            <w:noWrap/>
            <w:vAlign w:val="center"/>
            <w:hideMark/>
          </w:tcPr>
          <w:p w14:paraId="15818AE1"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166" w:type="pct"/>
            <w:shd w:val="clear" w:color="auto" w:fill="auto"/>
            <w:noWrap/>
            <w:vAlign w:val="center"/>
            <w:hideMark/>
          </w:tcPr>
          <w:p w14:paraId="25B9A3B2"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29" w:type="pct"/>
            <w:shd w:val="clear" w:color="auto" w:fill="auto"/>
            <w:noWrap/>
            <w:vAlign w:val="center"/>
            <w:hideMark/>
          </w:tcPr>
          <w:p w14:paraId="5DC9A1DA"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29" w:type="pct"/>
            <w:shd w:val="clear" w:color="auto" w:fill="auto"/>
            <w:noWrap/>
            <w:vAlign w:val="center"/>
            <w:hideMark/>
          </w:tcPr>
          <w:p w14:paraId="1B531F42"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29" w:type="pct"/>
            <w:shd w:val="clear" w:color="auto" w:fill="auto"/>
            <w:noWrap/>
            <w:vAlign w:val="center"/>
            <w:hideMark/>
          </w:tcPr>
          <w:p w14:paraId="5EE2F281"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29" w:type="pct"/>
            <w:shd w:val="clear" w:color="auto" w:fill="auto"/>
            <w:noWrap/>
            <w:vAlign w:val="center"/>
            <w:hideMark/>
          </w:tcPr>
          <w:p w14:paraId="437E1C4D"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29" w:type="pct"/>
            <w:shd w:val="clear" w:color="auto" w:fill="auto"/>
            <w:noWrap/>
            <w:vAlign w:val="center"/>
            <w:hideMark/>
          </w:tcPr>
          <w:p w14:paraId="58107CDB"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32" w:type="pct"/>
            <w:shd w:val="clear" w:color="auto" w:fill="auto"/>
            <w:noWrap/>
            <w:vAlign w:val="center"/>
            <w:hideMark/>
          </w:tcPr>
          <w:p w14:paraId="0B92B0F5"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01" w:type="pct"/>
            <w:shd w:val="clear" w:color="auto" w:fill="auto"/>
            <w:noWrap/>
            <w:vAlign w:val="center"/>
            <w:hideMark/>
          </w:tcPr>
          <w:p w14:paraId="159B60DA"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01" w:type="pct"/>
            <w:shd w:val="clear" w:color="auto" w:fill="auto"/>
            <w:noWrap/>
            <w:vAlign w:val="center"/>
            <w:hideMark/>
          </w:tcPr>
          <w:p w14:paraId="04DF475E"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198" w:type="pct"/>
            <w:shd w:val="clear" w:color="auto" w:fill="auto"/>
            <w:noWrap/>
            <w:vAlign w:val="center"/>
            <w:hideMark/>
          </w:tcPr>
          <w:p w14:paraId="04C18F29"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r>
      <w:tr w:rsidR="005C3F36" w:rsidRPr="00035190" w14:paraId="758277DF" w14:textId="77777777" w:rsidTr="005B585A">
        <w:trPr>
          <w:trHeight w:val="300"/>
        </w:trPr>
        <w:tc>
          <w:tcPr>
            <w:tcW w:w="1392" w:type="pct"/>
            <w:shd w:val="clear" w:color="auto" w:fill="auto"/>
            <w:noWrap/>
            <w:vAlign w:val="center"/>
          </w:tcPr>
          <w:p w14:paraId="13DC276C" w14:textId="2FC600AA" w:rsidR="005C3F36" w:rsidRPr="00035190" w:rsidRDefault="005C3F36" w:rsidP="005C3F36">
            <w:pPr>
              <w:spacing w:after="0" w:line="240" w:lineRule="auto"/>
              <w:jc w:val="center"/>
              <w:rPr>
                <w:rFonts w:ascii="Calibri" w:eastAsia="Times New Roman" w:hAnsi="Calibri" w:cs="Calibri"/>
                <w:i/>
                <w:iCs/>
                <w:color w:val="548DD4"/>
                <w:sz w:val="18"/>
                <w:szCs w:val="18"/>
                <w:lang w:eastAsia="es-CL"/>
              </w:rPr>
            </w:pPr>
            <w:r>
              <w:rPr>
                <w:rFonts w:ascii="Calibri" w:hAnsi="Calibri" w:cs="Arial"/>
                <w:i/>
                <w:color w:val="548DD4"/>
                <w:sz w:val="18"/>
                <w:szCs w:val="20"/>
                <w:lang w:eastAsia="es-CL"/>
              </w:rPr>
              <w:t>Entrega de la documentación grupal de la fase 1</w:t>
            </w:r>
          </w:p>
        </w:tc>
        <w:tc>
          <w:tcPr>
            <w:tcW w:w="200" w:type="pct"/>
            <w:shd w:val="clear" w:color="auto" w:fill="auto"/>
            <w:noWrap/>
            <w:vAlign w:val="center"/>
          </w:tcPr>
          <w:p w14:paraId="7FE12635"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200" w:type="pct"/>
            <w:shd w:val="clear" w:color="auto" w:fill="auto"/>
            <w:noWrap/>
            <w:vAlign w:val="center"/>
          </w:tcPr>
          <w:p w14:paraId="7B83C67F"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0962F119"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201" w:type="pct"/>
            <w:shd w:val="clear" w:color="auto" w:fill="D9D9D9" w:themeFill="background1" w:themeFillShade="D9"/>
            <w:noWrap/>
            <w:vAlign w:val="center"/>
          </w:tcPr>
          <w:p w14:paraId="33C80268"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1B111DB6"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7AAD7EFE"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6CEDD919"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7BAE739D"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6E963EA6"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14EE66CF"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18EADA75"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04CB8A62"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0F8876D8"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0143FA83"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232" w:type="pct"/>
            <w:shd w:val="clear" w:color="auto" w:fill="auto"/>
            <w:noWrap/>
            <w:vAlign w:val="center"/>
          </w:tcPr>
          <w:p w14:paraId="27EE365A"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78A7EE77"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5D74336B"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198" w:type="pct"/>
            <w:shd w:val="clear" w:color="auto" w:fill="auto"/>
            <w:noWrap/>
            <w:vAlign w:val="center"/>
          </w:tcPr>
          <w:p w14:paraId="4DE56C8F"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r>
      <w:tr w:rsidR="005C3F36" w:rsidRPr="00035190" w14:paraId="46B95BE6" w14:textId="77777777" w:rsidTr="005B585A">
        <w:trPr>
          <w:trHeight w:val="300"/>
        </w:trPr>
        <w:tc>
          <w:tcPr>
            <w:tcW w:w="1392" w:type="pct"/>
            <w:shd w:val="clear" w:color="auto" w:fill="auto"/>
            <w:noWrap/>
            <w:vAlign w:val="center"/>
          </w:tcPr>
          <w:p w14:paraId="68B7635E" w14:textId="0065D480" w:rsidR="005C3F36" w:rsidRPr="00035190" w:rsidRDefault="00837E15" w:rsidP="00035190">
            <w:pPr>
              <w:spacing w:after="0" w:line="240" w:lineRule="auto"/>
              <w:jc w:val="center"/>
              <w:rPr>
                <w:rFonts w:ascii="Calibri" w:eastAsia="Times New Roman" w:hAnsi="Calibri" w:cs="Calibri"/>
                <w:i/>
                <w:iCs/>
                <w:color w:val="548DD4"/>
                <w:sz w:val="18"/>
                <w:szCs w:val="18"/>
                <w:lang w:eastAsia="es-CL"/>
              </w:rPr>
            </w:pPr>
            <w:r>
              <w:rPr>
                <w:rFonts w:ascii="Calibri" w:hAnsi="Calibri" w:cs="Arial"/>
                <w:i/>
                <w:color w:val="548DD4"/>
                <w:sz w:val="18"/>
                <w:szCs w:val="20"/>
                <w:lang w:eastAsia="es-CL"/>
              </w:rPr>
              <w:t>Sprint 0</w:t>
            </w:r>
          </w:p>
        </w:tc>
        <w:tc>
          <w:tcPr>
            <w:tcW w:w="200" w:type="pct"/>
            <w:shd w:val="clear" w:color="auto" w:fill="auto"/>
            <w:noWrap/>
            <w:vAlign w:val="center"/>
          </w:tcPr>
          <w:p w14:paraId="5E6BEE1B"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0" w:type="pct"/>
            <w:shd w:val="clear" w:color="auto" w:fill="auto"/>
            <w:noWrap/>
            <w:vAlign w:val="center"/>
          </w:tcPr>
          <w:p w14:paraId="6D9A5D4B"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55F9FE21"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729729CD"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D9D9D9" w:themeFill="background1" w:themeFillShade="D9"/>
            <w:noWrap/>
            <w:vAlign w:val="center"/>
          </w:tcPr>
          <w:p w14:paraId="2C2B9A4E"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1FCB6D7E"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5A34355E"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1FF032A3"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5CD368BC"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3565E61D"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2139BD01"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3F149A5E"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1472DB2C"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154EE45B"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32" w:type="pct"/>
            <w:shd w:val="clear" w:color="auto" w:fill="auto"/>
            <w:noWrap/>
            <w:vAlign w:val="center"/>
          </w:tcPr>
          <w:p w14:paraId="0E9B2179"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705FCB16"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25FF0AAC"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98" w:type="pct"/>
            <w:shd w:val="clear" w:color="auto" w:fill="auto"/>
            <w:noWrap/>
            <w:vAlign w:val="center"/>
          </w:tcPr>
          <w:p w14:paraId="44492FBE"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r>
      <w:tr w:rsidR="005B585A" w:rsidRPr="00035190" w14:paraId="073B187E" w14:textId="77777777" w:rsidTr="005B585A">
        <w:trPr>
          <w:trHeight w:val="300"/>
        </w:trPr>
        <w:tc>
          <w:tcPr>
            <w:tcW w:w="1392" w:type="pct"/>
            <w:shd w:val="clear" w:color="auto" w:fill="auto"/>
            <w:noWrap/>
            <w:vAlign w:val="center"/>
          </w:tcPr>
          <w:p w14:paraId="18D533E8" w14:textId="6E98079E" w:rsidR="005C3F36" w:rsidRPr="00035190" w:rsidRDefault="00E644B3" w:rsidP="00035190">
            <w:pPr>
              <w:spacing w:after="0" w:line="240" w:lineRule="auto"/>
              <w:jc w:val="center"/>
              <w:rPr>
                <w:rFonts w:ascii="Calibri" w:eastAsia="Times New Roman" w:hAnsi="Calibri" w:cs="Calibri"/>
                <w:i/>
                <w:iCs/>
                <w:color w:val="548DD4"/>
                <w:sz w:val="18"/>
                <w:szCs w:val="18"/>
                <w:lang w:eastAsia="es-CL"/>
              </w:rPr>
            </w:pPr>
            <w:r>
              <w:rPr>
                <w:rFonts w:ascii="Calibri" w:hAnsi="Calibri" w:cs="Arial"/>
                <w:i/>
                <w:color w:val="548DD4"/>
                <w:sz w:val="18"/>
                <w:szCs w:val="20"/>
                <w:lang w:eastAsia="es-CL"/>
              </w:rPr>
              <w:t>Sprint 1-8</w:t>
            </w:r>
          </w:p>
        </w:tc>
        <w:tc>
          <w:tcPr>
            <w:tcW w:w="200" w:type="pct"/>
            <w:shd w:val="clear" w:color="auto" w:fill="auto"/>
            <w:noWrap/>
            <w:vAlign w:val="center"/>
          </w:tcPr>
          <w:p w14:paraId="46351157"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0" w:type="pct"/>
            <w:shd w:val="clear" w:color="auto" w:fill="auto"/>
            <w:noWrap/>
            <w:vAlign w:val="center"/>
          </w:tcPr>
          <w:p w14:paraId="7CE70A12"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467A6214"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601177C0"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192BDC77"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D9D9D9" w:themeFill="background1" w:themeFillShade="D9"/>
            <w:noWrap/>
            <w:vAlign w:val="center"/>
          </w:tcPr>
          <w:p w14:paraId="42B5814B"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D9D9D9" w:themeFill="background1" w:themeFillShade="D9"/>
            <w:noWrap/>
            <w:vAlign w:val="center"/>
          </w:tcPr>
          <w:p w14:paraId="482DFFB3"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D9D9D9" w:themeFill="background1" w:themeFillShade="D9"/>
            <w:noWrap/>
            <w:vAlign w:val="center"/>
          </w:tcPr>
          <w:p w14:paraId="27B74D9F"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D9D9D9" w:themeFill="background1" w:themeFillShade="D9"/>
            <w:noWrap/>
            <w:vAlign w:val="center"/>
          </w:tcPr>
          <w:p w14:paraId="3E298D33"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D9D9D9" w:themeFill="background1" w:themeFillShade="D9"/>
            <w:noWrap/>
            <w:vAlign w:val="center"/>
          </w:tcPr>
          <w:p w14:paraId="5B1ABF75"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D9D9D9" w:themeFill="background1" w:themeFillShade="D9"/>
            <w:noWrap/>
            <w:vAlign w:val="center"/>
          </w:tcPr>
          <w:p w14:paraId="2C2FD4DB"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D9D9D9" w:themeFill="background1" w:themeFillShade="D9"/>
            <w:noWrap/>
            <w:vAlign w:val="center"/>
          </w:tcPr>
          <w:p w14:paraId="420597DF"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D9D9D9" w:themeFill="background1" w:themeFillShade="D9"/>
            <w:noWrap/>
            <w:vAlign w:val="center"/>
          </w:tcPr>
          <w:p w14:paraId="6BA01655"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D9D9D9" w:themeFill="background1" w:themeFillShade="D9"/>
            <w:noWrap/>
            <w:vAlign w:val="center"/>
          </w:tcPr>
          <w:p w14:paraId="7785B04A"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32" w:type="pct"/>
            <w:shd w:val="clear" w:color="auto" w:fill="auto"/>
            <w:noWrap/>
            <w:vAlign w:val="center"/>
          </w:tcPr>
          <w:p w14:paraId="5EC8F8FF"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5F05410D"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679D7792"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98" w:type="pct"/>
            <w:shd w:val="clear" w:color="auto" w:fill="auto"/>
            <w:noWrap/>
            <w:vAlign w:val="center"/>
          </w:tcPr>
          <w:p w14:paraId="1F0112CE"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r>
      <w:tr w:rsidR="005C3F36" w:rsidRPr="00035190" w14:paraId="17ED713A" w14:textId="77777777" w:rsidTr="005B585A">
        <w:trPr>
          <w:trHeight w:val="300"/>
        </w:trPr>
        <w:tc>
          <w:tcPr>
            <w:tcW w:w="1392" w:type="pct"/>
            <w:shd w:val="clear" w:color="auto" w:fill="auto"/>
            <w:noWrap/>
            <w:vAlign w:val="center"/>
          </w:tcPr>
          <w:p w14:paraId="6A79C664" w14:textId="4BE8EE60" w:rsidR="005C3F36" w:rsidRPr="00035190" w:rsidRDefault="005B585A" w:rsidP="00035190">
            <w:pPr>
              <w:spacing w:after="0" w:line="240" w:lineRule="auto"/>
              <w:jc w:val="center"/>
              <w:rPr>
                <w:rFonts w:ascii="Calibri" w:eastAsia="Times New Roman" w:hAnsi="Calibri" w:cs="Calibri"/>
                <w:i/>
                <w:iCs/>
                <w:color w:val="548DD4"/>
                <w:sz w:val="18"/>
                <w:szCs w:val="18"/>
                <w:lang w:eastAsia="es-CL"/>
              </w:rPr>
            </w:pPr>
            <w:r>
              <w:rPr>
                <w:rFonts w:ascii="Calibri" w:eastAsia="Times New Roman" w:hAnsi="Calibri" w:cs="Calibri"/>
                <w:i/>
                <w:iCs/>
                <w:color w:val="548DD4"/>
                <w:sz w:val="18"/>
                <w:szCs w:val="18"/>
                <w:lang w:eastAsia="es-CL"/>
              </w:rPr>
              <w:t>Preparación de presentación de proyecto APT</w:t>
            </w:r>
          </w:p>
        </w:tc>
        <w:tc>
          <w:tcPr>
            <w:tcW w:w="200" w:type="pct"/>
            <w:shd w:val="clear" w:color="auto" w:fill="auto"/>
            <w:noWrap/>
            <w:vAlign w:val="center"/>
          </w:tcPr>
          <w:p w14:paraId="5CBCEC54"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0" w:type="pct"/>
            <w:shd w:val="clear" w:color="auto" w:fill="auto"/>
            <w:noWrap/>
            <w:vAlign w:val="center"/>
          </w:tcPr>
          <w:p w14:paraId="56C331F9"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19610709"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3A579520"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4D00B096"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2E833AAB"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7B6E733B"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574798B7"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70BA8F1A"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4010C47E"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5E4EECEA"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14E3B05E"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7DF1B413"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3C964A5E"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32" w:type="pct"/>
            <w:shd w:val="clear" w:color="auto" w:fill="D9D9D9" w:themeFill="background1" w:themeFillShade="D9"/>
            <w:noWrap/>
            <w:vAlign w:val="center"/>
          </w:tcPr>
          <w:p w14:paraId="6CAFCF96"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D9D9D9" w:themeFill="background1" w:themeFillShade="D9"/>
            <w:noWrap/>
            <w:vAlign w:val="center"/>
          </w:tcPr>
          <w:p w14:paraId="2FBBACB9"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4DDDF92B"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98" w:type="pct"/>
            <w:shd w:val="clear" w:color="auto" w:fill="auto"/>
            <w:noWrap/>
            <w:vAlign w:val="center"/>
          </w:tcPr>
          <w:p w14:paraId="57ACB6CB"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r>
      <w:tr w:rsidR="005C3F36" w:rsidRPr="00035190" w14:paraId="7CACC2E0" w14:textId="77777777" w:rsidTr="005B585A">
        <w:trPr>
          <w:trHeight w:val="300"/>
        </w:trPr>
        <w:tc>
          <w:tcPr>
            <w:tcW w:w="1392" w:type="pct"/>
            <w:shd w:val="clear" w:color="auto" w:fill="auto"/>
            <w:noWrap/>
            <w:vAlign w:val="center"/>
          </w:tcPr>
          <w:p w14:paraId="43505E05" w14:textId="6E8402F2" w:rsidR="005C3F36" w:rsidRPr="00035190" w:rsidRDefault="005B585A" w:rsidP="00035190">
            <w:pPr>
              <w:spacing w:after="0" w:line="240" w:lineRule="auto"/>
              <w:jc w:val="center"/>
              <w:rPr>
                <w:rFonts w:ascii="Calibri" w:eastAsia="Times New Roman" w:hAnsi="Calibri" w:cs="Calibri"/>
                <w:i/>
                <w:iCs/>
                <w:color w:val="548DD4"/>
                <w:sz w:val="18"/>
                <w:szCs w:val="18"/>
                <w:lang w:eastAsia="es-CL"/>
              </w:rPr>
            </w:pPr>
            <w:r>
              <w:rPr>
                <w:rFonts w:ascii="Calibri" w:eastAsia="Times New Roman" w:hAnsi="Calibri" w:cs="Calibri"/>
                <w:i/>
                <w:iCs/>
                <w:color w:val="548DD4"/>
                <w:sz w:val="18"/>
                <w:szCs w:val="18"/>
                <w:lang w:eastAsia="es-CL"/>
              </w:rPr>
              <w:t>Presentación de proyecto APT</w:t>
            </w:r>
          </w:p>
        </w:tc>
        <w:tc>
          <w:tcPr>
            <w:tcW w:w="200" w:type="pct"/>
            <w:shd w:val="clear" w:color="auto" w:fill="auto"/>
            <w:noWrap/>
            <w:vAlign w:val="center"/>
          </w:tcPr>
          <w:p w14:paraId="7D33B709"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0" w:type="pct"/>
            <w:shd w:val="clear" w:color="auto" w:fill="auto"/>
            <w:noWrap/>
            <w:vAlign w:val="center"/>
          </w:tcPr>
          <w:p w14:paraId="4401D093"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14AB7E6F"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121E1270"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26B60950"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30900580"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202FC543"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63AF52EF"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580D927C"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1BB97BF6"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35D548D6"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5258039F"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158FC85A"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4805D327"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32" w:type="pct"/>
            <w:shd w:val="clear" w:color="auto" w:fill="auto"/>
            <w:noWrap/>
            <w:vAlign w:val="center"/>
          </w:tcPr>
          <w:p w14:paraId="22824A53"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7B6A0CBE"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D9D9D9" w:themeFill="background1" w:themeFillShade="D9"/>
            <w:noWrap/>
            <w:vAlign w:val="center"/>
          </w:tcPr>
          <w:p w14:paraId="2E77D6E0"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98" w:type="pct"/>
            <w:shd w:val="clear" w:color="auto" w:fill="D9D9D9" w:themeFill="background1" w:themeFillShade="D9"/>
            <w:noWrap/>
            <w:vAlign w:val="center"/>
          </w:tcPr>
          <w:p w14:paraId="467B20F9"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r>
    </w:tbl>
    <w:p w14:paraId="1D05CEBB" w14:textId="77777777" w:rsidR="00035190" w:rsidRDefault="00035190"/>
    <w:sectPr w:rsidR="00035190" w:rsidSect="0071236A">
      <w:pgSz w:w="16838" w:h="11906"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E20A9D" w14:textId="77777777" w:rsidR="00F75EDD" w:rsidRDefault="00F75EDD" w:rsidP="00D110EC">
      <w:pPr>
        <w:spacing w:after="0" w:line="240" w:lineRule="auto"/>
      </w:pPr>
      <w:r>
        <w:separator/>
      </w:r>
    </w:p>
  </w:endnote>
  <w:endnote w:type="continuationSeparator" w:id="0">
    <w:p w14:paraId="39080B76" w14:textId="77777777" w:rsidR="00F75EDD" w:rsidRDefault="00F75EDD"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F61489" w14:textId="77777777" w:rsidR="00F75EDD" w:rsidRDefault="00F75EDD" w:rsidP="00D110EC">
      <w:pPr>
        <w:spacing w:after="0" w:line="240" w:lineRule="auto"/>
      </w:pPr>
      <w:r>
        <w:separator/>
      </w:r>
    </w:p>
  </w:footnote>
  <w:footnote w:type="continuationSeparator" w:id="0">
    <w:p w14:paraId="1B42EA46" w14:textId="77777777" w:rsidR="00F75EDD" w:rsidRDefault="00F75EDD"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673D68D6" w:rsidR="005673ED" w:rsidRPr="00A7239E" w:rsidRDefault="005673ED" w:rsidP="005673ED">
          <w:pPr>
            <w:jc w:val="right"/>
            <w:rPr>
              <w:rFonts w:ascii="Century Gothic" w:eastAsiaTheme="minorEastAsia" w:hAnsi="Century Gothic"/>
              <w:b/>
              <w:sz w:val="30"/>
              <w:szCs w:val="30"/>
              <w:lang w:val="es-ES_tradnl" w:eastAsia="es-ES"/>
            </w:rPr>
          </w:pPr>
        </w:p>
      </w:tc>
    </w:tr>
  </w:tbl>
  <w:p w14:paraId="743EA52D" w14:textId="39EBCEB5" w:rsidR="005673ED" w:rsidRDefault="0071236A">
    <w:pPr>
      <w:pStyle w:val="Encabezado"/>
    </w:pPr>
    <w:r>
      <w:rPr>
        <w:noProof/>
        <w:lang w:eastAsia="es-CL"/>
      </w:rPr>
      <w:drawing>
        <wp:anchor distT="0" distB="0" distL="114300" distR="114300" simplePos="0" relativeHeight="251658240" behindDoc="0" locked="0" layoutInCell="1" allowOverlap="1" wp14:anchorId="1DA239D1" wp14:editId="2665BDFD">
          <wp:simplePos x="0" y="0"/>
          <wp:positionH relativeFrom="margin">
            <wp:align>right</wp:align>
          </wp:positionH>
          <wp:positionV relativeFrom="paragraph">
            <wp:posOffset>-483736</wp:posOffset>
          </wp:positionV>
          <wp:extent cx="1996440" cy="428625"/>
          <wp:effectExtent l="0" t="0" r="3810" b="9525"/>
          <wp:wrapSquare wrapText="bothSides"/>
          <wp:docPr id="604542057" name="Imagen 604542057"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B5FBD"/>
    <w:multiLevelType w:val="hybridMultilevel"/>
    <w:tmpl w:val="323C8E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CB64FBD"/>
    <w:multiLevelType w:val="hybridMultilevel"/>
    <w:tmpl w:val="5A9C7E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24F61"/>
    <w:multiLevelType w:val="hybridMultilevel"/>
    <w:tmpl w:val="1F50A8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4" w15:restartNumberingAfterBreak="0">
    <w:nsid w:val="186B079C"/>
    <w:multiLevelType w:val="hybridMultilevel"/>
    <w:tmpl w:val="388C9B1C"/>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DC5456D"/>
    <w:multiLevelType w:val="hybridMultilevel"/>
    <w:tmpl w:val="5096DE64"/>
    <w:lvl w:ilvl="0" w:tplc="340A000B">
      <w:start w:val="1"/>
      <w:numFmt w:val="bullet"/>
      <w:lvlText w:val=""/>
      <w:lvlJc w:val="left"/>
      <w:pPr>
        <w:ind w:left="1080" w:hanging="36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6" w15:restartNumberingAfterBreak="0">
    <w:nsid w:val="2EBD46E9"/>
    <w:multiLevelType w:val="hybridMultilevel"/>
    <w:tmpl w:val="2536D4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7F041DF"/>
    <w:multiLevelType w:val="hybridMultilevel"/>
    <w:tmpl w:val="B58AF5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D0A3493"/>
    <w:multiLevelType w:val="hybridMultilevel"/>
    <w:tmpl w:val="6BAABC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7150FA7"/>
    <w:multiLevelType w:val="hybridMultilevel"/>
    <w:tmpl w:val="63F40E9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E2D223F"/>
    <w:multiLevelType w:val="hybridMultilevel"/>
    <w:tmpl w:val="DF40556A"/>
    <w:lvl w:ilvl="0" w:tplc="340A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60167A64"/>
    <w:multiLevelType w:val="hybridMultilevel"/>
    <w:tmpl w:val="5EE86D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60A86117"/>
    <w:multiLevelType w:val="hybridMultilevel"/>
    <w:tmpl w:val="04BE26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639E7ABF"/>
    <w:multiLevelType w:val="hybridMultilevel"/>
    <w:tmpl w:val="911C6F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669E064F"/>
    <w:multiLevelType w:val="hybridMultilevel"/>
    <w:tmpl w:val="BEC8ACCA"/>
    <w:lvl w:ilvl="0" w:tplc="34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CC40A4"/>
    <w:multiLevelType w:val="hybridMultilevel"/>
    <w:tmpl w:val="111EE94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74867B1"/>
    <w:multiLevelType w:val="hybridMultilevel"/>
    <w:tmpl w:val="70E460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78FD4272"/>
    <w:multiLevelType w:val="hybridMultilevel"/>
    <w:tmpl w:val="C002B8EA"/>
    <w:lvl w:ilvl="0" w:tplc="25708018">
      <w:numFmt w:val="bullet"/>
      <w:lvlText w:val=""/>
      <w:lvlJc w:val="left"/>
      <w:pPr>
        <w:ind w:left="720" w:hanging="360"/>
      </w:pPr>
      <w:rPr>
        <w:rFonts w:ascii="Symbol" w:eastAsiaTheme="minorHAnsi"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7CD37ECE"/>
    <w:multiLevelType w:val="hybridMultilevel"/>
    <w:tmpl w:val="F60A7B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7DC24052"/>
    <w:multiLevelType w:val="hybridMultilevel"/>
    <w:tmpl w:val="AF2A803E"/>
    <w:lvl w:ilvl="0" w:tplc="340A000B">
      <w:start w:val="1"/>
      <w:numFmt w:val="bullet"/>
      <w:lvlText w:val=""/>
      <w:lvlJc w:val="left"/>
      <w:pPr>
        <w:ind w:left="726" w:hanging="360"/>
      </w:pPr>
      <w:rPr>
        <w:rFonts w:ascii="Wingdings" w:hAnsi="Wingdings" w:hint="default"/>
      </w:rPr>
    </w:lvl>
    <w:lvl w:ilvl="1" w:tplc="340A0003" w:tentative="1">
      <w:start w:val="1"/>
      <w:numFmt w:val="bullet"/>
      <w:lvlText w:val="o"/>
      <w:lvlJc w:val="left"/>
      <w:pPr>
        <w:ind w:left="1446" w:hanging="360"/>
      </w:pPr>
      <w:rPr>
        <w:rFonts w:ascii="Courier New" w:hAnsi="Courier New" w:cs="Courier New" w:hint="default"/>
      </w:rPr>
    </w:lvl>
    <w:lvl w:ilvl="2" w:tplc="340A0005" w:tentative="1">
      <w:start w:val="1"/>
      <w:numFmt w:val="bullet"/>
      <w:lvlText w:val=""/>
      <w:lvlJc w:val="left"/>
      <w:pPr>
        <w:ind w:left="2166" w:hanging="360"/>
      </w:pPr>
      <w:rPr>
        <w:rFonts w:ascii="Wingdings" w:hAnsi="Wingdings" w:hint="default"/>
      </w:rPr>
    </w:lvl>
    <w:lvl w:ilvl="3" w:tplc="340A0001" w:tentative="1">
      <w:start w:val="1"/>
      <w:numFmt w:val="bullet"/>
      <w:lvlText w:val=""/>
      <w:lvlJc w:val="left"/>
      <w:pPr>
        <w:ind w:left="2886" w:hanging="360"/>
      </w:pPr>
      <w:rPr>
        <w:rFonts w:ascii="Symbol" w:hAnsi="Symbol" w:hint="default"/>
      </w:rPr>
    </w:lvl>
    <w:lvl w:ilvl="4" w:tplc="340A0003" w:tentative="1">
      <w:start w:val="1"/>
      <w:numFmt w:val="bullet"/>
      <w:lvlText w:val="o"/>
      <w:lvlJc w:val="left"/>
      <w:pPr>
        <w:ind w:left="3606" w:hanging="360"/>
      </w:pPr>
      <w:rPr>
        <w:rFonts w:ascii="Courier New" w:hAnsi="Courier New" w:cs="Courier New" w:hint="default"/>
      </w:rPr>
    </w:lvl>
    <w:lvl w:ilvl="5" w:tplc="340A0005" w:tentative="1">
      <w:start w:val="1"/>
      <w:numFmt w:val="bullet"/>
      <w:lvlText w:val=""/>
      <w:lvlJc w:val="left"/>
      <w:pPr>
        <w:ind w:left="4326" w:hanging="360"/>
      </w:pPr>
      <w:rPr>
        <w:rFonts w:ascii="Wingdings" w:hAnsi="Wingdings" w:hint="default"/>
      </w:rPr>
    </w:lvl>
    <w:lvl w:ilvl="6" w:tplc="340A0001" w:tentative="1">
      <w:start w:val="1"/>
      <w:numFmt w:val="bullet"/>
      <w:lvlText w:val=""/>
      <w:lvlJc w:val="left"/>
      <w:pPr>
        <w:ind w:left="5046" w:hanging="360"/>
      </w:pPr>
      <w:rPr>
        <w:rFonts w:ascii="Symbol" w:hAnsi="Symbol" w:hint="default"/>
      </w:rPr>
    </w:lvl>
    <w:lvl w:ilvl="7" w:tplc="340A0003" w:tentative="1">
      <w:start w:val="1"/>
      <w:numFmt w:val="bullet"/>
      <w:lvlText w:val="o"/>
      <w:lvlJc w:val="left"/>
      <w:pPr>
        <w:ind w:left="5766" w:hanging="360"/>
      </w:pPr>
      <w:rPr>
        <w:rFonts w:ascii="Courier New" w:hAnsi="Courier New" w:cs="Courier New" w:hint="default"/>
      </w:rPr>
    </w:lvl>
    <w:lvl w:ilvl="8" w:tplc="340A0005" w:tentative="1">
      <w:start w:val="1"/>
      <w:numFmt w:val="bullet"/>
      <w:lvlText w:val=""/>
      <w:lvlJc w:val="left"/>
      <w:pPr>
        <w:ind w:left="6486" w:hanging="360"/>
      </w:pPr>
      <w:rPr>
        <w:rFonts w:ascii="Wingdings" w:hAnsi="Wingdings" w:hint="default"/>
      </w:rPr>
    </w:lvl>
  </w:abstractNum>
  <w:abstractNum w:abstractNumId="23" w15:restartNumberingAfterBreak="0">
    <w:nsid w:val="7DF916D8"/>
    <w:multiLevelType w:val="hybridMultilevel"/>
    <w:tmpl w:val="8ADEC978"/>
    <w:lvl w:ilvl="0" w:tplc="3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50550339">
    <w:abstractNumId w:val="16"/>
  </w:num>
  <w:num w:numId="2" w16cid:durableId="1789858069">
    <w:abstractNumId w:val="17"/>
  </w:num>
  <w:num w:numId="3" w16cid:durableId="1023046394">
    <w:abstractNumId w:val="3"/>
  </w:num>
  <w:num w:numId="4" w16cid:durableId="971441527">
    <w:abstractNumId w:val="7"/>
  </w:num>
  <w:num w:numId="5" w16cid:durableId="557058393">
    <w:abstractNumId w:val="9"/>
  </w:num>
  <w:num w:numId="6" w16cid:durableId="1166555716">
    <w:abstractNumId w:val="20"/>
  </w:num>
  <w:num w:numId="7" w16cid:durableId="1756054379">
    <w:abstractNumId w:val="5"/>
  </w:num>
  <w:num w:numId="8" w16cid:durableId="324016145">
    <w:abstractNumId w:val="18"/>
  </w:num>
  <w:num w:numId="9" w16cid:durableId="2091543258">
    <w:abstractNumId w:val="22"/>
  </w:num>
  <w:num w:numId="10" w16cid:durableId="596014840">
    <w:abstractNumId w:val="15"/>
  </w:num>
  <w:num w:numId="11" w16cid:durableId="103961344">
    <w:abstractNumId w:val="11"/>
  </w:num>
  <w:num w:numId="12" w16cid:durableId="1001274565">
    <w:abstractNumId w:val="4"/>
  </w:num>
  <w:num w:numId="13" w16cid:durableId="383141591">
    <w:abstractNumId w:val="10"/>
  </w:num>
  <w:num w:numId="14" w16cid:durableId="456264435">
    <w:abstractNumId w:val="23"/>
  </w:num>
  <w:num w:numId="15" w16cid:durableId="1692074899">
    <w:abstractNumId w:val="13"/>
  </w:num>
  <w:num w:numId="16" w16cid:durableId="1975673091">
    <w:abstractNumId w:val="19"/>
  </w:num>
  <w:num w:numId="17" w16cid:durableId="262689240">
    <w:abstractNumId w:val="0"/>
  </w:num>
  <w:num w:numId="18" w16cid:durableId="325284630">
    <w:abstractNumId w:val="12"/>
  </w:num>
  <w:num w:numId="19" w16cid:durableId="171721263">
    <w:abstractNumId w:val="8"/>
  </w:num>
  <w:num w:numId="20" w16cid:durableId="1585722197">
    <w:abstractNumId w:val="2"/>
  </w:num>
  <w:num w:numId="21" w16cid:durableId="778377994">
    <w:abstractNumId w:val="21"/>
  </w:num>
  <w:num w:numId="22" w16cid:durableId="689915767">
    <w:abstractNumId w:val="14"/>
  </w:num>
  <w:num w:numId="23" w16cid:durableId="1637829864">
    <w:abstractNumId w:val="6"/>
  </w:num>
  <w:num w:numId="24" w16cid:durableId="1487741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35190"/>
    <w:rsid w:val="000533A4"/>
    <w:rsid w:val="000A006B"/>
    <w:rsid w:val="000C79D3"/>
    <w:rsid w:val="00124A57"/>
    <w:rsid w:val="001650A4"/>
    <w:rsid w:val="00165340"/>
    <w:rsid w:val="0017053A"/>
    <w:rsid w:val="00195260"/>
    <w:rsid w:val="001B5C51"/>
    <w:rsid w:val="001B6E9E"/>
    <w:rsid w:val="001E0609"/>
    <w:rsid w:val="001E291A"/>
    <w:rsid w:val="00312D5B"/>
    <w:rsid w:val="00381178"/>
    <w:rsid w:val="00393B9B"/>
    <w:rsid w:val="003A37EA"/>
    <w:rsid w:val="00416B89"/>
    <w:rsid w:val="004747BF"/>
    <w:rsid w:val="004D177D"/>
    <w:rsid w:val="00533038"/>
    <w:rsid w:val="00536572"/>
    <w:rsid w:val="0055480E"/>
    <w:rsid w:val="00565AE6"/>
    <w:rsid w:val="005673ED"/>
    <w:rsid w:val="00574894"/>
    <w:rsid w:val="00582596"/>
    <w:rsid w:val="005B4D4A"/>
    <w:rsid w:val="005B585A"/>
    <w:rsid w:val="005C3F36"/>
    <w:rsid w:val="00625E4A"/>
    <w:rsid w:val="00675035"/>
    <w:rsid w:val="006D52B0"/>
    <w:rsid w:val="00707913"/>
    <w:rsid w:val="0071236A"/>
    <w:rsid w:val="007148E4"/>
    <w:rsid w:val="007335A0"/>
    <w:rsid w:val="00756A26"/>
    <w:rsid w:val="00771949"/>
    <w:rsid w:val="007C0284"/>
    <w:rsid w:val="007C48DB"/>
    <w:rsid w:val="007E7568"/>
    <w:rsid w:val="008018E6"/>
    <w:rsid w:val="008069D0"/>
    <w:rsid w:val="00811AC4"/>
    <w:rsid w:val="00820649"/>
    <w:rsid w:val="00832B8F"/>
    <w:rsid w:val="00834A98"/>
    <w:rsid w:val="00837E15"/>
    <w:rsid w:val="00867DA5"/>
    <w:rsid w:val="008D7780"/>
    <w:rsid w:val="008E0387"/>
    <w:rsid w:val="008F345A"/>
    <w:rsid w:val="00936D73"/>
    <w:rsid w:val="00937347"/>
    <w:rsid w:val="009378F7"/>
    <w:rsid w:val="009516D5"/>
    <w:rsid w:val="00994FFC"/>
    <w:rsid w:val="009B74E2"/>
    <w:rsid w:val="009B7527"/>
    <w:rsid w:val="009D04DC"/>
    <w:rsid w:val="00A06D2A"/>
    <w:rsid w:val="00A2594F"/>
    <w:rsid w:val="00A73453"/>
    <w:rsid w:val="00A8774B"/>
    <w:rsid w:val="00AB2033"/>
    <w:rsid w:val="00AB3382"/>
    <w:rsid w:val="00AE4746"/>
    <w:rsid w:val="00B2167F"/>
    <w:rsid w:val="00B2472E"/>
    <w:rsid w:val="00B846A3"/>
    <w:rsid w:val="00BF58D6"/>
    <w:rsid w:val="00C5186C"/>
    <w:rsid w:val="00CA2536"/>
    <w:rsid w:val="00CC28E6"/>
    <w:rsid w:val="00D110EC"/>
    <w:rsid w:val="00D12495"/>
    <w:rsid w:val="00D17201"/>
    <w:rsid w:val="00D216D3"/>
    <w:rsid w:val="00D25A1A"/>
    <w:rsid w:val="00D67975"/>
    <w:rsid w:val="00DA5CB1"/>
    <w:rsid w:val="00DC1AA6"/>
    <w:rsid w:val="00DC7A34"/>
    <w:rsid w:val="00E20DFE"/>
    <w:rsid w:val="00E632C5"/>
    <w:rsid w:val="00E644B3"/>
    <w:rsid w:val="00E65208"/>
    <w:rsid w:val="00E7253C"/>
    <w:rsid w:val="00EC3220"/>
    <w:rsid w:val="00EC73FF"/>
    <w:rsid w:val="00EF54AD"/>
    <w:rsid w:val="00F21358"/>
    <w:rsid w:val="00F36550"/>
    <w:rsid w:val="00F75EDD"/>
    <w:rsid w:val="00F801BD"/>
    <w:rsid w:val="00F8435C"/>
    <w:rsid w:val="00FC1AA1"/>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5737519">
      <w:bodyDiv w:val="1"/>
      <w:marLeft w:val="0"/>
      <w:marRight w:val="0"/>
      <w:marTop w:val="0"/>
      <w:marBottom w:val="0"/>
      <w:divBdr>
        <w:top w:val="none" w:sz="0" w:space="0" w:color="auto"/>
        <w:left w:val="none" w:sz="0" w:space="0" w:color="auto"/>
        <w:bottom w:val="none" w:sz="0" w:space="0" w:color="auto"/>
        <w:right w:val="none" w:sz="0" w:space="0" w:color="auto"/>
      </w:divBdr>
    </w:div>
    <w:div w:id="154317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12</Pages>
  <Words>3249</Words>
  <Characters>17872</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María de los Ángeles Plaza de los Reyes Sanhueza</cp:lastModifiedBy>
  <cp:revision>8</cp:revision>
  <dcterms:created xsi:type="dcterms:W3CDTF">2024-09-12T13:59:00Z</dcterms:created>
  <dcterms:modified xsi:type="dcterms:W3CDTF">2024-09-12T22:41:00Z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