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545721C1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28138CA2" w14:textId="77777777" w:rsidR="00BD1471" w:rsidRPr="00BD1471" w:rsidRDefault="00BD1471" w:rsidP="00BD1471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  <w:sectPr w:rsidR="00BD1471" w:rsidRPr="00BD1471" w:rsidSect="00456F3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440" w:right="1077" w:bottom="1134" w:left="1077" w:header="567" w:footer="465" w:gutter="0"/>
          <w:pgNumType w:start="0"/>
          <w:cols w:space="708"/>
          <w:docGrid w:linePitch="360"/>
        </w:sect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215B270" w:rsidR="00AC4D77" w:rsidRDefault="00BD147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María de los Ángeles Plaza de los Reyes Sanhueza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39C1195" w:rsidR="00AC4D77" w:rsidRDefault="00BD147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99A17CA" w:rsidR="00AC4D77" w:rsidRDefault="00BD147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0A7AC450" w14:textId="4A40363C" w:rsidR="00E454BE" w:rsidRDefault="00E454BE" w:rsidP="00BD1471"/>
    <w:tbl>
      <w:tblPr>
        <w:tblStyle w:val="Tablaconcuadrcula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63"/>
        <w:gridCol w:w="1082"/>
        <w:gridCol w:w="976"/>
        <w:gridCol w:w="978"/>
        <w:gridCol w:w="1090"/>
        <w:gridCol w:w="1103"/>
        <w:gridCol w:w="5464"/>
      </w:tblGrid>
      <w:tr w:rsidR="00E43678" w:rsidRPr="00045D87" w14:paraId="02E8FF2F" w14:textId="77777777" w:rsidTr="0079283B">
        <w:trPr>
          <w:trHeight w:val="288"/>
          <w:jc w:val="center"/>
        </w:trPr>
        <w:tc>
          <w:tcPr>
            <w:tcW w:w="967" w:type="pct"/>
            <w:vMerge w:val="restart"/>
            <w:vAlign w:val="center"/>
          </w:tcPr>
          <w:p w14:paraId="22C9DA5A" w14:textId="77777777" w:rsidR="00E43678" w:rsidRPr="00045D87" w:rsidRDefault="1DEB3A3F" w:rsidP="0079283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1972" w:type="pct"/>
            <w:gridSpan w:val="5"/>
            <w:vAlign w:val="center"/>
          </w:tcPr>
          <w:p w14:paraId="53A09E18" w14:textId="77777777" w:rsidR="00E43678" w:rsidRPr="00045D87" w:rsidRDefault="1DEB3A3F" w:rsidP="0079283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061" w:type="pct"/>
            <w:vMerge w:val="restart"/>
            <w:vAlign w:val="center"/>
          </w:tcPr>
          <w:p w14:paraId="53DDE6B8" w14:textId="77777777" w:rsidR="00E43678" w:rsidRPr="00045D87" w:rsidRDefault="1DEB3A3F" w:rsidP="0079283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79283B" w:rsidRPr="00045D87" w14:paraId="00808CBE" w14:textId="77777777" w:rsidTr="0079283B">
        <w:trPr>
          <w:trHeight w:val="870"/>
          <w:jc w:val="center"/>
        </w:trPr>
        <w:tc>
          <w:tcPr>
            <w:tcW w:w="967" w:type="pct"/>
            <w:vMerge/>
            <w:vAlign w:val="center"/>
          </w:tcPr>
          <w:p w14:paraId="3F92557D" w14:textId="77777777" w:rsidR="00E43678" w:rsidRPr="00045D87" w:rsidRDefault="00E43678" w:rsidP="0079283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08" w:type="pct"/>
            <w:vAlign w:val="center"/>
          </w:tcPr>
          <w:p w14:paraId="00B2BC31" w14:textId="77777777" w:rsidR="00E43678" w:rsidRPr="00045D87" w:rsidRDefault="1DEB3A3F" w:rsidP="0079283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368" w:type="pct"/>
            <w:vAlign w:val="center"/>
          </w:tcPr>
          <w:p w14:paraId="63EA5314" w14:textId="7688E219" w:rsidR="00E43678" w:rsidRPr="00045D87" w:rsidRDefault="1DEB3A3F" w:rsidP="0079283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Alto Dominio</w:t>
            </w:r>
          </w:p>
        </w:tc>
        <w:tc>
          <w:tcPr>
            <w:tcW w:w="369" w:type="pct"/>
            <w:vAlign w:val="center"/>
          </w:tcPr>
          <w:p w14:paraId="2CD46035" w14:textId="77777777" w:rsidR="00E43678" w:rsidRPr="00045D87" w:rsidRDefault="1DEB3A3F" w:rsidP="0079283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411" w:type="pct"/>
            <w:vAlign w:val="center"/>
          </w:tcPr>
          <w:p w14:paraId="25094D46" w14:textId="7C56DC47" w:rsidR="00E43678" w:rsidRPr="00045D87" w:rsidRDefault="1DEB3A3F" w:rsidP="0079283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Insuficiente</w:t>
            </w:r>
          </w:p>
        </w:tc>
        <w:tc>
          <w:tcPr>
            <w:tcW w:w="416" w:type="pct"/>
            <w:vAlign w:val="center"/>
          </w:tcPr>
          <w:p w14:paraId="3948685F" w14:textId="681847A3" w:rsidR="00E43678" w:rsidRPr="000154FA" w:rsidRDefault="1DEB3A3F" w:rsidP="0079283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061" w:type="pct"/>
            <w:vMerge/>
            <w:vAlign w:val="center"/>
          </w:tcPr>
          <w:p w14:paraId="29D8E2C6" w14:textId="77777777" w:rsidR="00E43678" w:rsidRPr="00045D87" w:rsidRDefault="00E43678" w:rsidP="0079283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79283B" w:rsidRPr="00045D87" w14:paraId="67D60187" w14:textId="77777777" w:rsidTr="0079283B">
        <w:trPr>
          <w:trHeight w:val="591"/>
          <w:jc w:val="center"/>
        </w:trPr>
        <w:tc>
          <w:tcPr>
            <w:tcW w:w="967" w:type="pct"/>
            <w:vAlign w:val="center"/>
          </w:tcPr>
          <w:p w14:paraId="53E45F52" w14:textId="4CA8321F" w:rsidR="00E43678" w:rsidRPr="00BD1471" w:rsidRDefault="00BD1471" w:rsidP="0079283B">
            <w:pPr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BD1471">
              <w:rPr>
                <w:b/>
                <w:bCs/>
                <w:color w:val="0070C0"/>
                <w:sz w:val="18"/>
                <w:szCs w:val="18"/>
              </w:rPr>
              <w:t>Dominio de Tecnologías de la Información y Comunicación (TIC)</w:t>
            </w:r>
          </w:p>
        </w:tc>
        <w:tc>
          <w:tcPr>
            <w:tcW w:w="408" w:type="pct"/>
            <w:vAlign w:val="center"/>
          </w:tcPr>
          <w:p w14:paraId="0AE11E06" w14:textId="77777777" w:rsidR="00E43678" w:rsidRPr="00045D87" w:rsidRDefault="00E43678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79497191" w14:textId="77777777" w:rsidR="00E43678" w:rsidRPr="00045D87" w:rsidRDefault="00E43678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9" w:type="pct"/>
            <w:vAlign w:val="center"/>
          </w:tcPr>
          <w:p w14:paraId="1196BA05" w14:textId="2B4D9218" w:rsidR="00E43678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11" w:type="pct"/>
            <w:vAlign w:val="center"/>
          </w:tcPr>
          <w:p w14:paraId="5E6B0C7C" w14:textId="48D4FA51" w:rsidR="00E43678" w:rsidRPr="00045D87" w:rsidRDefault="00E43678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16" w:type="pct"/>
            <w:vAlign w:val="center"/>
          </w:tcPr>
          <w:p w14:paraId="4BCAD381" w14:textId="77777777" w:rsidR="00E43678" w:rsidRPr="00045D87" w:rsidRDefault="00E43678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61" w:type="pct"/>
            <w:vAlign w:val="center"/>
          </w:tcPr>
          <w:p w14:paraId="3F20C944" w14:textId="0412192E" w:rsidR="00E43678" w:rsidRPr="0079283B" w:rsidRDefault="0079283B" w:rsidP="0079283B">
            <w:pPr>
              <w:jc w:val="center"/>
              <w:rPr>
                <w:sz w:val="18"/>
                <w:szCs w:val="18"/>
              </w:rPr>
            </w:pPr>
            <w:r w:rsidRPr="0079283B">
              <w:rPr>
                <w:sz w:val="18"/>
                <w:szCs w:val="18"/>
              </w:rPr>
              <w:t xml:space="preserve">En el ambiente laboral, trabajando como QA para empresas que desarrollan software, he visto </w:t>
            </w:r>
            <w:r>
              <w:rPr>
                <w:sz w:val="18"/>
                <w:szCs w:val="18"/>
              </w:rPr>
              <w:t>requiero</w:t>
            </w:r>
            <w:r w:rsidRPr="0079283B">
              <w:rPr>
                <w:sz w:val="18"/>
                <w:szCs w:val="18"/>
              </w:rPr>
              <w:t xml:space="preserve"> de más estudio y práctica </w:t>
            </w:r>
            <w:r>
              <w:rPr>
                <w:sz w:val="18"/>
                <w:szCs w:val="18"/>
              </w:rPr>
              <w:t xml:space="preserve">en este ítem </w:t>
            </w:r>
            <w:r w:rsidRPr="0079283B">
              <w:rPr>
                <w:sz w:val="18"/>
                <w:szCs w:val="18"/>
              </w:rPr>
              <w:t xml:space="preserve">para lograr un dominio competente </w:t>
            </w:r>
          </w:p>
        </w:tc>
      </w:tr>
      <w:tr w:rsidR="0079283B" w:rsidRPr="00045D87" w14:paraId="1FD76F12" w14:textId="77777777" w:rsidTr="0079283B">
        <w:trPr>
          <w:trHeight w:val="576"/>
          <w:jc w:val="center"/>
        </w:trPr>
        <w:tc>
          <w:tcPr>
            <w:tcW w:w="967" w:type="pct"/>
            <w:vAlign w:val="center"/>
          </w:tcPr>
          <w:p w14:paraId="28A60675" w14:textId="36353582" w:rsidR="0079283B" w:rsidRPr="00BD1471" w:rsidRDefault="0079283B" w:rsidP="0079283B">
            <w:pPr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BD1471">
              <w:rPr>
                <w:b/>
                <w:bCs/>
                <w:color w:val="0070C0"/>
                <w:sz w:val="18"/>
                <w:szCs w:val="18"/>
              </w:rPr>
              <w:t>Desarrollo y Mantenimiento de Software</w:t>
            </w:r>
          </w:p>
        </w:tc>
        <w:tc>
          <w:tcPr>
            <w:tcW w:w="408" w:type="pct"/>
            <w:vAlign w:val="center"/>
          </w:tcPr>
          <w:p w14:paraId="6DBA9A2C" w14:textId="77777777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2AB98D2F" w14:textId="77777777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9" w:type="pct"/>
            <w:vAlign w:val="center"/>
          </w:tcPr>
          <w:p w14:paraId="2B6A2003" w14:textId="77777777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11" w:type="pct"/>
            <w:vAlign w:val="center"/>
          </w:tcPr>
          <w:p w14:paraId="215AE810" w14:textId="59EA77C3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16" w:type="pct"/>
            <w:vAlign w:val="center"/>
          </w:tcPr>
          <w:p w14:paraId="3785608A" w14:textId="77777777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61" w:type="pct"/>
            <w:vMerge w:val="restart"/>
            <w:vAlign w:val="center"/>
          </w:tcPr>
          <w:p w14:paraId="12D566DA" w14:textId="1A068233" w:rsidR="0079283B" w:rsidRPr="0079283B" w:rsidRDefault="0079283B" w:rsidP="0079283B">
            <w:pPr>
              <w:jc w:val="center"/>
              <w:rPr>
                <w:sz w:val="18"/>
                <w:szCs w:val="18"/>
              </w:rPr>
            </w:pPr>
            <w:r w:rsidRPr="0079283B">
              <w:rPr>
                <w:sz w:val="18"/>
                <w:szCs w:val="18"/>
              </w:rPr>
              <w:t>En el ambiente laboral, trabajando como QA para empresas que desarrollan software, he visto que mis competencias en este ítem requieren de mucho estudio y práctica para lograr un dominio acorde a los requerimientos del mercado</w:t>
            </w:r>
          </w:p>
        </w:tc>
      </w:tr>
      <w:tr w:rsidR="0079283B" w:rsidRPr="00045D87" w14:paraId="48B14194" w14:textId="77777777" w:rsidTr="0079283B">
        <w:trPr>
          <w:trHeight w:val="591"/>
          <w:jc w:val="center"/>
        </w:trPr>
        <w:tc>
          <w:tcPr>
            <w:tcW w:w="967" w:type="pct"/>
            <w:vAlign w:val="center"/>
          </w:tcPr>
          <w:p w14:paraId="1A55186D" w14:textId="0A0FCB0E" w:rsidR="0079283B" w:rsidRPr="00BD1471" w:rsidRDefault="0079283B" w:rsidP="0079283B">
            <w:pPr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BD1471">
              <w:rPr>
                <w:b/>
                <w:bCs/>
                <w:color w:val="0070C0"/>
                <w:sz w:val="18"/>
                <w:szCs w:val="18"/>
              </w:rPr>
              <w:t>Gestión de Proyectos Informáticos</w:t>
            </w:r>
          </w:p>
        </w:tc>
        <w:tc>
          <w:tcPr>
            <w:tcW w:w="408" w:type="pct"/>
            <w:vAlign w:val="center"/>
          </w:tcPr>
          <w:p w14:paraId="2B8826EE" w14:textId="77777777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214A3D3F" w14:textId="77777777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9" w:type="pct"/>
            <w:vAlign w:val="center"/>
          </w:tcPr>
          <w:p w14:paraId="381C69FC" w14:textId="77777777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11" w:type="pct"/>
            <w:vAlign w:val="center"/>
          </w:tcPr>
          <w:p w14:paraId="351AC90E" w14:textId="130153E7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16" w:type="pct"/>
            <w:vAlign w:val="center"/>
          </w:tcPr>
          <w:p w14:paraId="5F9FF620" w14:textId="77777777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61" w:type="pct"/>
            <w:vMerge/>
            <w:vAlign w:val="center"/>
          </w:tcPr>
          <w:p w14:paraId="16B213E0" w14:textId="77777777" w:rsidR="0079283B" w:rsidRPr="0079283B" w:rsidRDefault="0079283B" w:rsidP="0079283B">
            <w:pPr>
              <w:jc w:val="center"/>
              <w:rPr>
                <w:sz w:val="18"/>
                <w:szCs w:val="18"/>
              </w:rPr>
            </w:pPr>
          </w:p>
        </w:tc>
      </w:tr>
      <w:tr w:rsidR="0079283B" w:rsidRPr="00045D87" w14:paraId="24D5593D" w14:textId="77777777" w:rsidTr="0079283B">
        <w:trPr>
          <w:trHeight w:val="591"/>
          <w:jc w:val="center"/>
        </w:trPr>
        <w:tc>
          <w:tcPr>
            <w:tcW w:w="967" w:type="pct"/>
            <w:vAlign w:val="center"/>
          </w:tcPr>
          <w:p w14:paraId="1BB9E155" w14:textId="450D9F49" w:rsidR="0079283B" w:rsidRPr="00BD1471" w:rsidRDefault="0079283B" w:rsidP="0079283B">
            <w:pPr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BD1471">
              <w:rPr>
                <w:b/>
                <w:bCs/>
                <w:color w:val="0070C0"/>
                <w:sz w:val="18"/>
                <w:szCs w:val="18"/>
              </w:rPr>
              <w:t>Seguridad Informática</w:t>
            </w:r>
          </w:p>
        </w:tc>
        <w:tc>
          <w:tcPr>
            <w:tcW w:w="408" w:type="pct"/>
            <w:vAlign w:val="center"/>
          </w:tcPr>
          <w:p w14:paraId="1C11CAB0" w14:textId="77777777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719970B1" w14:textId="77777777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9" w:type="pct"/>
            <w:vAlign w:val="center"/>
          </w:tcPr>
          <w:p w14:paraId="26851D54" w14:textId="77777777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11" w:type="pct"/>
            <w:vAlign w:val="center"/>
          </w:tcPr>
          <w:p w14:paraId="5BC2F010" w14:textId="34FC7326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16" w:type="pct"/>
            <w:vAlign w:val="center"/>
          </w:tcPr>
          <w:p w14:paraId="608079C4" w14:textId="77777777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61" w:type="pct"/>
            <w:vMerge/>
            <w:vAlign w:val="center"/>
          </w:tcPr>
          <w:p w14:paraId="3BCC39E2" w14:textId="77777777" w:rsidR="0079283B" w:rsidRPr="0079283B" w:rsidRDefault="0079283B" w:rsidP="0079283B">
            <w:pPr>
              <w:jc w:val="center"/>
              <w:rPr>
                <w:sz w:val="18"/>
                <w:szCs w:val="18"/>
              </w:rPr>
            </w:pPr>
          </w:p>
        </w:tc>
      </w:tr>
      <w:tr w:rsidR="0079283B" w:rsidRPr="00045D87" w14:paraId="458E2370" w14:textId="77777777" w:rsidTr="0079283B">
        <w:trPr>
          <w:trHeight w:val="591"/>
          <w:jc w:val="center"/>
        </w:trPr>
        <w:tc>
          <w:tcPr>
            <w:tcW w:w="967" w:type="pct"/>
            <w:vAlign w:val="center"/>
          </w:tcPr>
          <w:p w14:paraId="054D39DB" w14:textId="10EC353E" w:rsidR="0079283B" w:rsidRPr="00BD1471" w:rsidRDefault="0079283B" w:rsidP="0079283B">
            <w:pPr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BD1471">
              <w:rPr>
                <w:b/>
                <w:bCs/>
                <w:color w:val="0070C0"/>
                <w:sz w:val="18"/>
                <w:szCs w:val="18"/>
              </w:rPr>
              <w:t>Análisis y Diseño de Sistemas</w:t>
            </w:r>
          </w:p>
        </w:tc>
        <w:tc>
          <w:tcPr>
            <w:tcW w:w="408" w:type="pct"/>
            <w:vAlign w:val="center"/>
          </w:tcPr>
          <w:p w14:paraId="70C9F467" w14:textId="77777777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0EB20FBA" w14:textId="77777777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9" w:type="pct"/>
            <w:vAlign w:val="center"/>
          </w:tcPr>
          <w:p w14:paraId="6012133B" w14:textId="53DA556A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11" w:type="pct"/>
            <w:vAlign w:val="center"/>
          </w:tcPr>
          <w:p w14:paraId="3078B545" w14:textId="365B7ED1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16" w:type="pct"/>
            <w:vAlign w:val="center"/>
          </w:tcPr>
          <w:p w14:paraId="21CEF50E" w14:textId="77777777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61" w:type="pct"/>
            <w:vMerge w:val="restart"/>
            <w:vAlign w:val="center"/>
          </w:tcPr>
          <w:p w14:paraId="1B9BDD86" w14:textId="1FF66B69" w:rsidR="0079283B" w:rsidRPr="0079283B" w:rsidRDefault="0079283B" w:rsidP="0079283B">
            <w:pPr>
              <w:jc w:val="center"/>
              <w:rPr>
                <w:sz w:val="18"/>
                <w:szCs w:val="18"/>
              </w:rPr>
            </w:pPr>
            <w:r w:rsidRPr="0079283B">
              <w:rPr>
                <w:sz w:val="18"/>
                <w:szCs w:val="18"/>
              </w:rPr>
              <w:t>En el ambiente laboral, trabajando como QA para empresas que desarrollan software, he visto que mis competencias en este ítem requieren de más estudio y práctica para lograr un dominio competente</w:t>
            </w:r>
          </w:p>
        </w:tc>
      </w:tr>
      <w:tr w:rsidR="0079283B" w:rsidRPr="00045D87" w14:paraId="2FAC7AC0" w14:textId="77777777" w:rsidTr="0079283B">
        <w:trPr>
          <w:trHeight w:val="576"/>
          <w:jc w:val="center"/>
        </w:trPr>
        <w:tc>
          <w:tcPr>
            <w:tcW w:w="967" w:type="pct"/>
            <w:vAlign w:val="center"/>
          </w:tcPr>
          <w:p w14:paraId="04FF7A9B" w14:textId="113CE382" w:rsidR="0079283B" w:rsidRPr="00BD1471" w:rsidRDefault="0079283B" w:rsidP="0079283B">
            <w:pPr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BD1471">
              <w:rPr>
                <w:b/>
                <w:bCs/>
                <w:color w:val="0070C0"/>
                <w:sz w:val="18"/>
                <w:szCs w:val="18"/>
              </w:rPr>
              <w:t>Trabajo en Equipo y Comunicación</w:t>
            </w:r>
          </w:p>
        </w:tc>
        <w:tc>
          <w:tcPr>
            <w:tcW w:w="408" w:type="pct"/>
            <w:vAlign w:val="center"/>
          </w:tcPr>
          <w:p w14:paraId="5C878E42" w14:textId="77777777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57696619" w14:textId="77777777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9" w:type="pct"/>
            <w:vAlign w:val="center"/>
          </w:tcPr>
          <w:p w14:paraId="017EAB0C" w14:textId="7A0BB0D3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11" w:type="pct"/>
            <w:vAlign w:val="center"/>
          </w:tcPr>
          <w:p w14:paraId="7374964A" w14:textId="364408E5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16" w:type="pct"/>
            <w:vAlign w:val="center"/>
          </w:tcPr>
          <w:p w14:paraId="5AB69828" w14:textId="77777777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61" w:type="pct"/>
            <w:vMerge/>
            <w:vAlign w:val="center"/>
          </w:tcPr>
          <w:p w14:paraId="29F824E7" w14:textId="77777777" w:rsidR="0079283B" w:rsidRPr="0079283B" w:rsidRDefault="0079283B" w:rsidP="0079283B">
            <w:pPr>
              <w:jc w:val="center"/>
              <w:rPr>
                <w:sz w:val="18"/>
                <w:szCs w:val="18"/>
              </w:rPr>
            </w:pPr>
          </w:p>
        </w:tc>
      </w:tr>
      <w:tr w:rsidR="0079283B" w:rsidRPr="00045D87" w14:paraId="5D34DA12" w14:textId="77777777" w:rsidTr="0079283B">
        <w:trPr>
          <w:trHeight w:val="591"/>
          <w:jc w:val="center"/>
        </w:trPr>
        <w:tc>
          <w:tcPr>
            <w:tcW w:w="967" w:type="pct"/>
            <w:vAlign w:val="center"/>
          </w:tcPr>
          <w:p w14:paraId="6ECA9D03" w14:textId="6783057D" w:rsidR="00E43678" w:rsidRPr="00BD1471" w:rsidRDefault="00BD1471" w:rsidP="0079283B">
            <w:pPr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BD1471">
              <w:rPr>
                <w:b/>
                <w:bCs/>
                <w:color w:val="0070C0"/>
                <w:sz w:val="18"/>
                <w:szCs w:val="18"/>
              </w:rPr>
              <w:t>Adaptabilidad y Aprendizaje Continuo</w:t>
            </w:r>
          </w:p>
        </w:tc>
        <w:tc>
          <w:tcPr>
            <w:tcW w:w="408" w:type="pct"/>
            <w:vAlign w:val="center"/>
          </w:tcPr>
          <w:p w14:paraId="210E7D65" w14:textId="77777777" w:rsidR="00E43678" w:rsidRPr="00045D87" w:rsidRDefault="00E43678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43ED5BCA" w14:textId="2D8B8F61" w:rsidR="00E43678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369" w:type="pct"/>
            <w:vAlign w:val="center"/>
          </w:tcPr>
          <w:p w14:paraId="03E734E5" w14:textId="77777777" w:rsidR="00E43678" w:rsidRPr="00045D87" w:rsidRDefault="00E43678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11" w:type="pct"/>
            <w:vAlign w:val="center"/>
          </w:tcPr>
          <w:p w14:paraId="57E4E6DE" w14:textId="77777777" w:rsidR="00E43678" w:rsidRPr="00045D87" w:rsidRDefault="00E43678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16" w:type="pct"/>
            <w:vAlign w:val="center"/>
          </w:tcPr>
          <w:p w14:paraId="0379BCE7" w14:textId="77777777" w:rsidR="00E43678" w:rsidRPr="00045D87" w:rsidRDefault="00E43678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61" w:type="pct"/>
            <w:vAlign w:val="center"/>
          </w:tcPr>
          <w:p w14:paraId="70508CC2" w14:textId="37536703" w:rsidR="00E43678" w:rsidRPr="0079283B" w:rsidRDefault="0079283B" w:rsidP="007928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Hasta el momento he podido rendir en el ambiente laboral gracias a que me he adaptado a nuevos softwares y metodologías que </w:t>
            </w:r>
            <w:r w:rsidR="00BB3A68">
              <w:rPr>
                <w:sz w:val="18"/>
                <w:szCs w:val="18"/>
              </w:rPr>
              <w:t>me han solicitado adoptar</w:t>
            </w:r>
          </w:p>
        </w:tc>
      </w:tr>
      <w:tr w:rsidR="0079283B" w:rsidRPr="00045D87" w14:paraId="530FBD84" w14:textId="77777777" w:rsidTr="0079283B">
        <w:trPr>
          <w:trHeight w:val="576"/>
          <w:jc w:val="center"/>
        </w:trPr>
        <w:tc>
          <w:tcPr>
            <w:tcW w:w="967" w:type="pct"/>
            <w:vAlign w:val="center"/>
          </w:tcPr>
          <w:p w14:paraId="1CC8A990" w14:textId="04B736E6" w:rsidR="00E43678" w:rsidRPr="00BD1471" w:rsidRDefault="00BD1471" w:rsidP="0079283B">
            <w:pPr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BD1471">
              <w:rPr>
                <w:b/>
                <w:bCs/>
                <w:color w:val="0070C0"/>
                <w:sz w:val="18"/>
                <w:szCs w:val="18"/>
              </w:rPr>
              <w:t>Ética Profesional</w:t>
            </w:r>
          </w:p>
        </w:tc>
        <w:tc>
          <w:tcPr>
            <w:tcW w:w="408" w:type="pct"/>
            <w:vAlign w:val="center"/>
          </w:tcPr>
          <w:p w14:paraId="628BD247" w14:textId="77777777" w:rsidR="00E43678" w:rsidRPr="00045D87" w:rsidRDefault="00E43678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290ED4D2" w14:textId="5E085879" w:rsidR="00E43678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369" w:type="pct"/>
            <w:vAlign w:val="center"/>
          </w:tcPr>
          <w:p w14:paraId="39074CC3" w14:textId="77777777" w:rsidR="00E43678" w:rsidRPr="00045D87" w:rsidRDefault="00E43678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11" w:type="pct"/>
            <w:vAlign w:val="center"/>
          </w:tcPr>
          <w:p w14:paraId="6818B1D3" w14:textId="408921B9" w:rsidR="00E43678" w:rsidRPr="00045D87" w:rsidRDefault="00E43678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16" w:type="pct"/>
            <w:vAlign w:val="center"/>
          </w:tcPr>
          <w:p w14:paraId="166AD574" w14:textId="77777777" w:rsidR="00E43678" w:rsidRPr="00045D87" w:rsidRDefault="00E43678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61" w:type="pct"/>
            <w:vAlign w:val="center"/>
          </w:tcPr>
          <w:p w14:paraId="1B8B88E7" w14:textId="3F191BCF" w:rsidR="00E43678" w:rsidRPr="0079283B" w:rsidRDefault="00D55D7A" w:rsidP="007928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Tanto en mi vida personal como profesional actúo </w:t>
            </w:r>
            <w:proofErr w:type="gramStart"/>
            <w:r>
              <w:rPr>
                <w:sz w:val="18"/>
                <w:szCs w:val="18"/>
              </w:rPr>
              <w:t>de acuerdo a</w:t>
            </w:r>
            <w:proofErr w:type="gramEnd"/>
            <w:r>
              <w:rPr>
                <w:sz w:val="18"/>
                <w:szCs w:val="18"/>
              </w:rPr>
              <w:t xml:space="preserve"> normas éticas que coinciden con las impartidas por Duoc</w:t>
            </w:r>
          </w:p>
        </w:tc>
      </w:tr>
      <w:tr w:rsidR="0079283B" w:rsidRPr="00045D87" w14:paraId="23E69BC6" w14:textId="77777777" w:rsidTr="0079283B">
        <w:trPr>
          <w:trHeight w:val="576"/>
          <w:jc w:val="center"/>
        </w:trPr>
        <w:tc>
          <w:tcPr>
            <w:tcW w:w="967" w:type="pct"/>
            <w:vAlign w:val="center"/>
          </w:tcPr>
          <w:p w14:paraId="563874BF" w14:textId="4111E631" w:rsidR="0079283B" w:rsidRPr="00BD1471" w:rsidRDefault="0079283B" w:rsidP="0079283B">
            <w:pPr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BD1471">
              <w:rPr>
                <w:b/>
                <w:bCs/>
                <w:color w:val="0070C0"/>
                <w:sz w:val="18"/>
                <w:szCs w:val="18"/>
              </w:rPr>
              <w:t>Gestión de Servicios TI</w:t>
            </w:r>
          </w:p>
        </w:tc>
        <w:tc>
          <w:tcPr>
            <w:tcW w:w="408" w:type="pct"/>
            <w:vAlign w:val="center"/>
          </w:tcPr>
          <w:p w14:paraId="4EE3A937" w14:textId="77777777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0EDF770E" w14:textId="77777777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9" w:type="pct"/>
            <w:vAlign w:val="center"/>
          </w:tcPr>
          <w:p w14:paraId="2DE6FFEC" w14:textId="77777777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11" w:type="pct"/>
            <w:vAlign w:val="center"/>
          </w:tcPr>
          <w:p w14:paraId="11F4BE2E" w14:textId="01370ACE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16" w:type="pct"/>
            <w:vAlign w:val="center"/>
          </w:tcPr>
          <w:p w14:paraId="75309C16" w14:textId="77777777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61" w:type="pct"/>
            <w:vMerge w:val="restart"/>
            <w:vAlign w:val="center"/>
          </w:tcPr>
          <w:p w14:paraId="64E0ECBB" w14:textId="425A00DF" w:rsidR="0079283B" w:rsidRPr="0079283B" w:rsidRDefault="0079283B" w:rsidP="0079283B">
            <w:pPr>
              <w:jc w:val="center"/>
              <w:rPr>
                <w:sz w:val="18"/>
                <w:szCs w:val="18"/>
              </w:rPr>
            </w:pPr>
            <w:r w:rsidRPr="0079283B">
              <w:rPr>
                <w:sz w:val="18"/>
                <w:szCs w:val="18"/>
              </w:rPr>
              <w:t>En el ambiente laboral, trabajando como QA para empresas que desarrollan software, he visto que mis competencias en este ítem requieren de mucho estudio y práctica para lograr un dominio acorde a los requerimientos del mercado</w:t>
            </w:r>
          </w:p>
        </w:tc>
      </w:tr>
      <w:tr w:rsidR="0079283B" w:rsidRPr="00045D87" w14:paraId="1171D7C0" w14:textId="77777777" w:rsidTr="0079283B">
        <w:trPr>
          <w:trHeight w:val="576"/>
          <w:jc w:val="center"/>
        </w:trPr>
        <w:tc>
          <w:tcPr>
            <w:tcW w:w="967" w:type="pct"/>
            <w:vAlign w:val="center"/>
          </w:tcPr>
          <w:p w14:paraId="3757CBF3" w14:textId="0AA503F1" w:rsidR="0079283B" w:rsidRPr="00BD1471" w:rsidRDefault="0079283B" w:rsidP="0079283B">
            <w:pPr>
              <w:jc w:val="center"/>
              <w:rPr>
                <w:b/>
                <w:bCs/>
                <w:color w:val="0070C0"/>
                <w:sz w:val="18"/>
                <w:szCs w:val="18"/>
              </w:rPr>
            </w:pPr>
            <w:r w:rsidRPr="00BD1471">
              <w:rPr>
                <w:b/>
                <w:bCs/>
                <w:color w:val="0070C0"/>
                <w:sz w:val="18"/>
                <w:szCs w:val="18"/>
              </w:rPr>
              <w:t>Innovación y Emprendimiento</w:t>
            </w:r>
          </w:p>
        </w:tc>
        <w:tc>
          <w:tcPr>
            <w:tcW w:w="408" w:type="pct"/>
            <w:vAlign w:val="center"/>
          </w:tcPr>
          <w:p w14:paraId="3E37F45B" w14:textId="77777777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03A6210D" w14:textId="77777777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9" w:type="pct"/>
            <w:vAlign w:val="center"/>
          </w:tcPr>
          <w:p w14:paraId="174EA8F8" w14:textId="77777777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11" w:type="pct"/>
            <w:vAlign w:val="center"/>
          </w:tcPr>
          <w:p w14:paraId="3FB5033E" w14:textId="37A62314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16" w:type="pct"/>
            <w:vAlign w:val="center"/>
          </w:tcPr>
          <w:p w14:paraId="1E4A3080" w14:textId="77777777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061" w:type="pct"/>
            <w:vMerge/>
            <w:vAlign w:val="center"/>
          </w:tcPr>
          <w:p w14:paraId="1F336336" w14:textId="77777777" w:rsidR="0079283B" w:rsidRPr="00045D87" w:rsidRDefault="0079283B" w:rsidP="0079283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1FEED87B" w14:textId="72FC7A03" w:rsidR="00E454BE" w:rsidRPr="00045D87" w:rsidRDefault="00E454BE" w:rsidP="0079283B">
      <w:pPr>
        <w:rPr>
          <w:rFonts w:cstheme="minorHAnsi"/>
          <w:sz w:val="20"/>
          <w:szCs w:val="20"/>
        </w:rPr>
      </w:pPr>
    </w:p>
    <w:sectPr w:rsidR="00E454BE" w:rsidRPr="00045D87" w:rsidSect="00BD1471">
      <w:pgSz w:w="15840" w:h="12240" w:orient="landscape" w:code="1"/>
      <w:pgMar w:top="1077" w:right="1440" w:bottom="1077" w:left="1134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3FDD6" w14:textId="77777777" w:rsidR="00064CC9" w:rsidRDefault="00064CC9" w:rsidP="00DF38AE">
      <w:pPr>
        <w:spacing w:after="0" w:line="240" w:lineRule="auto"/>
      </w:pPr>
      <w:r>
        <w:separator/>
      </w:r>
    </w:p>
  </w:endnote>
  <w:endnote w:type="continuationSeparator" w:id="0">
    <w:p w14:paraId="29C108B2" w14:textId="77777777" w:rsidR="00064CC9" w:rsidRDefault="00064CC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14CD3" w14:textId="77777777" w:rsidR="00064CC9" w:rsidRDefault="00064CC9" w:rsidP="00DF38AE">
      <w:pPr>
        <w:spacing w:after="0" w:line="240" w:lineRule="auto"/>
      </w:pPr>
      <w:r>
        <w:separator/>
      </w:r>
    </w:p>
  </w:footnote>
  <w:footnote w:type="continuationSeparator" w:id="0">
    <w:p w14:paraId="3AEE4A45" w14:textId="77777777" w:rsidR="00064CC9" w:rsidRDefault="00064CC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385305610" name="Imagen 1385305610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63350482" name="Imagen 2633504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089857385" name="Imagen 2089857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38358">
    <w:abstractNumId w:val="3"/>
  </w:num>
  <w:num w:numId="2" w16cid:durableId="1902667802">
    <w:abstractNumId w:val="9"/>
  </w:num>
  <w:num w:numId="3" w16cid:durableId="718865023">
    <w:abstractNumId w:val="13"/>
  </w:num>
  <w:num w:numId="4" w16cid:durableId="402874873">
    <w:abstractNumId w:val="29"/>
  </w:num>
  <w:num w:numId="5" w16cid:durableId="824777908">
    <w:abstractNumId w:val="31"/>
  </w:num>
  <w:num w:numId="6" w16cid:durableId="1721592960">
    <w:abstractNumId w:val="4"/>
  </w:num>
  <w:num w:numId="7" w16cid:durableId="113642448">
    <w:abstractNumId w:val="12"/>
  </w:num>
  <w:num w:numId="8" w16cid:durableId="1148326070">
    <w:abstractNumId w:val="20"/>
  </w:num>
  <w:num w:numId="9" w16cid:durableId="1127044173">
    <w:abstractNumId w:val="16"/>
  </w:num>
  <w:num w:numId="10" w16cid:durableId="405229525">
    <w:abstractNumId w:val="10"/>
  </w:num>
  <w:num w:numId="11" w16cid:durableId="1339232851">
    <w:abstractNumId w:val="25"/>
  </w:num>
  <w:num w:numId="12" w16cid:durableId="1822574171">
    <w:abstractNumId w:val="36"/>
  </w:num>
  <w:num w:numId="13" w16cid:durableId="1702778200">
    <w:abstractNumId w:val="30"/>
  </w:num>
  <w:num w:numId="14" w16cid:durableId="1841039195">
    <w:abstractNumId w:val="1"/>
  </w:num>
  <w:num w:numId="15" w16cid:durableId="52583752">
    <w:abstractNumId w:val="37"/>
  </w:num>
  <w:num w:numId="16" w16cid:durableId="32271416">
    <w:abstractNumId w:val="22"/>
  </w:num>
  <w:num w:numId="17" w16cid:durableId="1426153862">
    <w:abstractNumId w:val="18"/>
  </w:num>
  <w:num w:numId="18" w16cid:durableId="1380596131">
    <w:abstractNumId w:val="32"/>
  </w:num>
  <w:num w:numId="19" w16cid:durableId="1095637781">
    <w:abstractNumId w:val="11"/>
  </w:num>
  <w:num w:numId="20" w16cid:durableId="411392967">
    <w:abstractNumId w:val="40"/>
  </w:num>
  <w:num w:numId="21" w16cid:durableId="1756127551">
    <w:abstractNumId w:val="35"/>
  </w:num>
  <w:num w:numId="22" w16cid:durableId="887449636">
    <w:abstractNumId w:val="14"/>
  </w:num>
  <w:num w:numId="23" w16cid:durableId="1308516739">
    <w:abstractNumId w:val="15"/>
  </w:num>
  <w:num w:numId="24" w16cid:durableId="1330675213">
    <w:abstractNumId w:val="5"/>
  </w:num>
  <w:num w:numId="25" w16cid:durableId="1870532796">
    <w:abstractNumId w:val="17"/>
  </w:num>
  <w:num w:numId="26" w16cid:durableId="1866401107">
    <w:abstractNumId w:val="21"/>
  </w:num>
  <w:num w:numId="27" w16cid:durableId="1238710216">
    <w:abstractNumId w:val="24"/>
  </w:num>
  <w:num w:numId="28" w16cid:durableId="1467969770">
    <w:abstractNumId w:val="0"/>
  </w:num>
  <w:num w:numId="29" w16cid:durableId="540633305">
    <w:abstractNumId w:val="19"/>
  </w:num>
  <w:num w:numId="30" w16cid:durableId="1921134943">
    <w:abstractNumId w:val="23"/>
  </w:num>
  <w:num w:numId="31" w16cid:durableId="1850750327">
    <w:abstractNumId w:val="2"/>
  </w:num>
  <w:num w:numId="32" w16cid:durableId="1544753211">
    <w:abstractNumId w:val="7"/>
  </w:num>
  <w:num w:numId="33" w16cid:durableId="1789738831">
    <w:abstractNumId w:val="33"/>
  </w:num>
  <w:num w:numId="34" w16cid:durableId="1142890043">
    <w:abstractNumId w:val="39"/>
  </w:num>
  <w:num w:numId="35" w16cid:durableId="1999842767">
    <w:abstractNumId w:val="6"/>
  </w:num>
  <w:num w:numId="36" w16cid:durableId="909004302">
    <w:abstractNumId w:val="26"/>
  </w:num>
  <w:num w:numId="37" w16cid:durableId="823155972">
    <w:abstractNumId w:val="38"/>
  </w:num>
  <w:num w:numId="38" w16cid:durableId="1356928481">
    <w:abstractNumId w:val="28"/>
  </w:num>
  <w:num w:numId="39" w16cid:durableId="370425566">
    <w:abstractNumId w:val="27"/>
  </w:num>
  <w:num w:numId="40" w16cid:durableId="363948095">
    <w:abstractNumId w:val="34"/>
  </w:num>
  <w:num w:numId="41" w16cid:durableId="206051943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4CC9"/>
    <w:rsid w:val="000651F2"/>
    <w:rsid w:val="0006548E"/>
    <w:rsid w:val="0006765F"/>
    <w:rsid w:val="000702A5"/>
    <w:rsid w:val="0007368F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0B90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3D0F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4F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83B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32B8F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3A68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471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613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5D7A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5C9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525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María de los Ángeles Plaza de los Reyes Sanhueza</cp:lastModifiedBy>
  <cp:revision>27</cp:revision>
  <cp:lastPrinted>2019-12-16T20:10:00Z</cp:lastPrinted>
  <dcterms:created xsi:type="dcterms:W3CDTF">2022-02-07T13:42:00Z</dcterms:created>
  <dcterms:modified xsi:type="dcterms:W3CDTF">2024-09-12T00:38:00Z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