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BE9" w:rsidRDefault="00682BE9" w:rsidP="00682BE9">
      <w:bookmarkStart w:id="0" w:name="_GoBack"/>
      <w:bookmarkEnd w:id="0"/>
      <w:r>
        <w:rPr>
          <w:noProof/>
          <w:lang w:eastAsia="es-ES"/>
        </w:rPr>
        <w:drawing>
          <wp:inline distT="0" distB="0" distL="0" distR="0" wp14:anchorId="652B11A5" wp14:editId="4050CCC5">
            <wp:extent cx="3257550" cy="1095375"/>
            <wp:effectExtent l="19050" t="0" r="0" b="0"/>
            <wp:docPr id="9"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rsidR="00682BE9" w:rsidRDefault="00682BE9" w:rsidP="00682BE9"/>
    <w:p w:rsidR="00682BE9" w:rsidRDefault="00682BE9" w:rsidP="00682BE9"/>
    <w:p w:rsidR="00682BE9" w:rsidRDefault="00682BE9" w:rsidP="00682BE9"/>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682BE9" w:rsidRPr="004602F0" w:rsidTr="00426BF8">
        <w:trPr>
          <w:trHeight w:val="12"/>
        </w:trPr>
        <w:tc>
          <w:tcPr>
            <w:tcW w:w="7919" w:type="dxa"/>
            <w:tcMar>
              <w:top w:w="216" w:type="dxa"/>
              <w:left w:w="115" w:type="dxa"/>
              <w:bottom w:w="216" w:type="dxa"/>
              <w:right w:w="115" w:type="dxa"/>
            </w:tcMar>
          </w:tcPr>
          <w:p w:rsidR="00682BE9" w:rsidRDefault="00682BE9" w:rsidP="00426BF8">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r>
              <w:rPr>
                <w:rFonts w:ascii="Georgia" w:hAnsi="Georgia" w:cs="Tahoma"/>
                <w:b/>
                <w:sz w:val="28"/>
                <w:szCs w:val="28"/>
                <w:lang w:val="es-ES"/>
              </w:rPr>
              <w:t>(UNIR)</w:t>
            </w:r>
          </w:p>
          <w:p w:rsidR="00682BE9" w:rsidRDefault="00682BE9" w:rsidP="00426BF8">
            <w:pPr>
              <w:pStyle w:val="Sinespaciado"/>
              <w:rPr>
                <w:rFonts w:ascii="Georgia" w:hAnsi="Georgia" w:cs="Tahoma"/>
                <w:b/>
                <w:sz w:val="28"/>
                <w:szCs w:val="28"/>
                <w:lang w:val="es-ES"/>
              </w:rPr>
            </w:pPr>
          </w:p>
          <w:p w:rsidR="00682BE9" w:rsidRDefault="00682BE9" w:rsidP="00426BF8">
            <w:pPr>
              <w:pStyle w:val="Sinespaciado"/>
              <w:rPr>
                <w:rFonts w:ascii="Georgia" w:hAnsi="Georgia" w:cs="Tahoma"/>
                <w:b/>
                <w:sz w:val="28"/>
                <w:szCs w:val="28"/>
                <w:lang w:val="es-ES"/>
              </w:rPr>
            </w:pPr>
            <w:r w:rsidRPr="003416DB">
              <w:rPr>
                <w:rFonts w:ascii="Georgia" w:hAnsi="Georgia" w:cs="Tahoma"/>
                <w:b/>
                <w:sz w:val="36"/>
                <w:szCs w:val="28"/>
                <w:lang w:val="es-ES"/>
              </w:rPr>
              <w:t>Escuela de Ingeniería</w:t>
            </w:r>
            <w:r w:rsidRPr="004602F0">
              <w:rPr>
                <w:rFonts w:ascii="Georgia" w:hAnsi="Georgia" w:cs="Tahoma"/>
                <w:b/>
                <w:sz w:val="28"/>
                <w:szCs w:val="28"/>
                <w:lang w:val="es-ES"/>
              </w:rPr>
              <w:t xml:space="preserve">                                              </w:t>
            </w:r>
          </w:p>
          <w:p w:rsidR="00682BE9" w:rsidRDefault="00682BE9" w:rsidP="00426BF8">
            <w:pPr>
              <w:pStyle w:val="Sinespaciado"/>
              <w:rPr>
                <w:rFonts w:ascii="Georgia" w:hAnsi="Georgia" w:cs="Tahoma"/>
                <w:b/>
                <w:sz w:val="28"/>
                <w:szCs w:val="28"/>
                <w:lang w:val="es-ES"/>
              </w:rPr>
            </w:pPr>
          </w:p>
          <w:p w:rsidR="00682BE9" w:rsidRPr="00150A74" w:rsidRDefault="00682BE9" w:rsidP="00426BF8">
            <w:pPr>
              <w:pStyle w:val="Sinespaciado"/>
              <w:rPr>
                <w:rFonts w:ascii="Cambria" w:hAnsi="Cambria"/>
                <w:lang w:val="es-ES"/>
              </w:rPr>
            </w:pPr>
            <w:r>
              <w:rPr>
                <w:rFonts w:ascii="Georgia" w:hAnsi="Georgia" w:cs="Tahoma"/>
                <w:b/>
                <w:sz w:val="28"/>
                <w:szCs w:val="28"/>
                <w:lang w:val="es-ES"/>
              </w:rPr>
              <w:t>Grado en Ingeniería Informática</w:t>
            </w:r>
          </w:p>
        </w:tc>
      </w:tr>
      <w:tr w:rsidR="00682BE9" w:rsidRPr="004602F0" w:rsidTr="00426BF8">
        <w:trPr>
          <w:trHeight w:val="278"/>
        </w:trPr>
        <w:tc>
          <w:tcPr>
            <w:tcW w:w="7919" w:type="dxa"/>
            <w:tcMar>
              <w:top w:w="216" w:type="dxa"/>
              <w:left w:w="115" w:type="dxa"/>
              <w:bottom w:w="216" w:type="dxa"/>
              <w:right w:w="115" w:type="dxa"/>
            </w:tcMar>
          </w:tcPr>
          <w:p w:rsidR="00682BE9" w:rsidRPr="00150A74" w:rsidRDefault="00682BE9" w:rsidP="00426BF8">
            <w:pPr>
              <w:pStyle w:val="Sinespaciado"/>
              <w:rPr>
                <w:rFonts w:ascii="Georgia" w:hAnsi="Georgia" w:cs="Tahoma"/>
                <w:b/>
                <w:sz w:val="28"/>
                <w:szCs w:val="28"/>
                <w:lang w:val="es-ES"/>
              </w:rPr>
            </w:pPr>
          </w:p>
        </w:tc>
      </w:tr>
      <w:tr w:rsidR="00682BE9" w:rsidRPr="004602F0" w:rsidTr="00426BF8">
        <w:trPr>
          <w:trHeight w:val="1579"/>
        </w:trPr>
        <w:tc>
          <w:tcPr>
            <w:tcW w:w="7919" w:type="dxa"/>
          </w:tcPr>
          <w:p w:rsidR="00682BE9" w:rsidRPr="004602F0" w:rsidRDefault="00682BE9" w:rsidP="00426BF8">
            <w:pPr>
              <w:pStyle w:val="Sinespaciado"/>
              <w:rPr>
                <w:rFonts w:ascii="Cambria" w:hAnsi="Cambria"/>
                <w:color w:val="4F81BD"/>
                <w:sz w:val="80"/>
                <w:szCs w:val="80"/>
                <w:lang w:val="es-ES"/>
              </w:rPr>
            </w:pPr>
            <w:r>
              <w:rPr>
                <w:rFonts w:ascii="Cambria" w:hAnsi="Cambria"/>
                <w:color w:val="4F81BD"/>
                <w:sz w:val="80"/>
                <w:szCs w:val="80"/>
                <w:lang w:val="es-ES"/>
              </w:rPr>
              <w:t>SCRUM Wizard</w:t>
            </w:r>
          </w:p>
        </w:tc>
      </w:tr>
    </w:tbl>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Default="00682BE9" w:rsidP="00682BE9"/>
    <w:p w:rsidR="00682BE9" w:rsidRPr="00052BE9" w:rsidRDefault="00682BE9" w:rsidP="00682BE9">
      <w:pPr>
        <w:jc w:val="center"/>
        <w:rPr>
          <w:rFonts w:ascii="Georgia" w:hAnsi="Georgia"/>
        </w:rPr>
      </w:pPr>
      <w:r>
        <w:rPr>
          <w:rFonts w:ascii="Georgia" w:hAnsi="Georgia"/>
          <w:b/>
        </w:rPr>
        <w:t>Página web del proyecto:</w:t>
      </w:r>
      <w:r>
        <w:rPr>
          <w:rFonts w:ascii="Georgia" w:hAnsi="Georgia"/>
          <w:b/>
        </w:rPr>
        <w:br/>
      </w:r>
      <w:r w:rsidR="00B5549A" w:rsidRPr="00B5549A">
        <w:rPr>
          <w:rFonts w:ascii="Georgia" w:hAnsi="Georgia"/>
        </w:rPr>
        <w:t>https://github.com/angelfdz/TFG.git</w:t>
      </w:r>
    </w:p>
    <w:p w:rsidR="00682BE9" w:rsidRDefault="00682BE9" w:rsidP="00682BE9"/>
    <w:p w:rsidR="00682BE9" w:rsidRDefault="00682BE9" w:rsidP="00682BE9"/>
    <w:p w:rsidR="00682BE9" w:rsidRDefault="00682BE9" w:rsidP="00682BE9">
      <w:pPr>
        <w:rPr>
          <w:rFonts w:ascii="Georgia" w:hAnsi="Georgia"/>
          <w:b/>
        </w:rPr>
      </w:pPr>
      <w:r w:rsidRPr="00320A2D">
        <w:rPr>
          <w:rFonts w:ascii="Georgia" w:hAnsi="Georgia"/>
          <w:b/>
        </w:rPr>
        <w:t xml:space="preserve">Trabajo Fin de </w:t>
      </w:r>
      <w:r>
        <w:rPr>
          <w:rFonts w:ascii="Georgia" w:hAnsi="Georgia"/>
          <w:b/>
        </w:rPr>
        <w:t>Grado</w:t>
      </w:r>
      <w:r w:rsidRPr="00320A2D">
        <w:rPr>
          <w:rFonts w:ascii="Georgia" w:hAnsi="Georgia"/>
          <w:b/>
        </w:rPr>
        <w:t xml:space="preserve"> </w:t>
      </w:r>
    </w:p>
    <w:p w:rsidR="00682BE9" w:rsidRPr="00320A2D" w:rsidRDefault="00740C83" w:rsidP="00682BE9">
      <w:pPr>
        <w:rPr>
          <w:rFonts w:ascii="Georgia" w:hAnsi="Georgia"/>
        </w:rPr>
      </w:pPr>
      <w:r>
        <w:rPr>
          <w:rFonts w:ascii="Georgia" w:hAnsi="Georgia"/>
          <w:b/>
        </w:rPr>
        <w:t>P</w:t>
      </w:r>
      <w:r w:rsidR="00682BE9" w:rsidRPr="00320A2D">
        <w:rPr>
          <w:rFonts w:ascii="Georgia" w:hAnsi="Georgia"/>
          <w:b/>
        </w:rPr>
        <w:t>resentado por:</w:t>
      </w:r>
      <w:r w:rsidR="00682BE9">
        <w:rPr>
          <w:rFonts w:ascii="Georgia" w:hAnsi="Georgia"/>
        </w:rPr>
        <w:t xml:space="preserve"> Fernández Martín, </w:t>
      </w:r>
      <w:r w:rsidR="00BB3EFC">
        <w:rPr>
          <w:rFonts w:ascii="Georgia" w:hAnsi="Georgia"/>
        </w:rPr>
        <w:t>Ángel</w:t>
      </w:r>
    </w:p>
    <w:p w:rsidR="00682BE9" w:rsidRDefault="00682BE9" w:rsidP="00682BE9">
      <w:pPr>
        <w:rPr>
          <w:rFonts w:ascii="Georgia" w:hAnsi="Georgia"/>
        </w:rPr>
      </w:pPr>
      <w:r w:rsidRPr="00320A2D">
        <w:rPr>
          <w:rFonts w:ascii="Georgia" w:hAnsi="Georgia"/>
          <w:b/>
        </w:rPr>
        <w:t>Director/a:</w:t>
      </w:r>
      <w:r>
        <w:rPr>
          <w:rFonts w:ascii="Georgia" w:hAnsi="Georgia"/>
        </w:rPr>
        <w:t xml:space="preserve"> de la Fuente Valentín, Luis</w:t>
      </w:r>
    </w:p>
    <w:p w:rsidR="00682BE9" w:rsidRDefault="00682BE9" w:rsidP="00682BE9">
      <w:pPr>
        <w:rPr>
          <w:rFonts w:ascii="Georgia" w:hAnsi="Georgia"/>
        </w:rPr>
      </w:pPr>
    </w:p>
    <w:p w:rsidR="00682BE9" w:rsidRDefault="00682BE9" w:rsidP="00682BE9">
      <w:pPr>
        <w:rPr>
          <w:rFonts w:ascii="Georgia" w:hAnsi="Georgia"/>
        </w:rPr>
      </w:pPr>
    </w:p>
    <w:p w:rsidR="00682BE9" w:rsidRPr="004602F0" w:rsidRDefault="00682BE9" w:rsidP="00682BE9">
      <w:pPr>
        <w:pStyle w:val="Sinespaciado"/>
        <w:rPr>
          <w:color w:val="4F81BD"/>
          <w:lang w:val="es-ES"/>
        </w:rPr>
      </w:pPr>
      <w:r w:rsidRPr="004602F0">
        <w:rPr>
          <w:color w:val="4F81BD"/>
          <w:lang w:val="es-ES"/>
        </w:rPr>
        <w:t>Ciudad</w:t>
      </w:r>
      <w:r>
        <w:rPr>
          <w:color w:val="4F81BD"/>
          <w:lang w:val="es-ES"/>
        </w:rPr>
        <w:t>:</w:t>
      </w:r>
      <w:r w:rsidR="00426BF8">
        <w:rPr>
          <w:color w:val="4F81BD"/>
          <w:lang w:val="es-ES"/>
        </w:rPr>
        <w:t xml:space="preserve"> Madrid</w:t>
      </w:r>
    </w:p>
    <w:p w:rsidR="00682BE9" w:rsidRPr="004602F0" w:rsidRDefault="00682BE9" w:rsidP="00682BE9">
      <w:pPr>
        <w:pStyle w:val="Sinespaciado"/>
        <w:rPr>
          <w:color w:val="4F81BD"/>
          <w:lang w:val="es-ES"/>
        </w:rPr>
      </w:pPr>
      <w:r>
        <w:rPr>
          <w:color w:val="4F81BD"/>
          <w:lang w:val="es-ES"/>
        </w:rPr>
        <w:t>Fecha:</w:t>
      </w:r>
      <w:r w:rsidR="00426BF8">
        <w:rPr>
          <w:color w:val="4F81BD"/>
          <w:lang w:val="es-ES"/>
        </w:rPr>
        <w:t xml:space="preserve"> 18 Julio 2015</w:t>
      </w:r>
    </w:p>
    <w:p w:rsidR="00682BE9" w:rsidRPr="00200E7D" w:rsidRDefault="00682BE9" w:rsidP="00682BE9">
      <w:pPr>
        <w:pStyle w:val="Ttulo1"/>
        <w:jc w:val="center"/>
        <w:rPr>
          <w:rFonts w:cs="Arial"/>
        </w:rPr>
      </w:pPr>
      <w:r>
        <w:br w:type="page"/>
      </w:r>
      <w:bookmarkStart w:id="1" w:name="_Ref422779423"/>
      <w:bookmarkStart w:id="2" w:name="_Toc424813086"/>
      <w:r w:rsidRPr="00200E7D">
        <w:lastRenderedPageBreak/>
        <w:t>Resumen</w:t>
      </w:r>
      <w:bookmarkEnd w:id="1"/>
      <w:bookmarkEnd w:id="2"/>
    </w:p>
    <w:p w:rsidR="005B7A90" w:rsidRDefault="005B7A90" w:rsidP="00682BE9">
      <w:pPr>
        <w:spacing w:before="100" w:beforeAutospacing="1" w:after="100" w:afterAutospacing="1"/>
      </w:pPr>
      <w:r>
        <w:rPr>
          <w:rFonts w:cs="Arial"/>
        </w:rPr>
        <w:t xml:space="preserve">SCRUM es una metodología ágil </w:t>
      </w:r>
      <w:r>
        <w:t>donde los proyectos se ejecutan en iteraciones de bloques temporales (</w:t>
      </w:r>
      <w:proofErr w:type="spellStart"/>
      <w:r>
        <w:t>sprints</w:t>
      </w:r>
      <w:proofErr w:type="spellEnd"/>
      <w:r>
        <w:t>) típicamente de un mes natural que</w:t>
      </w:r>
      <w:r w:rsidR="00D9055E">
        <w:t>,</w:t>
      </w:r>
      <w:r>
        <w:t xml:space="preserve"> producen un resultado completo que podrá ser entregado al cliente cuando se decida. En SCRUM el centro es el cliente y su necesidad, y el equipo de trabajo concienciado de ello y </w:t>
      </w:r>
      <w:proofErr w:type="spellStart"/>
      <w:r>
        <w:t>autogestionado</w:t>
      </w:r>
      <w:proofErr w:type="spellEnd"/>
      <w:r>
        <w:t xml:space="preserve"> se encarga de </w:t>
      </w:r>
      <w:r w:rsidR="00D9055E">
        <w:t>asegurar</w:t>
      </w:r>
      <w:r>
        <w:t xml:space="preserve"> los objetivos planteados.</w:t>
      </w:r>
      <w:r w:rsidR="00A67D2B">
        <w:t xml:space="preserve"> </w:t>
      </w:r>
      <w:r>
        <w:t xml:space="preserve">Lógicamente se requieren herramientas de software de apoyo que soporten la metodología y permitan a los integrantes del equipo </w:t>
      </w:r>
      <w:r w:rsidR="00D9055E">
        <w:t xml:space="preserve">centrarse </w:t>
      </w:r>
      <w:r>
        <w:t>en las labores de más valor añadido: la realización del proyecto.</w:t>
      </w:r>
    </w:p>
    <w:p w:rsidR="005B7A90" w:rsidRDefault="005B7A90" w:rsidP="00682BE9">
      <w:pPr>
        <w:spacing w:before="100" w:beforeAutospacing="1" w:after="100" w:afterAutospacing="1"/>
        <w:rPr>
          <w:rFonts w:cs="Arial"/>
        </w:rPr>
      </w:pPr>
      <w:r>
        <w:t>La aplicación que se ha definido, diseñado y construido en este Trabajo Fin de Grado cumple este objetivo. Evitando la perdida de información, poniendo al alcance de todos los miembros del equipo de forma sencilla y rápida la misma y simplificando la gestión de las reuniones.</w:t>
      </w:r>
    </w:p>
    <w:p w:rsidR="00682BE9" w:rsidRPr="00D9055E" w:rsidRDefault="00682BE9" w:rsidP="005B7A90">
      <w:pPr>
        <w:pStyle w:val="NormalWeb"/>
        <w:ind w:firstLine="708"/>
        <w:jc w:val="center"/>
        <w:rPr>
          <w:rFonts w:ascii="Arial" w:eastAsiaTheme="minorHAnsi" w:hAnsi="Arial" w:cstheme="minorBidi"/>
          <w:color w:val="4A442A" w:themeColor="background2" w:themeShade="40"/>
          <w:sz w:val="22"/>
          <w:szCs w:val="22"/>
          <w:lang w:eastAsia="en-US"/>
        </w:rPr>
      </w:pPr>
      <w:r w:rsidRPr="00D9055E">
        <w:rPr>
          <w:rFonts w:ascii="Arial" w:eastAsiaTheme="minorHAnsi" w:hAnsi="Arial" w:cstheme="minorBidi"/>
          <w:color w:val="4A442A" w:themeColor="background2" w:themeShade="40"/>
          <w:sz w:val="22"/>
          <w:szCs w:val="22"/>
          <w:lang w:eastAsia="en-US"/>
        </w:rPr>
        <w:t xml:space="preserve">SCRUM, Metodologías, </w:t>
      </w:r>
      <w:r w:rsidR="005B7A90" w:rsidRPr="00D9055E">
        <w:rPr>
          <w:rFonts w:ascii="Arial" w:eastAsiaTheme="minorHAnsi" w:hAnsi="Arial" w:cstheme="minorBidi"/>
          <w:color w:val="4A442A" w:themeColor="background2" w:themeShade="40"/>
          <w:sz w:val="22"/>
          <w:szCs w:val="22"/>
          <w:lang w:eastAsia="en-US"/>
        </w:rPr>
        <w:t xml:space="preserve">Herramienta, </w:t>
      </w:r>
      <w:r w:rsidRPr="00D9055E">
        <w:rPr>
          <w:rFonts w:ascii="Arial" w:eastAsiaTheme="minorHAnsi" w:hAnsi="Arial" w:cstheme="minorBidi"/>
          <w:color w:val="4A442A" w:themeColor="background2" w:themeShade="40"/>
          <w:sz w:val="22"/>
          <w:szCs w:val="22"/>
          <w:lang w:eastAsia="en-US"/>
        </w:rPr>
        <w:t>Desarrollo, Ágil</w:t>
      </w:r>
    </w:p>
    <w:p w:rsidR="00682BE9" w:rsidRPr="00200E7D" w:rsidRDefault="00682BE9" w:rsidP="00682BE9">
      <w:pPr>
        <w:pStyle w:val="Ttulo1"/>
        <w:jc w:val="center"/>
        <w:rPr>
          <w:rFonts w:cs="Arial"/>
          <w:b w:val="0"/>
          <w:bCs w:val="0"/>
        </w:rPr>
      </w:pPr>
      <w:bookmarkStart w:id="3" w:name="_Toc424813087"/>
      <w:proofErr w:type="spellStart"/>
      <w:r w:rsidRPr="0046398F">
        <w:t>Abstract</w:t>
      </w:r>
      <w:bookmarkEnd w:id="3"/>
      <w:proofErr w:type="spellEnd"/>
    </w:p>
    <w:p w:rsidR="006A7BA2" w:rsidRPr="00A67D2B" w:rsidRDefault="006A7BA2" w:rsidP="00A67D2B">
      <w:pPr>
        <w:spacing w:before="100" w:beforeAutospacing="1" w:after="100" w:afterAutospacing="1"/>
        <w:rPr>
          <w:lang w:val="en-GB"/>
        </w:rPr>
      </w:pPr>
      <w:r w:rsidRPr="00A67D2B">
        <w:rPr>
          <w:lang w:val="en-GB"/>
        </w:rPr>
        <w:t>SCRUM is an agile methodology in which projects are executed through iterations of incremental time-boxes (sprints). These sprints usually take place during a natural month-period and whose result that can be provided to a client whenever he so wishes. In SCRUM, the centre is the client and his needs. The work team, taking this into account and through self-management, is tasked with successfully reaching the previously-laid down goals.</w:t>
      </w:r>
      <w:r w:rsidR="00A67D2B" w:rsidRPr="00A67D2B">
        <w:rPr>
          <w:lang w:val="en-GB"/>
        </w:rPr>
        <w:t xml:space="preserve"> </w:t>
      </w:r>
      <w:r w:rsidRPr="00A67D2B">
        <w:rPr>
          <w:lang w:val="en-GB"/>
        </w:rPr>
        <w:br/>
        <w:t>Naturally, support software tools are needed. These have to be able to support the methodology and allow the team members to focus on the value-added tasks: The fulfilment of the project.</w:t>
      </w:r>
    </w:p>
    <w:p w:rsidR="006A7BA2" w:rsidRPr="00A67D2B" w:rsidRDefault="006A7BA2" w:rsidP="00A67D2B">
      <w:pPr>
        <w:spacing w:before="100" w:beforeAutospacing="1" w:after="100" w:afterAutospacing="1"/>
        <w:rPr>
          <w:lang w:val="en-GB"/>
        </w:rPr>
      </w:pPr>
      <w:r w:rsidRPr="00A67D2B">
        <w:rPr>
          <w:lang w:val="en-GB"/>
        </w:rPr>
        <w:br/>
        <w:t xml:space="preserve">The application that has been </w:t>
      </w:r>
      <w:proofErr w:type="gramStart"/>
      <w:r w:rsidR="00A67D2B">
        <w:rPr>
          <w:lang w:val="en-GB"/>
        </w:rPr>
        <w:t>incepted,</w:t>
      </w:r>
      <w:proofErr w:type="gramEnd"/>
      <w:r w:rsidRPr="00A67D2B">
        <w:rPr>
          <w:lang w:val="en-GB"/>
        </w:rPr>
        <w:t xml:space="preserve"> designed and built in these Bachelor Paper meets these criteria. It avoids information loss through the simplification of the running of meetings by ensuring that the members of meetings have an easier, faster access to the information at hand.  </w:t>
      </w:r>
    </w:p>
    <w:p w:rsidR="00682BE9" w:rsidRPr="00682BE9" w:rsidRDefault="00682BE9" w:rsidP="00A67D2B">
      <w:pPr>
        <w:ind w:firstLine="708"/>
        <w:jc w:val="center"/>
        <w:rPr>
          <w:rFonts w:cs="Arial"/>
          <w:b/>
          <w:lang w:val="en-GB"/>
        </w:rPr>
      </w:pPr>
      <w:r>
        <w:rPr>
          <w:rFonts w:cs="Arial"/>
          <w:lang w:val="en-GB"/>
        </w:rPr>
        <w:t>SCRUM, Agile, Sof</w:t>
      </w:r>
      <w:r w:rsidRPr="00682BE9">
        <w:rPr>
          <w:rFonts w:cs="Arial"/>
          <w:lang w:val="en-GB"/>
        </w:rPr>
        <w:t>tware, Development, Methodolo</w:t>
      </w:r>
      <w:r>
        <w:rPr>
          <w:rFonts w:cs="Arial"/>
          <w:lang w:val="en-GB"/>
        </w:rPr>
        <w:t>gy</w:t>
      </w:r>
    </w:p>
    <w:p w:rsidR="00682BE9" w:rsidRPr="00682BE9" w:rsidRDefault="00682BE9" w:rsidP="00682BE9">
      <w:pPr>
        <w:rPr>
          <w:lang w:val="en-GB"/>
        </w:rPr>
      </w:pPr>
    </w:p>
    <w:p w:rsidR="00426BF8" w:rsidRDefault="00426BF8">
      <w:pPr>
        <w:rPr>
          <w:b/>
          <w:sz w:val="28"/>
          <w:lang w:val="en-GB"/>
        </w:rPr>
        <w:sectPr w:rsidR="00426BF8" w:rsidSect="00BF785B">
          <w:headerReference w:type="default" r:id="rId10"/>
          <w:pgSz w:w="11906" w:h="16838" w:code="9"/>
          <w:pgMar w:top="1418" w:right="851" w:bottom="1418" w:left="1985" w:header="709" w:footer="567" w:gutter="0"/>
          <w:cols w:space="708"/>
          <w:titlePg/>
          <w:docGrid w:linePitch="360"/>
        </w:sectPr>
      </w:pPr>
    </w:p>
    <w:sdt>
      <w:sdtPr>
        <w:rPr>
          <w:rFonts w:ascii="Arial" w:eastAsiaTheme="minorHAnsi" w:hAnsi="Arial" w:cstheme="minorBidi"/>
          <w:b w:val="0"/>
          <w:bCs w:val="0"/>
          <w:color w:val="4A442A" w:themeColor="background2" w:themeShade="40"/>
          <w:sz w:val="22"/>
          <w:szCs w:val="22"/>
          <w:lang w:eastAsia="en-US"/>
        </w:rPr>
        <w:id w:val="582187566"/>
        <w:docPartObj>
          <w:docPartGallery w:val="Table of Contents"/>
          <w:docPartUnique/>
        </w:docPartObj>
      </w:sdtPr>
      <w:sdtEndPr/>
      <w:sdtContent>
        <w:p w:rsidR="00470A25" w:rsidRPr="00A67D2B" w:rsidRDefault="00470A25">
          <w:pPr>
            <w:pStyle w:val="TtulodeTDC"/>
            <w:rPr>
              <w:rFonts w:ascii="Arial" w:hAnsi="Arial"/>
              <w:lang w:val="en-US" w:eastAsia="en-US"/>
            </w:rPr>
          </w:pPr>
          <w:proofErr w:type="spellStart"/>
          <w:r w:rsidRPr="00A67D2B">
            <w:rPr>
              <w:rFonts w:ascii="Arial" w:hAnsi="Arial"/>
              <w:lang w:val="en-US" w:eastAsia="en-US"/>
            </w:rPr>
            <w:t>Contenido</w:t>
          </w:r>
          <w:proofErr w:type="spellEnd"/>
        </w:p>
        <w:p w:rsidR="00CE4CD6" w:rsidRPr="00A67D2B" w:rsidRDefault="00CE4CD6" w:rsidP="00CE4CD6">
          <w:pPr>
            <w:rPr>
              <w:sz w:val="8"/>
              <w:lang w:val="en-US" w:eastAsia="es-ES"/>
            </w:rPr>
          </w:pPr>
        </w:p>
        <w:p w:rsidR="00B21EAA" w:rsidRDefault="00470A25">
          <w:pPr>
            <w:pStyle w:val="TDC1"/>
            <w:tabs>
              <w:tab w:val="right" w:leader="dot" w:pos="9060"/>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424813086" w:history="1">
            <w:r w:rsidR="00B21EAA" w:rsidRPr="0089232F">
              <w:rPr>
                <w:rStyle w:val="Hipervnculo"/>
                <w:noProof/>
              </w:rPr>
              <w:t>Resumen</w:t>
            </w:r>
            <w:r w:rsidR="00B21EAA">
              <w:rPr>
                <w:noProof/>
                <w:webHidden/>
              </w:rPr>
              <w:tab/>
            </w:r>
            <w:r w:rsidR="00B21EAA">
              <w:rPr>
                <w:noProof/>
                <w:webHidden/>
              </w:rPr>
              <w:fldChar w:fldCharType="begin"/>
            </w:r>
            <w:r w:rsidR="00B21EAA">
              <w:rPr>
                <w:noProof/>
                <w:webHidden/>
              </w:rPr>
              <w:instrText xml:space="preserve"> PAGEREF _Toc424813086 \h </w:instrText>
            </w:r>
            <w:r w:rsidR="00B21EAA">
              <w:rPr>
                <w:noProof/>
                <w:webHidden/>
              </w:rPr>
            </w:r>
            <w:r w:rsidR="00B21EAA">
              <w:rPr>
                <w:noProof/>
                <w:webHidden/>
              </w:rPr>
              <w:fldChar w:fldCharType="separate"/>
            </w:r>
            <w:r w:rsidR="001E59FB">
              <w:rPr>
                <w:noProof/>
                <w:webHidden/>
              </w:rPr>
              <w:t>2</w:t>
            </w:r>
            <w:r w:rsidR="00B21EAA">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087" w:history="1">
            <w:r w:rsidRPr="0089232F">
              <w:rPr>
                <w:rStyle w:val="Hipervnculo"/>
                <w:noProof/>
              </w:rPr>
              <w:t>Abstract</w:t>
            </w:r>
            <w:r>
              <w:rPr>
                <w:noProof/>
                <w:webHidden/>
              </w:rPr>
              <w:tab/>
            </w:r>
            <w:r>
              <w:rPr>
                <w:noProof/>
                <w:webHidden/>
              </w:rPr>
              <w:fldChar w:fldCharType="begin"/>
            </w:r>
            <w:r>
              <w:rPr>
                <w:noProof/>
                <w:webHidden/>
              </w:rPr>
              <w:instrText xml:space="preserve"> PAGEREF _Toc424813087 \h </w:instrText>
            </w:r>
            <w:r>
              <w:rPr>
                <w:noProof/>
                <w:webHidden/>
              </w:rPr>
            </w:r>
            <w:r>
              <w:rPr>
                <w:noProof/>
                <w:webHidden/>
              </w:rPr>
              <w:fldChar w:fldCharType="separate"/>
            </w:r>
            <w:r w:rsidR="001E59FB">
              <w:rPr>
                <w:noProof/>
                <w:webHidden/>
              </w:rPr>
              <w:t>2</w:t>
            </w:r>
            <w:r>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088" w:history="1">
            <w:r w:rsidRPr="0089232F">
              <w:rPr>
                <w:rStyle w:val="Hipervnculo"/>
                <w:noProof/>
              </w:rPr>
              <w:t>Índice de Ilustraciones</w:t>
            </w:r>
            <w:r>
              <w:rPr>
                <w:noProof/>
                <w:webHidden/>
              </w:rPr>
              <w:tab/>
            </w:r>
            <w:r>
              <w:rPr>
                <w:noProof/>
                <w:webHidden/>
              </w:rPr>
              <w:fldChar w:fldCharType="begin"/>
            </w:r>
            <w:r>
              <w:rPr>
                <w:noProof/>
                <w:webHidden/>
              </w:rPr>
              <w:instrText xml:space="preserve"> PAGEREF _Toc424813088 \h </w:instrText>
            </w:r>
            <w:r>
              <w:rPr>
                <w:noProof/>
                <w:webHidden/>
              </w:rPr>
            </w:r>
            <w:r>
              <w:rPr>
                <w:noProof/>
                <w:webHidden/>
              </w:rPr>
              <w:fldChar w:fldCharType="separate"/>
            </w:r>
            <w:r w:rsidR="001E59FB">
              <w:rPr>
                <w:noProof/>
                <w:webHidden/>
              </w:rPr>
              <w:t>5</w:t>
            </w:r>
            <w:r>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089" w:history="1">
            <w:r w:rsidRPr="0089232F">
              <w:rPr>
                <w:rStyle w:val="Hipervnculo"/>
                <w:noProof/>
              </w:rPr>
              <w:t>Índice de Tablas</w:t>
            </w:r>
            <w:r>
              <w:rPr>
                <w:noProof/>
                <w:webHidden/>
              </w:rPr>
              <w:tab/>
            </w:r>
            <w:r>
              <w:rPr>
                <w:noProof/>
                <w:webHidden/>
              </w:rPr>
              <w:fldChar w:fldCharType="begin"/>
            </w:r>
            <w:r>
              <w:rPr>
                <w:noProof/>
                <w:webHidden/>
              </w:rPr>
              <w:instrText xml:space="preserve"> PAGEREF _Toc424813089 \h </w:instrText>
            </w:r>
            <w:r>
              <w:rPr>
                <w:noProof/>
                <w:webHidden/>
              </w:rPr>
            </w:r>
            <w:r>
              <w:rPr>
                <w:noProof/>
                <w:webHidden/>
              </w:rPr>
              <w:fldChar w:fldCharType="separate"/>
            </w:r>
            <w:r w:rsidR="001E59FB">
              <w:rPr>
                <w:noProof/>
                <w:webHidden/>
              </w:rPr>
              <w:t>7</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0" w:history="1">
            <w:r w:rsidRPr="0089232F">
              <w:rPr>
                <w:rStyle w:val="Hipervnculo"/>
                <w:noProof/>
              </w:rPr>
              <w:t>1.</w:t>
            </w:r>
            <w:r>
              <w:rPr>
                <w:rFonts w:asciiTheme="minorHAnsi" w:eastAsiaTheme="minorEastAsia" w:hAnsiTheme="minorHAnsi"/>
                <w:noProof/>
                <w:color w:val="auto"/>
                <w:lang w:eastAsia="es-ES"/>
              </w:rPr>
              <w:tab/>
            </w:r>
            <w:r w:rsidRPr="0089232F">
              <w:rPr>
                <w:rStyle w:val="Hipervnculo"/>
                <w:noProof/>
              </w:rPr>
              <w:t>Introducción</w:t>
            </w:r>
            <w:r>
              <w:rPr>
                <w:noProof/>
                <w:webHidden/>
              </w:rPr>
              <w:tab/>
            </w:r>
            <w:r>
              <w:rPr>
                <w:noProof/>
                <w:webHidden/>
              </w:rPr>
              <w:fldChar w:fldCharType="begin"/>
            </w:r>
            <w:r>
              <w:rPr>
                <w:noProof/>
                <w:webHidden/>
              </w:rPr>
              <w:instrText xml:space="preserve"> PAGEREF _Toc424813090 \h </w:instrText>
            </w:r>
            <w:r>
              <w:rPr>
                <w:noProof/>
                <w:webHidden/>
              </w:rPr>
            </w:r>
            <w:r>
              <w:rPr>
                <w:noProof/>
                <w:webHidden/>
              </w:rPr>
              <w:fldChar w:fldCharType="separate"/>
            </w:r>
            <w:r w:rsidR="001E59FB">
              <w:rPr>
                <w:noProof/>
                <w:webHidden/>
              </w:rPr>
              <w:t>8</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1" w:history="1">
            <w:r w:rsidRPr="0089232F">
              <w:rPr>
                <w:rStyle w:val="Hipervnculo"/>
                <w:noProof/>
              </w:rPr>
              <w:t>2.</w:t>
            </w:r>
            <w:r>
              <w:rPr>
                <w:rFonts w:asciiTheme="minorHAnsi" w:eastAsiaTheme="minorEastAsia" w:hAnsiTheme="minorHAnsi"/>
                <w:noProof/>
                <w:color w:val="auto"/>
                <w:lang w:eastAsia="es-ES"/>
              </w:rPr>
              <w:tab/>
            </w:r>
            <w:r w:rsidRPr="0089232F">
              <w:rPr>
                <w:rStyle w:val="Hipervnculo"/>
                <w:noProof/>
              </w:rPr>
              <w:t>Objetivo</w:t>
            </w:r>
            <w:r>
              <w:rPr>
                <w:noProof/>
                <w:webHidden/>
              </w:rPr>
              <w:tab/>
            </w:r>
            <w:r>
              <w:rPr>
                <w:noProof/>
                <w:webHidden/>
              </w:rPr>
              <w:fldChar w:fldCharType="begin"/>
            </w:r>
            <w:r>
              <w:rPr>
                <w:noProof/>
                <w:webHidden/>
              </w:rPr>
              <w:instrText xml:space="preserve"> PAGEREF _Toc424813091 \h </w:instrText>
            </w:r>
            <w:r>
              <w:rPr>
                <w:noProof/>
                <w:webHidden/>
              </w:rPr>
            </w:r>
            <w:r>
              <w:rPr>
                <w:noProof/>
                <w:webHidden/>
              </w:rPr>
              <w:fldChar w:fldCharType="separate"/>
            </w:r>
            <w:r w:rsidR="001E59FB">
              <w:rPr>
                <w:noProof/>
                <w:webHidden/>
              </w:rPr>
              <w:t>10</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2" w:history="1">
            <w:r w:rsidRPr="0089232F">
              <w:rPr>
                <w:rStyle w:val="Hipervnculo"/>
                <w:noProof/>
              </w:rPr>
              <w:t>3.</w:t>
            </w:r>
            <w:r>
              <w:rPr>
                <w:rFonts w:asciiTheme="minorHAnsi" w:eastAsiaTheme="minorEastAsia" w:hAnsiTheme="minorHAnsi"/>
                <w:noProof/>
                <w:color w:val="auto"/>
                <w:lang w:eastAsia="es-ES"/>
              </w:rPr>
              <w:tab/>
            </w:r>
            <w:r w:rsidRPr="0089232F">
              <w:rPr>
                <w:rStyle w:val="Hipervnculo"/>
                <w:noProof/>
              </w:rPr>
              <w:t>Contexto y Estudio Preliminar</w:t>
            </w:r>
            <w:r>
              <w:rPr>
                <w:noProof/>
                <w:webHidden/>
              </w:rPr>
              <w:tab/>
            </w:r>
            <w:r>
              <w:rPr>
                <w:noProof/>
                <w:webHidden/>
              </w:rPr>
              <w:fldChar w:fldCharType="begin"/>
            </w:r>
            <w:r>
              <w:rPr>
                <w:noProof/>
                <w:webHidden/>
              </w:rPr>
              <w:instrText xml:space="preserve"> PAGEREF _Toc424813092 \h </w:instrText>
            </w:r>
            <w:r>
              <w:rPr>
                <w:noProof/>
                <w:webHidden/>
              </w:rPr>
            </w:r>
            <w:r>
              <w:rPr>
                <w:noProof/>
                <w:webHidden/>
              </w:rPr>
              <w:fldChar w:fldCharType="separate"/>
            </w:r>
            <w:r w:rsidR="001E59FB">
              <w:rPr>
                <w:noProof/>
                <w:webHidden/>
              </w:rPr>
              <w:t>11</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3" w:history="1">
            <w:r w:rsidRPr="0089232F">
              <w:rPr>
                <w:rStyle w:val="Hipervnculo"/>
                <w:noProof/>
              </w:rPr>
              <w:t>4.</w:t>
            </w:r>
            <w:r>
              <w:rPr>
                <w:rFonts w:asciiTheme="minorHAnsi" w:eastAsiaTheme="minorEastAsia" w:hAnsiTheme="minorHAnsi"/>
                <w:noProof/>
                <w:color w:val="auto"/>
                <w:lang w:eastAsia="es-ES"/>
              </w:rPr>
              <w:tab/>
            </w:r>
            <w:r w:rsidRPr="0089232F">
              <w:rPr>
                <w:rStyle w:val="Hipervnculo"/>
                <w:noProof/>
              </w:rPr>
              <w:t>Metodología Ágil SCRUM</w:t>
            </w:r>
            <w:r>
              <w:rPr>
                <w:noProof/>
                <w:webHidden/>
              </w:rPr>
              <w:tab/>
            </w:r>
            <w:r>
              <w:rPr>
                <w:noProof/>
                <w:webHidden/>
              </w:rPr>
              <w:fldChar w:fldCharType="begin"/>
            </w:r>
            <w:r>
              <w:rPr>
                <w:noProof/>
                <w:webHidden/>
              </w:rPr>
              <w:instrText xml:space="preserve"> PAGEREF _Toc424813093 \h </w:instrText>
            </w:r>
            <w:r>
              <w:rPr>
                <w:noProof/>
                <w:webHidden/>
              </w:rPr>
            </w:r>
            <w:r>
              <w:rPr>
                <w:noProof/>
                <w:webHidden/>
              </w:rPr>
              <w:fldChar w:fldCharType="separate"/>
            </w:r>
            <w:r w:rsidR="001E59FB">
              <w:rPr>
                <w:noProof/>
                <w:webHidden/>
              </w:rPr>
              <w:t>14</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4" w:history="1">
            <w:r w:rsidRPr="0089232F">
              <w:rPr>
                <w:rStyle w:val="Hipervnculo"/>
                <w:noProof/>
              </w:rPr>
              <w:t>5.</w:t>
            </w:r>
            <w:r>
              <w:rPr>
                <w:rFonts w:asciiTheme="minorHAnsi" w:eastAsiaTheme="minorEastAsia" w:hAnsiTheme="minorHAnsi"/>
                <w:noProof/>
                <w:color w:val="auto"/>
                <w:lang w:eastAsia="es-ES"/>
              </w:rPr>
              <w:tab/>
            </w:r>
            <w:r w:rsidRPr="0089232F">
              <w:rPr>
                <w:rStyle w:val="Hipervnculo"/>
                <w:noProof/>
              </w:rPr>
              <w:t>Identificación de requisitos</w:t>
            </w:r>
            <w:r>
              <w:rPr>
                <w:noProof/>
                <w:webHidden/>
              </w:rPr>
              <w:tab/>
            </w:r>
            <w:r>
              <w:rPr>
                <w:noProof/>
                <w:webHidden/>
              </w:rPr>
              <w:fldChar w:fldCharType="begin"/>
            </w:r>
            <w:r>
              <w:rPr>
                <w:noProof/>
                <w:webHidden/>
              </w:rPr>
              <w:instrText xml:space="preserve"> PAGEREF _Toc424813094 \h </w:instrText>
            </w:r>
            <w:r>
              <w:rPr>
                <w:noProof/>
                <w:webHidden/>
              </w:rPr>
            </w:r>
            <w:r>
              <w:rPr>
                <w:noProof/>
                <w:webHidden/>
              </w:rPr>
              <w:fldChar w:fldCharType="separate"/>
            </w:r>
            <w:r w:rsidR="001E59FB">
              <w:rPr>
                <w:noProof/>
                <w:webHidden/>
              </w:rPr>
              <w:t>17</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095" w:history="1">
            <w:r w:rsidRPr="0089232F">
              <w:rPr>
                <w:rStyle w:val="Hipervnculo"/>
                <w:noProof/>
              </w:rPr>
              <w:t>5.1. Funcionalidad de la aplicación</w:t>
            </w:r>
            <w:r>
              <w:rPr>
                <w:noProof/>
                <w:webHidden/>
              </w:rPr>
              <w:tab/>
            </w:r>
            <w:r>
              <w:rPr>
                <w:noProof/>
                <w:webHidden/>
              </w:rPr>
              <w:fldChar w:fldCharType="begin"/>
            </w:r>
            <w:r>
              <w:rPr>
                <w:noProof/>
                <w:webHidden/>
              </w:rPr>
              <w:instrText xml:space="preserve"> PAGEREF _Toc424813095 \h </w:instrText>
            </w:r>
            <w:r>
              <w:rPr>
                <w:noProof/>
                <w:webHidden/>
              </w:rPr>
            </w:r>
            <w:r>
              <w:rPr>
                <w:noProof/>
                <w:webHidden/>
              </w:rPr>
              <w:fldChar w:fldCharType="separate"/>
            </w:r>
            <w:r w:rsidR="001E59FB">
              <w:rPr>
                <w:noProof/>
                <w:webHidden/>
              </w:rPr>
              <w:t>17</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096" w:history="1">
            <w:r w:rsidRPr="0089232F">
              <w:rPr>
                <w:rStyle w:val="Hipervnculo"/>
                <w:noProof/>
              </w:rPr>
              <w:t>5.2. Diagrama de Casos de Uso</w:t>
            </w:r>
            <w:r>
              <w:rPr>
                <w:noProof/>
                <w:webHidden/>
              </w:rPr>
              <w:tab/>
            </w:r>
            <w:r>
              <w:rPr>
                <w:noProof/>
                <w:webHidden/>
              </w:rPr>
              <w:fldChar w:fldCharType="begin"/>
            </w:r>
            <w:r>
              <w:rPr>
                <w:noProof/>
                <w:webHidden/>
              </w:rPr>
              <w:instrText xml:space="preserve"> PAGEREF _Toc424813096 \h </w:instrText>
            </w:r>
            <w:r>
              <w:rPr>
                <w:noProof/>
                <w:webHidden/>
              </w:rPr>
            </w:r>
            <w:r>
              <w:rPr>
                <w:noProof/>
                <w:webHidden/>
              </w:rPr>
              <w:fldChar w:fldCharType="separate"/>
            </w:r>
            <w:r w:rsidR="001E59FB">
              <w:rPr>
                <w:noProof/>
                <w:webHidden/>
              </w:rPr>
              <w:t>19</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097" w:history="1">
            <w:r w:rsidRPr="0089232F">
              <w:rPr>
                <w:rStyle w:val="Hipervnculo"/>
                <w:noProof/>
              </w:rPr>
              <w:t>5.3. Metodología empleada</w:t>
            </w:r>
            <w:r>
              <w:rPr>
                <w:noProof/>
                <w:webHidden/>
              </w:rPr>
              <w:tab/>
            </w:r>
            <w:r>
              <w:rPr>
                <w:noProof/>
                <w:webHidden/>
              </w:rPr>
              <w:fldChar w:fldCharType="begin"/>
            </w:r>
            <w:r>
              <w:rPr>
                <w:noProof/>
                <w:webHidden/>
              </w:rPr>
              <w:instrText xml:space="preserve"> PAGEREF _Toc424813097 \h </w:instrText>
            </w:r>
            <w:r>
              <w:rPr>
                <w:noProof/>
                <w:webHidden/>
              </w:rPr>
            </w:r>
            <w:r>
              <w:rPr>
                <w:noProof/>
                <w:webHidden/>
              </w:rPr>
              <w:fldChar w:fldCharType="separate"/>
            </w:r>
            <w:r w:rsidR="001E59FB">
              <w:rPr>
                <w:noProof/>
                <w:webHidden/>
              </w:rPr>
              <w:t>21</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098" w:history="1">
            <w:r w:rsidRPr="0089232F">
              <w:rPr>
                <w:rStyle w:val="Hipervnculo"/>
                <w:noProof/>
              </w:rPr>
              <w:t>6.</w:t>
            </w:r>
            <w:r>
              <w:rPr>
                <w:rFonts w:asciiTheme="minorHAnsi" w:eastAsiaTheme="minorEastAsia" w:hAnsiTheme="minorHAnsi"/>
                <w:noProof/>
                <w:color w:val="auto"/>
                <w:lang w:eastAsia="es-ES"/>
              </w:rPr>
              <w:tab/>
            </w:r>
            <w:r w:rsidRPr="0089232F">
              <w:rPr>
                <w:rStyle w:val="Hipervnculo"/>
                <w:noProof/>
              </w:rPr>
              <w:t>Descripción del Proyecto</w:t>
            </w:r>
            <w:r>
              <w:rPr>
                <w:noProof/>
                <w:webHidden/>
              </w:rPr>
              <w:tab/>
            </w:r>
            <w:r>
              <w:rPr>
                <w:noProof/>
                <w:webHidden/>
              </w:rPr>
              <w:fldChar w:fldCharType="begin"/>
            </w:r>
            <w:r>
              <w:rPr>
                <w:noProof/>
                <w:webHidden/>
              </w:rPr>
              <w:instrText xml:space="preserve"> PAGEREF _Toc424813098 \h </w:instrText>
            </w:r>
            <w:r>
              <w:rPr>
                <w:noProof/>
                <w:webHidden/>
              </w:rPr>
            </w:r>
            <w:r>
              <w:rPr>
                <w:noProof/>
                <w:webHidden/>
              </w:rPr>
              <w:fldChar w:fldCharType="separate"/>
            </w:r>
            <w:r w:rsidR="001E59FB">
              <w:rPr>
                <w:noProof/>
                <w:webHidden/>
              </w:rPr>
              <w:t>24</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099" w:history="1">
            <w:r w:rsidRPr="0089232F">
              <w:rPr>
                <w:rStyle w:val="Hipervnculo"/>
                <w:noProof/>
              </w:rPr>
              <w:t>6.1. Autenticación de usuario</w:t>
            </w:r>
            <w:r>
              <w:rPr>
                <w:noProof/>
                <w:webHidden/>
              </w:rPr>
              <w:tab/>
            </w:r>
            <w:r>
              <w:rPr>
                <w:noProof/>
                <w:webHidden/>
              </w:rPr>
              <w:fldChar w:fldCharType="begin"/>
            </w:r>
            <w:r>
              <w:rPr>
                <w:noProof/>
                <w:webHidden/>
              </w:rPr>
              <w:instrText xml:space="preserve"> PAGEREF _Toc424813099 \h </w:instrText>
            </w:r>
            <w:r>
              <w:rPr>
                <w:noProof/>
                <w:webHidden/>
              </w:rPr>
            </w:r>
            <w:r>
              <w:rPr>
                <w:noProof/>
                <w:webHidden/>
              </w:rPr>
              <w:fldChar w:fldCharType="separate"/>
            </w:r>
            <w:r w:rsidR="001E59FB">
              <w:rPr>
                <w:noProof/>
                <w:webHidden/>
              </w:rPr>
              <w:t>24</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00" w:history="1">
            <w:r w:rsidRPr="0089232F">
              <w:rPr>
                <w:rStyle w:val="Hipervnculo"/>
                <w:noProof/>
              </w:rPr>
              <w:t>6.2. El  usuario “Administrador” en la aplicación</w:t>
            </w:r>
            <w:r>
              <w:rPr>
                <w:noProof/>
                <w:webHidden/>
              </w:rPr>
              <w:tab/>
            </w:r>
            <w:r>
              <w:rPr>
                <w:noProof/>
                <w:webHidden/>
              </w:rPr>
              <w:fldChar w:fldCharType="begin"/>
            </w:r>
            <w:r>
              <w:rPr>
                <w:noProof/>
                <w:webHidden/>
              </w:rPr>
              <w:instrText xml:space="preserve"> PAGEREF _Toc424813100 \h </w:instrText>
            </w:r>
            <w:r>
              <w:rPr>
                <w:noProof/>
                <w:webHidden/>
              </w:rPr>
            </w:r>
            <w:r>
              <w:rPr>
                <w:noProof/>
                <w:webHidden/>
              </w:rPr>
              <w:fldChar w:fldCharType="separate"/>
            </w:r>
            <w:r w:rsidR="001E59FB">
              <w:rPr>
                <w:noProof/>
                <w:webHidden/>
              </w:rPr>
              <w:t>25</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01" w:history="1">
            <w:r w:rsidRPr="0089232F">
              <w:rPr>
                <w:rStyle w:val="Hipervnculo"/>
                <w:noProof/>
              </w:rPr>
              <w:t>6.3. ¿Qué puede hacer el PO en la aplicación?</w:t>
            </w:r>
            <w:r>
              <w:rPr>
                <w:noProof/>
                <w:webHidden/>
              </w:rPr>
              <w:tab/>
            </w:r>
            <w:r>
              <w:rPr>
                <w:noProof/>
                <w:webHidden/>
              </w:rPr>
              <w:fldChar w:fldCharType="begin"/>
            </w:r>
            <w:r>
              <w:rPr>
                <w:noProof/>
                <w:webHidden/>
              </w:rPr>
              <w:instrText xml:space="preserve"> PAGEREF _Toc424813101 \h </w:instrText>
            </w:r>
            <w:r>
              <w:rPr>
                <w:noProof/>
                <w:webHidden/>
              </w:rPr>
            </w:r>
            <w:r>
              <w:rPr>
                <w:noProof/>
                <w:webHidden/>
              </w:rPr>
              <w:fldChar w:fldCharType="separate"/>
            </w:r>
            <w:r w:rsidR="001E59FB">
              <w:rPr>
                <w:noProof/>
                <w:webHidden/>
              </w:rPr>
              <w:t>28</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2" w:history="1">
            <w:r w:rsidRPr="0089232F">
              <w:rPr>
                <w:rStyle w:val="Hipervnculo"/>
                <w:noProof/>
              </w:rPr>
              <w:t>6.3.1. Trabajando con el PB</w:t>
            </w:r>
            <w:r>
              <w:rPr>
                <w:noProof/>
                <w:webHidden/>
              </w:rPr>
              <w:tab/>
            </w:r>
            <w:r>
              <w:rPr>
                <w:noProof/>
                <w:webHidden/>
              </w:rPr>
              <w:fldChar w:fldCharType="begin"/>
            </w:r>
            <w:r>
              <w:rPr>
                <w:noProof/>
                <w:webHidden/>
              </w:rPr>
              <w:instrText xml:space="preserve"> PAGEREF _Toc424813102 \h </w:instrText>
            </w:r>
            <w:r>
              <w:rPr>
                <w:noProof/>
                <w:webHidden/>
              </w:rPr>
            </w:r>
            <w:r>
              <w:rPr>
                <w:noProof/>
                <w:webHidden/>
              </w:rPr>
              <w:fldChar w:fldCharType="separate"/>
            </w:r>
            <w:r w:rsidR="001E59FB">
              <w:rPr>
                <w:noProof/>
                <w:webHidden/>
              </w:rPr>
              <w:t>29</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3" w:history="1">
            <w:r w:rsidRPr="0089232F">
              <w:rPr>
                <w:rStyle w:val="Hipervnculo"/>
                <w:noProof/>
              </w:rPr>
              <w:t>6.3.2. Trabajando con Proyectos</w:t>
            </w:r>
            <w:r>
              <w:rPr>
                <w:noProof/>
                <w:webHidden/>
              </w:rPr>
              <w:tab/>
            </w:r>
            <w:r>
              <w:rPr>
                <w:noProof/>
                <w:webHidden/>
              </w:rPr>
              <w:fldChar w:fldCharType="begin"/>
            </w:r>
            <w:r>
              <w:rPr>
                <w:noProof/>
                <w:webHidden/>
              </w:rPr>
              <w:instrText xml:space="preserve"> PAGEREF _Toc424813103 \h </w:instrText>
            </w:r>
            <w:r>
              <w:rPr>
                <w:noProof/>
                <w:webHidden/>
              </w:rPr>
            </w:r>
            <w:r>
              <w:rPr>
                <w:noProof/>
                <w:webHidden/>
              </w:rPr>
              <w:fldChar w:fldCharType="separate"/>
            </w:r>
            <w:r w:rsidR="001E59FB">
              <w:rPr>
                <w:noProof/>
                <w:webHidden/>
              </w:rPr>
              <w:t>30</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4" w:history="1">
            <w:r w:rsidRPr="0089232F">
              <w:rPr>
                <w:rStyle w:val="Hipervnculo"/>
                <w:noProof/>
              </w:rPr>
              <w:t>6.3.3. Cancelación de Sprint</w:t>
            </w:r>
            <w:r>
              <w:rPr>
                <w:noProof/>
                <w:webHidden/>
              </w:rPr>
              <w:tab/>
            </w:r>
            <w:r>
              <w:rPr>
                <w:noProof/>
                <w:webHidden/>
              </w:rPr>
              <w:fldChar w:fldCharType="begin"/>
            </w:r>
            <w:r>
              <w:rPr>
                <w:noProof/>
                <w:webHidden/>
              </w:rPr>
              <w:instrText xml:space="preserve"> PAGEREF _Toc424813104 \h </w:instrText>
            </w:r>
            <w:r>
              <w:rPr>
                <w:noProof/>
                <w:webHidden/>
              </w:rPr>
            </w:r>
            <w:r>
              <w:rPr>
                <w:noProof/>
                <w:webHidden/>
              </w:rPr>
              <w:fldChar w:fldCharType="separate"/>
            </w:r>
            <w:r w:rsidR="001E59FB">
              <w:rPr>
                <w:noProof/>
                <w:webHidden/>
              </w:rPr>
              <w:t>32</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5" w:history="1">
            <w:r w:rsidRPr="0089232F">
              <w:rPr>
                <w:rStyle w:val="Hipervnculo"/>
                <w:noProof/>
              </w:rPr>
              <w:t>6.3.4. Información de Seguimiento de Proyecto</w:t>
            </w:r>
            <w:r>
              <w:rPr>
                <w:noProof/>
                <w:webHidden/>
              </w:rPr>
              <w:tab/>
            </w:r>
            <w:r>
              <w:rPr>
                <w:noProof/>
                <w:webHidden/>
              </w:rPr>
              <w:fldChar w:fldCharType="begin"/>
            </w:r>
            <w:r>
              <w:rPr>
                <w:noProof/>
                <w:webHidden/>
              </w:rPr>
              <w:instrText xml:space="preserve"> PAGEREF _Toc424813105 \h </w:instrText>
            </w:r>
            <w:r>
              <w:rPr>
                <w:noProof/>
                <w:webHidden/>
              </w:rPr>
            </w:r>
            <w:r>
              <w:rPr>
                <w:noProof/>
                <w:webHidden/>
              </w:rPr>
              <w:fldChar w:fldCharType="separate"/>
            </w:r>
            <w:r w:rsidR="001E59FB">
              <w:rPr>
                <w:noProof/>
                <w:webHidden/>
              </w:rPr>
              <w:t>32</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6" w:history="1">
            <w:r w:rsidRPr="0089232F">
              <w:rPr>
                <w:rStyle w:val="Hipervnculo"/>
                <w:noProof/>
              </w:rPr>
              <w:t>6.3.5. Notificaciones</w:t>
            </w:r>
            <w:r>
              <w:rPr>
                <w:noProof/>
                <w:webHidden/>
              </w:rPr>
              <w:tab/>
            </w:r>
            <w:r>
              <w:rPr>
                <w:noProof/>
                <w:webHidden/>
              </w:rPr>
              <w:fldChar w:fldCharType="begin"/>
            </w:r>
            <w:r>
              <w:rPr>
                <w:noProof/>
                <w:webHidden/>
              </w:rPr>
              <w:instrText xml:space="preserve"> PAGEREF _Toc424813106 \h </w:instrText>
            </w:r>
            <w:r>
              <w:rPr>
                <w:noProof/>
                <w:webHidden/>
              </w:rPr>
            </w:r>
            <w:r>
              <w:rPr>
                <w:noProof/>
                <w:webHidden/>
              </w:rPr>
              <w:fldChar w:fldCharType="separate"/>
            </w:r>
            <w:r w:rsidR="001E59FB">
              <w:rPr>
                <w:noProof/>
                <w:webHidden/>
              </w:rPr>
              <w:t>33</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07" w:history="1">
            <w:r w:rsidRPr="0089232F">
              <w:rPr>
                <w:rStyle w:val="Hipervnculo"/>
                <w:noProof/>
              </w:rPr>
              <w:t>6.4. ¿Qué puede hacer el SM en la aplicación?</w:t>
            </w:r>
            <w:r>
              <w:rPr>
                <w:noProof/>
                <w:webHidden/>
              </w:rPr>
              <w:tab/>
            </w:r>
            <w:r>
              <w:rPr>
                <w:noProof/>
                <w:webHidden/>
              </w:rPr>
              <w:fldChar w:fldCharType="begin"/>
            </w:r>
            <w:r>
              <w:rPr>
                <w:noProof/>
                <w:webHidden/>
              </w:rPr>
              <w:instrText xml:space="preserve"> PAGEREF _Toc424813107 \h </w:instrText>
            </w:r>
            <w:r>
              <w:rPr>
                <w:noProof/>
                <w:webHidden/>
              </w:rPr>
            </w:r>
            <w:r>
              <w:rPr>
                <w:noProof/>
                <w:webHidden/>
              </w:rPr>
              <w:fldChar w:fldCharType="separate"/>
            </w:r>
            <w:r w:rsidR="001E59FB">
              <w:rPr>
                <w:noProof/>
                <w:webHidden/>
              </w:rPr>
              <w:t>34</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8" w:history="1">
            <w:r w:rsidRPr="0089232F">
              <w:rPr>
                <w:rStyle w:val="Hipervnculo"/>
                <w:noProof/>
              </w:rPr>
              <w:t>6.4.1. Gestionando convocatorias</w:t>
            </w:r>
            <w:r>
              <w:rPr>
                <w:noProof/>
                <w:webHidden/>
              </w:rPr>
              <w:tab/>
            </w:r>
            <w:r>
              <w:rPr>
                <w:noProof/>
                <w:webHidden/>
              </w:rPr>
              <w:fldChar w:fldCharType="begin"/>
            </w:r>
            <w:r>
              <w:rPr>
                <w:noProof/>
                <w:webHidden/>
              </w:rPr>
              <w:instrText xml:space="preserve"> PAGEREF _Toc424813108 \h </w:instrText>
            </w:r>
            <w:r>
              <w:rPr>
                <w:noProof/>
                <w:webHidden/>
              </w:rPr>
            </w:r>
            <w:r>
              <w:rPr>
                <w:noProof/>
                <w:webHidden/>
              </w:rPr>
              <w:fldChar w:fldCharType="separate"/>
            </w:r>
            <w:r w:rsidR="001E59FB">
              <w:rPr>
                <w:noProof/>
                <w:webHidden/>
              </w:rPr>
              <w:t>34</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09" w:history="1">
            <w:r w:rsidRPr="0089232F">
              <w:rPr>
                <w:rStyle w:val="Hipervnculo"/>
                <w:noProof/>
              </w:rPr>
              <w:t>6.4.2. Activar Sprint</w:t>
            </w:r>
            <w:r>
              <w:rPr>
                <w:noProof/>
                <w:webHidden/>
              </w:rPr>
              <w:tab/>
            </w:r>
            <w:r>
              <w:rPr>
                <w:noProof/>
                <w:webHidden/>
              </w:rPr>
              <w:fldChar w:fldCharType="begin"/>
            </w:r>
            <w:r>
              <w:rPr>
                <w:noProof/>
                <w:webHidden/>
              </w:rPr>
              <w:instrText xml:space="preserve"> PAGEREF _Toc424813109 \h </w:instrText>
            </w:r>
            <w:r>
              <w:rPr>
                <w:noProof/>
                <w:webHidden/>
              </w:rPr>
            </w:r>
            <w:r>
              <w:rPr>
                <w:noProof/>
                <w:webHidden/>
              </w:rPr>
              <w:fldChar w:fldCharType="separate"/>
            </w:r>
            <w:r w:rsidR="001E59FB">
              <w:rPr>
                <w:noProof/>
                <w:webHidden/>
              </w:rPr>
              <w:t>36</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0" w:history="1">
            <w:r w:rsidRPr="0089232F">
              <w:rPr>
                <w:rStyle w:val="Hipervnculo"/>
                <w:noProof/>
              </w:rPr>
              <w:t>6.4.3. Notificaciones</w:t>
            </w:r>
            <w:r>
              <w:rPr>
                <w:noProof/>
                <w:webHidden/>
              </w:rPr>
              <w:tab/>
            </w:r>
            <w:r>
              <w:rPr>
                <w:noProof/>
                <w:webHidden/>
              </w:rPr>
              <w:fldChar w:fldCharType="begin"/>
            </w:r>
            <w:r>
              <w:rPr>
                <w:noProof/>
                <w:webHidden/>
              </w:rPr>
              <w:instrText xml:space="preserve"> PAGEREF _Toc424813110 \h </w:instrText>
            </w:r>
            <w:r>
              <w:rPr>
                <w:noProof/>
                <w:webHidden/>
              </w:rPr>
            </w:r>
            <w:r>
              <w:rPr>
                <w:noProof/>
                <w:webHidden/>
              </w:rPr>
              <w:fldChar w:fldCharType="separate"/>
            </w:r>
            <w:r w:rsidR="001E59FB">
              <w:rPr>
                <w:noProof/>
                <w:webHidden/>
              </w:rPr>
              <w:t>36</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11" w:history="1">
            <w:r w:rsidRPr="0089232F">
              <w:rPr>
                <w:rStyle w:val="Hipervnculo"/>
                <w:noProof/>
              </w:rPr>
              <w:t>6.5. ¿Qué puede hacer el DT en la aplicación?</w:t>
            </w:r>
            <w:r>
              <w:rPr>
                <w:noProof/>
                <w:webHidden/>
              </w:rPr>
              <w:tab/>
            </w:r>
            <w:r>
              <w:rPr>
                <w:noProof/>
                <w:webHidden/>
              </w:rPr>
              <w:fldChar w:fldCharType="begin"/>
            </w:r>
            <w:r>
              <w:rPr>
                <w:noProof/>
                <w:webHidden/>
              </w:rPr>
              <w:instrText xml:space="preserve"> PAGEREF _Toc424813111 \h </w:instrText>
            </w:r>
            <w:r>
              <w:rPr>
                <w:noProof/>
                <w:webHidden/>
              </w:rPr>
            </w:r>
            <w:r>
              <w:rPr>
                <w:noProof/>
                <w:webHidden/>
              </w:rPr>
              <w:fldChar w:fldCharType="separate"/>
            </w:r>
            <w:r w:rsidR="001E59FB">
              <w:rPr>
                <w:noProof/>
                <w:webHidden/>
              </w:rPr>
              <w:t>36</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2" w:history="1">
            <w:r w:rsidRPr="0089232F">
              <w:rPr>
                <w:rStyle w:val="Hipervnculo"/>
                <w:noProof/>
              </w:rPr>
              <w:t>6.5.1. Gestionando Sprints</w:t>
            </w:r>
            <w:r>
              <w:rPr>
                <w:noProof/>
                <w:webHidden/>
              </w:rPr>
              <w:tab/>
            </w:r>
            <w:r>
              <w:rPr>
                <w:noProof/>
                <w:webHidden/>
              </w:rPr>
              <w:fldChar w:fldCharType="begin"/>
            </w:r>
            <w:r>
              <w:rPr>
                <w:noProof/>
                <w:webHidden/>
              </w:rPr>
              <w:instrText xml:space="preserve"> PAGEREF _Toc424813112 \h </w:instrText>
            </w:r>
            <w:r>
              <w:rPr>
                <w:noProof/>
                <w:webHidden/>
              </w:rPr>
            </w:r>
            <w:r>
              <w:rPr>
                <w:noProof/>
                <w:webHidden/>
              </w:rPr>
              <w:fldChar w:fldCharType="separate"/>
            </w:r>
            <w:r w:rsidR="001E59FB">
              <w:rPr>
                <w:noProof/>
                <w:webHidden/>
              </w:rPr>
              <w:t>37</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3" w:history="1">
            <w:r w:rsidRPr="0089232F">
              <w:rPr>
                <w:rStyle w:val="Hipervnculo"/>
                <w:noProof/>
              </w:rPr>
              <w:t>6.5.2. Gestionando el Sprint Backlog</w:t>
            </w:r>
            <w:r>
              <w:rPr>
                <w:noProof/>
                <w:webHidden/>
              </w:rPr>
              <w:tab/>
            </w:r>
            <w:r>
              <w:rPr>
                <w:noProof/>
                <w:webHidden/>
              </w:rPr>
              <w:fldChar w:fldCharType="begin"/>
            </w:r>
            <w:r>
              <w:rPr>
                <w:noProof/>
                <w:webHidden/>
              </w:rPr>
              <w:instrText xml:space="preserve"> PAGEREF _Toc424813113 \h </w:instrText>
            </w:r>
            <w:r>
              <w:rPr>
                <w:noProof/>
                <w:webHidden/>
              </w:rPr>
            </w:r>
            <w:r>
              <w:rPr>
                <w:noProof/>
                <w:webHidden/>
              </w:rPr>
              <w:fldChar w:fldCharType="separate"/>
            </w:r>
            <w:r w:rsidR="001E59FB">
              <w:rPr>
                <w:noProof/>
                <w:webHidden/>
              </w:rPr>
              <w:t>40</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4" w:history="1">
            <w:r w:rsidRPr="0089232F">
              <w:rPr>
                <w:rStyle w:val="Hipervnculo"/>
                <w:noProof/>
              </w:rPr>
              <w:t>6.5.3. Composición de Equipo de Proyecto</w:t>
            </w:r>
            <w:r>
              <w:rPr>
                <w:noProof/>
                <w:webHidden/>
              </w:rPr>
              <w:tab/>
            </w:r>
            <w:r>
              <w:rPr>
                <w:noProof/>
                <w:webHidden/>
              </w:rPr>
              <w:fldChar w:fldCharType="begin"/>
            </w:r>
            <w:r>
              <w:rPr>
                <w:noProof/>
                <w:webHidden/>
              </w:rPr>
              <w:instrText xml:space="preserve"> PAGEREF _Toc424813114 \h </w:instrText>
            </w:r>
            <w:r>
              <w:rPr>
                <w:noProof/>
                <w:webHidden/>
              </w:rPr>
            </w:r>
            <w:r>
              <w:rPr>
                <w:noProof/>
                <w:webHidden/>
              </w:rPr>
              <w:fldChar w:fldCharType="separate"/>
            </w:r>
            <w:r w:rsidR="001E59FB">
              <w:rPr>
                <w:noProof/>
                <w:webHidden/>
              </w:rPr>
              <w:t>42</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5" w:history="1">
            <w:r w:rsidRPr="0089232F">
              <w:rPr>
                <w:rStyle w:val="Hipervnculo"/>
                <w:noProof/>
              </w:rPr>
              <w:t>6.5.4. Notificaciones</w:t>
            </w:r>
            <w:r>
              <w:rPr>
                <w:noProof/>
                <w:webHidden/>
              </w:rPr>
              <w:tab/>
            </w:r>
            <w:r>
              <w:rPr>
                <w:noProof/>
                <w:webHidden/>
              </w:rPr>
              <w:fldChar w:fldCharType="begin"/>
            </w:r>
            <w:r>
              <w:rPr>
                <w:noProof/>
                <w:webHidden/>
              </w:rPr>
              <w:instrText xml:space="preserve"> PAGEREF _Toc424813115 \h </w:instrText>
            </w:r>
            <w:r>
              <w:rPr>
                <w:noProof/>
                <w:webHidden/>
              </w:rPr>
            </w:r>
            <w:r>
              <w:rPr>
                <w:noProof/>
                <w:webHidden/>
              </w:rPr>
              <w:fldChar w:fldCharType="separate"/>
            </w:r>
            <w:r w:rsidR="001E59FB">
              <w:rPr>
                <w:noProof/>
                <w:webHidden/>
              </w:rPr>
              <w:t>42</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116" w:history="1">
            <w:r w:rsidRPr="0089232F">
              <w:rPr>
                <w:rStyle w:val="Hipervnculo"/>
                <w:noProof/>
              </w:rPr>
              <w:t>7.</w:t>
            </w:r>
            <w:r>
              <w:rPr>
                <w:rFonts w:asciiTheme="minorHAnsi" w:eastAsiaTheme="minorEastAsia" w:hAnsiTheme="minorHAnsi"/>
                <w:noProof/>
                <w:color w:val="auto"/>
                <w:lang w:eastAsia="es-ES"/>
              </w:rPr>
              <w:tab/>
            </w:r>
            <w:r w:rsidRPr="0089232F">
              <w:rPr>
                <w:rStyle w:val="Hipervnculo"/>
                <w:noProof/>
              </w:rPr>
              <w:t>Descripción Técnica</w:t>
            </w:r>
            <w:r>
              <w:rPr>
                <w:noProof/>
                <w:webHidden/>
              </w:rPr>
              <w:tab/>
            </w:r>
            <w:r>
              <w:rPr>
                <w:noProof/>
                <w:webHidden/>
              </w:rPr>
              <w:fldChar w:fldCharType="begin"/>
            </w:r>
            <w:r>
              <w:rPr>
                <w:noProof/>
                <w:webHidden/>
              </w:rPr>
              <w:instrText xml:space="preserve"> PAGEREF _Toc424813116 \h </w:instrText>
            </w:r>
            <w:r>
              <w:rPr>
                <w:noProof/>
                <w:webHidden/>
              </w:rPr>
            </w:r>
            <w:r>
              <w:rPr>
                <w:noProof/>
                <w:webHidden/>
              </w:rPr>
              <w:fldChar w:fldCharType="separate"/>
            </w:r>
            <w:r w:rsidR="001E59FB">
              <w:rPr>
                <w:noProof/>
                <w:webHidden/>
              </w:rPr>
              <w:t>43</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17" w:history="1">
            <w:r w:rsidRPr="0089232F">
              <w:rPr>
                <w:rStyle w:val="Hipervnculo"/>
                <w:noProof/>
              </w:rPr>
              <w:t>7.1. Aplicación – Visual Studio 2012 Express para aplicaciones de escritorio</w:t>
            </w:r>
            <w:r>
              <w:rPr>
                <w:noProof/>
                <w:webHidden/>
              </w:rPr>
              <w:tab/>
            </w:r>
            <w:r>
              <w:rPr>
                <w:noProof/>
                <w:webHidden/>
              </w:rPr>
              <w:fldChar w:fldCharType="begin"/>
            </w:r>
            <w:r>
              <w:rPr>
                <w:noProof/>
                <w:webHidden/>
              </w:rPr>
              <w:instrText xml:space="preserve"> PAGEREF _Toc424813117 \h </w:instrText>
            </w:r>
            <w:r>
              <w:rPr>
                <w:noProof/>
                <w:webHidden/>
              </w:rPr>
            </w:r>
            <w:r>
              <w:rPr>
                <w:noProof/>
                <w:webHidden/>
              </w:rPr>
              <w:fldChar w:fldCharType="separate"/>
            </w:r>
            <w:r w:rsidR="001E59FB">
              <w:rPr>
                <w:noProof/>
                <w:webHidden/>
              </w:rPr>
              <w:t>43</w:t>
            </w:r>
            <w:r>
              <w:rPr>
                <w:noProof/>
                <w:webHidden/>
              </w:rPr>
              <w:fldChar w:fldCharType="end"/>
            </w:r>
          </w:hyperlink>
        </w:p>
        <w:p w:rsidR="00B21EAA" w:rsidRDefault="00B21EAA">
          <w:pPr>
            <w:pStyle w:val="TDC3"/>
            <w:tabs>
              <w:tab w:val="right" w:leader="dot" w:pos="9060"/>
            </w:tabs>
            <w:rPr>
              <w:rFonts w:asciiTheme="minorHAnsi" w:eastAsiaTheme="minorEastAsia" w:hAnsiTheme="minorHAnsi"/>
              <w:noProof/>
              <w:color w:val="auto"/>
              <w:lang w:eastAsia="es-ES"/>
            </w:rPr>
          </w:pPr>
          <w:hyperlink w:anchor="_Toc424813118" w:history="1">
            <w:r w:rsidRPr="0089232F">
              <w:rPr>
                <w:rStyle w:val="Hipervnculo"/>
                <w:noProof/>
              </w:rPr>
              <w:t>7.1.1. Cómo se ha usado Visual Studio 2012 Express</w:t>
            </w:r>
            <w:r>
              <w:rPr>
                <w:noProof/>
                <w:webHidden/>
              </w:rPr>
              <w:tab/>
            </w:r>
            <w:r>
              <w:rPr>
                <w:noProof/>
                <w:webHidden/>
              </w:rPr>
              <w:fldChar w:fldCharType="begin"/>
            </w:r>
            <w:r>
              <w:rPr>
                <w:noProof/>
                <w:webHidden/>
              </w:rPr>
              <w:instrText xml:space="preserve"> PAGEREF _Toc424813118 \h </w:instrText>
            </w:r>
            <w:r>
              <w:rPr>
                <w:noProof/>
                <w:webHidden/>
              </w:rPr>
            </w:r>
            <w:r>
              <w:rPr>
                <w:noProof/>
                <w:webHidden/>
              </w:rPr>
              <w:fldChar w:fldCharType="separate"/>
            </w:r>
            <w:r w:rsidR="001E59FB">
              <w:rPr>
                <w:noProof/>
                <w:webHidden/>
              </w:rPr>
              <w:t>45</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19" w:history="1">
            <w:r w:rsidRPr="0089232F">
              <w:rPr>
                <w:rStyle w:val="Hipervnculo"/>
                <w:noProof/>
              </w:rPr>
              <w:t>7.2. Elementos propios</w:t>
            </w:r>
            <w:r>
              <w:rPr>
                <w:noProof/>
                <w:webHidden/>
              </w:rPr>
              <w:tab/>
            </w:r>
            <w:r>
              <w:rPr>
                <w:noProof/>
                <w:webHidden/>
              </w:rPr>
              <w:fldChar w:fldCharType="begin"/>
            </w:r>
            <w:r>
              <w:rPr>
                <w:noProof/>
                <w:webHidden/>
              </w:rPr>
              <w:instrText xml:space="preserve"> PAGEREF _Toc424813119 \h </w:instrText>
            </w:r>
            <w:r>
              <w:rPr>
                <w:noProof/>
                <w:webHidden/>
              </w:rPr>
            </w:r>
            <w:r>
              <w:rPr>
                <w:noProof/>
                <w:webHidden/>
              </w:rPr>
              <w:fldChar w:fldCharType="separate"/>
            </w:r>
            <w:r w:rsidR="001E59FB">
              <w:rPr>
                <w:noProof/>
                <w:webHidden/>
              </w:rPr>
              <w:t>45</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20" w:history="1">
            <w:r w:rsidRPr="0089232F">
              <w:rPr>
                <w:rStyle w:val="Hipervnculo"/>
                <w:noProof/>
              </w:rPr>
              <w:t>7.3. Componentes .NET Framework 4.5</w:t>
            </w:r>
            <w:r>
              <w:rPr>
                <w:noProof/>
                <w:webHidden/>
              </w:rPr>
              <w:tab/>
            </w:r>
            <w:r>
              <w:rPr>
                <w:noProof/>
                <w:webHidden/>
              </w:rPr>
              <w:fldChar w:fldCharType="begin"/>
            </w:r>
            <w:r>
              <w:rPr>
                <w:noProof/>
                <w:webHidden/>
              </w:rPr>
              <w:instrText xml:space="preserve"> PAGEREF _Toc424813120 \h </w:instrText>
            </w:r>
            <w:r>
              <w:rPr>
                <w:noProof/>
                <w:webHidden/>
              </w:rPr>
            </w:r>
            <w:r>
              <w:rPr>
                <w:noProof/>
                <w:webHidden/>
              </w:rPr>
              <w:fldChar w:fldCharType="separate"/>
            </w:r>
            <w:r w:rsidR="001E59FB">
              <w:rPr>
                <w:noProof/>
                <w:webHidden/>
              </w:rPr>
              <w:t>51</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21" w:history="1">
            <w:r w:rsidRPr="0089232F">
              <w:rPr>
                <w:rStyle w:val="Hipervnculo"/>
                <w:noProof/>
                <w:lang w:val="es-ES_tradnl"/>
              </w:rPr>
              <w:t xml:space="preserve">7.4. </w:t>
            </w:r>
            <w:r w:rsidRPr="0089232F">
              <w:rPr>
                <w:rStyle w:val="Hipervnculo"/>
                <w:noProof/>
              </w:rPr>
              <w:t>Componente</w:t>
            </w:r>
            <w:r w:rsidRPr="0089232F">
              <w:rPr>
                <w:rStyle w:val="Hipervnculo"/>
                <w:noProof/>
                <w:lang w:val="es-ES_tradnl"/>
              </w:rPr>
              <w:t xml:space="preserve"> OleDB (Microsoft Jet OLEDB 4.0)</w:t>
            </w:r>
            <w:r>
              <w:rPr>
                <w:noProof/>
                <w:webHidden/>
              </w:rPr>
              <w:tab/>
            </w:r>
            <w:r>
              <w:rPr>
                <w:noProof/>
                <w:webHidden/>
              </w:rPr>
              <w:fldChar w:fldCharType="begin"/>
            </w:r>
            <w:r>
              <w:rPr>
                <w:noProof/>
                <w:webHidden/>
              </w:rPr>
              <w:instrText xml:space="preserve"> PAGEREF _Toc424813121 \h </w:instrText>
            </w:r>
            <w:r>
              <w:rPr>
                <w:noProof/>
                <w:webHidden/>
              </w:rPr>
            </w:r>
            <w:r>
              <w:rPr>
                <w:noProof/>
                <w:webHidden/>
              </w:rPr>
              <w:fldChar w:fldCharType="separate"/>
            </w:r>
            <w:r w:rsidR="001E59FB">
              <w:rPr>
                <w:noProof/>
                <w:webHidden/>
              </w:rPr>
              <w:t>56</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22" w:history="1">
            <w:r w:rsidRPr="0089232F">
              <w:rPr>
                <w:rStyle w:val="Hipervnculo"/>
                <w:noProof/>
              </w:rPr>
              <w:t>7.5. Fichero de configuración “app.config”</w:t>
            </w:r>
            <w:r>
              <w:rPr>
                <w:noProof/>
                <w:webHidden/>
              </w:rPr>
              <w:tab/>
            </w:r>
            <w:r>
              <w:rPr>
                <w:noProof/>
                <w:webHidden/>
              </w:rPr>
              <w:fldChar w:fldCharType="begin"/>
            </w:r>
            <w:r>
              <w:rPr>
                <w:noProof/>
                <w:webHidden/>
              </w:rPr>
              <w:instrText xml:space="preserve"> PAGEREF _Toc424813122 \h </w:instrText>
            </w:r>
            <w:r>
              <w:rPr>
                <w:noProof/>
                <w:webHidden/>
              </w:rPr>
            </w:r>
            <w:r>
              <w:rPr>
                <w:noProof/>
                <w:webHidden/>
              </w:rPr>
              <w:fldChar w:fldCharType="separate"/>
            </w:r>
            <w:r w:rsidR="001E59FB">
              <w:rPr>
                <w:noProof/>
                <w:webHidden/>
              </w:rPr>
              <w:t>59</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23" w:history="1">
            <w:r w:rsidRPr="0089232F">
              <w:rPr>
                <w:rStyle w:val="Hipervnculo"/>
                <w:noProof/>
              </w:rPr>
              <w:t>7.6. SGDB – MS Access (mdb)</w:t>
            </w:r>
            <w:r>
              <w:rPr>
                <w:noProof/>
                <w:webHidden/>
              </w:rPr>
              <w:tab/>
            </w:r>
            <w:r>
              <w:rPr>
                <w:noProof/>
                <w:webHidden/>
              </w:rPr>
              <w:fldChar w:fldCharType="begin"/>
            </w:r>
            <w:r>
              <w:rPr>
                <w:noProof/>
                <w:webHidden/>
              </w:rPr>
              <w:instrText xml:space="preserve"> PAGEREF _Toc424813123 \h </w:instrText>
            </w:r>
            <w:r>
              <w:rPr>
                <w:noProof/>
                <w:webHidden/>
              </w:rPr>
            </w:r>
            <w:r>
              <w:rPr>
                <w:noProof/>
                <w:webHidden/>
              </w:rPr>
              <w:fldChar w:fldCharType="separate"/>
            </w:r>
            <w:r w:rsidR="001E59FB">
              <w:rPr>
                <w:noProof/>
                <w:webHidden/>
              </w:rPr>
              <w:t>61</w:t>
            </w:r>
            <w:r>
              <w:rPr>
                <w:noProof/>
                <w:webHidden/>
              </w:rPr>
              <w:fldChar w:fldCharType="end"/>
            </w:r>
          </w:hyperlink>
        </w:p>
        <w:p w:rsidR="00B21EAA" w:rsidRDefault="00B21EAA">
          <w:pPr>
            <w:pStyle w:val="TDC2"/>
            <w:tabs>
              <w:tab w:val="right" w:leader="dot" w:pos="9060"/>
            </w:tabs>
            <w:rPr>
              <w:rFonts w:asciiTheme="minorHAnsi" w:eastAsiaTheme="minorEastAsia" w:hAnsiTheme="minorHAnsi"/>
              <w:noProof/>
              <w:color w:val="auto"/>
              <w:lang w:eastAsia="es-ES"/>
            </w:rPr>
          </w:pPr>
          <w:hyperlink w:anchor="_Toc424813124" w:history="1">
            <w:r w:rsidRPr="0089232F">
              <w:rPr>
                <w:rStyle w:val="Hipervnculo"/>
                <w:noProof/>
              </w:rPr>
              <w:t>7.7. Tratamiento de Errores en “Scrum Wizard”</w:t>
            </w:r>
            <w:r>
              <w:rPr>
                <w:noProof/>
                <w:webHidden/>
              </w:rPr>
              <w:tab/>
            </w:r>
            <w:r>
              <w:rPr>
                <w:noProof/>
                <w:webHidden/>
              </w:rPr>
              <w:fldChar w:fldCharType="begin"/>
            </w:r>
            <w:r>
              <w:rPr>
                <w:noProof/>
                <w:webHidden/>
              </w:rPr>
              <w:instrText xml:space="preserve"> PAGEREF _Toc424813124 \h </w:instrText>
            </w:r>
            <w:r>
              <w:rPr>
                <w:noProof/>
                <w:webHidden/>
              </w:rPr>
            </w:r>
            <w:r>
              <w:rPr>
                <w:noProof/>
                <w:webHidden/>
              </w:rPr>
              <w:fldChar w:fldCharType="separate"/>
            </w:r>
            <w:r w:rsidR="001E59FB">
              <w:rPr>
                <w:noProof/>
                <w:webHidden/>
              </w:rPr>
              <w:t>62</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125" w:history="1">
            <w:r w:rsidRPr="0089232F">
              <w:rPr>
                <w:rStyle w:val="Hipervnculo"/>
                <w:noProof/>
              </w:rPr>
              <w:t>8.</w:t>
            </w:r>
            <w:r>
              <w:rPr>
                <w:rFonts w:asciiTheme="minorHAnsi" w:eastAsiaTheme="minorEastAsia" w:hAnsiTheme="minorHAnsi"/>
                <w:noProof/>
                <w:color w:val="auto"/>
                <w:lang w:eastAsia="es-ES"/>
              </w:rPr>
              <w:tab/>
            </w:r>
            <w:r w:rsidRPr="0089232F">
              <w:rPr>
                <w:rStyle w:val="Hipervnculo"/>
                <w:noProof/>
              </w:rPr>
              <w:t>Evaluación</w:t>
            </w:r>
            <w:r>
              <w:rPr>
                <w:noProof/>
                <w:webHidden/>
              </w:rPr>
              <w:tab/>
            </w:r>
            <w:r>
              <w:rPr>
                <w:noProof/>
                <w:webHidden/>
              </w:rPr>
              <w:fldChar w:fldCharType="begin"/>
            </w:r>
            <w:r>
              <w:rPr>
                <w:noProof/>
                <w:webHidden/>
              </w:rPr>
              <w:instrText xml:space="preserve"> PAGEREF _Toc424813125 \h </w:instrText>
            </w:r>
            <w:r>
              <w:rPr>
                <w:noProof/>
                <w:webHidden/>
              </w:rPr>
            </w:r>
            <w:r>
              <w:rPr>
                <w:noProof/>
                <w:webHidden/>
              </w:rPr>
              <w:fldChar w:fldCharType="separate"/>
            </w:r>
            <w:r w:rsidR="001E59FB">
              <w:rPr>
                <w:noProof/>
                <w:webHidden/>
              </w:rPr>
              <w:t>64</w:t>
            </w:r>
            <w:r>
              <w:rPr>
                <w:noProof/>
                <w:webHidden/>
              </w:rPr>
              <w:fldChar w:fldCharType="end"/>
            </w:r>
          </w:hyperlink>
        </w:p>
        <w:p w:rsidR="00B21EAA" w:rsidRDefault="00B21EAA">
          <w:pPr>
            <w:pStyle w:val="TDC1"/>
            <w:tabs>
              <w:tab w:val="left" w:pos="440"/>
              <w:tab w:val="right" w:leader="dot" w:pos="9060"/>
            </w:tabs>
            <w:rPr>
              <w:rFonts w:asciiTheme="minorHAnsi" w:eastAsiaTheme="minorEastAsia" w:hAnsiTheme="minorHAnsi"/>
              <w:noProof/>
              <w:color w:val="auto"/>
              <w:lang w:eastAsia="es-ES"/>
            </w:rPr>
          </w:pPr>
          <w:hyperlink w:anchor="_Toc424813126" w:history="1">
            <w:r w:rsidRPr="0089232F">
              <w:rPr>
                <w:rStyle w:val="Hipervnculo"/>
                <w:noProof/>
              </w:rPr>
              <w:t>9.</w:t>
            </w:r>
            <w:r>
              <w:rPr>
                <w:rFonts w:asciiTheme="minorHAnsi" w:eastAsiaTheme="minorEastAsia" w:hAnsiTheme="minorHAnsi"/>
                <w:noProof/>
                <w:color w:val="auto"/>
                <w:lang w:eastAsia="es-ES"/>
              </w:rPr>
              <w:tab/>
            </w:r>
            <w:r w:rsidRPr="0089232F">
              <w:rPr>
                <w:rStyle w:val="Hipervnculo"/>
                <w:noProof/>
              </w:rPr>
              <w:t>Conclusión y Trabajos Futuros</w:t>
            </w:r>
            <w:r>
              <w:rPr>
                <w:noProof/>
                <w:webHidden/>
              </w:rPr>
              <w:tab/>
            </w:r>
            <w:r>
              <w:rPr>
                <w:noProof/>
                <w:webHidden/>
              </w:rPr>
              <w:fldChar w:fldCharType="begin"/>
            </w:r>
            <w:r>
              <w:rPr>
                <w:noProof/>
                <w:webHidden/>
              </w:rPr>
              <w:instrText xml:space="preserve"> PAGEREF _Toc424813126 \h </w:instrText>
            </w:r>
            <w:r>
              <w:rPr>
                <w:noProof/>
                <w:webHidden/>
              </w:rPr>
            </w:r>
            <w:r>
              <w:rPr>
                <w:noProof/>
                <w:webHidden/>
              </w:rPr>
              <w:fldChar w:fldCharType="separate"/>
            </w:r>
            <w:r w:rsidR="001E59FB">
              <w:rPr>
                <w:noProof/>
                <w:webHidden/>
              </w:rPr>
              <w:t>66</w:t>
            </w:r>
            <w:r>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127" w:history="1">
            <w:r w:rsidRPr="0089232F">
              <w:rPr>
                <w:rStyle w:val="Hipervnculo"/>
                <w:noProof/>
              </w:rPr>
              <w:t>Anexo I: Procedimiento de Instalación</w:t>
            </w:r>
            <w:r>
              <w:rPr>
                <w:noProof/>
                <w:webHidden/>
              </w:rPr>
              <w:tab/>
            </w:r>
            <w:r>
              <w:rPr>
                <w:noProof/>
                <w:webHidden/>
              </w:rPr>
              <w:fldChar w:fldCharType="begin"/>
            </w:r>
            <w:r>
              <w:rPr>
                <w:noProof/>
                <w:webHidden/>
              </w:rPr>
              <w:instrText xml:space="preserve"> PAGEREF _Toc424813127 \h </w:instrText>
            </w:r>
            <w:r>
              <w:rPr>
                <w:noProof/>
                <w:webHidden/>
              </w:rPr>
            </w:r>
            <w:r>
              <w:rPr>
                <w:noProof/>
                <w:webHidden/>
              </w:rPr>
              <w:fldChar w:fldCharType="separate"/>
            </w:r>
            <w:r w:rsidR="001E59FB">
              <w:rPr>
                <w:noProof/>
                <w:webHidden/>
              </w:rPr>
              <w:t>67</w:t>
            </w:r>
            <w:r>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128" w:history="1">
            <w:r w:rsidRPr="0089232F">
              <w:rPr>
                <w:rStyle w:val="Hipervnculo"/>
                <w:noProof/>
              </w:rPr>
              <w:t>Anexo II: Detalle de las tablas de la aplicación</w:t>
            </w:r>
            <w:r>
              <w:rPr>
                <w:noProof/>
                <w:webHidden/>
              </w:rPr>
              <w:tab/>
            </w:r>
            <w:r>
              <w:rPr>
                <w:noProof/>
                <w:webHidden/>
              </w:rPr>
              <w:fldChar w:fldCharType="begin"/>
            </w:r>
            <w:r>
              <w:rPr>
                <w:noProof/>
                <w:webHidden/>
              </w:rPr>
              <w:instrText xml:space="preserve"> PAGEREF _Toc424813128 \h </w:instrText>
            </w:r>
            <w:r>
              <w:rPr>
                <w:noProof/>
                <w:webHidden/>
              </w:rPr>
            </w:r>
            <w:r>
              <w:rPr>
                <w:noProof/>
                <w:webHidden/>
              </w:rPr>
              <w:fldChar w:fldCharType="separate"/>
            </w:r>
            <w:r w:rsidR="001E59FB">
              <w:rPr>
                <w:noProof/>
                <w:webHidden/>
              </w:rPr>
              <w:t>68</w:t>
            </w:r>
            <w:r>
              <w:rPr>
                <w:noProof/>
                <w:webHidden/>
              </w:rPr>
              <w:fldChar w:fldCharType="end"/>
            </w:r>
          </w:hyperlink>
        </w:p>
        <w:p w:rsidR="00B21EAA" w:rsidRDefault="00B21EAA">
          <w:pPr>
            <w:pStyle w:val="TDC1"/>
            <w:tabs>
              <w:tab w:val="right" w:leader="dot" w:pos="9060"/>
            </w:tabs>
            <w:rPr>
              <w:rFonts w:asciiTheme="minorHAnsi" w:eastAsiaTheme="minorEastAsia" w:hAnsiTheme="minorHAnsi"/>
              <w:noProof/>
              <w:color w:val="auto"/>
              <w:lang w:eastAsia="es-ES"/>
            </w:rPr>
          </w:pPr>
          <w:hyperlink w:anchor="_Toc424813129" w:history="1">
            <w:r w:rsidRPr="0089232F">
              <w:rPr>
                <w:rStyle w:val="Hipervnculo"/>
                <w:noProof/>
                <w:lang w:val="es-ES_tradnl"/>
              </w:rPr>
              <w:t>Referencias</w:t>
            </w:r>
            <w:r w:rsidRPr="0089232F">
              <w:rPr>
                <w:rStyle w:val="Hipervnculo"/>
                <w:noProof/>
              </w:rPr>
              <w:t xml:space="preserve"> y enlaces</w:t>
            </w:r>
            <w:r>
              <w:rPr>
                <w:noProof/>
                <w:webHidden/>
              </w:rPr>
              <w:tab/>
            </w:r>
            <w:r>
              <w:rPr>
                <w:noProof/>
                <w:webHidden/>
              </w:rPr>
              <w:fldChar w:fldCharType="begin"/>
            </w:r>
            <w:r>
              <w:rPr>
                <w:noProof/>
                <w:webHidden/>
              </w:rPr>
              <w:instrText xml:space="preserve"> PAGEREF _Toc424813129 \h </w:instrText>
            </w:r>
            <w:r>
              <w:rPr>
                <w:noProof/>
                <w:webHidden/>
              </w:rPr>
            </w:r>
            <w:r>
              <w:rPr>
                <w:noProof/>
                <w:webHidden/>
              </w:rPr>
              <w:fldChar w:fldCharType="separate"/>
            </w:r>
            <w:r w:rsidR="001E59FB">
              <w:rPr>
                <w:noProof/>
                <w:webHidden/>
              </w:rPr>
              <w:t>72</w:t>
            </w:r>
            <w:r>
              <w:rPr>
                <w:noProof/>
                <w:webHidden/>
              </w:rPr>
              <w:fldChar w:fldCharType="end"/>
            </w:r>
          </w:hyperlink>
        </w:p>
        <w:p w:rsidR="00470A25" w:rsidRDefault="00470A25">
          <w:r>
            <w:rPr>
              <w:b/>
              <w:bCs/>
            </w:rPr>
            <w:fldChar w:fldCharType="end"/>
          </w:r>
        </w:p>
      </w:sdtContent>
    </w:sdt>
    <w:p w:rsidR="00955465" w:rsidRDefault="00955465">
      <w:pPr>
        <w:rPr>
          <w:rFonts w:eastAsiaTheme="majorEastAsia" w:cs="Arial"/>
          <w:b/>
          <w:bCs/>
          <w:color w:val="365F91" w:themeColor="accent1" w:themeShade="BF"/>
          <w:sz w:val="28"/>
          <w:szCs w:val="28"/>
          <w:lang w:eastAsia="es-ES"/>
        </w:rPr>
      </w:pPr>
      <w:r>
        <w:rPr>
          <w:rFonts w:eastAsiaTheme="majorEastAsia" w:cs="Arial"/>
          <w:b/>
          <w:bCs/>
          <w:color w:val="365F91" w:themeColor="accent1" w:themeShade="BF"/>
          <w:sz w:val="28"/>
          <w:szCs w:val="28"/>
          <w:lang w:eastAsia="es-ES"/>
        </w:rPr>
        <w:br w:type="page"/>
      </w:r>
    </w:p>
    <w:p w:rsidR="00F324EA" w:rsidRPr="00963C28" w:rsidRDefault="009D27FA" w:rsidP="00963C28">
      <w:pPr>
        <w:pStyle w:val="Ttulo1"/>
      </w:pPr>
      <w:bookmarkStart w:id="4" w:name="_Toc424813088"/>
      <w:r>
        <w:lastRenderedPageBreak/>
        <w:t>Índice</w:t>
      </w:r>
      <w:r w:rsidR="00F324EA" w:rsidRPr="00963C28">
        <w:t xml:space="preserve"> de Ilustraciones</w:t>
      </w:r>
      <w:bookmarkEnd w:id="4"/>
    </w:p>
    <w:p w:rsidR="00B21EAA" w:rsidRDefault="00F324EA">
      <w:pPr>
        <w:pStyle w:val="Tabladeilustraciones"/>
        <w:tabs>
          <w:tab w:val="right" w:leader="dot" w:pos="9060"/>
        </w:tabs>
        <w:rPr>
          <w:rFonts w:asciiTheme="minorHAnsi" w:eastAsiaTheme="minorEastAsia" w:hAnsiTheme="minorHAnsi"/>
          <w:noProof/>
          <w:color w:val="auto"/>
          <w:lang w:eastAsia="es-ES"/>
        </w:rPr>
      </w:pPr>
      <w:r w:rsidRPr="00E37201">
        <w:rPr>
          <w:b/>
          <w:color w:val="auto"/>
          <w:szCs w:val="24"/>
        </w:rPr>
        <w:fldChar w:fldCharType="begin"/>
      </w:r>
      <w:r w:rsidRPr="00E37201">
        <w:rPr>
          <w:b/>
          <w:color w:val="auto"/>
          <w:szCs w:val="24"/>
        </w:rPr>
        <w:instrText xml:space="preserve"> TOC \h \z \c "Ilustración" </w:instrText>
      </w:r>
      <w:r w:rsidRPr="00E37201">
        <w:rPr>
          <w:b/>
          <w:color w:val="auto"/>
          <w:szCs w:val="24"/>
        </w:rPr>
        <w:fldChar w:fldCharType="separate"/>
      </w:r>
      <w:hyperlink w:anchor="_Toc424813130" w:history="1">
        <w:r w:rsidR="00B21EAA" w:rsidRPr="008E5955">
          <w:rPr>
            <w:rStyle w:val="Hipervnculo"/>
            <w:noProof/>
          </w:rPr>
          <w:t>Ilustración 1: Metodologías Agiles</w:t>
        </w:r>
        <w:r w:rsidR="00B21EAA">
          <w:rPr>
            <w:noProof/>
            <w:webHidden/>
          </w:rPr>
          <w:tab/>
        </w:r>
        <w:r w:rsidR="00B21EAA">
          <w:rPr>
            <w:noProof/>
            <w:webHidden/>
          </w:rPr>
          <w:fldChar w:fldCharType="begin"/>
        </w:r>
        <w:r w:rsidR="00B21EAA">
          <w:rPr>
            <w:noProof/>
            <w:webHidden/>
          </w:rPr>
          <w:instrText xml:space="preserve"> PAGEREF _Toc424813130 \h </w:instrText>
        </w:r>
        <w:r w:rsidR="00B21EAA">
          <w:rPr>
            <w:noProof/>
            <w:webHidden/>
          </w:rPr>
        </w:r>
        <w:r w:rsidR="00B21EAA">
          <w:rPr>
            <w:noProof/>
            <w:webHidden/>
          </w:rPr>
          <w:fldChar w:fldCharType="separate"/>
        </w:r>
        <w:r w:rsidR="001E59FB">
          <w:rPr>
            <w:noProof/>
            <w:webHidden/>
          </w:rPr>
          <w:t>8</w:t>
        </w:r>
        <w:r w:rsidR="00B21EAA">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1" w:history="1">
        <w:r w:rsidRPr="008E5955">
          <w:rPr>
            <w:rStyle w:val="Hipervnculo"/>
            <w:noProof/>
          </w:rPr>
          <w:t>Ilustración 2: El usuario… el centro</w:t>
        </w:r>
        <w:r>
          <w:rPr>
            <w:noProof/>
            <w:webHidden/>
          </w:rPr>
          <w:tab/>
        </w:r>
        <w:r>
          <w:rPr>
            <w:noProof/>
            <w:webHidden/>
          </w:rPr>
          <w:fldChar w:fldCharType="begin"/>
        </w:r>
        <w:r>
          <w:rPr>
            <w:noProof/>
            <w:webHidden/>
          </w:rPr>
          <w:instrText xml:space="preserve"> PAGEREF _Toc424813131 \h </w:instrText>
        </w:r>
        <w:r>
          <w:rPr>
            <w:noProof/>
            <w:webHidden/>
          </w:rPr>
        </w:r>
        <w:r>
          <w:rPr>
            <w:noProof/>
            <w:webHidden/>
          </w:rPr>
          <w:fldChar w:fldCharType="separate"/>
        </w:r>
        <w:r w:rsidR="001E59FB">
          <w:rPr>
            <w:noProof/>
            <w:webHidden/>
          </w:rPr>
          <w:t>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2" w:history="1">
        <w:r w:rsidRPr="008E5955">
          <w:rPr>
            <w:rStyle w:val="Hipervnculo"/>
            <w:noProof/>
          </w:rPr>
          <w:t>Ilustración 3: Logo de Scrum Wizard</w:t>
        </w:r>
        <w:r>
          <w:rPr>
            <w:noProof/>
            <w:webHidden/>
          </w:rPr>
          <w:tab/>
        </w:r>
        <w:r>
          <w:rPr>
            <w:noProof/>
            <w:webHidden/>
          </w:rPr>
          <w:fldChar w:fldCharType="begin"/>
        </w:r>
        <w:r>
          <w:rPr>
            <w:noProof/>
            <w:webHidden/>
          </w:rPr>
          <w:instrText xml:space="preserve"> PAGEREF _Toc424813132 \h </w:instrText>
        </w:r>
        <w:r>
          <w:rPr>
            <w:noProof/>
            <w:webHidden/>
          </w:rPr>
        </w:r>
        <w:r>
          <w:rPr>
            <w:noProof/>
            <w:webHidden/>
          </w:rPr>
          <w:fldChar w:fldCharType="separate"/>
        </w:r>
        <w:r w:rsidR="001E59FB">
          <w:rPr>
            <w:noProof/>
            <w:webHidden/>
          </w:rPr>
          <w:t>10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3" w:history="1">
        <w:r w:rsidRPr="008E5955">
          <w:rPr>
            <w:rStyle w:val="Hipervnculo"/>
            <w:noProof/>
          </w:rPr>
          <w:t>Ilustración 4: Proceso de Scrum</w:t>
        </w:r>
        <w:r>
          <w:rPr>
            <w:noProof/>
            <w:webHidden/>
          </w:rPr>
          <w:tab/>
        </w:r>
        <w:r>
          <w:rPr>
            <w:noProof/>
            <w:webHidden/>
          </w:rPr>
          <w:fldChar w:fldCharType="begin"/>
        </w:r>
        <w:r>
          <w:rPr>
            <w:noProof/>
            <w:webHidden/>
          </w:rPr>
          <w:instrText xml:space="preserve"> PAGEREF _Toc424813133 \h </w:instrText>
        </w:r>
        <w:r>
          <w:rPr>
            <w:noProof/>
            <w:webHidden/>
          </w:rPr>
        </w:r>
        <w:r>
          <w:rPr>
            <w:noProof/>
            <w:webHidden/>
          </w:rPr>
          <w:fldChar w:fldCharType="separate"/>
        </w:r>
        <w:r w:rsidR="001E59FB">
          <w:rPr>
            <w:noProof/>
            <w:webHidden/>
          </w:rPr>
          <w:t>16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4" w:history="1">
        <w:r w:rsidRPr="008E5955">
          <w:rPr>
            <w:rStyle w:val="Hipervnculo"/>
            <w:noProof/>
          </w:rPr>
          <w:t>Ilustración 5: Diagrama de CUs</w:t>
        </w:r>
        <w:r>
          <w:rPr>
            <w:noProof/>
            <w:webHidden/>
          </w:rPr>
          <w:tab/>
        </w:r>
        <w:r>
          <w:rPr>
            <w:noProof/>
            <w:webHidden/>
          </w:rPr>
          <w:fldChar w:fldCharType="begin"/>
        </w:r>
        <w:r>
          <w:rPr>
            <w:noProof/>
            <w:webHidden/>
          </w:rPr>
          <w:instrText xml:space="preserve"> PAGEREF _Toc424813134 \h </w:instrText>
        </w:r>
        <w:r>
          <w:rPr>
            <w:noProof/>
            <w:webHidden/>
          </w:rPr>
        </w:r>
        <w:r>
          <w:rPr>
            <w:noProof/>
            <w:webHidden/>
          </w:rPr>
          <w:fldChar w:fldCharType="separate"/>
        </w:r>
        <w:r w:rsidR="001E59FB">
          <w:rPr>
            <w:noProof/>
            <w:webHidden/>
          </w:rPr>
          <w:t>19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5" w:history="1">
        <w:r w:rsidRPr="008E5955">
          <w:rPr>
            <w:rStyle w:val="Hipervnculo"/>
            <w:noProof/>
          </w:rPr>
          <w:t>Ilustración 6: Hitos del TFG</w:t>
        </w:r>
        <w:r>
          <w:rPr>
            <w:noProof/>
            <w:webHidden/>
          </w:rPr>
          <w:tab/>
        </w:r>
        <w:r>
          <w:rPr>
            <w:noProof/>
            <w:webHidden/>
          </w:rPr>
          <w:fldChar w:fldCharType="begin"/>
        </w:r>
        <w:r>
          <w:rPr>
            <w:noProof/>
            <w:webHidden/>
          </w:rPr>
          <w:instrText xml:space="preserve"> PAGEREF _Toc424813135 \h </w:instrText>
        </w:r>
        <w:r>
          <w:rPr>
            <w:noProof/>
            <w:webHidden/>
          </w:rPr>
        </w:r>
        <w:r>
          <w:rPr>
            <w:noProof/>
            <w:webHidden/>
          </w:rPr>
          <w:fldChar w:fldCharType="separate"/>
        </w:r>
        <w:r w:rsidR="001E59FB">
          <w:rPr>
            <w:noProof/>
            <w:webHidden/>
          </w:rPr>
          <w:t>21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6" w:history="1">
        <w:r w:rsidRPr="008E5955">
          <w:rPr>
            <w:rStyle w:val="Hipervnculo"/>
            <w:noProof/>
          </w:rPr>
          <w:t>Ilustración 7: Autenticación</w:t>
        </w:r>
        <w:r>
          <w:rPr>
            <w:noProof/>
            <w:webHidden/>
          </w:rPr>
          <w:tab/>
        </w:r>
        <w:r>
          <w:rPr>
            <w:noProof/>
            <w:webHidden/>
          </w:rPr>
          <w:fldChar w:fldCharType="begin"/>
        </w:r>
        <w:r>
          <w:rPr>
            <w:noProof/>
            <w:webHidden/>
          </w:rPr>
          <w:instrText xml:space="preserve"> PAGEREF _Toc424813136 \h </w:instrText>
        </w:r>
        <w:r>
          <w:rPr>
            <w:noProof/>
            <w:webHidden/>
          </w:rPr>
        </w:r>
        <w:r>
          <w:rPr>
            <w:noProof/>
            <w:webHidden/>
          </w:rPr>
          <w:fldChar w:fldCharType="separate"/>
        </w:r>
        <w:r w:rsidR="001E59FB">
          <w:rPr>
            <w:noProof/>
            <w:webHidden/>
          </w:rPr>
          <w:t>24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7" w:history="1">
        <w:r w:rsidRPr="008E5955">
          <w:rPr>
            <w:rStyle w:val="Hipervnculo"/>
            <w:noProof/>
          </w:rPr>
          <w:t>Ilustración 8: Fallo de Autenticación</w:t>
        </w:r>
        <w:r>
          <w:rPr>
            <w:noProof/>
            <w:webHidden/>
          </w:rPr>
          <w:tab/>
        </w:r>
        <w:r>
          <w:rPr>
            <w:noProof/>
            <w:webHidden/>
          </w:rPr>
          <w:fldChar w:fldCharType="begin"/>
        </w:r>
        <w:r>
          <w:rPr>
            <w:noProof/>
            <w:webHidden/>
          </w:rPr>
          <w:instrText xml:space="preserve"> PAGEREF _Toc424813137 \h </w:instrText>
        </w:r>
        <w:r>
          <w:rPr>
            <w:noProof/>
            <w:webHidden/>
          </w:rPr>
        </w:r>
        <w:r>
          <w:rPr>
            <w:noProof/>
            <w:webHidden/>
          </w:rPr>
          <w:fldChar w:fldCharType="separate"/>
        </w:r>
        <w:r w:rsidR="001E59FB">
          <w:rPr>
            <w:noProof/>
            <w:webHidden/>
          </w:rPr>
          <w:t>24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8" w:history="1">
        <w:r w:rsidRPr="008E5955">
          <w:rPr>
            <w:rStyle w:val="Hipervnculo"/>
            <w:noProof/>
          </w:rPr>
          <w:t>Ilustración 9: Lista de Proyectos</w:t>
        </w:r>
        <w:r>
          <w:rPr>
            <w:noProof/>
            <w:webHidden/>
          </w:rPr>
          <w:tab/>
        </w:r>
        <w:r>
          <w:rPr>
            <w:noProof/>
            <w:webHidden/>
          </w:rPr>
          <w:fldChar w:fldCharType="begin"/>
        </w:r>
        <w:r>
          <w:rPr>
            <w:noProof/>
            <w:webHidden/>
          </w:rPr>
          <w:instrText xml:space="preserve"> PAGEREF _Toc424813138 \h </w:instrText>
        </w:r>
        <w:r>
          <w:rPr>
            <w:noProof/>
            <w:webHidden/>
          </w:rPr>
        </w:r>
        <w:r>
          <w:rPr>
            <w:noProof/>
            <w:webHidden/>
          </w:rPr>
          <w:fldChar w:fldCharType="separate"/>
        </w:r>
        <w:r w:rsidR="001E59FB">
          <w:rPr>
            <w:noProof/>
            <w:webHidden/>
          </w:rPr>
          <w:t>25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39" w:history="1">
        <w:r w:rsidRPr="008E5955">
          <w:rPr>
            <w:rStyle w:val="Hipervnculo"/>
            <w:noProof/>
          </w:rPr>
          <w:t>Ilustración 10: Usuario sin Proyectos</w:t>
        </w:r>
        <w:r>
          <w:rPr>
            <w:noProof/>
            <w:webHidden/>
          </w:rPr>
          <w:tab/>
        </w:r>
        <w:r>
          <w:rPr>
            <w:noProof/>
            <w:webHidden/>
          </w:rPr>
          <w:fldChar w:fldCharType="begin"/>
        </w:r>
        <w:r>
          <w:rPr>
            <w:noProof/>
            <w:webHidden/>
          </w:rPr>
          <w:instrText xml:space="preserve"> PAGEREF _Toc424813139 \h </w:instrText>
        </w:r>
        <w:r>
          <w:rPr>
            <w:noProof/>
            <w:webHidden/>
          </w:rPr>
        </w:r>
        <w:r>
          <w:rPr>
            <w:noProof/>
            <w:webHidden/>
          </w:rPr>
          <w:fldChar w:fldCharType="separate"/>
        </w:r>
        <w:r w:rsidR="001E59FB">
          <w:rPr>
            <w:noProof/>
            <w:webHidden/>
          </w:rPr>
          <w:t>25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0" w:history="1">
        <w:r w:rsidRPr="008E5955">
          <w:rPr>
            <w:rStyle w:val="Hipervnculo"/>
            <w:noProof/>
          </w:rPr>
          <w:t>Ilustración 11: Opciones de Menú del Administrador</w:t>
        </w:r>
        <w:r>
          <w:rPr>
            <w:noProof/>
            <w:webHidden/>
          </w:rPr>
          <w:tab/>
        </w:r>
        <w:r>
          <w:rPr>
            <w:noProof/>
            <w:webHidden/>
          </w:rPr>
          <w:fldChar w:fldCharType="begin"/>
        </w:r>
        <w:r>
          <w:rPr>
            <w:noProof/>
            <w:webHidden/>
          </w:rPr>
          <w:instrText xml:space="preserve"> PAGEREF _Toc424813140 \h </w:instrText>
        </w:r>
        <w:r>
          <w:rPr>
            <w:noProof/>
            <w:webHidden/>
          </w:rPr>
        </w:r>
        <w:r>
          <w:rPr>
            <w:noProof/>
            <w:webHidden/>
          </w:rPr>
          <w:fldChar w:fldCharType="separate"/>
        </w:r>
        <w:r w:rsidR="001E59FB">
          <w:rPr>
            <w:noProof/>
            <w:webHidden/>
          </w:rPr>
          <w:t>25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1" w:history="1">
        <w:r w:rsidRPr="008E5955">
          <w:rPr>
            <w:rStyle w:val="Hipervnculo"/>
            <w:noProof/>
          </w:rPr>
          <w:t>Ilustración 12: Cambio de usuario y contraseña de la cuenta Administrador</w:t>
        </w:r>
        <w:r>
          <w:rPr>
            <w:noProof/>
            <w:webHidden/>
          </w:rPr>
          <w:tab/>
        </w:r>
        <w:r>
          <w:rPr>
            <w:noProof/>
            <w:webHidden/>
          </w:rPr>
          <w:fldChar w:fldCharType="begin"/>
        </w:r>
        <w:r>
          <w:rPr>
            <w:noProof/>
            <w:webHidden/>
          </w:rPr>
          <w:instrText xml:space="preserve"> PAGEREF _Toc424813141 \h </w:instrText>
        </w:r>
        <w:r>
          <w:rPr>
            <w:noProof/>
            <w:webHidden/>
          </w:rPr>
        </w:r>
        <w:r>
          <w:rPr>
            <w:noProof/>
            <w:webHidden/>
          </w:rPr>
          <w:fldChar w:fldCharType="separate"/>
        </w:r>
        <w:r w:rsidR="001E59FB">
          <w:rPr>
            <w:noProof/>
            <w:webHidden/>
          </w:rPr>
          <w:t>26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2" w:history="1">
        <w:r w:rsidRPr="008E5955">
          <w:rPr>
            <w:rStyle w:val="Hipervnculo"/>
            <w:noProof/>
          </w:rPr>
          <w:t>Ilustración 13: Administración de Usuarios</w:t>
        </w:r>
        <w:r>
          <w:rPr>
            <w:noProof/>
            <w:webHidden/>
          </w:rPr>
          <w:tab/>
        </w:r>
        <w:r>
          <w:rPr>
            <w:noProof/>
            <w:webHidden/>
          </w:rPr>
          <w:fldChar w:fldCharType="begin"/>
        </w:r>
        <w:r>
          <w:rPr>
            <w:noProof/>
            <w:webHidden/>
          </w:rPr>
          <w:instrText xml:space="preserve"> PAGEREF _Toc424813142 \h </w:instrText>
        </w:r>
        <w:r>
          <w:rPr>
            <w:noProof/>
            <w:webHidden/>
          </w:rPr>
        </w:r>
        <w:r>
          <w:rPr>
            <w:noProof/>
            <w:webHidden/>
          </w:rPr>
          <w:fldChar w:fldCharType="separate"/>
        </w:r>
        <w:r w:rsidR="001E59FB">
          <w:rPr>
            <w:noProof/>
            <w:webHidden/>
          </w:rPr>
          <w:t>26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3" w:history="1">
        <w:r w:rsidRPr="008E5955">
          <w:rPr>
            <w:rStyle w:val="Hipervnculo"/>
            <w:noProof/>
          </w:rPr>
          <w:t>Ilustración 14: Administración de Equipos</w:t>
        </w:r>
        <w:r>
          <w:rPr>
            <w:noProof/>
            <w:webHidden/>
          </w:rPr>
          <w:tab/>
        </w:r>
        <w:r>
          <w:rPr>
            <w:noProof/>
            <w:webHidden/>
          </w:rPr>
          <w:fldChar w:fldCharType="begin"/>
        </w:r>
        <w:r>
          <w:rPr>
            <w:noProof/>
            <w:webHidden/>
          </w:rPr>
          <w:instrText xml:space="preserve"> PAGEREF _Toc424813143 \h </w:instrText>
        </w:r>
        <w:r>
          <w:rPr>
            <w:noProof/>
            <w:webHidden/>
          </w:rPr>
        </w:r>
        <w:r>
          <w:rPr>
            <w:noProof/>
            <w:webHidden/>
          </w:rPr>
          <w:fldChar w:fldCharType="separate"/>
        </w:r>
        <w:r w:rsidR="001E59FB">
          <w:rPr>
            <w:noProof/>
            <w:webHidden/>
          </w:rPr>
          <w:t>27</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4" w:history="1">
        <w:r w:rsidRPr="008E5955">
          <w:rPr>
            <w:rStyle w:val="Hipervnculo"/>
            <w:noProof/>
          </w:rPr>
          <w:t>Ilustración 15: Incluyendo Usuarios en Equipo</w:t>
        </w:r>
        <w:r>
          <w:rPr>
            <w:noProof/>
            <w:webHidden/>
          </w:rPr>
          <w:tab/>
        </w:r>
        <w:r>
          <w:rPr>
            <w:noProof/>
            <w:webHidden/>
          </w:rPr>
          <w:fldChar w:fldCharType="begin"/>
        </w:r>
        <w:r>
          <w:rPr>
            <w:noProof/>
            <w:webHidden/>
          </w:rPr>
          <w:instrText xml:space="preserve"> PAGEREF _Toc424813144 \h </w:instrText>
        </w:r>
        <w:r>
          <w:rPr>
            <w:noProof/>
            <w:webHidden/>
          </w:rPr>
        </w:r>
        <w:r>
          <w:rPr>
            <w:noProof/>
            <w:webHidden/>
          </w:rPr>
          <w:fldChar w:fldCharType="separate"/>
        </w:r>
        <w:r w:rsidR="001E59FB">
          <w:rPr>
            <w:noProof/>
            <w:webHidden/>
          </w:rPr>
          <w:t>28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5" w:history="1">
        <w:r w:rsidRPr="008E5955">
          <w:rPr>
            <w:rStyle w:val="Hipervnculo"/>
            <w:noProof/>
          </w:rPr>
          <w:t>Ilustración 16: Pantalla de presentación del rol PO</w:t>
        </w:r>
        <w:r>
          <w:rPr>
            <w:noProof/>
            <w:webHidden/>
          </w:rPr>
          <w:tab/>
        </w:r>
        <w:r>
          <w:rPr>
            <w:noProof/>
            <w:webHidden/>
          </w:rPr>
          <w:fldChar w:fldCharType="begin"/>
        </w:r>
        <w:r>
          <w:rPr>
            <w:noProof/>
            <w:webHidden/>
          </w:rPr>
          <w:instrText xml:space="preserve"> PAGEREF _Toc424813145 \h </w:instrText>
        </w:r>
        <w:r>
          <w:rPr>
            <w:noProof/>
            <w:webHidden/>
          </w:rPr>
        </w:r>
        <w:r>
          <w:rPr>
            <w:noProof/>
            <w:webHidden/>
          </w:rPr>
          <w:fldChar w:fldCharType="separate"/>
        </w:r>
        <w:r w:rsidR="001E59FB">
          <w:rPr>
            <w:noProof/>
            <w:webHidden/>
          </w:rPr>
          <w:t>28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6" w:history="1">
        <w:r w:rsidRPr="008E5955">
          <w:rPr>
            <w:rStyle w:val="Hipervnculo"/>
            <w:noProof/>
          </w:rPr>
          <w:t>Ilustración 17: Estructura del PB</w:t>
        </w:r>
        <w:r>
          <w:rPr>
            <w:noProof/>
            <w:webHidden/>
          </w:rPr>
          <w:tab/>
        </w:r>
        <w:r>
          <w:rPr>
            <w:noProof/>
            <w:webHidden/>
          </w:rPr>
          <w:fldChar w:fldCharType="begin"/>
        </w:r>
        <w:r>
          <w:rPr>
            <w:noProof/>
            <w:webHidden/>
          </w:rPr>
          <w:instrText xml:space="preserve"> PAGEREF _Toc424813146 \h </w:instrText>
        </w:r>
        <w:r>
          <w:rPr>
            <w:noProof/>
            <w:webHidden/>
          </w:rPr>
        </w:r>
        <w:r>
          <w:rPr>
            <w:noProof/>
            <w:webHidden/>
          </w:rPr>
          <w:fldChar w:fldCharType="separate"/>
        </w:r>
        <w:r w:rsidR="001E59FB">
          <w:rPr>
            <w:noProof/>
            <w:webHidden/>
          </w:rPr>
          <w:t>29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7" w:history="1">
        <w:r w:rsidRPr="008E5955">
          <w:rPr>
            <w:rStyle w:val="Hipervnculo"/>
            <w:noProof/>
          </w:rPr>
          <w:t>Ilustración 18: Tareas del PO relacionadas con Proyectos</w:t>
        </w:r>
        <w:r>
          <w:rPr>
            <w:noProof/>
            <w:webHidden/>
          </w:rPr>
          <w:tab/>
        </w:r>
        <w:r>
          <w:rPr>
            <w:noProof/>
            <w:webHidden/>
          </w:rPr>
          <w:fldChar w:fldCharType="begin"/>
        </w:r>
        <w:r>
          <w:rPr>
            <w:noProof/>
            <w:webHidden/>
          </w:rPr>
          <w:instrText xml:space="preserve"> PAGEREF _Toc424813147 \h </w:instrText>
        </w:r>
        <w:r>
          <w:rPr>
            <w:noProof/>
            <w:webHidden/>
          </w:rPr>
        </w:r>
        <w:r>
          <w:rPr>
            <w:noProof/>
            <w:webHidden/>
          </w:rPr>
          <w:fldChar w:fldCharType="separate"/>
        </w:r>
        <w:r w:rsidR="001E59FB">
          <w:rPr>
            <w:noProof/>
            <w:webHidden/>
          </w:rPr>
          <w:t>30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8" w:history="1">
        <w:r w:rsidRPr="008E5955">
          <w:rPr>
            <w:rStyle w:val="Hipervnculo"/>
            <w:noProof/>
          </w:rPr>
          <w:t>Ilustración 19: Creación de un Nuevo Proyecto</w:t>
        </w:r>
        <w:r>
          <w:rPr>
            <w:noProof/>
            <w:webHidden/>
          </w:rPr>
          <w:tab/>
        </w:r>
        <w:r>
          <w:rPr>
            <w:noProof/>
            <w:webHidden/>
          </w:rPr>
          <w:fldChar w:fldCharType="begin"/>
        </w:r>
        <w:r>
          <w:rPr>
            <w:noProof/>
            <w:webHidden/>
          </w:rPr>
          <w:instrText xml:space="preserve"> PAGEREF _Toc424813148 \h </w:instrText>
        </w:r>
        <w:r>
          <w:rPr>
            <w:noProof/>
            <w:webHidden/>
          </w:rPr>
        </w:r>
        <w:r>
          <w:rPr>
            <w:noProof/>
            <w:webHidden/>
          </w:rPr>
          <w:fldChar w:fldCharType="separate"/>
        </w:r>
        <w:r w:rsidR="001E59FB">
          <w:rPr>
            <w:noProof/>
            <w:webHidden/>
          </w:rPr>
          <w:t>30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49" w:history="1">
        <w:r w:rsidRPr="008E5955">
          <w:rPr>
            <w:rStyle w:val="Hipervnculo"/>
            <w:noProof/>
          </w:rPr>
          <w:t>Ilustración 20: Liberación de Incremento a Cliente</w:t>
        </w:r>
        <w:r>
          <w:rPr>
            <w:noProof/>
            <w:webHidden/>
          </w:rPr>
          <w:tab/>
        </w:r>
        <w:r>
          <w:rPr>
            <w:noProof/>
            <w:webHidden/>
          </w:rPr>
          <w:fldChar w:fldCharType="begin"/>
        </w:r>
        <w:r>
          <w:rPr>
            <w:noProof/>
            <w:webHidden/>
          </w:rPr>
          <w:instrText xml:space="preserve"> PAGEREF _Toc424813149 \h </w:instrText>
        </w:r>
        <w:r>
          <w:rPr>
            <w:noProof/>
            <w:webHidden/>
          </w:rPr>
        </w:r>
        <w:r>
          <w:rPr>
            <w:noProof/>
            <w:webHidden/>
          </w:rPr>
          <w:fldChar w:fldCharType="separate"/>
        </w:r>
        <w:r w:rsidR="001E59FB">
          <w:rPr>
            <w:noProof/>
            <w:webHidden/>
          </w:rPr>
          <w:t>31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0" w:history="1">
        <w:r w:rsidRPr="008E5955">
          <w:rPr>
            <w:rStyle w:val="Hipervnculo"/>
            <w:noProof/>
          </w:rPr>
          <w:t>Ilustración 21: Cancelación de Sprint</w:t>
        </w:r>
        <w:r>
          <w:rPr>
            <w:noProof/>
            <w:webHidden/>
          </w:rPr>
          <w:tab/>
        </w:r>
        <w:r>
          <w:rPr>
            <w:noProof/>
            <w:webHidden/>
          </w:rPr>
          <w:fldChar w:fldCharType="begin"/>
        </w:r>
        <w:r>
          <w:rPr>
            <w:noProof/>
            <w:webHidden/>
          </w:rPr>
          <w:instrText xml:space="preserve"> PAGEREF _Toc424813150 \h </w:instrText>
        </w:r>
        <w:r>
          <w:rPr>
            <w:noProof/>
            <w:webHidden/>
          </w:rPr>
        </w:r>
        <w:r>
          <w:rPr>
            <w:noProof/>
            <w:webHidden/>
          </w:rPr>
          <w:fldChar w:fldCharType="separate"/>
        </w:r>
        <w:r w:rsidR="001E59FB">
          <w:rPr>
            <w:noProof/>
            <w:webHidden/>
          </w:rPr>
          <w:t>32</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1" w:history="1">
        <w:r w:rsidRPr="008E5955">
          <w:rPr>
            <w:rStyle w:val="Hipervnculo"/>
            <w:noProof/>
          </w:rPr>
          <w:t>Ilustración 22: Información de Seguimiento de Proyecto</w:t>
        </w:r>
        <w:r>
          <w:rPr>
            <w:noProof/>
            <w:webHidden/>
          </w:rPr>
          <w:tab/>
        </w:r>
        <w:r>
          <w:rPr>
            <w:noProof/>
            <w:webHidden/>
          </w:rPr>
          <w:fldChar w:fldCharType="begin"/>
        </w:r>
        <w:r>
          <w:rPr>
            <w:noProof/>
            <w:webHidden/>
          </w:rPr>
          <w:instrText xml:space="preserve"> PAGEREF _Toc424813151 \h </w:instrText>
        </w:r>
        <w:r>
          <w:rPr>
            <w:noProof/>
            <w:webHidden/>
          </w:rPr>
        </w:r>
        <w:r>
          <w:rPr>
            <w:noProof/>
            <w:webHidden/>
          </w:rPr>
          <w:fldChar w:fldCharType="separate"/>
        </w:r>
        <w:r w:rsidR="001E59FB">
          <w:rPr>
            <w:noProof/>
            <w:webHidden/>
          </w:rPr>
          <w:t>33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2" w:history="1">
        <w:r w:rsidRPr="008E5955">
          <w:rPr>
            <w:rStyle w:val="Hipervnculo"/>
            <w:noProof/>
          </w:rPr>
          <w:t>Ilustración 23: Notificaciones</w:t>
        </w:r>
        <w:r>
          <w:rPr>
            <w:noProof/>
            <w:webHidden/>
          </w:rPr>
          <w:tab/>
        </w:r>
        <w:r>
          <w:rPr>
            <w:noProof/>
            <w:webHidden/>
          </w:rPr>
          <w:fldChar w:fldCharType="begin"/>
        </w:r>
        <w:r>
          <w:rPr>
            <w:noProof/>
            <w:webHidden/>
          </w:rPr>
          <w:instrText xml:space="preserve"> PAGEREF _Toc424813152 \h </w:instrText>
        </w:r>
        <w:r>
          <w:rPr>
            <w:noProof/>
            <w:webHidden/>
          </w:rPr>
        </w:r>
        <w:r>
          <w:rPr>
            <w:noProof/>
            <w:webHidden/>
          </w:rPr>
          <w:fldChar w:fldCharType="separate"/>
        </w:r>
        <w:r w:rsidR="001E59FB">
          <w:rPr>
            <w:noProof/>
            <w:webHidden/>
          </w:rPr>
          <w:t>33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3" w:history="1">
        <w:r w:rsidRPr="008E5955">
          <w:rPr>
            <w:rStyle w:val="Hipervnculo"/>
            <w:noProof/>
          </w:rPr>
          <w:t>Ilustración 24: Pantalla de Presentación Rol SM</w:t>
        </w:r>
        <w:r>
          <w:rPr>
            <w:noProof/>
            <w:webHidden/>
          </w:rPr>
          <w:tab/>
        </w:r>
        <w:r>
          <w:rPr>
            <w:noProof/>
            <w:webHidden/>
          </w:rPr>
          <w:fldChar w:fldCharType="begin"/>
        </w:r>
        <w:r>
          <w:rPr>
            <w:noProof/>
            <w:webHidden/>
          </w:rPr>
          <w:instrText xml:space="preserve"> PAGEREF _Toc424813153 \h </w:instrText>
        </w:r>
        <w:r>
          <w:rPr>
            <w:noProof/>
            <w:webHidden/>
          </w:rPr>
        </w:r>
        <w:r>
          <w:rPr>
            <w:noProof/>
            <w:webHidden/>
          </w:rPr>
          <w:fldChar w:fldCharType="separate"/>
        </w:r>
        <w:r w:rsidR="001E59FB">
          <w:rPr>
            <w:noProof/>
            <w:webHidden/>
          </w:rPr>
          <w:t>34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4" w:history="1">
        <w:r w:rsidRPr="008E5955">
          <w:rPr>
            <w:rStyle w:val="Hipervnculo"/>
            <w:noProof/>
          </w:rPr>
          <w:t>Ilustración 25: Opciones de Convocatorias</w:t>
        </w:r>
        <w:r>
          <w:rPr>
            <w:noProof/>
            <w:webHidden/>
          </w:rPr>
          <w:tab/>
        </w:r>
        <w:r>
          <w:rPr>
            <w:noProof/>
            <w:webHidden/>
          </w:rPr>
          <w:fldChar w:fldCharType="begin"/>
        </w:r>
        <w:r>
          <w:rPr>
            <w:noProof/>
            <w:webHidden/>
          </w:rPr>
          <w:instrText xml:space="preserve"> PAGEREF _Toc424813154 \h </w:instrText>
        </w:r>
        <w:r>
          <w:rPr>
            <w:noProof/>
            <w:webHidden/>
          </w:rPr>
        </w:r>
        <w:r>
          <w:rPr>
            <w:noProof/>
            <w:webHidden/>
          </w:rPr>
          <w:fldChar w:fldCharType="separate"/>
        </w:r>
        <w:r w:rsidR="001E59FB">
          <w:rPr>
            <w:noProof/>
            <w:webHidden/>
          </w:rPr>
          <w:t>35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5" w:history="1">
        <w:r w:rsidRPr="008E5955">
          <w:rPr>
            <w:rStyle w:val="Hipervnculo"/>
            <w:noProof/>
          </w:rPr>
          <w:t>Ilustración 26: Envío de Convocatoria de Daily Scrum</w:t>
        </w:r>
        <w:r>
          <w:rPr>
            <w:noProof/>
            <w:webHidden/>
          </w:rPr>
          <w:tab/>
        </w:r>
        <w:r>
          <w:rPr>
            <w:noProof/>
            <w:webHidden/>
          </w:rPr>
          <w:fldChar w:fldCharType="begin"/>
        </w:r>
        <w:r>
          <w:rPr>
            <w:noProof/>
            <w:webHidden/>
          </w:rPr>
          <w:instrText xml:space="preserve"> PAGEREF _Toc424813155 \h </w:instrText>
        </w:r>
        <w:r>
          <w:rPr>
            <w:noProof/>
            <w:webHidden/>
          </w:rPr>
        </w:r>
        <w:r>
          <w:rPr>
            <w:noProof/>
            <w:webHidden/>
          </w:rPr>
          <w:fldChar w:fldCharType="separate"/>
        </w:r>
        <w:r w:rsidR="001E59FB">
          <w:rPr>
            <w:noProof/>
            <w:webHidden/>
          </w:rPr>
          <w:t>35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6" w:history="1">
        <w:r w:rsidRPr="008E5955">
          <w:rPr>
            <w:rStyle w:val="Hipervnculo"/>
            <w:noProof/>
          </w:rPr>
          <w:t>Ilustración 27: Pantalla de Presentación del Rol DTM</w:t>
        </w:r>
        <w:r>
          <w:rPr>
            <w:noProof/>
            <w:webHidden/>
          </w:rPr>
          <w:tab/>
        </w:r>
        <w:r>
          <w:rPr>
            <w:noProof/>
            <w:webHidden/>
          </w:rPr>
          <w:fldChar w:fldCharType="begin"/>
        </w:r>
        <w:r>
          <w:rPr>
            <w:noProof/>
            <w:webHidden/>
          </w:rPr>
          <w:instrText xml:space="preserve"> PAGEREF _Toc424813156 \h </w:instrText>
        </w:r>
        <w:r>
          <w:rPr>
            <w:noProof/>
            <w:webHidden/>
          </w:rPr>
        </w:r>
        <w:r>
          <w:rPr>
            <w:noProof/>
            <w:webHidden/>
          </w:rPr>
          <w:fldChar w:fldCharType="separate"/>
        </w:r>
        <w:r w:rsidR="001E59FB">
          <w:rPr>
            <w:noProof/>
            <w:webHidden/>
          </w:rPr>
          <w:t>37</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7" w:history="1">
        <w:r w:rsidRPr="008E5955">
          <w:rPr>
            <w:rStyle w:val="Hipervnculo"/>
            <w:noProof/>
          </w:rPr>
          <w:t>Ilustración 28: Opciones de un Sprint</w:t>
        </w:r>
        <w:r>
          <w:rPr>
            <w:noProof/>
            <w:webHidden/>
          </w:rPr>
          <w:tab/>
        </w:r>
        <w:r>
          <w:rPr>
            <w:noProof/>
            <w:webHidden/>
          </w:rPr>
          <w:fldChar w:fldCharType="begin"/>
        </w:r>
        <w:r>
          <w:rPr>
            <w:noProof/>
            <w:webHidden/>
          </w:rPr>
          <w:instrText xml:space="preserve"> PAGEREF _Toc424813157 \h </w:instrText>
        </w:r>
        <w:r>
          <w:rPr>
            <w:noProof/>
            <w:webHidden/>
          </w:rPr>
        </w:r>
        <w:r>
          <w:rPr>
            <w:noProof/>
            <w:webHidden/>
          </w:rPr>
          <w:fldChar w:fldCharType="separate"/>
        </w:r>
        <w:r w:rsidR="001E59FB">
          <w:rPr>
            <w:noProof/>
            <w:webHidden/>
          </w:rPr>
          <w:t>37</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8" w:history="1">
        <w:r w:rsidRPr="008E5955">
          <w:rPr>
            <w:rStyle w:val="Hipervnculo"/>
            <w:noProof/>
          </w:rPr>
          <w:t>Ilustración 29: Selección de Sprint</w:t>
        </w:r>
        <w:r>
          <w:rPr>
            <w:noProof/>
            <w:webHidden/>
          </w:rPr>
          <w:tab/>
        </w:r>
        <w:r>
          <w:rPr>
            <w:noProof/>
            <w:webHidden/>
          </w:rPr>
          <w:fldChar w:fldCharType="begin"/>
        </w:r>
        <w:r>
          <w:rPr>
            <w:noProof/>
            <w:webHidden/>
          </w:rPr>
          <w:instrText xml:space="preserve"> PAGEREF _Toc424813158 \h </w:instrText>
        </w:r>
        <w:r>
          <w:rPr>
            <w:noProof/>
            <w:webHidden/>
          </w:rPr>
        </w:r>
        <w:r>
          <w:rPr>
            <w:noProof/>
            <w:webHidden/>
          </w:rPr>
          <w:fldChar w:fldCharType="separate"/>
        </w:r>
        <w:r w:rsidR="001E59FB">
          <w:rPr>
            <w:noProof/>
            <w:webHidden/>
          </w:rPr>
          <w:t>38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59" w:history="1">
        <w:r w:rsidRPr="008E5955">
          <w:rPr>
            <w:rStyle w:val="Hipervnculo"/>
            <w:noProof/>
          </w:rPr>
          <w:t>Ilustración 30: Objetivo de Sprint</w:t>
        </w:r>
        <w:r>
          <w:rPr>
            <w:noProof/>
            <w:webHidden/>
          </w:rPr>
          <w:tab/>
        </w:r>
        <w:r>
          <w:rPr>
            <w:noProof/>
            <w:webHidden/>
          </w:rPr>
          <w:fldChar w:fldCharType="begin"/>
        </w:r>
        <w:r>
          <w:rPr>
            <w:noProof/>
            <w:webHidden/>
          </w:rPr>
          <w:instrText xml:space="preserve"> PAGEREF _Toc424813159 \h </w:instrText>
        </w:r>
        <w:r>
          <w:rPr>
            <w:noProof/>
            <w:webHidden/>
          </w:rPr>
        </w:r>
        <w:r>
          <w:rPr>
            <w:noProof/>
            <w:webHidden/>
          </w:rPr>
          <w:fldChar w:fldCharType="separate"/>
        </w:r>
        <w:r w:rsidR="001E59FB">
          <w:rPr>
            <w:noProof/>
            <w:webHidden/>
          </w:rPr>
          <w:t>38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0" w:history="1">
        <w:r w:rsidRPr="008E5955">
          <w:rPr>
            <w:rStyle w:val="Hipervnculo"/>
            <w:noProof/>
          </w:rPr>
          <w:t>Ilustración 31: Fijar Duración Sprint</w:t>
        </w:r>
        <w:r>
          <w:rPr>
            <w:noProof/>
            <w:webHidden/>
          </w:rPr>
          <w:tab/>
        </w:r>
        <w:r>
          <w:rPr>
            <w:noProof/>
            <w:webHidden/>
          </w:rPr>
          <w:fldChar w:fldCharType="begin"/>
        </w:r>
        <w:r>
          <w:rPr>
            <w:noProof/>
            <w:webHidden/>
          </w:rPr>
          <w:instrText xml:space="preserve"> PAGEREF _Toc424813160 \h </w:instrText>
        </w:r>
        <w:r>
          <w:rPr>
            <w:noProof/>
            <w:webHidden/>
          </w:rPr>
        </w:r>
        <w:r>
          <w:rPr>
            <w:noProof/>
            <w:webHidden/>
          </w:rPr>
          <w:fldChar w:fldCharType="separate"/>
        </w:r>
        <w:r w:rsidR="001E59FB">
          <w:rPr>
            <w:noProof/>
            <w:webHidden/>
          </w:rPr>
          <w:t>38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1" w:history="1">
        <w:r w:rsidRPr="008E5955">
          <w:rPr>
            <w:rStyle w:val="Hipervnculo"/>
            <w:noProof/>
          </w:rPr>
          <w:t>Ilustración 32: Aviso en cambio de la duración de Sprint</w:t>
        </w:r>
        <w:r>
          <w:rPr>
            <w:noProof/>
            <w:webHidden/>
          </w:rPr>
          <w:tab/>
        </w:r>
        <w:r>
          <w:rPr>
            <w:noProof/>
            <w:webHidden/>
          </w:rPr>
          <w:fldChar w:fldCharType="begin"/>
        </w:r>
        <w:r>
          <w:rPr>
            <w:noProof/>
            <w:webHidden/>
          </w:rPr>
          <w:instrText xml:space="preserve"> PAGEREF _Toc424813161 \h </w:instrText>
        </w:r>
        <w:r>
          <w:rPr>
            <w:noProof/>
            <w:webHidden/>
          </w:rPr>
        </w:r>
        <w:r>
          <w:rPr>
            <w:noProof/>
            <w:webHidden/>
          </w:rPr>
          <w:fldChar w:fldCharType="separate"/>
        </w:r>
        <w:r w:rsidR="001E59FB">
          <w:rPr>
            <w:noProof/>
            <w:webHidden/>
          </w:rPr>
          <w:t>39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2" w:history="1">
        <w:r w:rsidRPr="008E5955">
          <w:rPr>
            <w:rStyle w:val="Hipervnculo"/>
            <w:noProof/>
          </w:rPr>
          <w:t>Ilustración 33: Información de Seguimiento de Sprint</w:t>
        </w:r>
        <w:r>
          <w:rPr>
            <w:noProof/>
            <w:webHidden/>
          </w:rPr>
          <w:tab/>
        </w:r>
        <w:r>
          <w:rPr>
            <w:noProof/>
            <w:webHidden/>
          </w:rPr>
          <w:fldChar w:fldCharType="begin"/>
        </w:r>
        <w:r>
          <w:rPr>
            <w:noProof/>
            <w:webHidden/>
          </w:rPr>
          <w:instrText xml:space="preserve"> PAGEREF _Toc424813162 \h </w:instrText>
        </w:r>
        <w:r>
          <w:rPr>
            <w:noProof/>
            <w:webHidden/>
          </w:rPr>
        </w:r>
        <w:r>
          <w:rPr>
            <w:noProof/>
            <w:webHidden/>
          </w:rPr>
          <w:fldChar w:fldCharType="separate"/>
        </w:r>
        <w:r w:rsidR="001E59FB">
          <w:rPr>
            <w:noProof/>
            <w:webHidden/>
          </w:rPr>
          <w:t>40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3" w:history="1">
        <w:r w:rsidRPr="008E5955">
          <w:rPr>
            <w:rStyle w:val="Hipervnculo"/>
            <w:noProof/>
          </w:rPr>
          <w:t>Ilustración 34: Detalle del SB</w:t>
        </w:r>
        <w:r>
          <w:rPr>
            <w:noProof/>
            <w:webHidden/>
          </w:rPr>
          <w:tab/>
        </w:r>
        <w:r>
          <w:rPr>
            <w:noProof/>
            <w:webHidden/>
          </w:rPr>
          <w:fldChar w:fldCharType="begin"/>
        </w:r>
        <w:r>
          <w:rPr>
            <w:noProof/>
            <w:webHidden/>
          </w:rPr>
          <w:instrText xml:space="preserve"> PAGEREF _Toc424813163 \h </w:instrText>
        </w:r>
        <w:r>
          <w:rPr>
            <w:noProof/>
            <w:webHidden/>
          </w:rPr>
        </w:r>
        <w:r>
          <w:rPr>
            <w:noProof/>
            <w:webHidden/>
          </w:rPr>
          <w:fldChar w:fldCharType="separate"/>
        </w:r>
        <w:r w:rsidR="001E59FB">
          <w:rPr>
            <w:noProof/>
            <w:webHidden/>
          </w:rPr>
          <w:t>41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4" w:history="1">
        <w:r w:rsidRPr="008E5955">
          <w:rPr>
            <w:rStyle w:val="Hipervnculo"/>
            <w:noProof/>
          </w:rPr>
          <w:t>Ilustración 35: Aviso de discrepancia entre duración en días y en horas</w:t>
        </w:r>
        <w:r>
          <w:rPr>
            <w:noProof/>
            <w:webHidden/>
          </w:rPr>
          <w:tab/>
        </w:r>
        <w:r>
          <w:rPr>
            <w:noProof/>
            <w:webHidden/>
          </w:rPr>
          <w:fldChar w:fldCharType="begin"/>
        </w:r>
        <w:r>
          <w:rPr>
            <w:noProof/>
            <w:webHidden/>
          </w:rPr>
          <w:instrText xml:space="preserve"> PAGEREF _Toc424813164 \h </w:instrText>
        </w:r>
        <w:r>
          <w:rPr>
            <w:noProof/>
            <w:webHidden/>
          </w:rPr>
        </w:r>
        <w:r>
          <w:rPr>
            <w:noProof/>
            <w:webHidden/>
          </w:rPr>
          <w:fldChar w:fldCharType="separate"/>
        </w:r>
        <w:r w:rsidR="001E59FB">
          <w:rPr>
            <w:noProof/>
            <w:webHidden/>
          </w:rPr>
          <w:t>42</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5" w:history="1">
        <w:r w:rsidRPr="008E5955">
          <w:rPr>
            <w:rStyle w:val="Hipervnculo"/>
            <w:noProof/>
          </w:rPr>
          <w:t>Ilustración 36: Arquitectura de Componentes</w:t>
        </w:r>
        <w:r>
          <w:rPr>
            <w:noProof/>
            <w:webHidden/>
          </w:rPr>
          <w:tab/>
        </w:r>
        <w:r>
          <w:rPr>
            <w:noProof/>
            <w:webHidden/>
          </w:rPr>
          <w:fldChar w:fldCharType="begin"/>
        </w:r>
        <w:r>
          <w:rPr>
            <w:noProof/>
            <w:webHidden/>
          </w:rPr>
          <w:instrText xml:space="preserve"> PAGEREF _Toc424813165 \h </w:instrText>
        </w:r>
        <w:r>
          <w:rPr>
            <w:noProof/>
            <w:webHidden/>
          </w:rPr>
        </w:r>
        <w:r>
          <w:rPr>
            <w:noProof/>
            <w:webHidden/>
          </w:rPr>
          <w:fldChar w:fldCharType="separate"/>
        </w:r>
        <w:r w:rsidR="001E59FB">
          <w:rPr>
            <w:noProof/>
            <w:webHidden/>
          </w:rPr>
          <w:t>43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6" w:history="1">
        <w:r w:rsidRPr="008E5955">
          <w:rPr>
            <w:rStyle w:val="Hipervnculo"/>
            <w:noProof/>
          </w:rPr>
          <w:t>Ilustración 37: Carátula de arranque VS 2012</w:t>
        </w:r>
        <w:r>
          <w:rPr>
            <w:noProof/>
            <w:webHidden/>
          </w:rPr>
          <w:tab/>
        </w:r>
        <w:r>
          <w:rPr>
            <w:noProof/>
            <w:webHidden/>
          </w:rPr>
          <w:fldChar w:fldCharType="begin"/>
        </w:r>
        <w:r>
          <w:rPr>
            <w:noProof/>
            <w:webHidden/>
          </w:rPr>
          <w:instrText xml:space="preserve"> PAGEREF _Toc424813166 \h </w:instrText>
        </w:r>
        <w:r>
          <w:rPr>
            <w:noProof/>
            <w:webHidden/>
          </w:rPr>
        </w:r>
        <w:r>
          <w:rPr>
            <w:noProof/>
            <w:webHidden/>
          </w:rPr>
          <w:fldChar w:fldCharType="separate"/>
        </w:r>
        <w:r w:rsidR="001E59FB">
          <w:rPr>
            <w:noProof/>
            <w:webHidden/>
          </w:rPr>
          <w:t>43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7" w:history="1">
        <w:r w:rsidRPr="008E5955">
          <w:rPr>
            <w:rStyle w:val="Hipervnculo"/>
            <w:noProof/>
          </w:rPr>
          <w:t>Ilustración 38: Elementos Propios Creados</w:t>
        </w:r>
        <w:r>
          <w:rPr>
            <w:noProof/>
            <w:webHidden/>
          </w:rPr>
          <w:tab/>
        </w:r>
        <w:r>
          <w:rPr>
            <w:noProof/>
            <w:webHidden/>
          </w:rPr>
          <w:fldChar w:fldCharType="begin"/>
        </w:r>
        <w:r>
          <w:rPr>
            <w:noProof/>
            <w:webHidden/>
          </w:rPr>
          <w:instrText xml:space="preserve"> PAGEREF _Toc424813167 \h </w:instrText>
        </w:r>
        <w:r>
          <w:rPr>
            <w:noProof/>
            <w:webHidden/>
          </w:rPr>
        </w:r>
        <w:r>
          <w:rPr>
            <w:noProof/>
            <w:webHidden/>
          </w:rPr>
          <w:fldChar w:fldCharType="separate"/>
        </w:r>
        <w:r w:rsidR="001E59FB">
          <w:rPr>
            <w:noProof/>
            <w:webHidden/>
          </w:rPr>
          <w:t>46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8" w:history="1">
        <w:r w:rsidRPr="008E5955">
          <w:rPr>
            <w:rStyle w:val="Hipervnculo"/>
            <w:noProof/>
          </w:rPr>
          <w:t>Ilustración 39: Elemento DSConexion.xsd</w:t>
        </w:r>
        <w:r>
          <w:rPr>
            <w:noProof/>
            <w:webHidden/>
          </w:rPr>
          <w:tab/>
        </w:r>
        <w:r>
          <w:rPr>
            <w:noProof/>
            <w:webHidden/>
          </w:rPr>
          <w:fldChar w:fldCharType="begin"/>
        </w:r>
        <w:r>
          <w:rPr>
            <w:noProof/>
            <w:webHidden/>
          </w:rPr>
          <w:instrText xml:space="preserve"> PAGEREF _Toc424813168 \h </w:instrText>
        </w:r>
        <w:r>
          <w:rPr>
            <w:noProof/>
            <w:webHidden/>
          </w:rPr>
        </w:r>
        <w:r>
          <w:rPr>
            <w:noProof/>
            <w:webHidden/>
          </w:rPr>
          <w:fldChar w:fldCharType="separate"/>
        </w:r>
        <w:r w:rsidR="001E59FB">
          <w:rPr>
            <w:noProof/>
            <w:webHidden/>
          </w:rPr>
          <w:t>46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69" w:history="1">
        <w:r w:rsidRPr="008E5955">
          <w:rPr>
            <w:rStyle w:val="Hipervnculo"/>
            <w:noProof/>
          </w:rPr>
          <w:t>Ilustración 40: Componentes Formulario PO</w:t>
        </w:r>
        <w:r>
          <w:rPr>
            <w:noProof/>
            <w:webHidden/>
          </w:rPr>
          <w:tab/>
        </w:r>
        <w:r>
          <w:rPr>
            <w:noProof/>
            <w:webHidden/>
          </w:rPr>
          <w:fldChar w:fldCharType="begin"/>
        </w:r>
        <w:r>
          <w:rPr>
            <w:noProof/>
            <w:webHidden/>
          </w:rPr>
          <w:instrText xml:space="preserve"> PAGEREF _Toc424813169 \h </w:instrText>
        </w:r>
        <w:r>
          <w:rPr>
            <w:noProof/>
            <w:webHidden/>
          </w:rPr>
        </w:r>
        <w:r>
          <w:rPr>
            <w:noProof/>
            <w:webHidden/>
          </w:rPr>
          <w:fldChar w:fldCharType="separate"/>
        </w:r>
        <w:r w:rsidR="001E59FB">
          <w:rPr>
            <w:noProof/>
            <w:webHidden/>
          </w:rPr>
          <w:t>49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0" w:history="1">
        <w:r w:rsidRPr="008E5955">
          <w:rPr>
            <w:rStyle w:val="Hipervnculo"/>
            <w:noProof/>
          </w:rPr>
          <w:t>Ilustración 41: Formulario en tiempo de ejecución</w:t>
        </w:r>
        <w:r>
          <w:rPr>
            <w:noProof/>
            <w:webHidden/>
          </w:rPr>
          <w:tab/>
        </w:r>
        <w:r>
          <w:rPr>
            <w:noProof/>
            <w:webHidden/>
          </w:rPr>
          <w:fldChar w:fldCharType="begin"/>
        </w:r>
        <w:r>
          <w:rPr>
            <w:noProof/>
            <w:webHidden/>
          </w:rPr>
          <w:instrText xml:space="preserve"> PAGEREF _Toc424813170 \h </w:instrText>
        </w:r>
        <w:r>
          <w:rPr>
            <w:noProof/>
            <w:webHidden/>
          </w:rPr>
        </w:r>
        <w:r>
          <w:rPr>
            <w:noProof/>
            <w:webHidden/>
          </w:rPr>
          <w:fldChar w:fldCharType="separate"/>
        </w:r>
        <w:r w:rsidR="001E59FB">
          <w:rPr>
            <w:noProof/>
            <w:webHidden/>
          </w:rPr>
          <w:t>51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1" w:history="1">
        <w:r w:rsidRPr="008E5955">
          <w:rPr>
            <w:rStyle w:val="Hipervnculo"/>
            <w:noProof/>
          </w:rPr>
          <w:t>Ilustración 42: Controles Disponibles</w:t>
        </w:r>
        <w:r>
          <w:rPr>
            <w:noProof/>
            <w:webHidden/>
          </w:rPr>
          <w:tab/>
        </w:r>
        <w:r>
          <w:rPr>
            <w:noProof/>
            <w:webHidden/>
          </w:rPr>
          <w:fldChar w:fldCharType="begin"/>
        </w:r>
        <w:r>
          <w:rPr>
            <w:noProof/>
            <w:webHidden/>
          </w:rPr>
          <w:instrText xml:space="preserve"> PAGEREF _Toc424813171 \h </w:instrText>
        </w:r>
        <w:r>
          <w:rPr>
            <w:noProof/>
            <w:webHidden/>
          </w:rPr>
        </w:r>
        <w:r>
          <w:rPr>
            <w:noProof/>
            <w:webHidden/>
          </w:rPr>
          <w:fldChar w:fldCharType="separate"/>
        </w:r>
        <w:r w:rsidR="001E59FB">
          <w:rPr>
            <w:noProof/>
            <w:webHidden/>
          </w:rPr>
          <w:t>52</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r:id="rId11" w:anchor="_Toc424813172" w:history="1">
        <w:r w:rsidRPr="008E5955">
          <w:rPr>
            <w:rStyle w:val="Hipervnculo"/>
            <w:noProof/>
          </w:rPr>
          <w:t>Ilustración 43: Controles Comunes</w:t>
        </w:r>
        <w:r>
          <w:rPr>
            <w:noProof/>
            <w:webHidden/>
          </w:rPr>
          <w:tab/>
        </w:r>
        <w:r>
          <w:rPr>
            <w:noProof/>
            <w:webHidden/>
          </w:rPr>
          <w:fldChar w:fldCharType="begin"/>
        </w:r>
        <w:r>
          <w:rPr>
            <w:noProof/>
            <w:webHidden/>
          </w:rPr>
          <w:instrText xml:space="preserve"> PAGEREF _Toc424813172 \h </w:instrText>
        </w:r>
        <w:r>
          <w:rPr>
            <w:noProof/>
            <w:webHidden/>
          </w:rPr>
        </w:r>
        <w:r>
          <w:rPr>
            <w:noProof/>
            <w:webHidden/>
          </w:rPr>
          <w:fldChar w:fldCharType="separate"/>
        </w:r>
        <w:r w:rsidR="001E59FB">
          <w:rPr>
            <w:noProof/>
            <w:webHidden/>
          </w:rPr>
          <w:t>52</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3" w:history="1">
        <w:r w:rsidRPr="008E5955">
          <w:rPr>
            <w:rStyle w:val="Hipervnculo"/>
            <w:noProof/>
          </w:rPr>
          <w:t>Ilustración 44: Componentes de Contenedores</w:t>
        </w:r>
        <w:r>
          <w:rPr>
            <w:noProof/>
            <w:webHidden/>
          </w:rPr>
          <w:tab/>
        </w:r>
        <w:r>
          <w:rPr>
            <w:noProof/>
            <w:webHidden/>
          </w:rPr>
          <w:fldChar w:fldCharType="begin"/>
        </w:r>
        <w:r>
          <w:rPr>
            <w:noProof/>
            <w:webHidden/>
          </w:rPr>
          <w:instrText xml:space="preserve"> PAGEREF _Toc424813173 \h </w:instrText>
        </w:r>
        <w:r>
          <w:rPr>
            <w:noProof/>
            <w:webHidden/>
          </w:rPr>
        </w:r>
        <w:r>
          <w:rPr>
            <w:noProof/>
            <w:webHidden/>
          </w:rPr>
          <w:fldChar w:fldCharType="separate"/>
        </w:r>
        <w:r w:rsidR="001E59FB">
          <w:rPr>
            <w:noProof/>
            <w:webHidden/>
          </w:rPr>
          <w:t>53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4" w:history="1">
        <w:r w:rsidRPr="008E5955">
          <w:rPr>
            <w:rStyle w:val="Hipervnculo"/>
            <w:noProof/>
          </w:rPr>
          <w:t>Ilustración 45: Menús y barras de herramientas</w:t>
        </w:r>
        <w:r>
          <w:rPr>
            <w:noProof/>
            <w:webHidden/>
          </w:rPr>
          <w:tab/>
        </w:r>
        <w:r>
          <w:rPr>
            <w:noProof/>
            <w:webHidden/>
          </w:rPr>
          <w:fldChar w:fldCharType="begin"/>
        </w:r>
        <w:r>
          <w:rPr>
            <w:noProof/>
            <w:webHidden/>
          </w:rPr>
          <w:instrText xml:space="preserve"> PAGEREF _Toc424813174 \h </w:instrText>
        </w:r>
        <w:r>
          <w:rPr>
            <w:noProof/>
            <w:webHidden/>
          </w:rPr>
        </w:r>
        <w:r>
          <w:rPr>
            <w:noProof/>
            <w:webHidden/>
          </w:rPr>
          <w:fldChar w:fldCharType="separate"/>
        </w:r>
        <w:r w:rsidR="001E59FB">
          <w:rPr>
            <w:noProof/>
            <w:webHidden/>
          </w:rPr>
          <w:t>53</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5" w:history="1">
        <w:r w:rsidRPr="008E5955">
          <w:rPr>
            <w:rStyle w:val="Hipervnculo"/>
            <w:noProof/>
          </w:rPr>
          <w:t>Ilustración 46: Componentes de Datos</w:t>
        </w:r>
        <w:r>
          <w:rPr>
            <w:noProof/>
            <w:webHidden/>
          </w:rPr>
          <w:tab/>
        </w:r>
        <w:r>
          <w:rPr>
            <w:noProof/>
            <w:webHidden/>
          </w:rPr>
          <w:fldChar w:fldCharType="begin"/>
        </w:r>
        <w:r>
          <w:rPr>
            <w:noProof/>
            <w:webHidden/>
          </w:rPr>
          <w:instrText xml:space="preserve"> PAGEREF _Toc424813175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6" w:history="1">
        <w:r w:rsidRPr="008E5955">
          <w:rPr>
            <w:rStyle w:val="Hipervnculo"/>
            <w:noProof/>
          </w:rPr>
          <w:t>Ilustración 47: Componentes Sencillos</w:t>
        </w:r>
        <w:r>
          <w:rPr>
            <w:noProof/>
            <w:webHidden/>
          </w:rPr>
          <w:tab/>
        </w:r>
        <w:r>
          <w:rPr>
            <w:noProof/>
            <w:webHidden/>
          </w:rPr>
          <w:fldChar w:fldCharType="begin"/>
        </w:r>
        <w:r>
          <w:rPr>
            <w:noProof/>
            <w:webHidden/>
          </w:rPr>
          <w:instrText xml:space="preserve"> PAGEREF _Toc424813176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7" w:history="1">
        <w:r w:rsidRPr="008E5955">
          <w:rPr>
            <w:rStyle w:val="Hipervnculo"/>
            <w:noProof/>
          </w:rPr>
          <w:t>Ilustración 48: Componentes de Impresión</w:t>
        </w:r>
        <w:r>
          <w:rPr>
            <w:noProof/>
            <w:webHidden/>
          </w:rPr>
          <w:tab/>
        </w:r>
        <w:r>
          <w:rPr>
            <w:noProof/>
            <w:webHidden/>
          </w:rPr>
          <w:fldChar w:fldCharType="begin"/>
        </w:r>
        <w:r>
          <w:rPr>
            <w:noProof/>
            <w:webHidden/>
          </w:rPr>
          <w:instrText xml:space="preserve"> PAGEREF _Toc424813177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8" w:history="1">
        <w:r w:rsidRPr="008E5955">
          <w:rPr>
            <w:rStyle w:val="Hipervnculo"/>
            <w:noProof/>
          </w:rPr>
          <w:t>Ilustración 49: Componentes Cuadros de Diálogo</w:t>
        </w:r>
        <w:r>
          <w:rPr>
            <w:noProof/>
            <w:webHidden/>
          </w:rPr>
          <w:tab/>
        </w:r>
        <w:r>
          <w:rPr>
            <w:noProof/>
            <w:webHidden/>
          </w:rPr>
          <w:fldChar w:fldCharType="begin"/>
        </w:r>
        <w:r>
          <w:rPr>
            <w:noProof/>
            <w:webHidden/>
          </w:rPr>
          <w:instrText xml:space="preserve"> PAGEREF _Toc424813178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79" w:history="1">
        <w:r w:rsidRPr="008E5955">
          <w:rPr>
            <w:rStyle w:val="Hipervnculo"/>
            <w:noProof/>
          </w:rPr>
          <w:t>Ilustración 50: Componentes de Interoperabilidad</w:t>
        </w:r>
        <w:r>
          <w:rPr>
            <w:noProof/>
            <w:webHidden/>
          </w:rPr>
          <w:tab/>
        </w:r>
        <w:r>
          <w:rPr>
            <w:noProof/>
            <w:webHidden/>
          </w:rPr>
          <w:fldChar w:fldCharType="begin"/>
        </w:r>
        <w:r>
          <w:rPr>
            <w:noProof/>
            <w:webHidden/>
          </w:rPr>
          <w:instrText xml:space="preserve"> PAGEREF _Toc424813179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0" w:history="1">
        <w:r w:rsidRPr="008E5955">
          <w:rPr>
            <w:rStyle w:val="Hipervnculo"/>
            <w:noProof/>
          </w:rPr>
          <w:t>Ilustración 51: Componentes PowerPacks</w:t>
        </w:r>
        <w:r>
          <w:rPr>
            <w:noProof/>
            <w:webHidden/>
          </w:rPr>
          <w:tab/>
        </w:r>
        <w:r>
          <w:rPr>
            <w:noProof/>
            <w:webHidden/>
          </w:rPr>
          <w:fldChar w:fldCharType="begin"/>
        </w:r>
        <w:r>
          <w:rPr>
            <w:noProof/>
            <w:webHidden/>
          </w:rPr>
          <w:instrText xml:space="preserve"> PAGEREF _Toc424813180 \h </w:instrText>
        </w:r>
        <w:r>
          <w:rPr>
            <w:noProof/>
            <w:webHidden/>
          </w:rPr>
        </w:r>
        <w:r>
          <w:rPr>
            <w:noProof/>
            <w:webHidden/>
          </w:rPr>
          <w:fldChar w:fldCharType="separate"/>
        </w:r>
        <w:r w:rsidR="001E59FB">
          <w:rPr>
            <w:noProof/>
            <w:webHidden/>
          </w:rPr>
          <w:t>54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1" w:history="1">
        <w:r w:rsidRPr="008E5955">
          <w:rPr>
            <w:rStyle w:val="Hipervnculo"/>
            <w:noProof/>
          </w:rPr>
          <w:t>Ilustración 52: Ejemplo de Control Botón "Salir"</w:t>
        </w:r>
        <w:r>
          <w:rPr>
            <w:noProof/>
            <w:webHidden/>
          </w:rPr>
          <w:tab/>
        </w:r>
        <w:r>
          <w:rPr>
            <w:noProof/>
            <w:webHidden/>
          </w:rPr>
          <w:fldChar w:fldCharType="begin"/>
        </w:r>
        <w:r>
          <w:rPr>
            <w:noProof/>
            <w:webHidden/>
          </w:rPr>
          <w:instrText xml:space="preserve"> PAGEREF _Toc424813181 \h </w:instrText>
        </w:r>
        <w:r>
          <w:rPr>
            <w:noProof/>
            <w:webHidden/>
          </w:rPr>
        </w:r>
        <w:r>
          <w:rPr>
            <w:noProof/>
            <w:webHidden/>
          </w:rPr>
          <w:fldChar w:fldCharType="separate"/>
        </w:r>
        <w:r w:rsidR="001E59FB">
          <w:rPr>
            <w:noProof/>
            <w:webHidden/>
          </w:rPr>
          <w:t>55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2" w:history="1">
        <w:r w:rsidRPr="008E5955">
          <w:rPr>
            <w:rStyle w:val="Hipervnculo"/>
            <w:noProof/>
          </w:rPr>
          <w:t>Ilustración 53: Cadena de Conexión a SGBD</w:t>
        </w:r>
        <w:r>
          <w:rPr>
            <w:noProof/>
            <w:webHidden/>
          </w:rPr>
          <w:tab/>
        </w:r>
        <w:r>
          <w:rPr>
            <w:noProof/>
            <w:webHidden/>
          </w:rPr>
          <w:fldChar w:fldCharType="begin"/>
        </w:r>
        <w:r>
          <w:rPr>
            <w:noProof/>
            <w:webHidden/>
          </w:rPr>
          <w:instrText xml:space="preserve"> PAGEREF _Toc424813182 \h </w:instrText>
        </w:r>
        <w:r>
          <w:rPr>
            <w:noProof/>
            <w:webHidden/>
          </w:rPr>
        </w:r>
        <w:r>
          <w:rPr>
            <w:noProof/>
            <w:webHidden/>
          </w:rPr>
          <w:fldChar w:fldCharType="separate"/>
        </w:r>
        <w:r w:rsidR="001E59FB">
          <w:rPr>
            <w:noProof/>
            <w:webHidden/>
          </w:rPr>
          <w:t>56</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3" w:history="1">
        <w:r w:rsidRPr="008E5955">
          <w:rPr>
            <w:rStyle w:val="Hipervnculo"/>
            <w:noProof/>
          </w:rPr>
          <w:t>Ilustración 54: Elementos Clase OleDbCommand</w:t>
        </w:r>
        <w:r>
          <w:rPr>
            <w:noProof/>
            <w:webHidden/>
          </w:rPr>
          <w:tab/>
        </w:r>
        <w:r>
          <w:rPr>
            <w:noProof/>
            <w:webHidden/>
          </w:rPr>
          <w:fldChar w:fldCharType="begin"/>
        </w:r>
        <w:r>
          <w:rPr>
            <w:noProof/>
            <w:webHidden/>
          </w:rPr>
          <w:instrText xml:space="preserve"> PAGEREF _Toc424813183 \h </w:instrText>
        </w:r>
        <w:r>
          <w:rPr>
            <w:noProof/>
            <w:webHidden/>
          </w:rPr>
        </w:r>
        <w:r>
          <w:rPr>
            <w:noProof/>
            <w:webHidden/>
          </w:rPr>
          <w:fldChar w:fldCharType="separate"/>
        </w:r>
        <w:r w:rsidR="001E59FB">
          <w:rPr>
            <w:noProof/>
            <w:webHidden/>
          </w:rPr>
          <w:t>58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4" w:history="1">
        <w:r w:rsidRPr="008E5955">
          <w:rPr>
            <w:rStyle w:val="Hipervnculo"/>
            <w:noProof/>
          </w:rPr>
          <w:t>Ilustración 55: Modelo de Datos de la solución</w:t>
        </w:r>
        <w:r>
          <w:rPr>
            <w:noProof/>
            <w:webHidden/>
          </w:rPr>
          <w:tab/>
        </w:r>
        <w:r>
          <w:rPr>
            <w:noProof/>
            <w:webHidden/>
          </w:rPr>
          <w:fldChar w:fldCharType="begin"/>
        </w:r>
        <w:r>
          <w:rPr>
            <w:noProof/>
            <w:webHidden/>
          </w:rPr>
          <w:instrText xml:space="preserve"> PAGEREF _Toc424813184 \h </w:instrText>
        </w:r>
        <w:r>
          <w:rPr>
            <w:noProof/>
            <w:webHidden/>
          </w:rPr>
        </w:r>
        <w:r>
          <w:rPr>
            <w:noProof/>
            <w:webHidden/>
          </w:rPr>
          <w:fldChar w:fldCharType="separate"/>
        </w:r>
        <w:r w:rsidR="001E59FB">
          <w:rPr>
            <w:noProof/>
            <w:webHidden/>
          </w:rPr>
          <w:t>62</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5" w:history="1">
        <w:r w:rsidRPr="008E5955">
          <w:rPr>
            <w:rStyle w:val="Hipervnculo"/>
            <w:noProof/>
          </w:rPr>
          <w:t>Ilustración 56: Cronograma TFG</w:t>
        </w:r>
        <w:r>
          <w:rPr>
            <w:noProof/>
            <w:webHidden/>
          </w:rPr>
          <w:tab/>
        </w:r>
        <w:r>
          <w:rPr>
            <w:noProof/>
            <w:webHidden/>
          </w:rPr>
          <w:fldChar w:fldCharType="begin"/>
        </w:r>
        <w:r>
          <w:rPr>
            <w:noProof/>
            <w:webHidden/>
          </w:rPr>
          <w:instrText xml:space="preserve"> PAGEREF _Toc424813185 \h </w:instrText>
        </w:r>
        <w:r>
          <w:rPr>
            <w:noProof/>
            <w:webHidden/>
          </w:rPr>
        </w:r>
        <w:r>
          <w:rPr>
            <w:noProof/>
            <w:webHidden/>
          </w:rPr>
          <w:fldChar w:fldCharType="separate"/>
        </w:r>
        <w:r w:rsidR="001E59FB">
          <w:rPr>
            <w:noProof/>
            <w:webHidden/>
          </w:rPr>
          <w:t>64</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6" w:history="1">
        <w:r w:rsidRPr="008E5955">
          <w:rPr>
            <w:rStyle w:val="Hipervnculo"/>
            <w:noProof/>
          </w:rPr>
          <w:t>Ilustración 57: Estructura Típica de una Fase</w:t>
        </w:r>
        <w:r>
          <w:rPr>
            <w:noProof/>
            <w:webHidden/>
          </w:rPr>
          <w:tab/>
        </w:r>
        <w:r>
          <w:rPr>
            <w:noProof/>
            <w:webHidden/>
          </w:rPr>
          <w:fldChar w:fldCharType="begin"/>
        </w:r>
        <w:r>
          <w:rPr>
            <w:noProof/>
            <w:webHidden/>
          </w:rPr>
          <w:instrText xml:space="preserve"> PAGEREF _Toc424813186 \h </w:instrText>
        </w:r>
        <w:r>
          <w:rPr>
            <w:noProof/>
            <w:webHidden/>
          </w:rPr>
        </w:r>
        <w:r>
          <w:rPr>
            <w:noProof/>
            <w:webHidden/>
          </w:rPr>
          <w:fldChar w:fldCharType="separate"/>
        </w:r>
        <w:r w:rsidR="001E59FB">
          <w:rPr>
            <w:noProof/>
            <w:webHidden/>
          </w:rPr>
          <w:t>64</w:t>
        </w:r>
        <w:r>
          <w:rPr>
            <w:noProof/>
            <w:webHidden/>
          </w:rPr>
          <w:fldChar w:fldCharType="end"/>
        </w:r>
      </w:hyperlink>
    </w:p>
    <w:p w:rsidR="009D27FA" w:rsidRPr="00E37201" w:rsidRDefault="00F324EA">
      <w:pPr>
        <w:pStyle w:val="Tabladeilustraciones"/>
        <w:tabs>
          <w:tab w:val="right" w:leader="dot" w:pos="9060"/>
        </w:tabs>
        <w:rPr>
          <w:b/>
          <w:color w:val="auto"/>
          <w:szCs w:val="24"/>
        </w:rPr>
      </w:pPr>
      <w:r w:rsidRPr="00E37201">
        <w:rPr>
          <w:b/>
          <w:color w:val="auto"/>
          <w:szCs w:val="24"/>
        </w:rPr>
        <w:fldChar w:fldCharType="end"/>
      </w:r>
    </w:p>
    <w:p w:rsidR="009D27FA" w:rsidRDefault="009D27FA">
      <w:pPr>
        <w:jc w:val="left"/>
        <w:rPr>
          <w:b/>
          <w:color w:val="auto"/>
          <w:sz w:val="28"/>
        </w:rPr>
      </w:pPr>
      <w:r>
        <w:rPr>
          <w:b/>
          <w:color w:val="auto"/>
          <w:sz w:val="28"/>
        </w:rPr>
        <w:br w:type="page"/>
      </w:r>
    </w:p>
    <w:p w:rsidR="009D27FA" w:rsidRPr="00963C28" w:rsidRDefault="009D27FA" w:rsidP="009D27FA">
      <w:pPr>
        <w:pStyle w:val="Ttulo1"/>
      </w:pPr>
      <w:bookmarkStart w:id="5" w:name="_Toc424813089"/>
      <w:r>
        <w:lastRenderedPageBreak/>
        <w:t>Índice</w:t>
      </w:r>
      <w:r w:rsidRPr="00963C28">
        <w:t xml:space="preserve"> de </w:t>
      </w:r>
      <w:r w:rsidR="00215367">
        <w:t>T</w:t>
      </w:r>
      <w:r>
        <w:t>ablas</w:t>
      </w:r>
      <w:bookmarkEnd w:id="5"/>
    </w:p>
    <w:p w:rsidR="00B21EAA" w:rsidRDefault="00E37201">
      <w:pPr>
        <w:pStyle w:val="Tabladeilustraciones"/>
        <w:tabs>
          <w:tab w:val="right" w:leader="dot" w:pos="9060"/>
        </w:tabs>
        <w:rPr>
          <w:rFonts w:asciiTheme="minorHAnsi" w:eastAsiaTheme="minorEastAsia" w:hAnsiTheme="minorHAnsi"/>
          <w:noProof/>
          <w:color w:val="auto"/>
          <w:lang w:eastAsia="es-ES"/>
        </w:rPr>
      </w:pPr>
      <w:r w:rsidRPr="00E37201">
        <w:rPr>
          <w:bCs/>
          <w:noProof/>
          <w:color w:val="auto"/>
        </w:rPr>
        <w:fldChar w:fldCharType="begin"/>
      </w:r>
      <w:r w:rsidRPr="00E37201">
        <w:rPr>
          <w:bCs/>
          <w:noProof/>
          <w:color w:val="auto"/>
        </w:rPr>
        <w:instrText xml:space="preserve"> TOC \h \z \c "Tabla" </w:instrText>
      </w:r>
      <w:r w:rsidRPr="00E37201">
        <w:rPr>
          <w:bCs/>
          <w:noProof/>
          <w:color w:val="auto"/>
        </w:rPr>
        <w:fldChar w:fldCharType="separate"/>
      </w:r>
      <w:hyperlink w:anchor="_Toc424813187" w:history="1">
        <w:r w:rsidR="00B21EAA" w:rsidRPr="00702A57">
          <w:rPr>
            <w:rStyle w:val="Hipervnculo"/>
            <w:rFonts w:cs="Arial"/>
            <w:noProof/>
          </w:rPr>
          <w:t>Tabla 1: Scrum vs Scrumban</w:t>
        </w:r>
        <w:r w:rsidR="00B21EAA">
          <w:rPr>
            <w:noProof/>
            <w:webHidden/>
          </w:rPr>
          <w:tab/>
        </w:r>
        <w:r w:rsidR="00B21EAA">
          <w:rPr>
            <w:noProof/>
            <w:webHidden/>
          </w:rPr>
          <w:fldChar w:fldCharType="begin"/>
        </w:r>
        <w:r w:rsidR="00B21EAA">
          <w:rPr>
            <w:noProof/>
            <w:webHidden/>
          </w:rPr>
          <w:instrText xml:space="preserve"> PAGEREF _Toc424813187 \h </w:instrText>
        </w:r>
        <w:r w:rsidR="00B21EAA">
          <w:rPr>
            <w:noProof/>
            <w:webHidden/>
          </w:rPr>
        </w:r>
        <w:r w:rsidR="00B21EAA">
          <w:rPr>
            <w:noProof/>
            <w:webHidden/>
          </w:rPr>
          <w:fldChar w:fldCharType="separate"/>
        </w:r>
        <w:r w:rsidR="001E59FB">
          <w:rPr>
            <w:noProof/>
            <w:webHidden/>
          </w:rPr>
          <w:t>13</w:t>
        </w:r>
        <w:r w:rsidR="00B21EAA">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8" w:history="1">
        <w:r w:rsidRPr="00702A57">
          <w:rPr>
            <w:rStyle w:val="Hipervnculo"/>
            <w:noProof/>
          </w:rPr>
          <w:t>Tabla 2: Funcionalidades de la Aplicación</w:t>
        </w:r>
        <w:r>
          <w:rPr>
            <w:noProof/>
            <w:webHidden/>
          </w:rPr>
          <w:tab/>
        </w:r>
        <w:r>
          <w:rPr>
            <w:noProof/>
            <w:webHidden/>
          </w:rPr>
          <w:fldChar w:fldCharType="begin"/>
        </w:r>
        <w:r>
          <w:rPr>
            <w:noProof/>
            <w:webHidden/>
          </w:rPr>
          <w:instrText xml:space="preserve"> PAGEREF _Toc424813188 \h </w:instrText>
        </w:r>
        <w:r>
          <w:rPr>
            <w:noProof/>
            <w:webHidden/>
          </w:rPr>
        </w:r>
        <w:r>
          <w:rPr>
            <w:noProof/>
            <w:webHidden/>
          </w:rPr>
          <w:fldChar w:fldCharType="separate"/>
        </w:r>
        <w:r w:rsidR="001E59FB">
          <w:rPr>
            <w:noProof/>
            <w:webHidden/>
          </w:rPr>
          <w:t>19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89" w:history="1">
        <w:r w:rsidRPr="00702A57">
          <w:rPr>
            <w:rStyle w:val="Hipervnculo"/>
            <w:noProof/>
          </w:rPr>
          <w:t>Tabla 3: Actores de la Aplicación</w:t>
        </w:r>
        <w:r>
          <w:rPr>
            <w:noProof/>
            <w:webHidden/>
          </w:rPr>
          <w:tab/>
        </w:r>
        <w:r>
          <w:rPr>
            <w:noProof/>
            <w:webHidden/>
          </w:rPr>
          <w:fldChar w:fldCharType="begin"/>
        </w:r>
        <w:r>
          <w:rPr>
            <w:noProof/>
            <w:webHidden/>
          </w:rPr>
          <w:instrText xml:space="preserve"> PAGEREF _Toc424813189 \h </w:instrText>
        </w:r>
        <w:r>
          <w:rPr>
            <w:noProof/>
            <w:webHidden/>
          </w:rPr>
        </w:r>
        <w:r>
          <w:rPr>
            <w:noProof/>
            <w:webHidden/>
          </w:rPr>
          <w:fldChar w:fldCharType="separate"/>
        </w:r>
        <w:r w:rsidR="001E59FB">
          <w:rPr>
            <w:noProof/>
            <w:webHidden/>
          </w:rPr>
          <w:t>20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0" w:history="1">
        <w:r w:rsidRPr="00702A57">
          <w:rPr>
            <w:rStyle w:val="Hipervnculo"/>
            <w:noProof/>
          </w:rPr>
          <w:t>Tabla 4: Detalle Casos de Uso</w:t>
        </w:r>
        <w:r>
          <w:rPr>
            <w:noProof/>
            <w:webHidden/>
          </w:rPr>
          <w:tab/>
        </w:r>
        <w:r>
          <w:rPr>
            <w:noProof/>
            <w:webHidden/>
          </w:rPr>
          <w:fldChar w:fldCharType="begin"/>
        </w:r>
        <w:r>
          <w:rPr>
            <w:noProof/>
            <w:webHidden/>
          </w:rPr>
          <w:instrText xml:space="preserve"> PAGEREF _Toc424813190 \h </w:instrText>
        </w:r>
        <w:r>
          <w:rPr>
            <w:noProof/>
            <w:webHidden/>
          </w:rPr>
        </w:r>
        <w:r>
          <w:rPr>
            <w:noProof/>
            <w:webHidden/>
          </w:rPr>
          <w:fldChar w:fldCharType="separate"/>
        </w:r>
        <w:r w:rsidR="001E59FB">
          <w:rPr>
            <w:noProof/>
            <w:webHidden/>
          </w:rPr>
          <w:t>21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1" w:history="1">
        <w:r w:rsidRPr="00702A57">
          <w:rPr>
            <w:rStyle w:val="Hipervnculo"/>
            <w:noProof/>
          </w:rPr>
          <w:t>Tabla 5: Requisitos no funcionales</w:t>
        </w:r>
        <w:r>
          <w:rPr>
            <w:noProof/>
            <w:webHidden/>
          </w:rPr>
          <w:tab/>
        </w:r>
        <w:r>
          <w:rPr>
            <w:noProof/>
            <w:webHidden/>
          </w:rPr>
          <w:fldChar w:fldCharType="begin"/>
        </w:r>
        <w:r>
          <w:rPr>
            <w:noProof/>
            <w:webHidden/>
          </w:rPr>
          <w:instrText xml:space="preserve"> PAGEREF _Toc424813191 \h </w:instrText>
        </w:r>
        <w:r>
          <w:rPr>
            <w:noProof/>
            <w:webHidden/>
          </w:rPr>
        </w:r>
        <w:r>
          <w:rPr>
            <w:noProof/>
            <w:webHidden/>
          </w:rPr>
          <w:fldChar w:fldCharType="separate"/>
        </w:r>
        <w:r w:rsidR="001E59FB">
          <w:rPr>
            <w:noProof/>
            <w:webHidden/>
          </w:rPr>
          <w:t>21</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2" w:history="1">
        <w:r w:rsidRPr="00702A57">
          <w:rPr>
            <w:rStyle w:val="Hipervnculo"/>
            <w:noProof/>
          </w:rPr>
          <w:t>Tabla 6: Eventos de Scrum</w:t>
        </w:r>
        <w:r>
          <w:rPr>
            <w:noProof/>
            <w:webHidden/>
          </w:rPr>
          <w:tab/>
        </w:r>
        <w:r>
          <w:rPr>
            <w:noProof/>
            <w:webHidden/>
          </w:rPr>
          <w:fldChar w:fldCharType="begin"/>
        </w:r>
        <w:r>
          <w:rPr>
            <w:noProof/>
            <w:webHidden/>
          </w:rPr>
          <w:instrText xml:space="preserve"> PAGEREF _Toc424813192 \h </w:instrText>
        </w:r>
        <w:r>
          <w:rPr>
            <w:noProof/>
            <w:webHidden/>
          </w:rPr>
        </w:r>
        <w:r>
          <w:rPr>
            <w:noProof/>
            <w:webHidden/>
          </w:rPr>
          <w:fldChar w:fldCharType="separate"/>
        </w:r>
        <w:r w:rsidR="001E59FB">
          <w:rPr>
            <w:noProof/>
            <w:webHidden/>
          </w:rPr>
          <w:t>35</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3" w:history="1">
        <w:r w:rsidRPr="00702A57">
          <w:rPr>
            <w:rStyle w:val="Hipervnculo"/>
            <w:noProof/>
          </w:rPr>
          <w:t>Tabla 7: Detalle de la Tabla Equipos</w:t>
        </w:r>
        <w:r>
          <w:rPr>
            <w:noProof/>
            <w:webHidden/>
          </w:rPr>
          <w:tab/>
        </w:r>
        <w:r>
          <w:rPr>
            <w:noProof/>
            <w:webHidden/>
          </w:rPr>
          <w:fldChar w:fldCharType="begin"/>
        </w:r>
        <w:r>
          <w:rPr>
            <w:noProof/>
            <w:webHidden/>
          </w:rPr>
          <w:instrText xml:space="preserve"> PAGEREF _Toc424813193 \h </w:instrText>
        </w:r>
        <w:r>
          <w:rPr>
            <w:noProof/>
            <w:webHidden/>
          </w:rPr>
        </w:r>
        <w:r>
          <w:rPr>
            <w:noProof/>
            <w:webHidden/>
          </w:rPr>
          <w:fldChar w:fldCharType="separate"/>
        </w:r>
        <w:r w:rsidR="001E59FB">
          <w:rPr>
            <w:noProof/>
            <w:webHidden/>
          </w:rPr>
          <w:t>68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4" w:history="1">
        <w:r w:rsidRPr="00702A57">
          <w:rPr>
            <w:rStyle w:val="Hipervnculo"/>
            <w:noProof/>
          </w:rPr>
          <w:t>Tabla 8: Detalle de la Tabla Roles</w:t>
        </w:r>
        <w:r>
          <w:rPr>
            <w:noProof/>
            <w:webHidden/>
          </w:rPr>
          <w:tab/>
        </w:r>
        <w:r>
          <w:rPr>
            <w:noProof/>
            <w:webHidden/>
          </w:rPr>
          <w:fldChar w:fldCharType="begin"/>
        </w:r>
        <w:r>
          <w:rPr>
            <w:noProof/>
            <w:webHidden/>
          </w:rPr>
          <w:instrText xml:space="preserve"> PAGEREF _Toc424813194 \h </w:instrText>
        </w:r>
        <w:r>
          <w:rPr>
            <w:noProof/>
            <w:webHidden/>
          </w:rPr>
        </w:r>
        <w:r>
          <w:rPr>
            <w:noProof/>
            <w:webHidden/>
          </w:rPr>
          <w:fldChar w:fldCharType="separate"/>
        </w:r>
        <w:r w:rsidR="001E59FB">
          <w:rPr>
            <w:noProof/>
            <w:webHidden/>
          </w:rPr>
          <w:t>68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5" w:history="1">
        <w:r w:rsidRPr="00702A57">
          <w:rPr>
            <w:rStyle w:val="Hipervnculo"/>
            <w:noProof/>
          </w:rPr>
          <w:t>Tabla 9: Detalle de la Tabla Usuarios</w:t>
        </w:r>
        <w:r>
          <w:rPr>
            <w:noProof/>
            <w:webHidden/>
          </w:rPr>
          <w:tab/>
        </w:r>
        <w:r>
          <w:rPr>
            <w:noProof/>
            <w:webHidden/>
          </w:rPr>
          <w:fldChar w:fldCharType="begin"/>
        </w:r>
        <w:r>
          <w:rPr>
            <w:noProof/>
            <w:webHidden/>
          </w:rPr>
          <w:instrText xml:space="preserve"> PAGEREF _Toc424813195 \h </w:instrText>
        </w:r>
        <w:r>
          <w:rPr>
            <w:noProof/>
            <w:webHidden/>
          </w:rPr>
        </w:r>
        <w:r>
          <w:rPr>
            <w:noProof/>
            <w:webHidden/>
          </w:rPr>
          <w:fldChar w:fldCharType="separate"/>
        </w:r>
        <w:r w:rsidR="001E59FB">
          <w:rPr>
            <w:noProof/>
            <w:webHidden/>
          </w:rPr>
          <w:t>68</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6" w:history="1">
        <w:r w:rsidRPr="00702A57">
          <w:rPr>
            <w:rStyle w:val="Hipervnculo"/>
            <w:noProof/>
          </w:rPr>
          <w:t>Tabla 10: Detalle de la Tabla Notificaciones</w:t>
        </w:r>
        <w:r>
          <w:rPr>
            <w:noProof/>
            <w:webHidden/>
          </w:rPr>
          <w:tab/>
        </w:r>
        <w:r>
          <w:rPr>
            <w:noProof/>
            <w:webHidden/>
          </w:rPr>
          <w:fldChar w:fldCharType="begin"/>
        </w:r>
        <w:r>
          <w:rPr>
            <w:noProof/>
            <w:webHidden/>
          </w:rPr>
          <w:instrText xml:space="preserve"> PAGEREF _Toc424813196 \h </w:instrText>
        </w:r>
        <w:r>
          <w:rPr>
            <w:noProof/>
            <w:webHidden/>
          </w:rPr>
        </w:r>
        <w:r>
          <w:rPr>
            <w:noProof/>
            <w:webHidden/>
          </w:rPr>
          <w:fldChar w:fldCharType="separate"/>
        </w:r>
        <w:r w:rsidR="001E59FB">
          <w:rPr>
            <w:noProof/>
            <w:webHidden/>
          </w:rPr>
          <w:t>69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7" w:history="1">
        <w:r w:rsidRPr="00702A57">
          <w:rPr>
            <w:rStyle w:val="Hipervnculo"/>
            <w:noProof/>
          </w:rPr>
          <w:t>Tabla 11: Detalle de la Tabla Sprint Backlog</w:t>
        </w:r>
        <w:r>
          <w:rPr>
            <w:noProof/>
            <w:webHidden/>
          </w:rPr>
          <w:tab/>
        </w:r>
        <w:r>
          <w:rPr>
            <w:noProof/>
            <w:webHidden/>
          </w:rPr>
          <w:fldChar w:fldCharType="begin"/>
        </w:r>
        <w:r>
          <w:rPr>
            <w:noProof/>
            <w:webHidden/>
          </w:rPr>
          <w:instrText xml:space="preserve"> PAGEREF _Toc424813197 \h </w:instrText>
        </w:r>
        <w:r>
          <w:rPr>
            <w:noProof/>
            <w:webHidden/>
          </w:rPr>
        </w:r>
        <w:r>
          <w:rPr>
            <w:noProof/>
            <w:webHidden/>
          </w:rPr>
          <w:fldChar w:fldCharType="separate"/>
        </w:r>
        <w:r w:rsidR="001E59FB">
          <w:rPr>
            <w:noProof/>
            <w:webHidden/>
          </w:rPr>
          <w:t>69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8" w:history="1">
        <w:r w:rsidRPr="00702A57">
          <w:rPr>
            <w:rStyle w:val="Hipervnculo"/>
            <w:noProof/>
          </w:rPr>
          <w:t>Tabla 12: Detalle de la Tabla Product Backlog</w:t>
        </w:r>
        <w:r>
          <w:rPr>
            <w:noProof/>
            <w:webHidden/>
          </w:rPr>
          <w:tab/>
        </w:r>
        <w:r>
          <w:rPr>
            <w:noProof/>
            <w:webHidden/>
          </w:rPr>
          <w:fldChar w:fldCharType="begin"/>
        </w:r>
        <w:r>
          <w:rPr>
            <w:noProof/>
            <w:webHidden/>
          </w:rPr>
          <w:instrText xml:space="preserve"> PAGEREF _Toc424813198 \h </w:instrText>
        </w:r>
        <w:r>
          <w:rPr>
            <w:noProof/>
            <w:webHidden/>
          </w:rPr>
        </w:r>
        <w:r>
          <w:rPr>
            <w:noProof/>
            <w:webHidden/>
          </w:rPr>
          <w:fldChar w:fldCharType="separate"/>
        </w:r>
        <w:r w:rsidR="001E59FB">
          <w:rPr>
            <w:noProof/>
            <w:webHidden/>
          </w:rPr>
          <w:t>69</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199" w:history="1">
        <w:r w:rsidRPr="00702A57">
          <w:rPr>
            <w:rStyle w:val="Hipervnculo"/>
            <w:noProof/>
          </w:rPr>
          <w:t>Tabla 13: Detalle de la Tabla Sprints</w:t>
        </w:r>
        <w:r>
          <w:rPr>
            <w:noProof/>
            <w:webHidden/>
          </w:rPr>
          <w:tab/>
        </w:r>
        <w:r>
          <w:rPr>
            <w:noProof/>
            <w:webHidden/>
          </w:rPr>
          <w:fldChar w:fldCharType="begin"/>
        </w:r>
        <w:r>
          <w:rPr>
            <w:noProof/>
            <w:webHidden/>
          </w:rPr>
          <w:instrText xml:space="preserve"> PAGEREF _Toc424813199 \h </w:instrText>
        </w:r>
        <w:r>
          <w:rPr>
            <w:noProof/>
            <w:webHidden/>
          </w:rPr>
        </w:r>
        <w:r>
          <w:rPr>
            <w:noProof/>
            <w:webHidden/>
          </w:rPr>
          <w:fldChar w:fldCharType="separate"/>
        </w:r>
        <w:r w:rsidR="001E59FB">
          <w:rPr>
            <w:noProof/>
            <w:webHidden/>
          </w:rPr>
          <w:t>70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200" w:history="1">
        <w:r w:rsidRPr="00702A57">
          <w:rPr>
            <w:rStyle w:val="Hipervnculo"/>
            <w:noProof/>
          </w:rPr>
          <w:t>Tabla 14: Detalle de la Tabla Proyectos</w:t>
        </w:r>
        <w:r>
          <w:rPr>
            <w:noProof/>
            <w:webHidden/>
          </w:rPr>
          <w:tab/>
        </w:r>
        <w:r>
          <w:rPr>
            <w:noProof/>
            <w:webHidden/>
          </w:rPr>
          <w:fldChar w:fldCharType="begin"/>
        </w:r>
        <w:r>
          <w:rPr>
            <w:noProof/>
            <w:webHidden/>
          </w:rPr>
          <w:instrText xml:space="preserve"> PAGEREF _Toc424813200 \h </w:instrText>
        </w:r>
        <w:r>
          <w:rPr>
            <w:noProof/>
            <w:webHidden/>
          </w:rPr>
        </w:r>
        <w:r>
          <w:rPr>
            <w:noProof/>
            <w:webHidden/>
          </w:rPr>
          <w:fldChar w:fldCharType="separate"/>
        </w:r>
        <w:r w:rsidR="001E59FB">
          <w:rPr>
            <w:noProof/>
            <w:webHidden/>
          </w:rPr>
          <w:t>70</w:t>
        </w:r>
        <w:r>
          <w:rPr>
            <w:noProof/>
            <w:webHidden/>
          </w:rPr>
          <w:fldChar w:fldCharType="end"/>
        </w:r>
      </w:hyperlink>
    </w:p>
    <w:p w:rsidR="00B21EAA" w:rsidRDefault="00B21EAA">
      <w:pPr>
        <w:pStyle w:val="Tabladeilustraciones"/>
        <w:tabs>
          <w:tab w:val="right" w:leader="dot" w:pos="9060"/>
        </w:tabs>
        <w:rPr>
          <w:rFonts w:asciiTheme="minorHAnsi" w:eastAsiaTheme="minorEastAsia" w:hAnsiTheme="minorHAnsi"/>
          <w:noProof/>
          <w:color w:val="auto"/>
          <w:lang w:eastAsia="es-ES"/>
        </w:rPr>
      </w:pPr>
      <w:hyperlink w:anchor="_Toc424813201" w:history="1">
        <w:r w:rsidRPr="00702A57">
          <w:rPr>
            <w:rStyle w:val="Hipervnculo"/>
            <w:noProof/>
          </w:rPr>
          <w:t>Tabla 15: Detalle de la Tabla Releases</w:t>
        </w:r>
        <w:r>
          <w:rPr>
            <w:noProof/>
            <w:webHidden/>
          </w:rPr>
          <w:tab/>
        </w:r>
        <w:r>
          <w:rPr>
            <w:noProof/>
            <w:webHidden/>
          </w:rPr>
          <w:fldChar w:fldCharType="begin"/>
        </w:r>
        <w:r>
          <w:rPr>
            <w:noProof/>
            <w:webHidden/>
          </w:rPr>
          <w:instrText xml:space="preserve"> PAGEREF _Toc424813201 \h </w:instrText>
        </w:r>
        <w:r>
          <w:rPr>
            <w:noProof/>
            <w:webHidden/>
          </w:rPr>
        </w:r>
        <w:r>
          <w:rPr>
            <w:noProof/>
            <w:webHidden/>
          </w:rPr>
          <w:fldChar w:fldCharType="separate"/>
        </w:r>
        <w:r w:rsidR="001E59FB">
          <w:rPr>
            <w:noProof/>
            <w:webHidden/>
          </w:rPr>
          <w:t>71</w:t>
        </w:r>
        <w:r>
          <w:rPr>
            <w:noProof/>
            <w:webHidden/>
          </w:rPr>
          <w:fldChar w:fldCharType="end"/>
        </w:r>
      </w:hyperlink>
    </w:p>
    <w:p w:rsidR="009D27FA" w:rsidRPr="00E37201" w:rsidRDefault="00E37201" w:rsidP="00E37201">
      <w:pPr>
        <w:pStyle w:val="Tabladeilustraciones"/>
        <w:tabs>
          <w:tab w:val="right" w:leader="dot" w:pos="9060"/>
        </w:tabs>
        <w:rPr>
          <w:bCs/>
          <w:noProof/>
          <w:color w:val="auto"/>
        </w:rPr>
      </w:pPr>
      <w:r w:rsidRPr="00E37201">
        <w:rPr>
          <w:bCs/>
          <w:noProof/>
          <w:color w:val="auto"/>
        </w:rPr>
        <w:fldChar w:fldCharType="end"/>
      </w:r>
    </w:p>
    <w:p w:rsidR="009D27FA" w:rsidRDefault="009D27FA"/>
    <w:p w:rsidR="009D27FA" w:rsidRDefault="009D27FA"/>
    <w:p w:rsidR="009D27FA" w:rsidRDefault="009D27FA"/>
    <w:p w:rsidR="009D27FA" w:rsidRDefault="009D27FA"/>
    <w:p w:rsidR="009D27FA" w:rsidRDefault="009D27FA"/>
    <w:p w:rsidR="009D27FA" w:rsidRDefault="009D27FA"/>
    <w:p w:rsidR="00955465" w:rsidRDefault="00955465">
      <w:pPr>
        <w:rPr>
          <w:rFonts w:eastAsiaTheme="majorEastAsia" w:cstheme="majorBidi"/>
          <w:b/>
          <w:bCs/>
          <w:color w:val="365F91" w:themeColor="accent1" w:themeShade="BF"/>
          <w:sz w:val="28"/>
          <w:szCs w:val="28"/>
        </w:rPr>
      </w:pPr>
      <w:r>
        <w:br w:type="page"/>
      </w:r>
    </w:p>
    <w:p w:rsidR="00D30782" w:rsidRDefault="00133CCB" w:rsidP="002A11C9">
      <w:pPr>
        <w:pStyle w:val="Ttulo1"/>
        <w:numPr>
          <w:ilvl w:val="0"/>
          <w:numId w:val="2"/>
        </w:numPr>
      </w:pPr>
      <w:bookmarkStart w:id="6" w:name="_Ref422869758"/>
      <w:bookmarkStart w:id="7" w:name="_Toc424813090"/>
      <w:r>
        <w:lastRenderedPageBreak/>
        <w:t>Introducción</w:t>
      </w:r>
      <w:bookmarkEnd w:id="6"/>
      <w:bookmarkEnd w:id="7"/>
    </w:p>
    <w:p w:rsidR="009A4627" w:rsidRDefault="009A4627" w:rsidP="0048325C">
      <w:r>
        <w:t>Las metodologías ágiles son una realidad que se vienen empleando desde tiempo atrás y que cada día son de m</w:t>
      </w:r>
      <w:r w:rsidR="00215A59">
        <w:t>ás utilización</w:t>
      </w:r>
      <w:r>
        <w:t>; fruto, probablemente</w:t>
      </w:r>
      <w:r w:rsidR="003649EB">
        <w:t>,</w:t>
      </w:r>
      <w:r>
        <w:t xml:space="preserve"> de la transformación digital que </w:t>
      </w:r>
      <w:r w:rsidR="003649EB">
        <w:t xml:space="preserve">está </w:t>
      </w:r>
      <w:r w:rsidR="00B85DD9">
        <w:t>teniendo lugar en</w:t>
      </w:r>
      <w:r>
        <w:t xml:space="preserve"> </w:t>
      </w:r>
      <w:r w:rsidR="00C54D27">
        <w:t xml:space="preserve">el conjunto de </w:t>
      </w:r>
      <w:r>
        <w:t xml:space="preserve">la sociedad </w:t>
      </w:r>
      <w:r w:rsidR="00C54D27">
        <w:t>y</w:t>
      </w:r>
      <w:r>
        <w:t xml:space="preserve"> que obliga a cambios muy rápidos y muy ágiles en las aplicaciones y soluciones informáticas que se utilizan.</w:t>
      </w:r>
    </w:p>
    <w:p w:rsidR="00715D4A" w:rsidRDefault="00715D4A" w:rsidP="00715D4A">
      <w:pPr>
        <w:keepNext/>
        <w:jc w:val="center"/>
      </w:pPr>
      <w:r>
        <w:rPr>
          <w:noProof/>
          <w:lang w:eastAsia="es-ES"/>
        </w:rPr>
        <w:drawing>
          <wp:inline distT="0" distB="0" distL="0" distR="0" wp14:anchorId="7C637D7C" wp14:editId="0FD1F676">
            <wp:extent cx="2667000" cy="25717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png"/>
                    <pic:cNvPicPr/>
                  </pic:nvPicPr>
                  <pic:blipFill>
                    <a:blip r:embed="rId12">
                      <a:extLst>
                        <a:ext uri="{28A0092B-C50C-407E-A947-70E740481C1C}">
                          <a14:useLocalDpi xmlns:a14="http://schemas.microsoft.com/office/drawing/2010/main" val="0"/>
                        </a:ext>
                      </a:extLst>
                    </a:blip>
                    <a:stretch>
                      <a:fillRect/>
                    </a:stretch>
                  </pic:blipFill>
                  <pic:spPr>
                    <a:xfrm>
                      <a:off x="0" y="0"/>
                      <a:ext cx="2667000" cy="2571750"/>
                    </a:xfrm>
                    <a:prstGeom prst="rect">
                      <a:avLst/>
                    </a:prstGeom>
                  </pic:spPr>
                </pic:pic>
              </a:graphicData>
            </a:graphic>
          </wp:inline>
        </w:drawing>
      </w:r>
    </w:p>
    <w:p w:rsidR="00715D4A" w:rsidRDefault="00715D4A" w:rsidP="00715D4A">
      <w:pPr>
        <w:pStyle w:val="Epgrafe"/>
        <w:jc w:val="center"/>
      </w:pPr>
      <w:bookmarkStart w:id="8" w:name="_Toc424813130"/>
      <w:r>
        <w:t xml:space="preserve">Ilustración </w:t>
      </w:r>
      <w:fldSimple w:instr=" SEQ Ilustración \* ARABIC ">
        <w:r w:rsidR="001E59FB">
          <w:rPr>
            <w:noProof/>
          </w:rPr>
          <w:t>1</w:t>
        </w:r>
      </w:fldSimple>
      <w:r>
        <w:t>: Metodologías Agiles</w:t>
      </w:r>
      <w:bookmarkEnd w:id="8"/>
    </w:p>
    <w:p w:rsidR="009A4627" w:rsidRDefault="009A4627" w:rsidP="0048325C">
      <w:r>
        <w:t>Además, ahora</w:t>
      </w:r>
      <w:r w:rsidR="003649EB">
        <w:t>,</w:t>
      </w:r>
      <w:r w:rsidR="00C54D27">
        <w:t xml:space="preserve"> cualquier usuario</w:t>
      </w:r>
      <w:r>
        <w:t xml:space="preserve"> influye en las aplicaciones que se construyen. </w:t>
      </w:r>
      <w:r w:rsidR="001427F0">
        <w:t>Inciden</w:t>
      </w:r>
      <w:r>
        <w:t xml:space="preserve"> a través de sus opiniones en las redes sociales o entre sus conocidos y amigos</w:t>
      </w:r>
      <w:r w:rsidR="001427F0">
        <w:t xml:space="preserve">. El “boca a oreja” cada vez </w:t>
      </w:r>
      <w:r w:rsidR="003649EB">
        <w:t>es más viral y surte más efecto</w:t>
      </w:r>
      <w:r>
        <w:t>. Las compañías se han visto obligadas a centrarse más y más en esta experiencia de usuario para mejorar sus soluciones en la línea demandada.</w:t>
      </w:r>
      <w:r w:rsidR="0032431E">
        <w:t xml:space="preserve"> Adaptarse o desaparecer.</w:t>
      </w:r>
    </w:p>
    <w:p w:rsidR="00715D4A" w:rsidRDefault="00715D4A" w:rsidP="00715D4A">
      <w:pPr>
        <w:keepNext/>
        <w:jc w:val="center"/>
      </w:pPr>
      <w:r>
        <w:rPr>
          <w:noProof/>
          <w:lang w:eastAsia="es-ES"/>
        </w:rPr>
        <w:drawing>
          <wp:inline distT="0" distB="0" distL="0" distR="0" wp14:anchorId="04E8BC73" wp14:editId="6F92485D">
            <wp:extent cx="1314450" cy="1314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inline>
        </w:drawing>
      </w:r>
    </w:p>
    <w:p w:rsidR="00715D4A" w:rsidRDefault="00715D4A" w:rsidP="00715D4A">
      <w:pPr>
        <w:pStyle w:val="Epgrafe"/>
        <w:jc w:val="center"/>
      </w:pPr>
      <w:bookmarkStart w:id="9" w:name="_Toc424813131"/>
      <w:r>
        <w:t xml:space="preserve">Ilustración </w:t>
      </w:r>
      <w:fldSimple w:instr=" SEQ Ilustración \* ARABIC ">
        <w:r w:rsidR="001E59FB">
          <w:rPr>
            <w:noProof/>
          </w:rPr>
          <w:t>2</w:t>
        </w:r>
      </w:fldSimple>
      <w:r>
        <w:t>: El usuario</w:t>
      </w:r>
      <w:r w:rsidR="009A698F">
        <w:t>…</w:t>
      </w:r>
      <w:r>
        <w:t xml:space="preserve"> el centro</w:t>
      </w:r>
      <w:bookmarkEnd w:id="9"/>
    </w:p>
    <w:p w:rsidR="00215A59" w:rsidRDefault="00215A59" w:rsidP="0048325C">
      <w:r>
        <w:t xml:space="preserve">Con </w:t>
      </w:r>
      <w:r w:rsidR="00B85DD9">
        <w:t xml:space="preserve">las </w:t>
      </w:r>
      <w:r>
        <w:t>metodolog</w:t>
      </w:r>
      <w:r w:rsidR="00CD48D9">
        <w:t>ías</w:t>
      </w:r>
      <w:r>
        <w:t xml:space="preserve"> tradicionales</w:t>
      </w:r>
      <w:r w:rsidR="00B85DD9">
        <w:t>, en general</w:t>
      </w:r>
      <w:r>
        <w:t xml:space="preserve"> más encorsetadas por el método y el procedimiento</w:t>
      </w:r>
      <w:r w:rsidR="00B85DD9">
        <w:t>,</w:t>
      </w:r>
      <w:r>
        <w:t xml:space="preserve"> se hace muy complicado alcanzar las cotas de agilidad deman</w:t>
      </w:r>
      <w:r w:rsidR="00C54D27">
        <w:t>dadas y, los equipos de trabajo</w:t>
      </w:r>
      <w:r>
        <w:t xml:space="preserve"> no están tan involucrados y concienciados de la importancia de su trabajo.</w:t>
      </w:r>
    </w:p>
    <w:p w:rsidR="00CD48D9" w:rsidRDefault="00CD48D9" w:rsidP="0048325C">
      <w:r>
        <w:lastRenderedPageBreak/>
        <w:t>Las metodologías ágiles y, Scrum, como representante de las mismas, vienen a poner el foco en la agilidad, la iteración, la participación del usuario y la importancia del equipo de desarrollo como pieza fundamental en la construcción de la solución.</w:t>
      </w:r>
      <w:r w:rsidR="005F5D3E">
        <w:t xml:space="preserve"> Acercando la necesidad del usuario (conforme la siente y la expresa) al desarrollador que finalmente acaba implementándola. Reduciendo la enorme distancia que en metodologías tradicionales existe entre estas dos piezas clave de cualquier proyecto.</w:t>
      </w:r>
    </w:p>
    <w:p w:rsidR="00302A84" w:rsidRDefault="005F5D3E" w:rsidP="0048325C">
      <w:r>
        <w:t>L</w:t>
      </w:r>
      <w:r w:rsidR="00302A84">
        <w:t xml:space="preserve">a </w:t>
      </w:r>
      <w:r w:rsidR="00253F33">
        <w:t xml:space="preserve">aplicación </w:t>
      </w:r>
      <w:r>
        <w:t xml:space="preserve">eficiente y eficaz </w:t>
      </w:r>
      <w:r w:rsidR="00253F33">
        <w:t>de Scrum</w:t>
      </w:r>
      <w:r w:rsidR="00302A84">
        <w:t xml:space="preserve"> se</w:t>
      </w:r>
      <w:r>
        <w:t xml:space="preserve"> ve fuertemente reforzada mediante la utilización de</w:t>
      </w:r>
      <w:r w:rsidR="00302A84">
        <w:t xml:space="preserve"> herramientas que ayuden y gu</w:t>
      </w:r>
      <w:r w:rsidR="00253F33">
        <w:t>íen a los equipos</w:t>
      </w:r>
      <w:r w:rsidR="00302A84">
        <w:t xml:space="preserve"> a través de la metodología a lo largo </w:t>
      </w:r>
      <w:r>
        <w:t>de los proyectos que se abordan mediante ella.</w:t>
      </w:r>
    </w:p>
    <w:p w:rsidR="0093334E" w:rsidRDefault="003649EB" w:rsidP="0048325C">
      <w:r>
        <w:t>Este Trabajo Fin de Grado</w:t>
      </w:r>
      <w:r w:rsidR="0093334E">
        <w:t xml:space="preserve"> ha producido una herramienta informática para uso en escritorio que podrá ser empleada por los equipos de Scrum en el desarrollo de los proyectos que acometan.</w:t>
      </w:r>
    </w:p>
    <w:p w:rsidR="003649EB" w:rsidRDefault="00253F33" w:rsidP="0048325C">
      <w:r>
        <w:t>Para lograrlo se ha apoyado en la docu</w:t>
      </w:r>
      <w:r w:rsidR="003649EB">
        <w:t>mentación que existe</w:t>
      </w:r>
      <w:r>
        <w:t xml:space="preserve"> y que describe cómo abordar un proyecto usando Scrum, si bien, hay cuestiones prácticas que quedan abiertas y que han sido explicitadas por el autor de este </w:t>
      </w:r>
      <w:r w:rsidR="0032431E">
        <w:t xml:space="preserve">Trabajo Fin de Grado </w:t>
      </w:r>
      <w:r>
        <w:t>y que se detallan a lo largo de la presente memoria.</w:t>
      </w:r>
    </w:p>
    <w:p w:rsidR="005F5D3E" w:rsidRDefault="00C54D27" w:rsidP="0048325C">
      <w:r>
        <w:t>Habrá aspectos que</w:t>
      </w:r>
      <w:r w:rsidR="005F5D3E">
        <w:t xml:space="preserve"> se han identificado, pero que quedarán para futuras evoluciones de la herramienta aquí presentada. Principalmente aspectos menos funcionales y más centrados en el contexto de la aplicación.</w:t>
      </w:r>
    </w:p>
    <w:p w:rsidR="00AC0153" w:rsidRDefault="00AC0153">
      <w:pPr>
        <w:jc w:val="left"/>
      </w:pPr>
      <w:r>
        <w:br w:type="page"/>
      </w:r>
    </w:p>
    <w:p w:rsidR="00133CCB" w:rsidRDefault="00E90807" w:rsidP="002438B3">
      <w:pPr>
        <w:pStyle w:val="Ttulo1"/>
        <w:numPr>
          <w:ilvl w:val="0"/>
          <w:numId w:val="2"/>
        </w:numPr>
      </w:pPr>
      <w:bookmarkStart w:id="10" w:name="_Toc424813091"/>
      <w:r>
        <w:lastRenderedPageBreak/>
        <w:t>Objetivo</w:t>
      </w:r>
      <w:bookmarkEnd w:id="10"/>
    </w:p>
    <w:p w:rsidR="00716FC7" w:rsidRDefault="00783C07" w:rsidP="00E7394E">
      <w:pPr>
        <w:tabs>
          <w:tab w:val="num" w:pos="720"/>
        </w:tabs>
      </w:pPr>
      <w:r>
        <w:t xml:space="preserve">Este Trabajo Fin de Grado tiene como </w:t>
      </w:r>
      <w:r w:rsidRPr="00783C07">
        <w:rPr>
          <w:b/>
        </w:rPr>
        <w:t>objetivo</w:t>
      </w:r>
      <w:r>
        <w:t xml:space="preserve"> generar una aplicación de escritorio que sirva de ayuda y apoyo a cualquier miembro de un </w:t>
      </w:r>
      <w:r w:rsidR="00D7312B">
        <w:t xml:space="preserve">equipo de </w:t>
      </w:r>
      <w:r>
        <w:t>Scrum</w:t>
      </w:r>
      <w:r w:rsidR="00D7312B">
        <w:t xml:space="preserve"> </w:t>
      </w:r>
      <w:r>
        <w:t>en la realización de las tareas que Scrum le asigna y encomienda.</w:t>
      </w:r>
    </w:p>
    <w:p w:rsidR="00716FC7" w:rsidRDefault="00716FC7" w:rsidP="00716FC7">
      <w:pPr>
        <w:keepNext/>
        <w:tabs>
          <w:tab w:val="num" w:pos="720"/>
        </w:tabs>
        <w:jc w:val="center"/>
      </w:pPr>
      <w:r>
        <w:rPr>
          <w:noProof/>
          <w:lang w:eastAsia="es-ES"/>
        </w:rPr>
        <w:drawing>
          <wp:inline distT="0" distB="0" distL="0" distR="0" wp14:anchorId="59EF07A7" wp14:editId="420572DA">
            <wp:extent cx="1781175" cy="127694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wizard.png"/>
                    <pic:cNvPicPr/>
                  </pic:nvPicPr>
                  <pic:blipFill>
                    <a:blip r:embed="rId14">
                      <a:extLst>
                        <a:ext uri="{28A0092B-C50C-407E-A947-70E740481C1C}">
                          <a14:useLocalDpi xmlns:a14="http://schemas.microsoft.com/office/drawing/2010/main" val="0"/>
                        </a:ext>
                      </a:extLst>
                    </a:blip>
                    <a:stretch>
                      <a:fillRect/>
                    </a:stretch>
                  </pic:blipFill>
                  <pic:spPr>
                    <a:xfrm>
                      <a:off x="0" y="0"/>
                      <a:ext cx="1782980" cy="1278239"/>
                    </a:xfrm>
                    <a:prstGeom prst="rect">
                      <a:avLst/>
                    </a:prstGeom>
                  </pic:spPr>
                </pic:pic>
              </a:graphicData>
            </a:graphic>
          </wp:inline>
        </w:drawing>
      </w:r>
    </w:p>
    <w:p w:rsidR="00716FC7" w:rsidRDefault="00716FC7" w:rsidP="00716FC7">
      <w:pPr>
        <w:pStyle w:val="Epgrafe"/>
        <w:jc w:val="center"/>
      </w:pPr>
      <w:bookmarkStart w:id="11" w:name="_Toc424813132"/>
      <w:r>
        <w:t xml:space="preserve">Ilustración </w:t>
      </w:r>
      <w:fldSimple w:instr=" SEQ Ilustración \* ARABIC ">
        <w:r w:rsidR="001E59FB">
          <w:rPr>
            <w:noProof/>
          </w:rPr>
          <w:t>3</w:t>
        </w:r>
      </w:fldSimple>
      <w:r>
        <w:t>: Logo de Scrum Wizard</w:t>
      </w:r>
      <w:bookmarkEnd w:id="11"/>
    </w:p>
    <w:p w:rsidR="00716FC7" w:rsidRDefault="00716FC7" w:rsidP="00E7394E">
      <w:pPr>
        <w:tabs>
          <w:tab w:val="num" w:pos="720"/>
        </w:tabs>
      </w:pPr>
    </w:p>
    <w:p w:rsidR="00E7394E" w:rsidRDefault="00E7394E" w:rsidP="00E7394E">
      <w:pPr>
        <w:tabs>
          <w:tab w:val="num" w:pos="720"/>
        </w:tabs>
      </w:pPr>
      <w:r>
        <w:t>La aplicación construida:</w:t>
      </w:r>
    </w:p>
    <w:p w:rsidR="00D77031" w:rsidRDefault="00E7394E" w:rsidP="00D77031">
      <w:pPr>
        <w:pStyle w:val="Prrafodelista"/>
        <w:numPr>
          <w:ilvl w:val="0"/>
          <w:numId w:val="19"/>
        </w:numPr>
        <w:tabs>
          <w:tab w:val="num" w:pos="720"/>
        </w:tabs>
        <w:spacing w:after="120"/>
        <w:ind w:left="714" w:hanging="357"/>
        <w:contextualSpacing w:val="0"/>
      </w:pPr>
      <w:r>
        <w:t>Guía</w:t>
      </w:r>
      <w:r w:rsidR="0001206D" w:rsidRPr="00E7394E">
        <w:t xml:space="preserve"> al usuario que se conecta, en función de su rol en el proyecto, a lo largo de las eta</w:t>
      </w:r>
      <w:r>
        <w:t>pas de la metodología ágil Scrum y de las actividades que</w:t>
      </w:r>
      <w:r w:rsidR="003649EB">
        <w:t>, en</w:t>
      </w:r>
      <w:r>
        <w:t xml:space="preserve"> cada momento de la metodología</w:t>
      </w:r>
      <w:r w:rsidR="003649EB">
        <w:t>,</w:t>
      </w:r>
      <w:r>
        <w:t xml:space="preserve"> tiene asociado</w:t>
      </w:r>
    </w:p>
    <w:p w:rsidR="00E7394E" w:rsidRDefault="00E7394E" w:rsidP="00D77031">
      <w:pPr>
        <w:pStyle w:val="Prrafodelista"/>
        <w:numPr>
          <w:ilvl w:val="0"/>
          <w:numId w:val="19"/>
        </w:numPr>
        <w:tabs>
          <w:tab w:val="num" w:pos="720"/>
        </w:tabs>
        <w:spacing w:after="120"/>
        <w:ind w:left="714" w:hanging="357"/>
        <w:contextualSpacing w:val="0"/>
      </w:pPr>
      <w:r>
        <w:t>Almacena</w:t>
      </w:r>
      <w:r w:rsidR="0001206D" w:rsidRPr="00E7394E">
        <w:t xml:space="preserve"> la informaci</w:t>
      </w:r>
      <w:r w:rsidR="003649EB">
        <w:t>ón generada durante el proceso. N</w:t>
      </w:r>
      <w:r>
        <w:t xml:space="preserve">otificando </w:t>
      </w:r>
      <w:r w:rsidR="0001206D" w:rsidRPr="00E7394E">
        <w:t>a los participantes de los eventos en los que tiene</w:t>
      </w:r>
      <w:r w:rsidR="0032431E">
        <w:t>n</w:t>
      </w:r>
      <w:r w:rsidR="0001206D" w:rsidRPr="00E7394E">
        <w:t xml:space="preserve"> que intervenir</w:t>
      </w:r>
    </w:p>
    <w:p w:rsidR="00852EAE" w:rsidRPr="00D77031" w:rsidRDefault="00E7394E" w:rsidP="00D77031">
      <w:pPr>
        <w:pStyle w:val="Prrafodelista"/>
        <w:numPr>
          <w:ilvl w:val="0"/>
          <w:numId w:val="19"/>
        </w:numPr>
        <w:tabs>
          <w:tab w:val="num" w:pos="720"/>
        </w:tabs>
        <w:spacing w:after="120"/>
        <w:ind w:left="714" w:hanging="357"/>
        <w:contextualSpacing w:val="0"/>
      </w:pPr>
      <w:r>
        <w:t xml:space="preserve">Guarda los </w:t>
      </w:r>
      <w:r w:rsidR="0001206D" w:rsidRPr="00E7394E">
        <w:t>proyecto</w:t>
      </w:r>
      <w:r>
        <w:t xml:space="preserve">s </w:t>
      </w:r>
      <w:r w:rsidR="0032431E">
        <w:t>en</w:t>
      </w:r>
      <w:r>
        <w:t xml:space="preserve"> los que se utiliza, de manera </w:t>
      </w:r>
      <w:r w:rsidR="0001206D" w:rsidRPr="00E7394E">
        <w:t>independiente de forma que puedan configurarse, tratarse y recuperarse de forma individualizada</w:t>
      </w:r>
    </w:p>
    <w:p w:rsidR="00852EAE" w:rsidRPr="00D77031" w:rsidRDefault="00C54D27" w:rsidP="00D77031">
      <w:pPr>
        <w:pStyle w:val="Prrafodelista"/>
        <w:numPr>
          <w:ilvl w:val="0"/>
          <w:numId w:val="19"/>
        </w:numPr>
        <w:tabs>
          <w:tab w:val="num" w:pos="720"/>
        </w:tabs>
        <w:spacing w:after="120"/>
        <w:ind w:left="714" w:hanging="357"/>
        <w:contextualSpacing w:val="0"/>
      </w:pPr>
      <w:r>
        <w:t>Además, y aunque Scrum</w:t>
      </w:r>
      <w:r w:rsidR="00852EAE" w:rsidRPr="00D77031">
        <w:t xml:space="preserve"> no lo </w:t>
      </w:r>
      <w:r w:rsidRPr="00D77031">
        <w:t>específica</w:t>
      </w:r>
      <w:r>
        <w:t>,</w:t>
      </w:r>
      <w:r w:rsidR="00852EAE" w:rsidRPr="00D77031">
        <w:t xml:space="preserve"> proporciona </w:t>
      </w:r>
      <w:r w:rsidR="003649EB">
        <w:t>un rol denominado “</w:t>
      </w:r>
      <w:proofErr w:type="spellStart"/>
      <w:r w:rsidR="003649EB">
        <w:t>admin</w:t>
      </w:r>
      <w:proofErr w:type="spellEnd"/>
      <w:r w:rsidR="00852EAE" w:rsidRPr="00D77031">
        <w:t>” que permite la realización de tareas más burocráticas pero necesarias para su buen funcionamiento</w:t>
      </w:r>
    </w:p>
    <w:p w:rsidR="00716FC7" w:rsidRDefault="00716FC7" w:rsidP="00657380">
      <w:pPr>
        <w:rPr>
          <w:lang w:val="es-ES_tradnl"/>
        </w:rPr>
      </w:pPr>
    </w:p>
    <w:p w:rsidR="00657380" w:rsidRDefault="00657380" w:rsidP="00657380">
      <w:pPr>
        <w:rPr>
          <w:lang w:val="es-ES_tradnl"/>
        </w:rPr>
      </w:pPr>
      <w:r>
        <w:rPr>
          <w:lang w:val="es-ES_tradnl"/>
        </w:rPr>
        <w:t xml:space="preserve">Obviamente un objetivo de estas características se ve también constreñido por el marco temporal para su realización. Por este motivo, </w:t>
      </w:r>
      <w:r w:rsidR="00C54D27">
        <w:rPr>
          <w:lang w:val="es-ES_tradnl"/>
        </w:rPr>
        <w:t>al final de la presente memoria</w:t>
      </w:r>
      <w:r>
        <w:rPr>
          <w:lang w:val="es-ES_tradnl"/>
        </w:rPr>
        <w:t xml:space="preserve"> se incluirán elementos de evolución que, </w:t>
      </w:r>
      <w:r w:rsidR="003649EB">
        <w:rPr>
          <w:lang w:val="es-ES_tradnl"/>
        </w:rPr>
        <w:t>de abordarse</w:t>
      </w:r>
      <w:r>
        <w:rPr>
          <w:lang w:val="es-ES_tradnl"/>
        </w:rPr>
        <w:t>, pueden aportar y mejorar la aplicación construida.</w:t>
      </w:r>
    </w:p>
    <w:p w:rsidR="00AC0153" w:rsidRDefault="00AC0153">
      <w:pPr>
        <w:jc w:val="left"/>
        <w:rPr>
          <w:lang w:val="es-ES_tradnl"/>
        </w:rPr>
      </w:pPr>
      <w:r>
        <w:rPr>
          <w:lang w:val="es-ES_tradnl"/>
        </w:rPr>
        <w:br w:type="page"/>
      </w:r>
    </w:p>
    <w:p w:rsidR="004517D9" w:rsidRPr="00513FC9" w:rsidRDefault="004517D9" w:rsidP="004517D9">
      <w:pPr>
        <w:pStyle w:val="Ttulo1"/>
        <w:numPr>
          <w:ilvl w:val="0"/>
          <w:numId w:val="2"/>
        </w:numPr>
        <w:tabs>
          <w:tab w:val="left" w:pos="5103"/>
        </w:tabs>
      </w:pPr>
      <w:bookmarkStart w:id="12" w:name="_Ref422869740"/>
      <w:bookmarkStart w:id="13" w:name="_Ref422869792"/>
      <w:bookmarkStart w:id="14" w:name="_Ref422869803"/>
      <w:bookmarkStart w:id="15" w:name="_Ref422869826"/>
      <w:bookmarkStart w:id="16" w:name="_Toc424813092"/>
      <w:r>
        <w:lastRenderedPageBreak/>
        <w:t>Contexto y Estudio Preliminar</w:t>
      </w:r>
      <w:bookmarkEnd w:id="16"/>
    </w:p>
    <w:p w:rsidR="00E865B2" w:rsidRPr="00AB5133" w:rsidRDefault="004517D9" w:rsidP="004517D9">
      <w:pPr>
        <w:rPr>
          <w:lang w:val="es-ES_tradnl"/>
        </w:rPr>
      </w:pPr>
      <w:r w:rsidRPr="00AB5133">
        <w:rPr>
          <w:lang w:val="es-ES_tradnl"/>
        </w:rPr>
        <w:t xml:space="preserve">Ya por el año 2001 se consideraba que metodologías formales como CMM-SW (hoy </w:t>
      </w:r>
      <w:proofErr w:type="spellStart"/>
      <w:r w:rsidRPr="00AB5133">
        <w:rPr>
          <w:lang w:val="es-ES_tradnl"/>
        </w:rPr>
        <w:t>CMMi</w:t>
      </w:r>
      <w:proofErr w:type="spellEnd"/>
      <w:r w:rsidRPr="00AB5133">
        <w:rPr>
          <w:lang w:val="es-ES_tradnl"/>
        </w:rPr>
        <w:t>), PMI, SPICE (ISO 15504),… eran excesivamente pesadas y rígidas por lo exigente de su normativa y por su gran dependencia de planificaciones muy detalladas, antes</w:t>
      </w:r>
      <w:r w:rsidR="007A71FC">
        <w:rPr>
          <w:lang w:val="es-ES_tradnl"/>
        </w:rPr>
        <w:t xml:space="preserve"> </w:t>
      </w:r>
      <w:proofErr w:type="spellStart"/>
      <w:r w:rsidR="007A71FC">
        <w:rPr>
          <w:lang w:val="es-ES_tradnl"/>
        </w:rPr>
        <w:t>incluos</w:t>
      </w:r>
      <w:proofErr w:type="spellEnd"/>
      <w:r w:rsidRPr="00AB5133">
        <w:rPr>
          <w:lang w:val="es-ES_tradnl"/>
        </w:rPr>
        <w:t xml:space="preserve"> de haber comenzado el desarrollo. </w:t>
      </w:r>
    </w:p>
    <w:p w:rsidR="004517D9" w:rsidRPr="00AB5133" w:rsidRDefault="00E865B2" w:rsidP="004517D9">
      <w:pPr>
        <w:rPr>
          <w:lang w:val="es-ES_tradnl"/>
        </w:rPr>
      </w:pPr>
      <w:r w:rsidRPr="00AB5133">
        <w:rPr>
          <w:lang w:val="es-ES_tradnl"/>
        </w:rPr>
        <w:t>E</w:t>
      </w:r>
      <w:r w:rsidR="004517D9" w:rsidRPr="00AB5133">
        <w:rPr>
          <w:lang w:val="es-ES_tradnl"/>
        </w:rPr>
        <w:t xml:space="preserve">n Marzo de ese año </w:t>
      </w:r>
      <w:r w:rsidR="007A71FC">
        <w:rPr>
          <w:lang w:val="es-ES_tradnl"/>
        </w:rPr>
        <w:t>un nutrido grupo de</w:t>
      </w:r>
      <w:r w:rsidR="004517D9" w:rsidRPr="00AB5133">
        <w:rPr>
          <w:lang w:val="es-ES_tradnl"/>
        </w:rPr>
        <w:t xml:space="preserve"> </w:t>
      </w:r>
      <w:r w:rsidRPr="00AB5133">
        <w:rPr>
          <w:lang w:val="es-ES_tradnl"/>
        </w:rPr>
        <w:t>expertos se reunieron para tratar de buscar alternativas a esta situación. Fruto de esa reunión surgió el término “Métodos Ágiles” para referirse a las nuevas formas de trabajo que estaban surgiendo, como alternativa a las citadas, tratando de superar los problemas que planteaban.</w:t>
      </w:r>
    </w:p>
    <w:p w:rsidR="00E865B2" w:rsidRPr="00AB5133" w:rsidRDefault="00E865B2" w:rsidP="004517D9">
      <w:pPr>
        <w:rPr>
          <w:lang w:val="es-ES_tradnl"/>
        </w:rPr>
      </w:pPr>
      <w:r w:rsidRPr="00AB5133">
        <w:rPr>
          <w:lang w:val="es-ES_tradnl"/>
        </w:rPr>
        <w:t xml:space="preserve">El resultado se concretó en 4 valores y 12 principios que quedaron recogidos en el “Manifiesto </w:t>
      </w:r>
      <w:r w:rsidR="007F1D33" w:rsidRPr="00AB5133">
        <w:rPr>
          <w:lang w:val="es-ES_tradnl"/>
        </w:rPr>
        <w:t>Ágil</w:t>
      </w:r>
      <w:r w:rsidRPr="00AB5133">
        <w:rPr>
          <w:lang w:val="es-ES_tradnl"/>
        </w:rPr>
        <w:t xml:space="preserve">” </w:t>
      </w:r>
      <w:sdt>
        <w:sdtPr>
          <w:rPr>
            <w:lang w:val="es-ES_tradnl"/>
          </w:rPr>
          <w:id w:val="-306861640"/>
          <w:citation/>
        </w:sdtPr>
        <w:sdtEndPr/>
        <w:sdtContent>
          <w:r w:rsidRPr="00AB5133">
            <w:rPr>
              <w:lang w:val="es-ES_tradnl"/>
            </w:rPr>
            <w:fldChar w:fldCharType="begin"/>
          </w:r>
          <w:r w:rsidRPr="00AB5133">
            <w:rPr>
              <w:lang w:val="es-ES_tradnl"/>
            </w:rPr>
            <w:instrText xml:space="preserve"> CITATION Agi15 \l 3082 </w:instrText>
          </w:r>
          <w:r w:rsidRPr="00AB5133">
            <w:rPr>
              <w:lang w:val="es-ES_tradnl"/>
            </w:rPr>
            <w:fldChar w:fldCharType="separate"/>
          </w:r>
          <w:r w:rsidR="00B21EAA" w:rsidRPr="00B21EAA">
            <w:rPr>
              <w:noProof/>
              <w:lang w:val="es-ES_tradnl"/>
            </w:rPr>
            <w:t>(Agile Manifesto)</w:t>
          </w:r>
          <w:r w:rsidRPr="00AB5133">
            <w:rPr>
              <w:lang w:val="es-ES_tradnl"/>
            </w:rPr>
            <w:fldChar w:fldCharType="end"/>
          </w:r>
        </w:sdtContent>
      </w:sdt>
      <w:r w:rsidRPr="00AB5133">
        <w:rPr>
          <w:lang w:val="es-ES_tradnl"/>
        </w:rPr>
        <w:t xml:space="preserve"> que se enumeran a continuación:</w:t>
      </w:r>
    </w:p>
    <w:p w:rsidR="00E865B2" w:rsidRPr="00AB5133" w:rsidRDefault="00E865B2" w:rsidP="004517D9">
      <w:pPr>
        <w:rPr>
          <w:b/>
          <w:u w:val="single"/>
          <w:lang w:val="es-ES_tradnl"/>
        </w:rPr>
      </w:pPr>
      <w:r w:rsidRPr="00AB5133">
        <w:rPr>
          <w:b/>
          <w:u w:val="single"/>
          <w:lang w:val="es-ES_tradnl"/>
        </w:rPr>
        <w:t>Valores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lang w:val="es-ES_tradnl"/>
        </w:rPr>
        <w:t xml:space="preserve">Se considera </w:t>
      </w:r>
      <w:r w:rsidRPr="00AB5133">
        <w:rPr>
          <w:b/>
          <w:lang w:val="es-ES_tradnl"/>
        </w:rPr>
        <w:t>más importantes</w:t>
      </w:r>
      <w:r w:rsidRPr="00AB5133">
        <w:rPr>
          <w:rFonts w:cs="Arial"/>
          <w:b/>
          <w:shd w:val="clear" w:color="auto" w:fill="FFFFFF"/>
        </w:rPr>
        <w:t xml:space="preserve"> </w:t>
      </w:r>
      <w:r w:rsidRPr="00AB5133">
        <w:rPr>
          <w:rFonts w:cs="Arial"/>
          <w:shd w:val="clear" w:color="auto" w:fill="FFFFFF"/>
        </w:rPr>
        <w:t xml:space="preserve">y se da, por tanto más valor, a los </w:t>
      </w:r>
      <w:r w:rsidRPr="00AB5133">
        <w:rPr>
          <w:rFonts w:cs="Arial"/>
          <w:b/>
          <w:shd w:val="clear" w:color="auto" w:fill="FFFFFF"/>
        </w:rPr>
        <w:t>individuos</w:t>
      </w:r>
      <w:r w:rsidRPr="00AB5133">
        <w:rPr>
          <w:rFonts w:cs="Arial"/>
          <w:shd w:val="clear" w:color="auto" w:fill="FFFFFF"/>
        </w:rPr>
        <w:t xml:space="preserve"> e </w:t>
      </w:r>
      <w:r w:rsidRPr="00AB5133">
        <w:rPr>
          <w:rFonts w:cs="Arial"/>
          <w:b/>
          <w:shd w:val="clear" w:color="auto" w:fill="FFFFFF"/>
        </w:rPr>
        <w:t>interacciones</w:t>
      </w:r>
      <w:r w:rsidRPr="00AB5133">
        <w:rPr>
          <w:rFonts w:cs="Arial"/>
          <w:shd w:val="clear" w:color="auto" w:fill="FFFFFF"/>
        </w:rPr>
        <w:t> que a los procesos y a las herramientas</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da </w:t>
      </w:r>
      <w:r w:rsidRPr="00AB5133">
        <w:rPr>
          <w:rFonts w:cs="Arial"/>
          <w:b/>
          <w:shd w:val="clear" w:color="auto" w:fill="FFFFFF"/>
        </w:rPr>
        <w:t>más importancia</w:t>
      </w:r>
      <w:r w:rsidRPr="00AB5133">
        <w:rPr>
          <w:rFonts w:cs="Arial"/>
          <w:shd w:val="clear" w:color="auto" w:fill="FFFFFF"/>
        </w:rPr>
        <w:t xml:space="preserve"> al </w:t>
      </w:r>
      <w:r w:rsidRPr="00AB5133">
        <w:rPr>
          <w:rFonts w:cs="Arial"/>
          <w:b/>
          <w:shd w:val="clear" w:color="auto" w:fill="FFFFFF"/>
        </w:rPr>
        <w:t>software funcionando</w:t>
      </w:r>
      <w:r w:rsidRPr="00AB5133">
        <w:rPr>
          <w:rFonts w:cs="Arial"/>
          <w:shd w:val="clear" w:color="auto" w:fill="FFFFFF"/>
        </w:rPr>
        <w:t xml:space="preserve"> que a disponer de una exhaustiva documentación</w:t>
      </w:r>
    </w:p>
    <w:p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busca y </w:t>
      </w:r>
      <w:r w:rsidRPr="00AB5133">
        <w:rPr>
          <w:rFonts w:cs="Arial"/>
          <w:b/>
          <w:shd w:val="clear" w:color="auto" w:fill="FFFFFF"/>
        </w:rPr>
        <w:t>potencia trabajar colaborativamente con el cliente</w:t>
      </w:r>
      <w:r w:rsidRPr="00AB5133">
        <w:rPr>
          <w:rFonts w:cs="Arial"/>
          <w:shd w:val="clear" w:color="auto" w:fill="FFFFFF"/>
        </w:rPr>
        <w:t xml:space="preserve"> en lugar de un acuerdo contractual</w:t>
      </w:r>
    </w:p>
    <w:p w:rsidR="00E865B2" w:rsidRPr="00AB5133" w:rsidRDefault="00761199"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Es mucho </w:t>
      </w:r>
      <w:r w:rsidRPr="00AB5133">
        <w:rPr>
          <w:rFonts w:cs="Arial"/>
          <w:b/>
          <w:shd w:val="clear" w:color="auto" w:fill="FFFFFF"/>
        </w:rPr>
        <w:t>más importante ser capaz de adaptarse y reaccionar ante los cambios</w:t>
      </w:r>
      <w:r w:rsidRPr="00AB5133">
        <w:rPr>
          <w:rFonts w:cs="Arial"/>
          <w:shd w:val="clear" w:color="auto" w:fill="FFFFFF"/>
        </w:rPr>
        <w:t xml:space="preserve"> que seguir al pie de la letra una planificación</w:t>
      </w:r>
    </w:p>
    <w:p w:rsidR="00761199" w:rsidRPr="00AB5133" w:rsidRDefault="007F1D33" w:rsidP="007F1D33">
      <w:pPr>
        <w:rPr>
          <w:b/>
          <w:u w:val="single"/>
          <w:lang w:val="es-ES_tradnl"/>
        </w:rPr>
      </w:pPr>
      <w:r w:rsidRPr="00AB5133">
        <w:rPr>
          <w:b/>
          <w:u w:val="single"/>
          <w:lang w:val="es-ES_tradnl"/>
        </w:rPr>
        <w:t>Principios</w:t>
      </w:r>
    </w:p>
    <w:p w:rsidR="007F1D33" w:rsidRPr="00AB5133" w:rsidRDefault="007F1D33" w:rsidP="007F1D33">
      <w:pPr>
        <w:pStyle w:val="Prrafodelista"/>
        <w:numPr>
          <w:ilvl w:val="0"/>
          <w:numId w:val="37"/>
        </w:numPr>
        <w:spacing w:before="120"/>
        <w:contextualSpacing w:val="0"/>
        <w:rPr>
          <w:rFonts w:cs="Arial"/>
          <w:shd w:val="clear" w:color="auto" w:fill="FFFFFF"/>
        </w:rPr>
      </w:pPr>
      <w:r w:rsidRPr="00AB5133">
        <w:rPr>
          <w:rFonts w:cs="Arial"/>
          <w:shd w:val="clear" w:color="auto" w:fill="FFFFFF"/>
        </w:rPr>
        <w:t>La principal prioridad es satisfacer al cliente a través de la entrega temprana y continua de software de valor</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Son bienvenidos los requisitos cambiantes, incluso si llegan tarde al des</w:t>
      </w:r>
      <w:r w:rsidR="007A71FC">
        <w:rPr>
          <w:rFonts w:cs="Arial"/>
          <w:shd w:val="clear" w:color="auto" w:fill="FFFFFF"/>
        </w:rPr>
        <w:t xml:space="preserve">arrollo. Los procesos ágiles se adaptan </w:t>
      </w:r>
      <w:r w:rsidRPr="00AB5133">
        <w:rPr>
          <w:rFonts w:cs="Arial"/>
          <w:shd w:val="clear" w:color="auto" w:fill="FFFFFF"/>
        </w:rPr>
        <w:t>al cambio como ventaja competitiva para el cliente</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Entregar con frecuencia software que funcione, en periodos de un par de semanas hasta un par de meses, con preferencia en los periodos </w:t>
      </w:r>
      <w:r w:rsidR="007A71FC">
        <w:rPr>
          <w:rFonts w:cs="Arial"/>
          <w:shd w:val="clear" w:color="auto" w:fill="FFFFFF"/>
        </w:rPr>
        <w:t>cortos</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personas del negocio y los desarrolladores deben trabajar juntos de forma cotidiana a través del proyecto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lastRenderedPageBreak/>
        <w:t>Construcción de proyectos en torno a individuos motivados, dándoles la oportunidad y el respaldo que necesitan y procurándoles confianza para que realicen la tarea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forma más eficiente y efectiva de comunicar información de ida y vuelta dentro de un equipo de desarrollo es mediante la conversación cara a cara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El software que funciona es la principal medida del progreso</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Los procesos ágiles promueven el desarrollo sostenido. Los </w:t>
      </w:r>
      <w:r w:rsidR="007A71FC">
        <w:rPr>
          <w:rFonts w:cs="Arial"/>
          <w:shd w:val="clear" w:color="auto" w:fill="FFFFFF"/>
        </w:rPr>
        <w:t>sponsors</w:t>
      </w:r>
      <w:r w:rsidRPr="00AB5133">
        <w:rPr>
          <w:rFonts w:cs="Arial"/>
          <w:shd w:val="clear" w:color="auto" w:fill="FFFFFF"/>
        </w:rPr>
        <w:t>, desarrolladores y usuarios deben mantener un ritmo constante de forma indefinida.</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La atención continua a la excelencia técnica </w:t>
      </w:r>
      <w:r w:rsidR="007A71FC">
        <w:rPr>
          <w:rFonts w:cs="Arial"/>
          <w:shd w:val="clear" w:color="auto" w:fill="FFFFFF"/>
        </w:rPr>
        <w:t>promueve</w:t>
      </w:r>
      <w:r w:rsidRPr="00AB5133">
        <w:rPr>
          <w:rFonts w:cs="Arial"/>
          <w:shd w:val="clear" w:color="auto" w:fill="FFFFFF"/>
        </w:rPr>
        <w:t xml:space="preserve"> la agilidad</w:t>
      </w:r>
    </w:p>
    <w:p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simplicidad como arte de maximizar la cantidad de t</w:t>
      </w:r>
      <w:r w:rsidR="007A71FC">
        <w:rPr>
          <w:rFonts w:cs="Arial"/>
          <w:shd w:val="clear" w:color="auto" w:fill="FFFFFF"/>
        </w:rPr>
        <w:t>rabajo que se hace, es esencial</w:t>
      </w:r>
    </w:p>
    <w:p w:rsidR="007F1D33" w:rsidRPr="00AB5133" w:rsidRDefault="007F1D33" w:rsidP="00E12CE5">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mejores arquitecturas, requisitos y diseños emergen d</w:t>
      </w:r>
      <w:r w:rsidR="007A71FC">
        <w:rPr>
          <w:rFonts w:cs="Arial"/>
          <w:shd w:val="clear" w:color="auto" w:fill="FFFFFF"/>
        </w:rPr>
        <w:t>e equipos que se auto-organizan</w:t>
      </w:r>
    </w:p>
    <w:p w:rsidR="001F5116" w:rsidRPr="00AB5133" w:rsidRDefault="007F1D33" w:rsidP="001F5116">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En intervalos regulares, el equipo reflexiona sobre la forma de ser más efectivo y ajusta su conducta en consecuencia</w:t>
      </w:r>
    </w:p>
    <w:p w:rsidR="001F5116" w:rsidRPr="00AB5133" w:rsidRDefault="001F5116" w:rsidP="001F5116">
      <w:pPr>
        <w:rPr>
          <w:rFonts w:cs="Arial"/>
        </w:rPr>
      </w:pPr>
      <w:r w:rsidRPr="00AB5133">
        <w:rPr>
          <w:rFonts w:cs="Arial"/>
        </w:rPr>
        <w:t xml:space="preserve">Hoy en día, el paso del tiempo ha reforzado esta línea de pensamiento: </w:t>
      </w:r>
      <w:r w:rsidR="007F1D33" w:rsidRPr="00AB5133">
        <w:rPr>
          <w:rFonts w:cs="Arial"/>
        </w:rPr>
        <w:t xml:space="preserve">el nuevo paradigma social y tecnológico, la generación </w:t>
      </w:r>
      <w:proofErr w:type="spellStart"/>
      <w:r w:rsidR="007F1D33" w:rsidRPr="00AB5133">
        <w:rPr>
          <w:rFonts w:cs="Arial"/>
        </w:rPr>
        <w:t>millennial</w:t>
      </w:r>
      <w:proofErr w:type="spellEnd"/>
      <w:r w:rsidR="007F1D33" w:rsidRPr="00AB5133">
        <w:rPr>
          <w:rFonts w:cs="Arial"/>
        </w:rPr>
        <w:t>, para la que: Internet, el móvil, los medios sociales… son herramientas naturales para su día a día: compran, hacen transacciones, c</w:t>
      </w:r>
      <w:r w:rsidRPr="00AB5133">
        <w:rPr>
          <w:rFonts w:cs="Arial"/>
        </w:rPr>
        <w:t xml:space="preserve">omparten productos y servicios: es su forma de vida. Y sobre todo, para las nuevas generaciones para las que aún ni podemos imaginar cómo pensarán y actuarán. </w:t>
      </w:r>
    </w:p>
    <w:p w:rsidR="001F5116" w:rsidRPr="00AB5133" w:rsidRDefault="001F5116" w:rsidP="001F5116">
      <w:pPr>
        <w:rPr>
          <w:rFonts w:cs="Arial"/>
        </w:rPr>
      </w:pPr>
      <w:r w:rsidRPr="00AB5133">
        <w:rPr>
          <w:rFonts w:cs="Arial"/>
        </w:rPr>
        <w:t>Todo ello abunda en la necesidad de dar respuesta rápida, fiable y ágil a las necesidades de la sociedad - que además son muy volátiles – lo que refuerza aún más si cabe estos métodos agiles.</w:t>
      </w:r>
    </w:p>
    <w:p w:rsidR="00FD4E7D" w:rsidRPr="00AB5133" w:rsidRDefault="00FD4E7D" w:rsidP="001F5116">
      <w:pPr>
        <w:rPr>
          <w:rFonts w:cs="Arial"/>
        </w:rPr>
      </w:pPr>
      <w:r w:rsidRPr="00AB5133">
        <w:rPr>
          <w:rFonts w:cs="Arial"/>
        </w:rPr>
        <w:t>Muchas metodologías ágiles han surgido dando respuesta a los 4 valores y 12 principios del Manifiesto Ágil. Las más exitosas:</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w:t>
      </w:r>
      <w:r w:rsidR="003B11B1" w:rsidRPr="00AB5133">
        <w:rPr>
          <w:rFonts w:cs="Arial"/>
        </w:rPr>
        <w:t>: donde los proyectos se ejecutan en iteraciones de bloques temporales (</w:t>
      </w:r>
      <w:proofErr w:type="spellStart"/>
      <w:r w:rsidR="003B11B1" w:rsidRPr="00AB5133">
        <w:rPr>
          <w:rFonts w:cs="Arial"/>
        </w:rPr>
        <w:t>sprints</w:t>
      </w:r>
      <w:proofErr w:type="spellEnd"/>
      <w:r w:rsidR="003B11B1" w:rsidRPr="00AB5133">
        <w:rPr>
          <w:rFonts w:cs="Arial"/>
        </w:rPr>
        <w:t>) típicamente de un mes natural que producen un resultado completo que podrá ser entregado al cliente cuando se decida</w:t>
      </w:r>
    </w:p>
    <w:p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XP</w:t>
      </w:r>
      <w:r w:rsidR="003B11B1" w:rsidRPr="00AB5133">
        <w:rPr>
          <w:rFonts w:cs="Arial"/>
        </w:rPr>
        <w:t xml:space="preserve"> (</w:t>
      </w:r>
      <w:proofErr w:type="spellStart"/>
      <w:r w:rsidR="003B11B1" w:rsidRPr="00AB5133">
        <w:rPr>
          <w:rFonts w:cs="Arial"/>
        </w:rPr>
        <w:t>e</w:t>
      </w:r>
      <w:r w:rsidR="003B11B1" w:rsidRPr="00AB5133">
        <w:rPr>
          <w:rFonts w:cs="Arial"/>
          <w:b/>
        </w:rPr>
        <w:t>X</w:t>
      </w:r>
      <w:r w:rsidR="003B11B1" w:rsidRPr="00AB5133">
        <w:rPr>
          <w:rFonts w:cs="Arial"/>
        </w:rPr>
        <w:t>treme</w:t>
      </w:r>
      <w:proofErr w:type="spellEnd"/>
      <w:r w:rsidR="003B11B1" w:rsidRPr="00AB5133">
        <w:rPr>
          <w:rFonts w:cs="Arial"/>
        </w:rPr>
        <w:t xml:space="preserve"> </w:t>
      </w:r>
      <w:proofErr w:type="spellStart"/>
      <w:r w:rsidR="003B11B1" w:rsidRPr="00AB5133">
        <w:rPr>
          <w:rFonts w:cs="Arial"/>
          <w:b/>
        </w:rPr>
        <w:t>P</w:t>
      </w:r>
      <w:r w:rsidR="003B11B1" w:rsidRPr="00AB5133">
        <w:rPr>
          <w:rFonts w:cs="Arial"/>
        </w:rPr>
        <w:t>rogramming</w:t>
      </w:r>
      <w:proofErr w:type="spellEnd"/>
      <w:r w:rsidR="003B11B1" w:rsidRPr="00AB5133">
        <w:rPr>
          <w:rFonts w:cs="Arial"/>
        </w:rPr>
        <w:t xml:space="preserve">): se basa en 4 principios: simplicidad, comunicación, retroalimentación y valor. Se orienta a las pruebas y a la refactorización, de forma </w:t>
      </w:r>
      <w:r w:rsidR="003B11B1" w:rsidRPr="00AB5133">
        <w:rPr>
          <w:rFonts w:cs="Arial"/>
        </w:rPr>
        <w:lastRenderedPageBreak/>
        <w:t>que se diseña</w:t>
      </w:r>
      <w:r w:rsidR="00E1726A">
        <w:rPr>
          <w:rFonts w:cs="Arial"/>
        </w:rPr>
        <w:t>n</w:t>
      </w:r>
      <w:r w:rsidR="003B11B1" w:rsidRPr="00AB5133">
        <w:rPr>
          <w:rFonts w:cs="Arial"/>
        </w:rPr>
        <w:t xml:space="preserve"> e implementan las pruebas antes de la construcción de la funcionalidad. Típicamente organizado entre 10 y 15 ciclos o iteraciones</w:t>
      </w:r>
    </w:p>
    <w:p w:rsidR="00FD4E7D" w:rsidRPr="00AB5133" w:rsidRDefault="00FD4E7D" w:rsidP="00E12CE5">
      <w:pPr>
        <w:pStyle w:val="Prrafodelista"/>
        <w:numPr>
          <w:ilvl w:val="0"/>
          <w:numId w:val="38"/>
        </w:numPr>
        <w:spacing w:before="120"/>
        <w:ind w:left="714" w:hanging="357"/>
        <w:contextualSpacing w:val="0"/>
        <w:rPr>
          <w:rFonts w:cs="Arial"/>
        </w:rPr>
      </w:pPr>
      <w:proofErr w:type="spellStart"/>
      <w:r w:rsidRPr="00AB5133">
        <w:rPr>
          <w:rFonts w:cs="Arial"/>
          <w:b/>
        </w:rPr>
        <w:t>Kanban</w:t>
      </w:r>
      <w:proofErr w:type="spellEnd"/>
      <w:r w:rsidR="003B11B1" w:rsidRPr="00AB5133">
        <w:rPr>
          <w:rFonts w:cs="Arial"/>
        </w:rPr>
        <w:t xml:space="preserve">: cuyo objetivo es gestionar de manera general cómo se van contemplando las tareas, aunque en los últimos años se ha empleado en la gestión de proyectos de desarrollo de Software. </w:t>
      </w:r>
      <w:r w:rsidR="00191914" w:rsidRPr="00AB5133">
        <w:rPr>
          <w:rFonts w:cs="Arial"/>
        </w:rPr>
        <w:t>Las principales reglas son: a) Visualizar el trabajo y las fases del ciclo de producción o flujo de trabajo; b) Determinar el límite del WIP (</w:t>
      </w:r>
      <w:proofErr w:type="spellStart"/>
      <w:r w:rsidR="00191914" w:rsidRPr="00AB5133">
        <w:rPr>
          <w:rFonts w:cs="Arial"/>
        </w:rPr>
        <w:t>Work</w:t>
      </w:r>
      <w:proofErr w:type="spellEnd"/>
      <w:r w:rsidR="00191914" w:rsidRPr="00AB5133">
        <w:rPr>
          <w:rFonts w:cs="Arial"/>
        </w:rPr>
        <w:t xml:space="preserve"> in </w:t>
      </w:r>
      <w:proofErr w:type="spellStart"/>
      <w:r w:rsidR="00191914" w:rsidRPr="00AB5133">
        <w:rPr>
          <w:rFonts w:cs="Arial"/>
        </w:rPr>
        <w:t>Progress</w:t>
      </w:r>
      <w:proofErr w:type="spellEnd"/>
      <w:r w:rsidR="00191914" w:rsidRPr="00AB5133">
        <w:rPr>
          <w:rFonts w:cs="Arial"/>
        </w:rPr>
        <w:t xml:space="preserve"> – Trabajo en curso); c) Medir el tiempo en completar una tarea (Lead Time)</w:t>
      </w:r>
    </w:p>
    <w:p w:rsidR="00FD4E7D" w:rsidRPr="00AB5133" w:rsidRDefault="00FD4E7D" w:rsidP="00E12CE5">
      <w:pPr>
        <w:pStyle w:val="Prrafodelista"/>
        <w:numPr>
          <w:ilvl w:val="0"/>
          <w:numId w:val="38"/>
        </w:numPr>
        <w:spacing w:before="120"/>
        <w:ind w:left="714" w:hanging="357"/>
        <w:contextualSpacing w:val="0"/>
        <w:rPr>
          <w:rFonts w:cs="Arial"/>
        </w:rPr>
      </w:pPr>
      <w:proofErr w:type="spellStart"/>
      <w:r w:rsidRPr="00AB5133">
        <w:rPr>
          <w:rFonts w:cs="Arial"/>
          <w:b/>
        </w:rPr>
        <w:t>Scrumban</w:t>
      </w:r>
      <w:proofErr w:type="spellEnd"/>
      <w:r w:rsidR="00D62777" w:rsidRPr="00AB5133">
        <w:rPr>
          <w:rFonts w:cs="Arial"/>
        </w:rPr>
        <w:t xml:space="preserve">: es una metodología derivada de los métodos de desarrollo Scrum y </w:t>
      </w:r>
      <w:proofErr w:type="spellStart"/>
      <w:r w:rsidR="00D62777" w:rsidRPr="00AB5133">
        <w:rPr>
          <w:rFonts w:cs="Arial"/>
        </w:rPr>
        <w:t>Kanban</w:t>
      </w:r>
      <w:proofErr w:type="spellEnd"/>
      <w:r w:rsidR="00D62777" w:rsidRPr="00AB5133">
        <w:rPr>
          <w:rFonts w:cs="Arial"/>
        </w:rPr>
        <w:t xml:space="preserve">. La tabla que sigue compara </w:t>
      </w:r>
      <w:proofErr w:type="spellStart"/>
      <w:r w:rsidR="00D62777" w:rsidRPr="00AB5133">
        <w:rPr>
          <w:rFonts w:cs="Arial"/>
        </w:rPr>
        <w:t>Scrumban</w:t>
      </w:r>
      <w:proofErr w:type="spellEnd"/>
      <w:r w:rsidR="00D62777" w:rsidRPr="00AB5133">
        <w:rPr>
          <w:rFonts w:cs="Arial"/>
        </w:rPr>
        <w:t xml:space="preserve"> con Scrum</w:t>
      </w:r>
    </w:p>
    <w:tbl>
      <w:tblPr>
        <w:tblStyle w:val="Tablaconcuadrcula"/>
        <w:tblW w:w="0" w:type="auto"/>
        <w:tblInd w:w="817" w:type="dxa"/>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2823"/>
        <w:gridCol w:w="2823"/>
        <w:gridCol w:w="2823"/>
      </w:tblGrid>
      <w:tr w:rsidR="00D62777" w:rsidRPr="008016D1" w:rsidTr="00D62777">
        <w:trPr>
          <w:tblHeader/>
        </w:trPr>
        <w:tc>
          <w:tcPr>
            <w:tcW w:w="8469" w:type="dxa"/>
            <w:gridSpan w:val="3"/>
            <w:shd w:val="clear" w:color="auto" w:fill="95B3D7" w:themeFill="accent1" w:themeFillTint="99"/>
            <w:vAlign w:val="center"/>
          </w:tcPr>
          <w:p w:rsidR="00D62777" w:rsidRPr="008016D1" w:rsidRDefault="00D62777" w:rsidP="00961DDA">
            <w:pPr>
              <w:spacing w:before="60" w:after="60"/>
              <w:rPr>
                <w:rFonts w:cs="Arial"/>
              </w:rPr>
            </w:pPr>
            <w:r w:rsidRPr="008016D1">
              <w:rPr>
                <w:rFonts w:cs="Arial"/>
                <w:b/>
                <w:color w:val="FFFFFF" w:themeColor="background1"/>
              </w:rPr>
              <w:t xml:space="preserve">Comparativa Scrum vs </w:t>
            </w:r>
            <w:proofErr w:type="spellStart"/>
            <w:r w:rsidRPr="008016D1">
              <w:rPr>
                <w:rFonts w:cs="Arial"/>
                <w:b/>
                <w:color w:val="FFFFFF" w:themeColor="background1"/>
              </w:rPr>
              <w:t>Scrumban</w:t>
            </w:r>
            <w:proofErr w:type="spellEnd"/>
          </w:p>
        </w:tc>
      </w:tr>
      <w:tr w:rsidR="00D62777" w:rsidRPr="008016D1" w:rsidTr="00695B06">
        <w:trPr>
          <w:tblHeader/>
        </w:trPr>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Elemento</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r w:rsidRPr="008016D1">
              <w:rPr>
                <w:rFonts w:cs="Arial"/>
                <w:b/>
              </w:rPr>
              <w:t>Scrum</w:t>
            </w:r>
          </w:p>
        </w:tc>
        <w:tc>
          <w:tcPr>
            <w:tcW w:w="2823" w:type="dxa"/>
            <w:shd w:val="clear" w:color="auto" w:fill="DBE5F1" w:themeFill="accent1" w:themeFillTint="33"/>
            <w:vAlign w:val="center"/>
          </w:tcPr>
          <w:p w:rsidR="00D62777" w:rsidRPr="008016D1" w:rsidRDefault="00D62777" w:rsidP="00695B06">
            <w:pPr>
              <w:spacing w:before="60" w:after="60"/>
              <w:jc w:val="center"/>
              <w:rPr>
                <w:rFonts w:cs="Arial"/>
                <w:b/>
              </w:rPr>
            </w:pPr>
            <w:proofErr w:type="spellStart"/>
            <w:r w:rsidRPr="008016D1">
              <w:rPr>
                <w:rFonts w:cs="Arial"/>
                <w:b/>
              </w:rPr>
              <w:t>Scrumban</w:t>
            </w:r>
            <w:proofErr w:type="spellEnd"/>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Pizarra / Herramientas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p w:rsidR="00D62777" w:rsidRPr="008016D1" w:rsidRDefault="00D62777" w:rsidP="00D62777">
            <w:pPr>
              <w:spacing w:before="60" w:after="60"/>
              <w:jc w:val="center"/>
              <w:rPr>
                <w:rFonts w:cs="Arial"/>
              </w:rPr>
            </w:pPr>
            <w:proofErr w:type="spellStart"/>
            <w:r w:rsidRPr="008016D1">
              <w:rPr>
                <w:rFonts w:cs="Arial"/>
              </w:rPr>
              <w:t>Backlogs</w:t>
            </w:r>
            <w:proofErr w:type="spellEnd"/>
          </w:p>
          <w:p w:rsidR="00D62777" w:rsidRPr="008016D1" w:rsidRDefault="00D62777" w:rsidP="00D62777">
            <w:pPr>
              <w:spacing w:before="60" w:after="60"/>
              <w:jc w:val="center"/>
              <w:rPr>
                <w:rFonts w:cs="Arial"/>
              </w:rPr>
            </w:pPr>
            <w:r w:rsidRPr="008016D1">
              <w:rPr>
                <w:rFonts w:cs="Arial"/>
              </w:rPr>
              <w:t>Gráficos</w:t>
            </w:r>
          </w:p>
        </w:tc>
        <w:tc>
          <w:tcPr>
            <w:tcW w:w="2823" w:type="dxa"/>
            <w:vAlign w:val="center"/>
          </w:tcPr>
          <w:p w:rsidR="00D62777" w:rsidRPr="008016D1" w:rsidRDefault="00D62777" w:rsidP="00D62777">
            <w:pPr>
              <w:spacing w:before="60" w:after="60"/>
              <w:jc w:val="center"/>
              <w:rPr>
                <w:rFonts w:cs="Arial"/>
              </w:rPr>
            </w:pPr>
            <w:r w:rsidRPr="008016D1">
              <w:rPr>
                <w:rFonts w:cs="Arial"/>
              </w:rPr>
              <w:t>Pizarra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Reuniones</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p w:rsidR="00D62777" w:rsidRPr="008016D1" w:rsidRDefault="00D62777" w:rsidP="00D62777">
            <w:pPr>
              <w:spacing w:before="60" w:after="60"/>
              <w:jc w:val="center"/>
              <w:rPr>
                <w:rFonts w:cs="Arial"/>
              </w:rPr>
            </w:pPr>
            <w:r w:rsidRPr="008016D1">
              <w:rPr>
                <w:rFonts w:cs="Arial"/>
              </w:rPr>
              <w:t>Planificación</w:t>
            </w:r>
          </w:p>
          <w:p w:rsidR="00D62777" w:rsidRPr="008016D1" w:rsidRDefault="00D62777" w:rsidP="00D62777">
            <w:pPr>
              <w:spacing w:before="60" w:after="60"/>
              <w:jc w:val="center"/>
              <w:rPr>
                <w:rFonts w:cs="Arial"/>
              </w:rPr>
            </w:pPr>
            <w:r w:rsidRPr="008016D1">
              <w:rPr>
                <w:rFonts w:cs="Arial"/>
              </w:rPr>
              <w:t>Revisión</w:t>
            </w:r>
          </w:p>
          <w:p w:rsidR="00D62777" w:rsidRPr="008016D1" w:rsidRDefault="00D62777" w:rsidP="00D62777">
            <w:pPr>
              <w:spacing w:before="60" w:after="60"/>
              <w:jc w:val="center"/>
              <w:rPr>
                <w:rFonts w:cs="Arial"/>
              </w:rPr>
            </w:pPr>
            <w:r w:rsidRPr="008016D1">
              <w:rPr>
                <w:rFonts w:cs="Arial"/>
              </w:rPr>
              <w:t>Retrospectiva</w:t>
            </w:r>
          </w:p>
        </w:tc>
        <w:tc>
          <w:tcPr>
            <w:tcW w:w="2823" w:type="dxa"/>
            <w:vAlign w:val="center"/>
          </w:tcPr>
          <w:p w:rsidR="00D62777" w:rsidRPr="008016D1" w:rsidRDefault="00D62777" w:rsidP="00D62777">
            <w:pPr>
              <w:spacing w:before="60" w:after="60"/>
              <w:jc w:val="center"/>
              <w:rPr>
                <w:rFonts w:cs="Arial"/>
              </w:rPr>
            </w:pPr>
            <w:r w:rsidRPr="008016D1">
              <w:rPr>
                <w:rFonts w:cs="Arial"/>
              </w:rPr>
              <w:t>Reunión diaria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Iteraciones</w:t>
            </w:r>
          </w:p>
        </w:tc>
        <w:tc>
          <w:tcPr>
            <w:tcW w:w="2823" w:type="dxa"/>
            <w:vAlign w:val="center"/>
          </w:tcPr>
          <w:p w:rsidR="00D62777" w:rsidRPr="008016D1" w:rsidRDefault="00D62777" w:rsidP="00D62777">
            <w:pPr>
              <w:spacing w:before="60" w:after="60"/>
              <w:jc w:val="center"/>
              <w:rPr>
                <w:rFonts w:cs="Arial"/>
              </w:rPr>
            </w:pPr>
            <w:r w:rsidRPr="008016D1">
              <w:rPr>
                <w:rFonts w:cs="Arial"/>
              </w:rPr>
              <w:t xml:space="preserve">Sí. </w:t>
            </w:r>
            <w:proofErr w:type="spellStart"/>
            <w:r w:rsidRPr="008016D1">
              <w:rPr>
                <w:rFonts w:cs="Arial"/>
              </w:rPr>
              <w:t>Sprints</w:t>
            </w:r>
            <w:proofErr w:type="spellEnd"/>
          </w:p>
        </w:tc>
        <w:tc>
          <w:tcPr>
            <w:tcW w:w="2823" w:type="dxa"/>
            <w:vAlign w:val="center"/>
          </w:tcPr>
          <w:p w:rsidR="00D62777" w:rsidRPr="008016D1" w:rsidRDefault="00D62777" w:rsidP="00D62777">
            <w:pPr>
              <w:spacing w:before="60" w:after="60"/>
              <w:jc w:val="center"/>
              <w:rPr>
                <w:rFonts w:cs="Arial"/>
              </w:rPr>
            </w:pPr>
            <w:r w:rsidRPr="008016D1">
              <w:rPr>
                <w:rFonts w:cs="Arial"/>
              </w:rPr>
              <w:t>No. Flujo Continuo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Estimaciones</w:t>
            </w:r>
          </w:p>
        </w:tc>
        <w:tc>
          <w:tcPr>
            <w:tcW w:w="2823" w:type="dxa"/>
            <w:vAlign w:val="center"/>
          </w:tcPr>
          <w:p w:rsidR="00D62777" w:rsidRPr="008016D1" w:rsidRDefault="00D62777" w:rsidP="00D62777">
            <w:pPr>
              <w:spacing w:before="60" w:after="60"/>
              <w:jc w:val="center"/>
              <w:rPr>
                <w:rFonts w:cs="Arial"/>
              </w:rPr>
            </w:pPr>
            <w:r w:rsidRPr="008016D1">
              <w:rPr>
                <w:rFonts w:cs="Arial"/>
              </w:rPr>
              <w:t>Sí</w:t>
            </w:r>
          </w:p>
        </w:tc>
        <w:tc>
          <w:tcPr>
            <w:tcW w:w="2823" w:type="dxa"/>
            <w:vAlign w:val="center"/>
          </w:tcPr>
          <w:p w:rsidR="00D62777" w:rsidRPr="008016D1" w:rsidRDefault="00D62777" w:rsidP="00D62777">
            <w:pPr>
              <w:spacing w:before="60" w:after="60"/>
              <w:jc w:val="center"/>
              <w:rPr>
                <w:rFonts w:cs="Arial"/>
              </w:rPr>
            </w:pPr>
            <w:r w:rsidRPr="008016D1">
              <w:rPr>
                <w:rFonts w:cs="Arial"/>
              </w:rPr>
              <w:t>No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Equipo</w:t>
            </w:r>
          </w:p>
        </w:tc>
        <w:tc>
          <w:tcPr>
            <w:tcW w:w="2823" w:type="dxa"/>
            <w:vAlign w:val="center"/>
          </w:tcPr>
          <w:p w:rsidR="00D62777" w:rsidRPr="008016D1" w:rsidRDefault="00D62777" w:rsidP="00D62777">
            <w:pPr>
              <w:spacing w:before="60" w:after="60"/>
              <w:jc w:val="center"/>
              <w:rPr>
                <w:rFonts w:cs="Arial"/>
              </w:rPr>
            </w:pPr>
            <w:r w:rsidRPr="008016D1">
              <w:rPr>
                <w:rFonts w:cs="Arial"/>
              </w:rPr>
              <w:t>Multidisciplinar</w:t>
            </w:r>
          </w:p>
        </w:tc>
        <w:tc>
          <w:tcPr>
            <w:tcW w:w="2823" w:type="dxa"/>
            <w:vAlign w:val="center"/>
          </w:tcPr>
          <w:p w:rsidR="00D62777" w:rsidRPr="008016D1" w:rsidRDefault="00D62777" w:rsidP="00D62777">
            <w:pPr>
              <w:spacing w:before="60" w:after="60"/>
              <w:jc w:val="center"/>
              <w:rPr>
                <w:rFonts w:cs="Arial"/>
              </w:rPr>
            </w:pPr>
            <w:r w:rsidRPr="008016D1">
              <w:rPr>
                <w:rFonts w:cs="Arial"/>
              </w:rPr>
              <w:t>Puede ser especializado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Roles</w:t>
            </w:r>
          </w:p>
        </w:tc>
        <w:tc>
          <w:tcPr>
            <w:tcW w:w="2823" w:type="dxa"/>
            <w:vAlign w:val="center"/>
          </w:tcPr>
          <w:p w:rsidR="00D62777" w:rsidRPr="008016D1" w:rsidRDefault="00D62777" w:rsidP="00D62777">
            <w:pPr>
              <w:spacing w:before="60" w:after="60"/>
              <w:jc w:val="center"/>
              <w:rPr>
                <w:rFonts w:cs="Arial"/>
                <w:lang w:val="en-US"/>
              </w:rPr>
            </w:pPr>
            <w:r w:rsidRPr="008016D1">
              <w:rPr>
                <w:rFonts w:cs="Arial"/>
                <w:lang w:val="en-US"/>
              </w:rPr>
              <w:t>Product Owner</w:t>
            </w:r>
          </w:p>
          <w:p w:rsidR="00D62777" w:rsidRPr="008016D1" w:rsidRDefault="00D62777" w:rsidP="00D62777">
            <w:pPr>
              <w:spacing w:before="60" w:after="60"/>
              <w:jc w:val="center"/>
              <w:rPr>
                <w:rFonts w:cs="Arial"/>
                <w:lang w:val="en-US"/>
              </w:rPr>
            </w:pPr>
            <w:r w:rsidRPr="008016D1">
              <w:rPr>
                <w:rFonts w:cs="Arial"/>
                <w:lang w:val="en-US"/>
              </w:rPr>
              <w:t>Scrum Master</w:t>
            </w:r>
          </w:p>
          <w:p w:rsidR="00D62777" w:rsidRPr="008016D1" w:rsidRDefault="00D62777" w:rsidP="00D62777">
            <w:pPr>
              <w:spacing w:before="60" w:after="60"/>
              <w:jc w:val="center"/>
              <w:rPr>
                <w:rFonts w:cs="Arial"/>
                <w:lang w:val="en-US"/>
              </w:rPr>
            </w:pPr>
            <w:proofErr w:type="spellStart"/>
            <w:r w:rsidRPr="008016D1">
              <w:rPr>
                <w:rFonts w:cs="Arial"/>
                <w:lang w:val="en-US"/>
              </w:rPr>
              <w:t>Equipo</w:t>
            </w:r>
            <w:proofErr w:type="spellEnd"/>
          </w:p>
        </w:tc>
        <w:tc>
          <w:tcPr>
            <w:tcW w:w="2823" w:type="dxa"/>
            <w:vAlign w:val="center"/>
          </w:tcPr>
          <w:p w:rsidR="00D62777" w:rsidRPr="008016D1" w:rsidRDefault="00D62777" w:rsidP="00D62777">
            <w:pPr>
              <w:spacing w:before="60" w:after="60"/>
              <w:jc w:val="center"/>
              <w:rPr>
                <w:rFonts w:cs="Arial"/>
              </w:rPr>
            </w:pPr>
            <w:r w:rsidRPr="008016D1">
              <w:rPr>
                <w:rFonts w:cs="Arial"/>
              </w:rPr>
              <w:t>Equipo y otros</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WIP</w:t>
            </w:r>
          </w:p>
        </w:tc>
        <w:tc>
          <w:tcPr>
            <w:tcW w:w="2823" w:type="dxa"/>
            <w:vAlign w:val="center"/>
          </w:tcPr>
          <w:p w:rsidR="00D62777" w:rsidRPr="008016D1" w:rsidRDefault="00D62777" w:rsidP="00D62777">
            <w:pPr>
              <w:spacing w:before="60" w:after="60"/>
              <w:jc w:val="center"/>
              <w:rPr>
                <w:rFonts w:cs="Arial"/>
              </w:rPr>
            </w:pPr>
            <w:r w:rsidRPr="008016D1">
              <w:rPr>
                <w:rFonts w:cs="Arial"/>
              </w:rPr>
              <w:t>En el Sprint</w:t>
            </w:r>
          </w:p>
        </w:tc>
        <w:tc>
          <w:tcPr>
            <w:tcW w:w="2823" w:type="dxa"/>
            <w:vAlign w:val="center"/>
          </w:tcPr>
          <w:p w:rsidR="00D62777" w:rsidRPr="008016D1" w:rsidRDefault="00D62777" w:rsidP="00D62777">
            <w:pPr>
              <w:spacing w:before="60" w:after="60"/>
              <w:jc w:val="center"/>
              <w:rPr>
                <w:rFonts w:cs="Arial"/>
              </w:rPr>
            </w:pPr>
            <w:r w:rsidRPr="008016D1">
              <w:rPr>
                <w:rFonts w:cs="Arial"/>
              </w:rPr>
              <w:t>En la tarea</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Cambios</w:t>
            </w:r>
          </w:p>
        </w:tc>
        <w:tc>
          <w:tcPr>
            <w:tcW w:w="2823" w:type="dxa"/>
            <w:vAlign w:val="center"/>
          </w:tcPr>
          <w:p w:rsidR="00D62777" w:rsidRPr="008016D1" w:rsidRDefault="00D62777" w:rsidP="00D62777">
            <w:pPr>
              <w:spacing w:before="60" w:after="60"/>
              <w:jc w:val="center"/>
              <w:rPr>
                <w:rFonts w:cs="Arial"/>
              </w:rPr>
            </w:pPr>
            <w:r w:rsidRPr="008016D1">
              <w:rPr>
                <w:rFonts w:cs="Arial"/>
              </w:rPr>
              <w:t>Al siguiente Sprint</w:t>
            </w:r>
          </w:p>
        </w:tc>
        <w:tc>
          <w:tcPr>
            <w:tcW w:w="2823" w:type="dxa"/>
            <w:vAlign w:val="center"/>
          </w:tcPr>
          <w:p w:rsidR="00D62777" w:rsidRPr="008016D1" w:rsidRDefault="00D62777" w:rsidP="00D62777">
            <w:pPr>
              <w:spacing w:before="60" w:after="60"/>
              <w:jc w:val="center"/>
              <w:rPr>
                <w:rFonts w:cs="Arial"/>
              </w:rPr>
            </w:pPr>
            <w:r w:rsidRPr="008016D1">
              <w:rPr>
                <w:rFonts w:cs="Arial"/>
              </w:rPr>
              <w:t>Al “TO DO”</w:t>
            </w:r>
          </w:p>
        </w:tc>
      </w:tr>
      <w:tr w:rsidR="00D62777" w:rsidRPr="008016D1" w:rsidTr="00695B06">
        <w:tc>
          <w:tcPr>
            <w:tcW w:w="2823" w:type="dxa"/>
            <w:vAlign w:val="center"/>
          </w:tcPr>
          <w:p w:rsidR="00D62777" w:rsidRPr="008016D1" w:rsidRDefault="00D62777" w:rsidP="00961DDA">
            <w:pPr>
              <w:spacing w:before="60" w:after="60"/>
              <w:jc w:val="center"/>
              <w:rPr>
                <w:rFonts w:cs="Arial"/>
              </w:rPr>
            </w:pPr>
            <w:r w:rsidRPr="008016D1">
              <w:rPr>
                <w:rFonts w:cs="Arial"/>
              </w:rPr>
              <w:t>Problemas</w:t>
            </w:r>
          </w:p>
        </w:tc>
        <w:tc>
          <w:tcPr>
            <w:tcW w:w="2823" w:type="dxa"/>
            <w:vAlign w:val="center"/>
          </w:tcPr>
          <w:p w:rsidR="00D62777" w:rsidRPr="008016D1" w:rsidRDefault="00D62777" w:rsidP="00D62777">
            <w:pPr>
              <w:spacing w:before="60" w:after="60"/>
              <w:jc w:val="center"/>
              <w:rPr>
                <w:rFonts w:cs="Arial"/>
              </w:rPr>
            </w:pPr>
            <w:r w:rsidRPr="008016D1">
              <w:rPr>
                <w:rFonts w:cs="Arial"/>
              </w:rPr>
              <w:t>Se solucionan</w:t>
            </w:r>
          </w:p>
        </w:tc>
        <w:tc>
          <w:tcPr>
            <w:tcW w:w="2823" w:type="dxa"/>
            <w:vAlign w:val="center"/>
          </w:tcPr>
          <w:p w:rsidR="00D62777" w:rsidRPr="008016D1" w:rsidRDefault="00D62777" w:rsidP="00695B06">
            <w:pPr>
              <w:keepNext/>
              <w:spacing w:before="60" w:after="60"/>
              <w:jc w:val="center"/>
              <w:rPr>
                <w:rFonts w:cs="Arial"/>
              </w:rPr>
            </w:pPr>
            <w:r w:rsidRPr="008016D1">
              <w:rPr>
                <w:rFonts w:cs="Arial"/>
              </w:rPr>
              <w:t>Se evitan</w:t>
            </w:r>
          </w:p>
        </w:tc>
      </w:tr>
    </w:tbl>
    <w:p w:rsidR="00D62777" w:rsidRPr="008016D1" w:rsidRDefault="00695B06" w:rsidP="00695B06">
      <w:pPr>
        <w:pStyle w:val="Epgrafe"/>
        <w:spacing w:before="120"/>
        <w:jc w:val="center"/>
        <w:rPr>
          <w:rFonts w:cs="Arial"/>
          <w:sz w:val="22"/>
          <w:szCs w:val="22"/>
        </w:rPr>
      </w:pPr>
      <w:bookmarkStart w:id="17" w:name="_Toc424813187"/>
      <w:r w:rsidRPr="008016D1">
        <w:rPr>
          <w:rFonts w:cs="Arial"/>
          <w:sz w:val="22"/>
          <w:szCs w:val="22"/>
        </w:rPr>
        <w:t xml:space="preserve">Tabla </w:t>
      </w:r>
      <w:r w:rsidR="00D543D3" w:rsidRPr="008016D1">
        <w:rPr>
          <w:rFonts w:cs="Arial"/>
          <w:sz w:val="22"/>
          <w:szCs w:val="22"/>
        </w:rPr>
        <w:fldChar w:fldCharType="begin"/>
      </w:r>
      <w:r w:rsidR="00D543D3" w:rsidRPr="008016D1">
        <w:rPr>
          <w:rFonts w:cs="Arial"/>
          <w:sz w:val="22"/>
          <w:szCs w:val="22"/>
        </w:rPr>
        <w:instrText xml:space="preserve"> SEQ Tabla \* ARABIC </w:instrText>
      </w:r>
      <w:r w:rsidR="00D543D3" w:rsidRPr="008016D1">
        <w:rPr>
          <w:rFonts w:cs="Arial"/>
          <w:sz w:val="22"/>
          <w:szCs w:val="22"/>
        </w:rPr>
        <w:fldChar w:fldCharType="separate"/>
      </w:r>
      <w:r w:rsidR="001E59FB">
        <w:rPr>
          <w:rFonts w:cs="Arial"/>
          <w:noProof/>
          <w:sz w:val="22"/>
          <w:szCs w:val="22"/>
        </w:rPr>
        <w:t>1</w:t>
      </w:r>
      <w:r w:rsidR="00D543D3" w:rsidRPr="008016D1">
        <w:rPr>
          <w:rFonts w:cs="Arial"/>
          <w:noProof/>
          <w:sz w:val="22"/>
          <w:szCs w:val="22"/>
        </w:rPr>
        <w:fldChar w:fldCharType="end"/>
      </w:r>
      <w:r w:rsidRPr="008016D1">
        <w:rPr>
          <w:rFonts w:cs="Arial"/>
          <w:sz w:val="22"/>
          <w:szCs w:val="22"/>
        </w:rPr>
        <w:t>: Scrum</w:t>
      </w:r>
      <w:r w:rsidR="006D27DF" w:rsidRPr="008016D1">
        <w:rPr>
          <w:rFonts w:cs="Arial"/>
          <w:sz w:val="22"/>
          <w:szCs w:val="22"/>
        </w:rPr>
        <w:t xml:space="preserve"> </w:t>
      </w:r>
      <w:r w:rsidRPr="008016D1">
        <w:rPr>
          <w:rFonts w:cs="Arial"/>
          <w:sz w:val="22"/>
          <w:szCs w:val="22"/>
        </w:rPr>
        <w:t xml:space="preserve">vs </w:t>
      </w:r>
      <w:proofErr w:type="spellStart"/>
      <w:r w:rsidRPr="008016D1">
        <w:rPr>
          <w:rFonts w:cs="Arial"/>
          <w:sz w:val="22"/>
          <w:szCs w:val="22"/>
        </w:rPr>
        <w:t>Scrumban</w:t>
      </w:r>
      <w:bookmarkEnd w:id="17"/>
      <w:proofErr w:type="spellEnd"/>
    </w:p>
    <w:p w:rsidR="00D62777" w:rsidRPr="008016D1" w:rsidRDefault="00D62777" w:rsidP="00D62777">
      <w:pPr>
        <w:rPr>
          <w:rFonts w:cs="Arial"/>
        </w:rPr>
      </w:pPr>
    </w:p>
    <w:p w:rsidR="003B11B1" w:rsidRPr="008016D1" w:rsidRDefault="003B11B1" w:rsidP="003B11B1">
      <w:pPr>
        <w:rPr>
          <w:rFonts w:cs="Arial"/>
        </w:rPr>
      </w:pPr>
      <w:r w:rsidRPr="008016D1">
        <w:rPr>
          <w:rFonts w:cs="Arial"/>
        </w:rPr>
        <w:t xml:space="preserve">Todas tienen sus especificidades, sus puntos fuertes y sus puntos menos fuertes. Es posible la combinación de ellas para </w:t>
      </w:r>
      <w:r w:rsidR="00E12CE5" w:rsidRPr="008016D1">
        <w:rPr>
          <w:rFonts w:cs="Arial"/>
        </w:rPr>
        <w:t>potenciar aún más si cabe el método finalmente elegido.</w:t>
      </w:r>
    </w:p>
    <w:p w:rsidR="006D27DF" w:rsidRPr="008016D1" w:rsidRDefault="006D27DF" w:rsidP="003B11B1">
      <w:pPr>
        <w:rPr>
          <w:rFonts w:cs="Arial"/>
        </w:rPr>
      </w:pPr>
      <w:r w:rsidRPr="008016D1">
        <w:rPr>
          <w:rFonts w:cs="Arial"/>
        </w:rPr>
        <w:t xml:space="preserve">Este Trabajo Fin de Grado se ha inclinado por </w:t>
      </w:r>
      <w:r w:rsidRPr="008016D1">
        <w:rPr>
          <w:rFonts w:cs="Arial"/>
          <w:b/>
        </w:rPr>
        <w:t>Scrum</w:t>
      </w:r>
      <w:r w:rsidRPr="008016D1">
        <w:rPr>
          <w:rFonts w:cs="Arial"/>
        </w:rPr>
        <w:t>, debido principalmente a la versatilidad del mismo, su adecuación a la realidad actual en multitud de empresas y su escalabilidad.</w:t>
      </w:r>
      <w:r w:rsidR="0097439A" w:rsidRPr="008016D1">
        <w:rPr>
          <w:rFonts w:cs="Arial"/>
        </w:rPr>
        <w:t xml:space="preserve"> El siguiente apartado analiza en detalle esta metodología.</w:t>
      </w:r>
    </w:p>
    <w:p w:rsidR="00513FC9" w:rsidRPr="00513FC9" w:rsidRDefault="00E90807" w:rsidP="006D27DF">
      <w:pPr>
        <w:pStyle w:val="Ttulo1"/>
        <w:numPr>
          <w:ilvl w:val="0"/>
          <w:numId w:val="2"/>
        </w:numPr>
        <w:tabs>
          <w:tab w:val="left" w:pos="5103"/>
        </w:tabs>
      </w:pPr>
      <w:bookmarkStart w:id="18" w:name="_Toc424813093"/>
      <w:r>
        <w:lastRenderedPageBreak/>
        <w:t>Metodología Ágil SCRUM</w:t>
      </w:r>
      <w:bookmarkEnd w:id="12"/>
      <w:bookmarkEnd w:id="13"/>
      <w:bookmarkEnd w:id="14"/>
      <w:bookmarkEnd w:id="15"/>
      <w:bookmarkEnd w:id="18"/>
    </w:p>
    <w:p w:rsidR="00B54027" w:rsidRDefault="00B54027" w:rsidP="00B54027">
      <w:r>
        <w:t>Scrum</w:t>
      </w:r>
      <w:r>
        <w:rPr>
          <w:rStyle w:val="Refdenotaalpie"/>
        </w:rPr>
        <w:footnoteReference w:id="1"/>
      </w:r>
      <w:r>
        <w:t xml:space="preserve">, se viene empleando desde los años 90. Acorde a la Guía de Scrum </w:t>
      </w:r>
      <w:sdt>
        <w:sdtPr>
          <w:id w:val="-1078902575"/>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“es un marco de trabajo por el cual las personas pueden acometer problemas complejos adaptativos, a la vez que entregar productos del máximo valor posible productiva y creativamente”.</w:t>
      </w:r>
    </w:p>
    <w:p w:rsidR="00B54027" w:rsidRDefault="00B54027" w:rsidP="00B54027">
      <w:r>
        <w:t>Scrum se apoya en el empirismo, esto es, la experiencia es la pieza clave, hace que la toma de decisiones se base en lo que hemos aprendido y conocemos. Los tres ejes sobre los que pivota Scrum son: la transparencia, la inspección y la adaptación.</w:t>
      </w:r>
    </w:p>
    <w:p w:rsidR="00B54027" w:rsidRDefault="00B54027" w:rsidP="00B54027">
      <w:r>
        <w:t>Scrum define</w:t>
      </w:r>
      <w:r>
        <w:rPr>
          <w:rStyle w:val="Refdenotaalpie"/>
        </w:rPr>
        <w:footnoteReference w:id="2"/>
      </w:r>
      <w:r>
        <w:t>:</w:t>
      </w:r>
    </w:p>
    <w:p w:rsidR="00B54027" w:rsidRPr="00781DD5" w:rsidRDefault="00B54027" w:rsidP="00B54027">
      <w:pPr>
        <w:pStyle w:val="Prrafodelista"/>
        <w:numPr>
          <w:ilvl w:val="0"/>
          <w:numId w:val="7"/>
        </w:numPr>
        <w:rPr>
          <w:b/>
        </w:rPr>
      </w:pPr>
      <w:r w:rsidRPr="00781DD5">
        <w:rPr>
          <w:b/>
        </w:rPr>
        <w:t>Roles</w:t>
      </w:r>
    </w:p>
    <w:p w:rsidR="00B54027" w:rsidRDefault="00B54027" w:rsidP="00B54027">
      <w:pPr>
        <w:ind w:left="709"/>
      </w:pPr>
      <w:r>
        <w:t xml:space="preserve">Tres tipos de actores participan en Scrum: </w:t>
      </w:r>
    </w:p>
    <w:p w:rsidR="00B54027" w:rsidRDefault="00B54027" w:rsidP="00D77031">
      <w:pPr>
        <w:pStyle w:val="Prrafodelista"/>
        <w:numPr>
          <w:ilvl w:val="1"/>
          <w:numId w:val="9"/>
        </w:numPr>
        <w:spacing w:after="120"/>
        <w:ind w:left="1077" w:hanging="357"/>
        <w:contextualSpacing w:val="0"/>
      </w:pPr>
      <w:proofErr w:type="spellStart"/>
      <w:r>
        <w:t>Product</w:t>
      </w:r>
      <w:proofErr w:type="spellEnd"/>
      <w:r>
        <w:t xml:space="preserve"> </w:t>
      </w:r>
      <w:proofErr w:type="spellStart"/>
      <w:r>
        <w:t>Owner</w:t>
      </w:r>
      <w:proofErr w:type="spellEnd"/>
      <w:r>
        <w:t xml:space="preserve"> (en adelante PO) o dueño del producto, es una persona no un comité, “</w:t>
      </w:r>
      <w:r w:rsidRPr="00CB6C8B">
        <w:t xml:space="preserve">es el responsable de maximizar el valor del producto y del </w:t>
      </w:r>
      <w:r>
        <w:t xml:space="preserve">trabajo del </w:t>
      </w:r>
      <w:proofErr w:type="spellStart"/>
      <w:r w:rsidR="00B73305">
        <w:t>Development</w:t>
      </w:r>
      <w:proofErr w:type="spellEnd"/>
      <w:r>
        <w:t xml:space="preserve"> </w:t>
      </w:r>
      <w:proofErr w:type="spellStart"/>
      <w:r>
        <w:t>Team</w:t>
      </w:r>
      <w:proofErr w:type="spellEnd"/>
      <w:r w:rsidRPr="00CB6C8B">
        <w:t xml:space="preserve">. </w:t>
      </w:r>
      <w:r>
        <w:t>E</w:t>
      </w:r>
      <w:r w:rsidRPr="00CB6C8B">
        <w:t xml:space="preserve">s la única persona </w:t>
      </w:r>
      <w:r>
        <w:t xml:space="preserve">responsable de gestionar el </w:t>
      </w:r>
      <w:proofErr w:type="spellStart"/>
      <w:r>
        <w:t>Product</w:t>
      </w:r>
      <w:proofErr w:type="spellEnd"/>
      <w:r>
        <w:t xml:space="preserve"> </w:t>
      </w:r>
      <w:proofErr w:type="spellStart"/>
      <w:r>
        <w:t>BackLog</w:t>
      </w:r>
      <w:proofErr w:type="spellEnd"/>
      <w:r>
        <w:t xml:space="preserve">”. Es el único que puede modificar el alcance de un Sprint </w:t>
      </w:r>
      <w:proofErr w:type="spellStart"/>
      <w:r>
        <w:t>Backlog</w:t>
      </w:r>
      <w:proofErr w:type="spellEnd"/>
      <w:r>
        <w:t>, así como cancelar un Sprint y es el encargado de generar los informes de situación y de proyección necesarios. Decide si un incremento es entregado o no al cliente</w:t>
      </w:r>
    </w:p>
    <w:p w:rsidR="00B54027" w:rsidRDefault="00C54D27" w:rsidP="00D77031">
      <w:pPr>
        <w:pStyle w:val="Prrafodelista"/>
        <w:numPr>
          <w:ilvl w:val="1"/>
          <w:numId w:val="9"/>
        </w:numPr>
        <w:spacing w:after="120"/>
        <w:ind w:left="1077" w:hanging="357"/>
        <w:contextualSpacing w:val="0"/>
      </w:pPr>
      <w:r>
        <w:t>Scrum Master (en adelante SM)</w:t>
      </w:r>
      <w:r w:rsidR="00B54027">
        <w:t xml:space="preserve"> vela porque todos los participantes en el proyecto asimilen y usen adecuadamente las teorías, prácticas y reglas de Scrum, asegurándose que los distintos actores acudan y se involucren en los distintos eventos. Realiza distintas tareas en función de quién sea su interlocutor.</w:t>
      </w:r>
    </w:p>
    <w:p w:rsidR="00B54027" w:rsidRDefault="00B54027" w:rsidP="00D77031">
      <w:pPr>
        <w:pStyle w:val="Prrafodelista"/>
        <w:numPr>
          <w:ilvl w:val="1"/>
          <w:numId w:val="9"/>
        </w:numPr>
        <w:spacing w:after="120"/>
        <w:ind w:left="1077" w:hanging="357"/>
        <w:contextualSpacing w:val="0"/>
      </w:pPr>
      <w:proofErr w:type="spellStart"/>
      <w:r>
        <w:t>Development</w:t>
      </w:r>
      <w:proofErr w:type="spellEnd"/>
      <w:r>
        <w:t xml:space="preserve"> </w:t>
      </w:r>
      <w:proofErr w:type="spellStart"/>
      <w:r>
        <w:t>Team</w:t>
      </w:r>
      <w:proofErr w:type="spellEnd"/>
      <w:r>
        <w:t xml:space="preserve"> </w:t>
      </w:r>
      <w:proofErr w:type="spellStart"/>
      <w:r>
        <w:t>Member</w:t>
      </w:r>
      <w:proofErr w:type="spellEnd"/>
      <w:r>
        <w:t xml:space="preserve"> (en adelante DTM) o miembros del equipo de desarrollo, son los profesionales que trabajan en la generación de un incremento de producto “terminado”. Actualizan la situación del Sprint </w:t>
      </w:r>
      <w:proofErr w:type="spellStart"/>
      <w:r>
        <w:t>Backlog</w:t>
      </w:r>
      <w:proofErr w:type="spellEnd"/>
      <w:r>
        <w:t xml:space="preserve"> en función de los resultados del </w:t>
      </w:r>
      <w:proofErr w:type="spellStart"/>
      <w:r>
        <w:t>Daily</w:t>
      </w:r>
      <w:proofErr w:type="spellEnd"/>
      <w:r>
        <w:t xml:space="preserve"> Scrum</w:t>
      </w:r>
    </w:p>
    <w:p w:rsidR="00B54027" w:rsidRDefault="00B54027" w:rsidP="00D77031">
      <w:pPr>
        <w:pStyle w:val="Prrafodelista"/>
        <w:numPr>
          <w:ilvl w:val="1"/>
          <w:numId w:val="9"/>
        </w:numPr>
        <w:spacing w:after="120"/>
        <w:ind w:left="1077" w:hanging="357"/>
        <w:contextualSpacing w:val="0"/>
      </w:pPr>
      <w:proofErr w:type="spellStart"/>
      <w:r>
        <w:t>Development</w:t>
      </w:r>
      <w:proofErr w:type="spellEnd"/>
      <w:r>
        <w:t xml:space="preserve"> </w:t>
      </w:r>
      <w:proofErr w:type="spellStart"/>
      <w:r>
        <w:t>Team</w:t>
      </w:r>
      <w:proofErr w:type="spellEnd"/>
      <w:r>
        <w:t xml:space="preserve"> (en adelante DT), compuesto por todos los DTM. Idealmente con más de 3 componentes y menos de 9</w:t>
      </w:r>
    </w:p>
    <w:p w:rsidR="00B54027" w:rsidRDefault="00B54027" w:rsidP="00B54027">
      <w:pPr>
        <w:ind w:left="720"/>
      </w:pPr>
      <w:r>
        <w:t xml:space="preserve">Todos ellos conforman el denominado Scrum </w:t>
      </w:r>
      <w:proofErr w:type="spellStart"/>
      <w:r>
        <w:t>Team</w:t>
      </w:r>
      <w:proofErr w:type="spellEnd"/>
      <w:r>
        <w:t xml:space="preserve"> (en adelante ST) o equipo de Scrum. Los </w:t>
      </w:r>
      <w:proofErr w:type="spellStart"/>
      <w:r>
        <w:t>STs</w:t>
      </w:r>
      <w:proofErr w:type="spellEnd"/>
      <w:r>
        <w:t>, obligatoriamente están compuestos por 1 PO, 1 SM y</w:t>
      </w:r>
      <w:r w:rsidR="00D7312B">
        <w:t>, al menos,</w:t>
      </w:r>
      <w:r>
        <w:t xml:space="preserve"> 1 </w:t>
      </w:r>
      <w:r>
        <w:lastRenderedPageBreak/>
        <w:t>DT. Por tanto el tamaño máximo óptimo irá desde los 5 hasta los 11 miembros. De esta forma se garantiza la agilidad y la competencia del DT.</w:t>
      </w:r>
    </w:p>
    <w:p w:rsidR="00B54027" w:rsidRPr="00781DD5" w:rsidRDefault="00B54027" w:rsidP="00B54027">
      <w:pPr>
        <w:pStyle w:val="Prrafodelista"/>
        <w:numPr>
          <w:ilvl w:val="0"/>
          <w:numId w:val="7"/>
        </w:numPr>
        <w:rPr>
          <w:b/>
        </w:rPr>
      </w:pPr>
      <w:r w:rsidRPr="00781DD5">
        <w:rPr>
          <w:b/>
        </w:rPr>
        <w:t>Artefactos</w:t>
      </w:r>
    </w:p>
    <w:p w:rsidR="00B54027" w:rsidRDefault="00B54027" w:rsidP="00B54027">
      <w:pPr>
        <w:ind w:left="709"/>
      </w:pPr>
      <w:r>
        <w:t>Scrum define cinco artefactos:</w:t>
      </w:r>
    </w:p>
    <w:p w:rsidR="00B54027" w:rsidRDefault="00B54027" w:rsidP="00D77031">
      <w:pPr>
        <w:pStyle w:val="Prrafodelista"/>
        <w:numPr>
          <w:ilvl w:val="1"/>
          <w:numId w:val="9"/>
        </w:numPr>
        <w:spacing w:after="120"/>
        <w:ind w:left="1077" w:hanging="357"/>
        <w:contextualSpacing w:val="0"/>
      </w:pPr>
      <w:proofErr w:type="spellStart"/>
      <w:r>
        <w:t>Product</w:t>
      </w:r>
      <w:proofErr w:type="spellEnd"/>
      <w:r>
        <w:t xml:space="preserve"> </w:t>
      </w:r>
      <w:proofErr w:type="spellStart"/>
      <w:r>
        <w:t>Backlog</w:t>
      </w:r>
      <w:proofErr w:type="spellEnd"/>
      <w:r>
        <w:t xml:space="preserve"> (en adelante PB) o lista de producto, es una lista ordenada y priorizada de todas las necesidades del proyecto</w:t>
      </w:r>
      <w:r w:rsidR="00501AB6">
        <w:t xml:space="preserve"> (denominadas </w:t>
      </w:r>
      <w:r w:rsidR="00501AB6" w:rsidRPr="00501AB6">
        <w:rPr>
          <w:b/>
        </w:rPr>
        <w:t>historias</w:t>
      </w:r>
      <w:r w:rsidR="00501AB6">
        <w:t>)</w:t>
      </w:r>
      <w:r>
        <w:t>. Es una lista que va cambiando a lo largo del proyecto. Empieza a alto nivel y poco a poco se va detallando. Cada elemento de</w:t>
      </w:r>
      <w:r w:rsidR="006A11AD">
        <w:t>l</w:t>
      </w:r>
      <w:r>
        <w:t xml:space="preserve"> PB, al menos, incluirá: identificador, descripción, prioridad, estimación de esfuerzo de realización – en días y en coste –, valor que aporta, estado y el sprint en el que se aborda. El dueño del PB es el PO, siendo el único que puede crear o refinar el PB</w:t>
      </w:r>
    </w:p>
    <w:p w:rsidR="00B54027" w:rsidRDefault="00B54027" w:rsidP="00D77031">
      <w:pPr>
        <w:pStyle w:val="Prrafodelista"/>
        <w:numPr>
          <w:ilvl w:val="1"/>
          <w:numId w:val="9"/>
        </w:numPr>
        <w:spacing w:after="120"/>
        <w:ind w:left="1077" w:hanging="357"/>
        <w:contextualSpacing w:val="0"/>
      </w:pPr>
      <w:r>
        <w:t>Seguimiento del progreso hacia un objetivo, el PO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 xml:space="preserve">Sprint </w:t>
      </w:r>
      <w:proofErr w:type="spellStart"/>
      <w:r>
        <w:t>Backlog</w:t>
      </w:r>
      <w:proofErr w:type="spellEnd"/>
      <w:r>
        <w:t xml:space="preserve"> (en adelante SB) o</w:t>
      </w:r>
      <w:r w:rsidR="007D1A43">
        <w:t xml:space="preserve"> lista de pendientes del sprint;</w:t>
      </w:r>
      <w:r>
        <w:t xml:space="preserve"> existe un SB por cada sprint y al inicio del mismo (es un resultado que se obtiene del </w:t>
      </w:r>
      <w:r w:rsidRPr="00FF6161">
        <w:t xml:space="preserve">Sprint </w:t>
      </w:r>
      <w:proofErr w:type="spellStart"/>
      <w:r w:rsidRPr="00FF6161">
        <w:t>Planning</w:t>
      </w:r>
      <w:proofErr w:type="spellEnd"/>
      <w:r w:rsidRPr="00FF6161">
        <w:t xml:space="preserve"> Meeting</w:t>
      </w:r>
      <w:r>
        <w:t>) está formado por aquellos elementos del PB que serán realizados en el Sprint en curso. El SB se puede modificar por el DT</w:t>
      </w:r>
    </w:p>
    <w:p w:rsidR="00B54027" w:rsidRDefault="00B54027" w:rsidP="00D77031">
      <w:pPr>
        <w:pStyle w:val="Prrafodelista"/>
        <w:numPr>
          <w:ilvl w:val="1"/>
          <w:numId w:val="9"/>
        </w:numPr>
        <w:spacing w:after="120"/>
        <w:ind w:left="1077" w:hanging="357"/>
        <w:contextualSpacing w:val="0"/>
      </w:pPr>
      <w:r>
        <w:t>Seguimiento del proceso del sprint, el DT en cualquier momento podrá calcular el trabajo restante para lograr el objetivo</w:t>
      </w:r>
    </w:p>
    <w:p w:rsidR="00B54027" w:rsidRDefault="00B54027" w:rsidP="00D77031">
      <w:pPr>
        <w:pStyle w:val="Prrafodelista"/>
        <w:numPr>
          <w:ilvl w:val="1"/>
          <w:numId w:val="9"/>
        </w:numPr>
        <w:spacing w:after="120"/>
        <w:ind w:left="1077" w:hanging="357"/>
        <w:contextualSpacing w:val="0"/>
      </w:pPr>
      <w:r>
        <w:t>Incremento, “</w:t>
      </w:r>
      <w:r w:rsidRPr="003A608C">
        <w:t xml:space="preserve">es la </w:t>
      </w:r>
      <w:r>
        <w:t>suma de todos los elementos del</w:t>
      </w:r>
      <w:r w:rsidRPr="003A608C">
        <w:t xml:space="preserve"> </w:t>
      </w:r>
      <w:r>
        <w:t>PB</w:t>
      </w:r>
      <w:r w:rsidRPr="003A608C">
        <w:t xml:space="preserve"> completados durante un Sprint y el valor de los incrementos de todos los </w:t>
      </w:r>
      <w:proofErr w:type="spellStart"/>
      <w:r w:rsidRPr="003A608C">
        <w:t>Sprints</w:t>
      </w:r>
      <w:proofErr w:type="spellEnd"/>
      <w:r w:rsidRPr="003A608C">
        <w:t xml:space="preserve"> anteriores. Al final de un Sprint, el nuevo Incremento debe estar “Terminado”, lo cual significa que está en condiciones de</w:t>
      </w:r>
      <w:r>
        <w:t xml:space="preserve"> ser utilizado y que cumple la d</w:t>
      </w:r>
      <w:r w:rsidRPr="003A608C">
        <w:t>efinición</w:t>
      </w:r>
      <w:r>
        <w:t xml:space="preserve"> de “Terminado” del ST</w:t>
      </w:r>
      <w:r w:rsidRPr="003A608C">
        <w:t xml:space="preserve">. El incremento debe estar en condiciones de utilizarse sin importar si el </w:t>
      </w:r>
      <w:r>
        <w:t>PO</w:t>
      </w:r>
      <w:r w:rsidRPr="003A608C">
        <w:t xml:space="preserve"> decide liberarlo o no.</w:t>
      </w:r>
      <w:r>
        <w:t xml:space="preserve"> Una </w:t>
      </w:r>
      <w:proofErr w:type="spellStart"/>
      <w:r>
        <w:t>Release</w:t>
      </w:r>
      <w:proofErr w:type="spellEnd"/>
      <w:r>
        <w:t xml:space="preserve"> o entrega a cliente, es un incremento que el PO decide entregar al cliente.</w:t>
      </w:r>
    </w:p>
    <w:p w:rsidR="00B54027" w:rsidRDefault="00B54027" w:rsidP="00B54027">
      <w:pPr>
        <w:pStyle w:val="Prrafodelista"/>
      </w:pPr>
    </w:p>
    <w:p w:rsidR="00B54027" w:rsidRPr="00781DD5" w:rsidRDefault="00B54027" w:rsidP="00B54027">
      <w:pPr>
        <w:pStyle w:val="Prrafodelista"/>
        <w:numPr>
          <w:ilvl w:val="0"/>
          <w:numId w:val="7"/>
        </w:numPr>
        <w:rPr>
          <w:b/>
        </w:rPr>
      </w:pPr>
      <w:r w:rsidRPr="00781DD5">
        <w:rPr>
          <w:b/>
        </w:rPr>
        <w:t>Eventos Formales</w:t>
      </w:r>
    </w:p>
    <w:p w:rsidR="00B54027" w:rsidRDefault="00B54027" w:rsidP="00B54027">
      <w:pPr>
        <w:ind w:left="709"/>
      </w:pPr>
      <w:r>
        <w:t>El sprint es el elemento alrededor del cual se articula Scrum. Es un periodo de tiempo de, aproximadamente, un mes en el que se realiza un incremento de producto “terminado” (la definición de terminado debe compartirse entre todos los miembros del equipo, es decir, cuando se indica terminado debe significar para todos lo mismo). La duración de un sprint, una vez fijada, no se puede cambiar.</w:t>
      </w:r>
    </w:p>
    <w:p w:rsidR="00B54027" w:rsidRDefault="00B54027" w:rsidP="00B54027">
      <w:pPr>
        <w:ind w:left="709"/>
      </w:pPr>
      <w:r>
        <w:lastRenderedPageBreak/>
        <w:t>Existen cuatro eventos formales:</w:t>
      </w:r>
    </w:p>
    <w:p w:rsidR="00B54027" w:rsidRDefault="00B54027" w:rsidP="00D77031">
      <w:pPr>
        <w:pStyle w:val="Prrafodelista"/>
        <w:numPr>
          <w:ilvl w:val="1"/>
          <w:numId w:val="10"/>
        </w:numPr>
        <w:spacing w:after="120"/>
        <w:ind w:left="1077" w:hanging="357"/>
        <w:contextualSpacing w:val="0"/>
      </w:pPr>
      <w:r w:rsidRPr="00FF6161">
        <w:t xml:space="preserve">Sprint </w:t>
      </w:r>
      <w:proofErr w:type="spellStart"/>
      <w:r w:rsidRPr="00FF6161">
        <w:t>Planning</w:t>
      </w:r>
      <w:proofErr w:type="spellEnd"/>
      <w:r w:rsidRPr="00FF6161">
        <w:t xml:space="preserve"> Meeting (en adelante SPM) o reunión de planificación del sprint, </w:t>
      </w:r>
      <w:r>
        <w:t>es una reunión, con una duración proporcional a la duración del sprint (para un sprint de 1 mes durará aproximadamente 8 horas), que se produce antes de arrancar cualquier sprint y donde se planifica qué se va a hacer en dicho sprint y cómo se va a lograr. En ella participa todo el ST y se fija el objetivo del sprint así como el SB</w:t>
      </w:r>
    </w:p>
    <w:p w:rsidR="00B54027" w:rsidRDefault="00B54027" w:rsidP="00D77031">
      <w:pPr>
        <w:pStyle w:val="Prrafodelista"/>
        <w:numPr>
          <w:ilvl w:val="1"/>
          <w:numId w:val="10"/>
        </w:numPr>
        <w:spacing w:after="120"/>
        <w:ind w:left="1077" w:hanging="357"/>
        <w:contextualSpacing w:val="0"/>
      </w:pPr>
      <w:proofErr w:type="spellStart"/>
      <w:r w:rsidRPr="00FF6161">
        <w:t>Daily</w:t>
      </w:r>
      <w:proofErr w:type="spellEnd"/>
      <w:r w:rsidRPr="00FF6161">
        <w:t xml:space="preserve"> Scrum (en adelante DS) o Scrum diario</w:t>
      </w:r>
      <w:r>
        <w:t>, es una reunión diaria del DT de una duración máxima de 15 minutos, donde se abordan tres preguntas: a) “q</w:t>
      </w:r>
      <w:r w:rsidRPr="00C42C55">
        <w:t>ué hice ayer q</w:t>
      </w:r>
      <w:r>
        <w:t>ue ayudó al DT</w:t>
      </w:r>
      <w:r w:rsidRPr="00C42C55">
        <w:t xml:space="preserve"> a lograr el Objetivo del Sprint</w:t>
      </w:r>
      <w:r>
        <w:t>?”; b)” q</w:t>
      </w:r>
      <w:r w:rsidRPr="00C42C55">
        <w:t>ué haré hoy par</w:t>
      </w:r>
      <w:r>
        <w:t>a ayudar al DT</w:t>
      </w:r>
      <w:r w:rsidRPr="00C42C55">
        <w:t xml:space="preserve"> a lograr el Objetivo del Sprint?</w:t>
      </w:r>
      <w:r>
        <w:t>” y c)</w:t>
      </w:r>
      <w:r w:rsidRPr="00C42C55">
        <w:t xml:space="preserve"> </w:t>
      </w:r>
      <w:r>
        <w:t>“v</w:t>
      </w:r>
      <w:r w:rsidRPr="00C42C55">
        <w:t>eo algún impedimento que e</w:t>
      </w:r>
      <w:r>
        <w:t>vite que el DT</w:t>
      </w:r>
      <w:r w:rsidRPr="00C42C55">
        <w:t xml:space="preserve"> o yo logremos el Objetivo del Sprint?</w:t>
      </w:r>
      <w:r>
        <w:t>”</w:t>
      </w:r>
    </w:p>
    <w:p w:rsidR="00B54027" w:rsidRDefault="00B54027" w:rsidP="00D77031">
      <w:pPr>
        <w:pStyle w:val="Prrafodelista"/>
        <w:numPr>
          <w:ilvl w:val="1"/>
          <w:numId w:val="10"/>
        </w:numPr>
        <w:spacing w:after="120"/>
        <w:ind w:left="1077" w:hanging="357"/>
        <w:contextualSpacing w:val="0"/>
      </w:pPr>
      <w:r>
        <w:t xml:space="preserve">Sprint </w:t>
      </w:r>
      <w:proofErr w:type="spellStart"/>
      <w:r>
        <w:t>Review</w:t>
      </w:r>
      <w:proofErr w:type="spellEnd"/>
      <w:r>
        <w:t xml:space="preserve"> (en adelante SR) o revisión del sprint, se trata de una reunión que se produce a la finalización del sprint, en la que participa el ST, con una duración máxima de 4 horas para </w:t>
      </w:r>
      <w:proofErr w:type="spellStart"/>
      <w:r>
        <w:t>sprints</w:t>
      </w:r>
      <w:proofErr w:type="spellEnd"/>
      <w:r>
        <w:t xml:space="preserve"> de un mes. En esta reunión se inspecciona el incremento y se modifica el PB si se considera necesario</w:t>
      </w:r>
    </w:p>
    <w:p w:rsidR="00B54027" w:rsidRDefault="00B54027" w:rsidP="00D77031">
      <w:pPr>
        <w:pStyle w:val="Prrafodelista"/>
        <w:numPr>
          <w:ilvl w:val="1"/>
          <w:numId w:val="10"/>
        </w:numPr>
        <w:spacing w:after="120"/>
        <w:ind w:left="1077" w:hanging="357"/>
        <w:contextualSpacing w:val="0"/>
      </w:pPr>
      <w:r>
        <w:t xml:space="preserve">Sprint </w:t>
      </w:r>
      <w:proofErr w:type="spellStart"/>
      <w:r>
        <w:t>Retrospective</w:t>
      </w:r>
      <w:proofErr w:type="spellEnd"/>
      <w:r>
        <w:t xml:space="preserve"> (en adelante SRP) o retrospectiva del Sprint, está reunión se produce tras el SR y antes del SPM. Tiene una duración máxima de 3 horas para </w:t>
      </w:r>
      <w:proofErr w:type="spellStart"/>
      <w:r>
        <w:t>sprints</w:t>
      </w:r>
      <w:proofErr w:type="spellEnd"/>
      <w:r>
        <w:t xml:space="preserve"> de 1 mes y participa el ST. El objetivo es el autoanálisis del equipo y extraer las mejoras aplicables a siguientes </w:t>
      </w:r>
      <w:proofErr w:type="spellStart"/>
      <w:r>
        <w:t>sprints</w:t>
      </w:r>
      <w:proofErr w:type="spellEnd"/>
      <w:r>
        <w:t>.</w:t>
      </w:r>
    </w:p>
    <w:p w:rsidR="00B54027" w:rsidRDefault="00B54027" w:rsidP="00B54027">
      <w:r>
        <w:t>El proceso d</w:t>
      </w:r>
      <w:r w:rsidR="00670655">
        <w:t>e Scrum queda representado seguidamente</w:t>
      </w:r>
      <w:r>
        <w:t>. Cabe reseñar que habitualmente se implementa un Sprint denominado 0 donde se pone en marcha el proyecto y se establece el PB inicial.</w:t>
      </w:r>
    </w:p>
    <w:p w:rsidR="00B54027" w:rsidRDefault="00B54027" w:rsidP="00B54027">
      <w:pPr>
        <w:keepNext/>
        <w:jc w:val="center"/>
      </w:pPr>
      <w:r>
        <w:rPr>
          <w:noProof/>
          <w:lang w:eastAsia="es-ES"/>
        </w:rPr>
        <w:drawing>
          <wp:inline distT="0" distB="0" distL="0" distR="0" wp14:anchorId="6613DF39" wp14:editId="2367793B">
            <wp:extent cx="3827906" cy="199072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8400" cy="1996182"/>
                    </a:xfrm>
                    <a:prstGeom prst="rect">
                      <a:avLst/>
                    </a:prstGeom>
                    <a:noFill/>
                  </pic:spPr>
                </pic:pic>
              </a:graphicData>
            </a:graphic>
          </wp:inline>
        </w:drawing>
      </w:r>
    </w:p>
    <w:p w:rsidR="00B54027" w:rsidRDefault="00B54027" w:rsidP="00B54027">
      <w:pPr>
        <w:pStyle w:val="Epgrafe"/>
        <w:jc w:val="center"/>
      </w:pPr>
      <w:bookmarkStart w:id="19" w:name="_Ref420757037"/>
      <w:bookmarkStart w:id="20" w:name="_Ref420755189"/>
      <w:bookmarkStart w:id="21" w:name="_Toc420776647"/>
      <w:bookmarkStart w:id="22" w:name="_Toc424813133"/>
      <w:r>
        <w:t xml:space="preserve">Ilustración </w:t>
      </w:r>
      <w:fldSimple w:instr=" SEQ Ilustración \* ARABIC ">
        <w:r w:rsidR="001E59FB">
          <w:rPr>
            <w:noProof/>
          </w:rPr>
          <w:t>4</w:t>
        </w:r>
      </w:fldSimple>
      <w:bookmarkEnd w:id="19"/>
      <w:r>
        <w:t>: Proceso de Scrum</w:t>
      </w:r>
      <w:bookmarkEnd w:id="20"/>
      <w:bookmarkEnd w:id="21"/>
      <w:bookmarkEnd w:id="22"/>
    </w:p>
    <w:p w:rsidR="00910B38" w:rsidRDefault="00910B38">
      <w:pPr>
        <w:jc w:val="left"/>
      </w:pPr>
      <w:r>
        <w:br w:type="page"/>
      </w:r>
    </w:p>
    <w:p w:rsidR="008A6E98" w:rsidRPr="00513FC9" w:rsidRDefault="008A6E98" w:rsidP="006D27DF">
      <w:pPr>
        <w:pStyle w:val="Ttulo1"/>
        <w:numPr>
          <w:ilvl w:val="0"/>
          <w:numId w:val="2"/>
        </w:numPr>
        <w:tabs>
          <w:tab w:val="left" w:pos="5103"/>
        </w:tabs>
      </w:pPr>
      <w:bookmarkStart w:id="23" w:name="_Ref422429722"/>
      <w:bookmarkStart w:id="24" w:name="_Toc424813094"/>
      <w:r>
        <w:lastRenderedPageBreak/>
        <w:t>Identificación de requisitos</w:t>
      </w:r>
      <w:bookmarkEnd w:id="23"/>
      <w:bookmarkEnd w:id="24"/>
    </w:p>
    <w:p w:rsidR="0089418A" w:rsidRDefault="0089418A" w:rsidP="0089418A">
      <w:r>
        <w:t xml:space="preserve">El establecimiento de los requerimientos que reúne la aplicación </w:t>
      </w:r>
      <w:r w:rsidR="006A11AD">
        <w:t xml:space="preserve">construida en este Trabajo Fin de Grado </w:t>
      </w:r>
      <w:r>
        <w:t xml:space="preserve">se ha cimentado mayoritariamente en el documento La Guía Scrum </w:t>
      </w:r>
      <w:sdt>
        <w:sdtPr>
          <w:id w:val="1557654004"/>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y en menor medida en la consulta en internet de otros sitios web:</w:t>
      </w:r>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web de Scrum.Org, </w:t>
      </w:r>
      <w:sdt>
        <w:sdtPr>
          <w:rPr>
            <w:lang w:val="es-ES_tradnl"/>
          </w:rPr>
          <w:id w:val="-93020942"/>
          <w:citation/>
        </w:sdtPr>
        <w:sdtEndPr/>
        <w:sdtContent>
          <w:r w:rsidRPr="0089418A">
            <w:rPr>
              <w:lang w:val="es-ES_tradnl"/>
            </w:rPr>
            <w:fldChar w:fldCharType="begin"/>
          </w:r>
          <w:r w:rsidRPr="0089418A">
            <w:rPr>
              <w:lang w:val="es-ES_tradnl"/>
            </w:rPr>
            <w:instrText xml:space="preserve"> CITATION SORG \l 3082 </w:instrText>
          </w:r>
          <w:r w:rsidRPr="0089418A">
            <w:rPr>
              <w:lang w:val="es-ES_tradnl"/>
            </w:rPr>
            <w:fldChar w:fldCharType="separate"/>
          </w:r>
          <w:r w:rsidR="00B21EAA" w:rsidRPr="00B21EAA">
            <w:rPr>
              <w:noProof/>
              <w:lang w:val="es-ES_tradnl"/>
            </w:rPr>
            <w:t>(Scrum.org)</w:t>
          </w:r>
          <w:r w:rsidRPr="0089418A">
            <w:rPr>
              <w:lang w:val="es-ES_tradnl"/>
            </w:rPr>
            <w:fldChar w:fldCharType="end"/>
          </w:r>
        </w:sdtContent>
      </w:sdt>
    </w:p>
    <w:p w:rsidR="0089418A" w:rsidRPr="0089424E" w:rsidRDefault="0089418A" w:rsidP="00D77031">
      <w:pPr>
        <w:pStyle w:val="Prrafodelista"/>
        <w:numPr>
          <w:ilvl w:val="0"/>
          <w:numId w:val="7"/>
        </w:numPr>
        <w:spacing w:after="120"/>
        <w:ind w:left="714" w:hanging="357"/>
        <w:contextualSpacing w:val="0"/>
        <w:rPr>
          <w:lang w:val="en-US"/>
        </w:rPr>
      </w:pPr>
      <w:proofErr w:type="spellStart"/>
      <w:r w:rsidRPr="0089424E">
        <w:rPr>
          <w:lang w:val="en-US"/>
        </w:rPr>
        <w:t>Página</w:t>
      </w:r>
      <w:proofErr w:type="spellEnd"/>
      <w:r w:rsidRPr="0089424E">
        <w:rPr>
          <w:lang w:val="en-US"/>
        </w:rPr>
        <w:t xml:space="preserve"> web de Scrum Alliance, </w:t>
      </w:r>
      <w:sdt>
        <w:sdtPr>
          <w:rPr>
            <w:lang w:val="es-ES_tradnl"/>
          </w:rPr>
          <w:id w:val="185882334"/>
          <w:citation/>
        </w:sdtPr>
        <w:sdtEndPr/>
        <w:sdtContent>
          <w:r w:rsidRPr="0089418A">
            <w:rPr>
              <w:lang w:val="es-ES_tradnl"/>
            </w:rPr>
            <w:fldChar w:fldCharType="begin"/>
          </w:r>
          <w:r w:rsidRPr="0089424E">
            <w:rPr>
              <w:lang w:val="en-US"/>
            </w:rPr>
            <w:instrText xml:space="preserve">CITATION SAlliance \l 3082 </w:instrText>
          </w:r>
          <w:r w:rsidRPr="0089418A">
            <w:rPr>
              <w:lang w:val="es-ES_tradnl"/>
            </w:rPr>
            <w:fldChar w:fldCharType="separate"/>
          </w:r>
          <w:r w:rsidR="00B21EAA" w:rsidRPr="00B21EAA">
            <w:rPr>
              <w:noProof/>
              <w:lang w:val="en-US"/>
            </w:rPr>
            <w:t>(Scrum Alliance)</w:t>
          </w:r>
          <w:r w:rsidRPr="0089418A">
            <w:rPr>
              <w:lang w:val="es-ES_tradnl"/>
            </w:rPr>
            <w:fldChar w:fldCharType="end"/>
          </w:r>
        </w:sdtContent>
      </w:sdt>
    </w:p>
    <w:p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de Metodología Scrum, </w:t>
      </w:r>
      <w:sdt>
        <w:sdtPr>
          <w:rPr>
            <w:lang w:val="es-ES_tradnl"/>
          </w:rPr>
          <w:id w:val="-1013755149"/>
          <w:citation/>
        </w:sdtPr>
        <w:sdtEndPr/>
        <w:sdtContent>
          <w:r w:rsidRPr="0089418A">
            <w:rPr>
              <w:lang w:val="es-ES_tradnl"/>
            </w:rPr>
            <w:fldChar w:fldCharType="begin"/>
          </w:r>
          <w:r w:rsidRPr="0089418A">
            <w:rPr>
              <w:lang w:val="es-ES_tradnl"/>
            </w:rPr>
            <w:instrText xml:space="preserve"> CITATION SMet \l 3082 </w:instrText>
          </w:r>
          <w:r w:rsidRPr="0089418A">
            <w:rPr>
              <w:lang w:val="es-ES_tradnl"/>
            </w:rPr>
            <w:fldChar w:fldCharType="separate"/>
          </w:r>
          <w:r w:rsidR="00B21EAA" w:rsidRPr="00B21EAA">
            <w:rPr>
              <w:noProof/>
              <w:lang w:val="es-ES_tradnl"/>
            </w:rPr>
            <w:t>(Scrum Methodology)</w:t>
          </w:r>
          <w:r w:rsidRPr="0089418A">
            <w:rPr>
              <w:lang w:val="es-ES_tradnl"/>
            </w:rPr>
            <w:fldChar w:fldCharType="end"/>
          </w:r>
        </w:sdtContent>
      </w:sdt>
    </w:p>
    <w:p w:rsidR="0089418A" w:rsidRDefault="0089418A" w:rsidP="008A6E98">
      <w:r>
        <w:t>Otra parte de ellos ha</w:t>
      </w:r>
      <w:r w:rsidR="00D7312B">
        <w:t>n</w:t>
      </w:r>
      <w:r>
        <w:t xml:space="preserve"> surgido del enfoque iterativo metodológico aplicado, pues a medida que se iba construyendo</w:t>
      </w:r>
      <w:r w:rsidR="006A11AD">
        <w:t xml:space="preserve"> la aplicación fueron apareciendo</w:t>
      </w:r>
      <w:r>
        <w:t xml:space="preserve"> aspectos eminentemente prácticos que requerían un enfoque de solución que se han </w:t>
      </w:r>
      <w:r w:rsidR="00D7312B">
        <w:t>conformado</w:t>
      </w:r>
      <w:r>
        <w:t xml:space="preserve"> como otros requisitos para la aplicación.</w:t>
      </w:r>
    </w:p>
    <w:p w:rsidR="00B97DCE" w:rsidRDefault="00501AB6" w:rsidP="00501AB6">
      <w:r>
        <w:t>El nombre de la aplicación es “SCRUM Wizard”, puesto que se trata de una aplicación de escritorio que permite, a los distintos roles que la usan, realizar de forma sencilla</w:t>
      </w:r>
      <w:r w:rsidR="00D7312B">
        <w:t xml:space="preserve"> y guiada</w:t>
      </w:r>
      <w:r>
        <w:t xml:space="preserve"> todas las tareas y labores que determina Scrum para ese rol.</w:t>
      </w:r>
    </w:p>
    <w:p w:rsidR="00B97DCE" w:rsidRDefault="001C4E1C" w:rsidP="00B97DCE">
      <w:pPr>
        <w:pStyle w:val="Ttulo2"/>
      </w:pPr>
      <w:bookmarkStart w:id="25" w:name="_Toc421295004"/>
      <w:bookmarkStart w:id="26" w:name="_Toc424813095"/>
      <w:r>
        <w:t>5.1</w:t>
      </w:r>
      <w:r w:rsidR="00B97DCE">
        <w:t xml:space="preserve">. </w:t>
      </w:r>
      <w:bookmarkEnd w:id="25"/>
      <w:r w:rsidR="00B97DCE">
        <w:t>Funcionalidad de la aplicación</w:t>
      </w:r>
      <w:bookmarkEnd w:id="26"/>
    </w:p>
    <w:p w:rsidR="00501AB6" w:rsidRDefault="00501AB6" w:rsidP="00501AB6">
      <w:r>
        <w:t>Desde la perspectiva de la aplicación existen cuatro roles bien diferenciados. Tres de ellos coinciden exactamente con los que establece Scrum, esto es: PO, SM y DTM. El cuarto rol es un perfil puramente Administrativo, denominado “</w:t>
      </w:r>
      <w:proofErr w:type="spellStart"/>
      <w:r>
        <w:t>admin</w:t>
      </w:r>
      <w:proofErr w:type="spellEnd"/>
      <w:r>
        <w:t>” (como identificador de “Administrador”).</w:t>
      </w:r>
    </w:p>
    <w:p w:rsidR="00501AB6" w:rsidRDefault="00501AB6" w:rsidP="00501AB6">
      <w:r>
        <w:t>El usuario “</w:t>
      </w:r>
      <w:proofErr w:type="spellStart"/>
      <w:r>
        <w:t>admin</w:t>
      </w:r>
      <w:proofErr w:type="spellEnd"/>
      <w:r>
        <w:t>” es el único que vendrá cargado en origen en la aplicación</w:t>
      </w:r>
      <w:r w:rsidR="00696AB0">
        <w:t>. A partir de este usuario es có</w:t>
      </w:r>
      <w:r>
        <w:t>mo se debería empezar a utilizar la aplicación para realizar todas las tareas más administrativas y burocráticas, por ejemplo, dar de alta usuario</w:t>
      </w:r>
      <w:r w:rsidR="00696AB0">
        <w:t>s</w:t>
      </w:r>
      <w:r>
        <w:t xml:space="preserve"> o bien actualizar los datos de usuario. La clave inicial de este usuario coincide con su nombre de usuario.</w:t>
      </w:r>
    </w:p>
    <w:p w:rsidR="00501AB6" w:rsidRDefault="00501AB6" w:rsidP="00501AB6">
      <w:r>
        <w:t>Seguidamente se incluye la l</w:t>
      </w:r>
      <w:r w:rsidR="006A11AD">
        <w:t>ista de las funcionalidades a las que da</w:t>
      </w:r>
      <w:r>
        <w:t xml:space="preserve"> respuesta la aplicación. Se presenta en formato de tabla, donde para cada una de las funcionalidades identificadas se detalla:</w:t>
      </w:r>
    </w:p>
    <w:p w:rsidR="00501AB6" w:rsidRDefault="00501AB6" w:rsidP="007253BA">
      <w:pPr>
        <w:pStyle w:val="Prrafodelista"/>
        <w:numPr>
          <w:ilvl w:val="0"/>
          <w:numId w:val="11"/>
        </w:numPr>
        <w:tabs>
          <w:tab w:val="left" w:pos="1701"/>
        </w:tabs>
        <w:spacing w:after="120"/>
        <w:ind w:left="703" w:hanging="357"/>
        <w:contextualSpacing w:val="0"/>
      </w:pPr>
      <w:r w:rsidRPr="00D7312B">
        <w:rPr>
          <w:b/>
        </w:rPr>
        <w:t>Id.</w:t>
      </w:r>
      <w:r w:rsidR="007253BA">
        <w:t xml:space="preserve">: </w:t>
      </w:r>
      <w:r>
        <w:t>Se trata de un identificador único que se asigna a cada funcionalidad con el objetivo de simplificar la identificación y posterior referencia</w:t>
      </w:r>
    </w:p>
    <w:p w:rsidR="00501AB6" w:rsidRDefault="00501AB6" w:rsidP="007253BA">
      <w:pPr>
        <w:pStyle w:val="Prrafodelista"/>
        <w:numPr>
          <w:ilvl w:val="0"/>
          <w:numId w:val="11"/>
        </w:numPr>
        <w:spacing w:after="120"/>
        <w:ind w:left="703" w:hanging="357"/>
        <w:contextualSpacing w:val="0"/>
      </w:pPr>
      <w:r w:rsidRPr="00D7312B">
        <w:rPr>
          <w:b/>
        </w:rPr>
        <w:t>Descripción</w:t>
      </w:r>
      <w:r w:rsidR="007253BA">
        <w:t xml:space="preserve">: </w:t>
      </w:r>
      <w:r>
        <w:t xml:space="preserve">Donde se recoge la descripción de alto nivel de la funcionalidad </w:t>
      </w:r>
      <w:r w:rsidR="006A11AD">
        <w:t>que incorpora</w:t>
      </w:r>
      <w:r>
        <w:t xml:space="preserve"> la aplicación</w:t>
      </w:r>
    </w:p>
    <w:p w:rsidR="00501AB6" w:rsidRDefault="007253BA" w:rsidP="007253BA">
      <w:pPr>
        <w:pStyle w:val="Prrafodelista"/>
        <w:numPr>
          <w:ilvl w:val="0"/>
          <w:numId w:val="11"/>
        </w:numPr>
        <w:spacing w:after="120"/>
        <w:ind w:left="703" w:hanging="357"/>
        <w:contextualSpacing w:val="0"/>
      </w:pPr>
      <w:r w:rsidRPr="00D7312B">
        <w:rPr>
          <w:b/>
        </w:rPr>
        <w:lastRenderedPageBreak/>
        <w:t>Quién</w:t>
      </w:r>
      <w:proofErr w:type="gramStart"/>
      <w:r w:rsidRPr="00D7312B">
        <w:rPr>
          <w:b/>
        </w:rPr>
        <w:t>?</w:t>
      </w:r>
      <w:proofErr w:type="gramEnd"/>
      <w:r>
        <w:t xml:space="preserve">: </w:t>
      </w:r>
      <w:r w:rsidR="006A11AD">
        <w:t>En este campo se indica</w:t>
      </w:r>
      <w:r w:rsidR="00501AB6">
        <w:t>, para cada funcionalidad, qué rol o roles pueden realizar esta función. Los roles no mencionados no tendrán acceso a esta función dentro de la aplicación. A efectos de identificación se usarán los términos “PO”, “SM”, “DTM” y “</w:t>
      </w:r>
      <w:proofErr w:type="spellStart"/>
      <w:r w:rsidR="00501AB6">
        <w:t>admin</w:t>
      </w:r>
      <w:proofErr w:type="spellEnd"/>
      <w:r w:rsidR="00501AB6">
        <w:t>” con los significados ya explicados previamente en este documento. Cuando todos los usuarios dispongan de esta funcionalidad indicaremos “todos”</w:t>
      </w:r>
      <w:r w:rsidR="00696AB0">
        <w:t>,</w:t>
      </w:r>
      <w:r w:rsidR="00501AB6">
        <w:t xml:space="preserve"> y cuando sean los tres roles que indica Scrum usaremos “ST”</w:t>
      </w:r>
    </w:p>
    <w:p w:rsidR="00501AB6" w:rsidRDefault="00501AB6" w:rsidP="00501AB6">
      <w:r>
        <w:t>Cuando se use el término “mantenimiento” se estará refiriendo al alta, modificación y borrado.</w:t>
      </w:r>
    </w:p>
    <w:p w:rsidR="00501AB6" w:rsidRDefault="00501AB6" w:rsidP="008A6E98">
      <w:r>
        <w:t>En ocasiones Scrum permite delegar funciones en componentes del ST. La aplicación no contemplará esta situación. Se propone como una línea evolutiva de futuro.</w:t>
      </w:r>
    </w:p>
    <w:p w:rsidR="0089418A" w:rsidRDefault="00501AB6" w:rsidP="008A6E98">
      <w:r>
        <w:t>Los requisitos funcionales identificados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7229"/>
        <w:gridCol w:w="1240"/>
      </w:tblGrid>
      <w:tr w:rsidR="00501AB6" w:rsidTr="00501AB6">
        <w:trPr>
          <w:tblHeader/>
        </w:trPr>
        <w:tc>
          <w:tcPr>
            <w:tcW w:w="9286" w:type="dxa"/>
            <w:gridSpan w:val="3"/>
            <w:shd w:val="clear" w:color="auto" w:fill="95B3D7" w:themeFill="accent1" w:themeFillTint="99"/>
            <w:vAlign w:val="center"/>
          </w:tcPr>
          <w:p w:rsidR="00501AB6" w:rsidRDefault="00501AB6" w:rsidP="00E200EA">
            <w:pPr>
              <w:spacing w:before="60" w:after="60"/>
            </w:pPr>
            <w:r w:rsidRPr="00B43F63">
              <w:rPr>
                <w:b/>
                <w:color w:val="FFFFFF" w:themeColor="background1"/>
              </w:rPr>
              <w:t>Funcionalidades</w:t>
            </w:r>
          </w:p>
        </w:tc>
      </w:tr>
      <w:tr w:rsidR="00501AB6" w:rsidTr="00501AB6">
        <w:trPr>
          <w:tblHeader/>
        </w:trPr>
        <w:tc>
          <w:tcPr>
            <w:tcW w:w="817"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Id</w:t>
            </w:r>
          </w:p>
        </w:tc>
        <w:tc>
          <w:tcPr>
            <w:tcW w:w="7229" w:type="dxa"/>
            <w:shd w:val="clear" w:color="auto" w:fill="DBE5F1" w:themeFill="accent1" w:themeFillTint="33"/>
            <w:vAlign w:val="center"/>
          </w:tcPr>
          <w:p w:rsidR="00501AB6" w:rsidRPr="00B43F63" w:rsidRDefault="00501AB6" w:rsidP="00E200EA">
            <w:pPr>
              <w:spacing w:before="60" w:after="60"/>
              <w:jc w:val="left"/>
              <w:rPr>
                <w:b/>
              </w:rPr>
            </w:pPr>
            <w:r w:rsidRPr="00B43F63">
              <w:rPr>
                <w:b/>
              </w:rPr>
              <w:t>Descripción</w:t>
            </w:r>
          </w:p>
        </w:tc>
        <w:tc>
          <w:tcPr>
            <w:tcW w:w="1240" w:type="dxa"/>
            <w:shd w:val="clear" w:color="auto" w:fill="DBE5F1" w:themeFill="accent1" w:themeFillTint="33"/>
            <w:vAlign w:val="center"/>
          </w:tcPr>
          <w:p w:rsidR="00501AB6" w:rsidRPr="00B43F63" w:rsidRDefault="00501AB6" w:rsidP="00E200EA">
            <w:pPr>
              <w:spacing w:before="60" w:after="60"/>
              <w:jc w:val="center"/>
              <w:rPr>
                <w:b/>
              </w:rPr>
            </w:pPr>
            <w:r w:rsidRPr="00B43F63">
              <w:rPr>
                <w:b/>
              </w:rPr>
              <w:t>Quién</w:t>
            </w:r>
            <w:proofErr w:type="gramStart"/>
            <w:r w:rsidRPr="00B43F63">
              <w:rPr>
                <w:b/>
              </w:rPr>
              <w:t>?</w:t>
            </w:r>
            <w:proofErr w:type="gramEnd"/>
          </w:p>
        </w:tc>
      </w:tr>
      <w:tr w:rsidR="00501AB6" w:rsidTr="00501AB6">
        <w:tc>
          <w:tcPr>
            <w:tcW w:w="817" w:type="dxa"/>
            <w:vAlign w:val="center"/>
          </w:tcPr>
          <w:p w:rsidR="00501AB6" w:rsidRDefault="00501AB6" w:rsidP="00E200EA">
            <w:pPr>
              <w:spacing w:before="60" w:after="60"/>
              <w:jc w:val="center"/>
            </w:pPr>
            <w:r>
              <w:t>1</w:t>
            </w:r>
          </w:p>
        </w:tc>
        <w:tc>
          <w:tcPr>
            <w:tcW w:w="7229" w:type="dxa"/>
            <w:vAlign w:val="center"/>
          </w:tcPr>
          <w:p w:rsidR="00501AB6" w:rsidRDefault="00501AB6" w:rsidP="00E200EA">
            <w:pPr>
              <w:spacing w:before="60" w:after="60"/>
              <w:jc w:val="left"/>
            </w:pPr>
            <w:r>
              <w:t>Acceso a la aplicación mediante usuario y contraseña</w:t>
            </w:r>
          </w:p>
        </w:tc>
        <w:tc>
          <w:tcPr>
            <w:tcW w:w="1240" w:type="dxa"/>
            <w:vAlign w:val="center"/>
          </w:tcPr>
          <w:p w:rsidR="00501AB6" w:rsidRDefault="00501AB6" w:rsidP="00E200EA">
            <w:pPr>
              <w:spacing w:before="60" w:after="60"/>
              <w:jc w:val="center"/>
            </w:pPr>
            <w:r>
              <w:t>Todos</w:t>
            </w:r>
          </w:p>
        </w:tc>
      </w:tr>
      <w:tr w:rsidR="00501AB6" w:rsidTr="00501AB6">
        <w:tc>
          <w:tcPr>
            <w:tcW w:w="817" w:type="dxa"/>
            <w:vAlign w:val="center"/>
          </w:tcPr>
          <w:p w:rsidR="00501AB6" w:rsidRDefault="00501AB6" w:rsidP="00E200EA">
            <w:pPr>
              <w:spacing w:before="60" w:after="60"/>
              <w:jc w:val="center"/>
            </w:pPr>
            <w:r>
              <w:t>2</w:t>
            </w:r>
          </w:p>
        </w:tc>
        <w:tc>
          <w:tcPr>
            <w:tcW w:w="7229" w:type="dxa"/>
            <w:vAlign w:val="center"/>
          </w:tcPr>
          <w:p w:rsidR="00501AB6" w:rsidRDefault="00501AB6" w:rsidP="00E200EA">
            <w:pPr>
              <w:spacing w:before="60" w:after="60"/>
              <w:jc w:val="left"/>
            </w:pPr>
            <w:r>
              <w:t>Mantenimiento de usuarios</w:t>
            </w:r>
          </w:p>
        </w:tc>
        <w:tc>
          <w:tcPr>
            <w:tcW w:w="1240" w:type="dxa"/>
            <w:vAlign w:val="center"/>
          </w:tcPr>
          <w:p w:rsidR="00501AB6" w:rsidRDefault="00501AB6" w:rsidP="00E200EA">
            <w:pPr>
              <w:spacing w:before="60" w:after="60"/>
              <w:jc w:val="center"/>
            </w:pPr>
            <w:proofErr w:type="spellStart"/>
            <w:r>
              <w:t>Admin</w:t>
            </w:r>
            <w:proofErr w:type="spellEnd"/>
          </w:p>
        </w:tc>
      </w:tr>
      <w:tr w:rsidR="00501AB6" w:rsidTr="00501AB6">
        <w:tc>
          <w:tcPr>
            <w:tcW w:w="817" w:type="dxa"/>
            <w:vAlign w:val="center"/>
          </w:tcPr>
          <w:p w:rsidR="00501AB6" w:rsidRDefault="00501AB6" w:rsidP="00E200EA">
            <w:pPr>
              <w:spacing w:before="60" w:after="60"/>
              <w:jc w:val="center"/>
            </w:pPr>
            <w:r>
              <w:t>3</w:t>
            </w:r>
          </w:p>
        </w:tc>
        <w:tc>
          <w:tcPr>
            <w:tcW w:w="7229" w:type="dxa"/>
            <w:vAlign w:val="center"/>
          </w:tcPr>
          <w:p w:rsidR="00501AB6" w:rsidRDefault="00501AB6" w:rsidP="00E200EA">
            <w:pPr>
              <w:spacing w:before="60" w:after="60"/>
              <w:jc w:val="left"/>
            </w:pPr>
            <w:r>
              <w:t>Un mismo usuario puede tener distinto rol en función del proyecto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4</w:t>
            </w:r>
          </w:p>
        </w:tc>
        <w:tc>
          <w:tcPr>
            <w:tcW w:w="7229" w:type="dxa"/>
            <w:vAlign w:val="center"/>
          </w:tcPr>
          <w:p w:rsidR="00501AB6" w:rsidRDefault="00501AB6" w:rsidP="00E200EA">
            <w:pPr>
              <w:spacing w:before="60" w:after="60"/>
              <w:jc w:val="left"/>
            </w:pPr>
            <w:r>
              <w:t>Modificación de datos del administrador de la herramienta</w:t>
            </w:r>
          </w:p>
        </w:tc>
        <w:tc>
          <w:tcPr>
            <w:tcW w:w="1240" w:type="dxa"/>
            <w:vAlign w:val="center"/>
          </w:tcPr>
          <w:p w:rsidR="00501AB6" w:rsidRDefault="00501AB6" w:rsidP="00E200EA">
            <w:pPr>
              <w:spacing w:before="60" w:after="60"/>
              <w:jc w:val="center"/>
            </w:pPr>
            <w:proofErr w:type="spellStart"/>
            <w:r>
              <w:t>Admin</w:t>
            </w:r>
            <w:proofErr w:type="spellEnd"/>
          </w:p>
        </w:tc>
      </w:tr>
      <w:tr w:rsidR="00501AB6" w:rsidTr="00501AB6">
        <w:tc>
          <w:tcPr>
            <w:tcW w:w="817" w:type="dxa"/>
            <w:vAlign w:val="center"/>
          </w:tcPr>
          <w:p w:rsidR="00501AB6" w:rsidRDefault="00501AB6" w:rsidP="00E200EA">
            <w:pPr>
              <w:spacing w:before="60" w:after="60"/>
              <w:jc w:val="center"/>
            </w:pPr>
            <w:r>
              <w:t>5</w:t>
            </w:r>
          </w:p>
        </w:tc>
        <w:tc>
          <w:tcPr>
            <w:tcW w:w="7229" w:type="dxa"/>
            <w:vAlign w:val="center"/>
          </w:tcPr>
          <w:p w:rsidR="00501AB6" w:rsidRDefault="00501AB6" w:rsidP="00E200EA">
            <w:pPr>
              <w:spacing w:before="60" w:after="60"/>
              <w:jc w:val="left"/>
            </w:pPr>
            <w:r>
              <w:t>Creación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6</w:t>
            </w:r>
          </w:p>
        </w:tc>
        <w:tc>
          <w:tcPr>
            <w:tcW w:w="7229" w:type="dxa"/>
            <w:vAlign w:val="center"/>
          </w:tcPr>
          <w:p w:rsidR="00501AB6" w:rsidRDefault="00501AB6" w:rsidP="00E200EA">
            <w:pPr>
              <w:spacing w:before="60" w:after="60"/>
              <w:jc w:val="left"/>
            </w:pPr>
            <w:r>
              <w:t>Refinamiento del PB</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7</w:t>
            </w:r>
          </w:p>
        </w:tc>
        <w:tc>
          <w:tcPr>
            <w:tcW w:w="7229" w:type="dxa"/>
            <w:vAlign w:val="center"/>
          </w:tcPr>
          <w:p w:rsidR="00501AB6" w:rsidRDefault="00501AB6" w:rsidP="00E200EA">
            <w:pPr>
              <w:spacing w:before="60" w:after="60"/>
              <w:jc w:val="left"/>
            </w:pPr>
            <w:r>
              <w:t>Mantenimiento de DT, conforme a las reglas establecidas por Scrum</w:t>
            </w:r>
          </w:p>
        </w:tc>
        <w:tc>
          <w:tcPr>
            <w:tcW w:w="1240" w:type="dxa"/>
            <w:vAlign w:val="center"/>
          </w:tcPr>
          <w:p w:rsidR="00501AB6" w:rsidRDefault="00501AB6" w:rsidP="00E200EA">
            <w:pPr>
              <w:spacing w:before="60" w:after="60"/>
              <w:jc w:val="center"/>
            </w:pPr>
            <w:proofErr w:type="spellStart"/>
            <w:r>
              <w:t>Admin</w:t>
            </w:r>
            <w:proofErr w:type="spellEnd"/>
          </w:p>
        </w:tc>
      </w:tr>
      <w:tr w:rsidR="00501AB6" w:rsidTr="00501AB6">
        <w:tc>
          <w:tcPr>
            <w:tcW w:w="817" w:type="dxa"/>
            <w:vAlign w:val="center"/>
          </w:tcPr>
          <w:p w:rsidR="00501AB6" w:rsidRDefault="00501AB6" w:rsidP="00E200EA">
            <w:pPr>
              <w:spacing w:before="60" w:after="60"/>
              <w:jc w:val="center"/>
            </w:pPr>
            <w:r>
              <w:t>8</w:t>
            </w:r>
          </w:p>
        </w:tc>
        <w:tc>
          <w:tcPr>
            <w:tcW w:w="7229" w:type="dxa"/>
            <w:vAlign w:val="center"/>
          </w:tcPr>
          <w:p w:rsidR="00501AB6" w:rsidRDefault="00501AB6" w:rsidP="00E200EA">
            <w:pPr>
              <w:spacing w:before="60" w:after="60"/>
              <w:jc w:val="left"/>
            </w:pPr>
            <w:r>
              <w:t>Mantenimiento de Proyectos (los proyectos no podr</w:t>
            </w:r>
            <w:r w:rsidR="006A11AD">
              <w:t>án ser eliminados). Se aplican</w:t>
            </w:r>
            <w:r>
              <w:t xml:space="preserve"> los criterios que establece Scrum para la aceptación de los datos que se introduzcan, por ejemplo, duración máxima de los </w:t>
            </w:r>
            <w:proofErr w:type="spellStart"/>
            <w:r>
              <w:t>Sprints</w:t>
            </w:r>
            <w:proofErr w:type="spellEnd"/>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9</w:t>
            </w:r>
          </w:p>
        </w:tc>
        <w:tc>
          <w:tcPr>
            <w:tcW w:w="7229" w:type="dxa"/>
            <w:vAlign w:val="center"/>
          </w:tcPr>
          <w:p w:rsidR="00501AB6" w:rsidRDefault="00501AB6" w:rsidP="00E200EA">
            <w:pPr>
              <w:spacing w:before="60" w:after="60"/>
              <w:jc w:val="left"/>
            </w:pPr>
            <w:r>
              <w:t>Cancelación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10</w:t>
            </w:r>
          </w:p>
        </w:tc>
        <w:tc>
          <w:tcPr>
            <w:tcW w:w="7229" w:type="dxa"/>
            <w:vAlign w:val="center"/>
          </w:tcPr>
          <w:p w:rsidR="00501AB6" w:rsidRDefault="00501AB6" w:rsidP="00E200EA">
            <w:pPr>
              <w:spacing w:before="60" w:after="60"/>
              <w:jc w:val="left"/>
            </w:pPr>
            <w:r>
              <w:t>Terminación de proyecto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11</w:t>
            </w:r>
          </w:p>
        </w:tc>
        <w:tc>
          <w:tcPr>
            <w:tcW w:w="7229" w:type="dxa"/>
            <w:vAlign w:val="center"/>
          </w:tcPr>
          <w:p w:rsidR="00501AB6" w:rsidRDefault="00501AB6" w:rsidP="00E200EA">
            <w:pPr>
              <w:spacing w:before="60" w:after="60"/>
              <w:jc w:val="left"/>
            </w:pPr>
            <w:r>
              <w:t>Visualizar los integrantes de un equipo</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12</w:t>
            </w:r>
          </w:p>
        </w:tc>
        <w:tc>
          <w:tcPr>
            <w:tcW w:w="7229" w:type="dxa"/>
            <w:vAlign w:val="center"/>
          </w:tcPr>
          <w:p w:rsidR="00501AB6" w:rsidRDefault="00501AB6" w:rsidP="00E200EA">
            <w:pPr>
              <w:spacing w:before="60" w:after="60"/>
              <w:jc w:val="left"/>
            </w:pPr>
            <w:r>
              <w:t>Cancelación de Sprint</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13</w:t>
            </w:r>
          </w:p>
        </w:tc>
        <w:tc>
          <w:tcPr>
            <w:tcW w:w="7229" w:type="dxa"/>
            <w:vAlign w:val="center"/>
          </w:tcPr>
          <w:p w:rsidR="00501AB6" w:rsidRDefault="00501AB6" w:rsidP="00E200EA">
            <w:pPr>
              <w:spacing w:before="60" w:after="60"/>
              <w:jc w:val="left"/>
            </w:pPr>
            <w:r>
              <w:t>Generación de la información de Seguimiento de progreso hacia el objetivo</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14</w:t>
            </w:r>
          </w:p>
        </w:tc>
        <w:tc>
          <w:tcPr>
            <w:tcW w:w="7229" w:type="dxa"/>
            <w:vAlign w:val="center"/>
          </w:tcPr>
          <w:p w:rsidR="00501AB6" w:rsidRDefault="00501AB6" w:rsidP="00E200EA">
            <w:pPr>
              <w:spacing w:before="60" w:after="60"/>
              <w:jc w:val="left"/>
            </w:pPr>
            <w:r>
              <w:t>Generar “</w:t>
            </w:r>
            <w:proofErr w:type="spellStart"/>
            <w:r>
              <w:t>Release</w:t>
            </w:r>
            <w:proofErr w:type="spellEnd"/>
            <w:r>
              <w:t>” a entregar a cliente</w:t>
            </w:r>
          </w:p>
        </w:tc>
        <w:tc>
          <w:tcPr>
            <w:tcW w:w="1240" w:type="dxa"/>
            <w:vAlign w:val="center"/>
          </w:tcPr>
          <w:p w:rsidR="00501AB6" w:rsidRDefault="00501AB6" w:rsidP="00E200EA">
            <w:pPr>
              <w:spacing w:before="60" w:after="60"/>
              <w:jc w:val="center"/>
            </w:pPr>
            <w:r>
              <w:t>PO</w:t>
            </w:r>
          </w:p>
        </w:tc>
      </w:tr>
      <w:tr w:rsidR="00501AB6" w:rsidTr="00501AB6">
        <w:tc>
          <w:tcPr>
            <w:tcW w:w="817" w:type="dxa"/>
            <w:vAlign w:val="center"/>
          </w:tcPr>
          <w:p w:rsidR="00501AB6" w:rsidRDefault="00501AB6" w:rsidP="00E200EA">
            <w:pPr>
              <w:spacing w:before="60" w:after="60"/>
              <w:jc w:val="center"/>
            </w:pPr>
            <w:r>
              <w:t>15</w:t>
            </w:r>
          </w:p>
        </w:tc>
        <w:tc>
          <w:tcPr>
            <w:tcW w:w="7229" w:type="dxa"/>
            <w:vAlign w:val="center"/>
          </w:tcPr>
          <w:p w:rsidR="00501AB6" w:rsidRDefault="00501AB6" w:rsidP="00E200EA">
            <w:pPr>
              <w:spacing w:before="60" w:after="60"/>
              <w:jc w:val="left"/>
            </w:pPr>
            <w:r>
              <w:t>Convocar a actores involucrados al SPM</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16</w:t>
            </w:r>
          </w:p>
        </w:tc>
        <w:tc>
          <w:tcPr>
            <w:tcW w:w="7229" w:type="dxa"/>
            <w:vAlign w:val="center"/>
          </w:tcPr>
          <w:p w:rsidR="00501AB6" w:rsidRDefault="00501AB6" w:rsidP="00E200EA">
            <w:pPr>
              <w:spacing w:before="60" w:after="60"/>
              <w:jc w:val="left"/>
            </w:pPr>
            <w:r>
              <w:t>Convocar a actores involucrados al SR</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17</w:t>
            </w:r>
          </w:p>
        </w:tc>
        <w:tc>
          <w:tcPr>
            <w:tcW w:w="7229" w:type="dxa"/>
            <w:vAlign w:val="center"/>
          </w:tcPr>
          <w:p w:rsidR="00501AB6" w:rsidRDefault="00501AB6" w:rsidP="00E200EA">
            <w:pPr>
              <w:spacing w:before="60" w:after="60"/>
              <w:jc w:val="left"/>
            </w:pPr>
            <w:r>
              <w:t>Convocar a actores involucrados al SRP</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18</w:t>
            </w:r>
          </w:p>
        </w:tc>
        <w:tc>
          <w:tcPr>
            <w:tcW w:w="7229" w:type="dxa"/>
            <w:vAlign w:val="center"/>
          </w:tcPr>
          <w:p w:rsidR="00501AB6" w:rsidRDefault="00501AB6" w:rsidP="00E200EA">
            <w:pPr>
              <w:spacing w:before="60" w:after="60"/>
              <w:jc w:val="left"/>
            </w:pPr>
            <w:r>
              <w:t>Convocar a actores al DS</w:t>
            </w:r>
          </w:p>
        </w:tc>
        <w:tc>
          <w:tcPr>
            <w:tcW w:w="1240" w:type="dxa"/>
            <w:vAlign w:val="center"/>
          </w:tcPr>
          <w:p w:rsidR="00501AB6" w:rsidRDefault="00501AB6" w:rsidP="00E200EA">
            <w:pPr>
              <w:spacing w:before="60" w:after="60"/>
              <w:jc w:val="center"/>
            </w:pPr>
            <w:r>
              <w:t>SM</w:t>
            </w:r>
          </w:p>
        </w:tc>
      </w:tr>
      <w:tr w:rsidR="00501AB6" w:rsidTr="00501AB6">
        <w:tc>
          <w:tcPr>
            <w:tcW w:w="817" w:type="dxa"/>
            <w:vAlign w:val="center"/>
          </w:tcPr>
          <w:p w:rsidR="00501AB6" w:rsidRDefault="00501AB6" w:rsidP="00E200EA">
            <w:pPr>
              <w:spacing w:before="60" w:after="60"/>
              <w:jc w:val="center"/>
            </w:pPr>
            <w:r>
              <w:t>19</w:t>
            </w:r>
          </w:p>
        </w:tc>
        <w:tc>
          <w:tcPr>
            <w:tcW w:w="7229" w:type="dxa"/>
            <w:vAlign w:val="center"/>
          </w:tcPr>
          <w:p w:rsidR="00501AB6" w:rsidRDefault="00501AB6" w:rsidP="00E200EA">
            <w:pPr>
              <w:spacing w:before="60" w:after="60"/>
              <w:jc w:val="left"/>
            </w:pPr>
            <w:r>
              <w:t>Establecer el objetivo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lastRenderedPageBreak/>
              <w:t>20</w:t>
            </w:r>
          </w:p>
        </w:tc>
        <w:tc>
          <w:tcPr>
            <w:tcW w:w="7229" w:type="dxa"/>
            <w:vAlign w:val="center"/>
          </w:tcPr>
          <w:p w:rsidR="00501AB6" w:rsidRDefault="00501AB6" w:rsidP="00E200EA">
            <w:pPr>
              <w:spacing w:before="60" w:after="60"/>
              <w:jc w:val="left"/>
            </w:pPr>
            <w:r>
              <w:t>Mantenimiento del SB (los SB no podrán eliminarse)</w:t>
            </w:r>
          </w:p>
          <w:p w:rsidR="00501AB6" w:rsidRDefault="00501AB6" w:rsidP="00E200EA">
            <w:pPr>
              <w:pStyle w:val="Prrafodelista"/>
              <w:numPr>
                <w:ilvl w:val="0"/>
                <w:numId w:val="11"/>
              </w:numPr>
              <w:spacing w:before="60" w:after="60"/>
              <w:jc w:val="left"/>
            </w:pPr>
            <w:r>
              <w:t xml:space="preserve">Incluye la posibilidad de </w:t>
            </w:r>
            <w:proofErr w:type="spellStart"/>
            <w:r>
              <w:t>replanificación</w:t>
            </w:r>
            <w:proofErr w:type="spellEnd"/>
            <w:r>
              <w:t xml:space="preserve"> dentro del sprint</w:t>
            </w:r>
          </w:p>
          <w:p w:rsidR="00501AB6" w:rsidRDefault="00501AB6" w:rsidP="00E200EA">
            <w:pPr>
              <w:pStyle w:val="Prrafodelista"/>
              <w:numPr>
                <w:ilvl w:val="0"/>
                <w:numId w:val="11"/>
              </w:numPr>
              <w:spacing w:before="60" w:after="60"/>
              <w:jc w:val="left"/>
            </w:pPr>
            <w:r>
              <w:t>Cambio de alcance</w:t>
            </w:r>
          </w:p>
          <w:p w:rsidR="00501AB6" w:rsidRDefault="00D46522" w:rsidP="00E200EA">
            <w:pPr>
              <w:pStyle w:val="Prrafodelista"/>
              <w:numPr>
                <w:ilvl w:val="0"/>
                <w:numId w:val="11"/>
              </w:numPr>
              <w:spacing w:before="60" w:after="60"/>
              <w:jc w:val="left"/>
            </w:pPr>
            <w:r>
              <w:t>También permite</w:t>
            </w:r>
            <w:r w:rsidR="00501AB6">
              <w:t xml:space="preserve"> asignar historias a DTM</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21</w:t>
            </w:r>
          </w:p>
        </w:tc>
        <w:tc>
          <w:tcPr>
            <w:tcW w:w="7229" w:type="dxa"/>
            <w:vAlign w:val="center"/>
          </w:tcPr>
          <w:p w:rsidR="00501AB6" w:rsidRDefault="00501AB6" w:rsidP="00E200EA">
            <w:pPr>
              <w:spacing w:before="60" w:after="60"/>
              <w:jc w:val="left"/>
            </w:pPr>
            <w:r>
              <w:t>Establecer la duración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22</w:t>
            </w:r>
          </w:p>
        </w:tc>
        <w:tc>
          <w:tcPr>
            <w:tcW w:w="7229" w:type="dxa"/>
            <w:vAlign w:val="center"/>
          </w:tcPr>
          <w:p w:rsidR="00501AB6" w:rsidRDefault="00501AB6" w:rsidP="00E200EA">
            <w:pPr>
              <w:spacing w:before="60" w:after="60"/>
              <w:jc w:val="left"/>
            </w:pPr>
            <w:r>
              <w:t>Generación de la información de Seguimiento de progreso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23</w:t>
            </w:r>
          </w:p>
        </w:tc>
        <w:tc>
          <w:tcPr>
            <w:tcW w:w="7229" w:type="dxa"/>
            <w:vAlign w:val="center"/>
          </w:tcPr>
          <w:p w:rsidR="00501AB6" w:rsidRDefault="00501AB6" w:rsidP="00E200EA">
            <w:pPr>
              <w:spacing w:before="60" w:after="60"/>
              <w:jc w:val="left"/>
            </w:pPr>
            <w:r>
              <w:t>Cierre de Sprint. Acto “formal” y explícito. No solo a través de la terminación de todas las labores del sprint</w:t>
            </w:r>
          </w:p>
        </w:tc>
        <w:tc>
          <w:tcPr>
            <w:tcW w:w="1240" w:type="dxa"/>
            <w:vAlign w:val="center"/>
          </w:tcPr>
          <w:p w:rsidR="00501AB6" w:rsidRDefault="00501AB6" w:rsidP="00E200EA">
            <w:pPr>
              <w:spacing w:before="60" w:after="60"/>
              <w:jc w:val="center"/>
            </w:pPr>
            <w:r>
              <w:t>DT</w:t>
            </w:r>
          </w:p>
        </w:tc>
      </w:tr>
      <w:tr w:rsidR="00501AB6" w:rsidTr="00501AB6">
        <w:tc>
          <w:tcPr>
            <w:tcW w:w="817" w:type="dxa"/>
            <w:vAlign w:val="center"/>
          </w:tcPr>
          <w:p w:rsidR="00501AB6" w:rsidRDefault="00501AB6" w:rsidP="00E200EA">
            <w:pPr>
              <w:spacing w:before="60" w:after="60"/>
              <w:jc w:val="center"/>
            </w:pPr>
            <w:r>
              <w:t>24</w:t>
            </w:r>
          </w:p>
        </w:tc>
        <w:tc>
          <w:tcPr>
            <w:tcW w:w="7229" w:type="dxa"/>
            <w:vAlign w:val="center"/>
          </w:tcPr>
          <w:p w:rsidR="00501AB6" w:rsidRDefault="00501AB6" w:rsidP="00E200EA">
            <w:pPr>
              <w:spacing w:before="60" w:after="60"/>
              <w:jc w:val="left"/>
            </w:pPr>
            <w:r>
              <w:t>Acceso a las notificaciones asignadas</w:t>
            </w:r>
          </w:p>
        </w:tc>
        <w:tc>
          <w:tcPr>
            <w:tcW w:w="1240" w:type="dxa"/>
            <w:vAlign w:val="center"/>
          </w:tcPr>
          <w:p w:rsidR="00501AB6" w:rsidRDefault="00501AB6" w:rsidP="00E200EA">
            <w:pPr>
              <w:spacing w:before="60" w:after="60"/>
              <w:jc w:val="center"/>
            </w:pPr>
            <w:r>
              <w:t>ST</w:t>
            </w:r>
          </w:p>
        </w:tc>
      </w:tr>
      <w:tr w:rsidR="00501AB6" w:rsidTr="00501AB6">
        <w:tc>
          <w:tcPr>
            <w:tcW w:w="817" w:type="dxa"/>
            <w:vAlign w:val="center"/>
          </w:tcPr>
          <w:p w:rsidR="00501AB6" w:rsidRDefault="00501AB6" w:rsidP="00E200EA">
            <w:pPr>
              <w:spacing w:before="60" w:after="60"/>
              <w:jc w:val="center"/>
            </w:pPr>
            <w:r>
              <w:t>25</w:t>
            </w:r>
          </w:p>
        </w:tc>
        <w:tc>
          <w:tcPr>
            <w:tcW w:w="7229" w:type="dxa"/>
            <w:vAlign w:val="center"/>
          </w:tcPr>
          <w:p w:rsidR="00501AB6" w:rsidRDefault="00501AB6" w:rsidP="00E200EA">
            <w:pPr>
              <w:spacing w:before="60" w:after="60"/>
              <w:jc w:val="left"/>
            </w:pPr>
            <w:r>
              <w:t>Activación de Sprint, permite saber cuál es el sprint activo</w:t>
            </w:r>
          </w:p>
        </w:tc>
        <w:tc>
          <w:tcPr>
            <w:tcW w:w="1240" w:type="dxa"/>
            <w:vAlign w:val="center"/>
          </w:tcPr>
          <w:p w:rsidR="00501AB6" w:rsidRDefault="00501AB6" w:rsidP="00E200EA">
            <w:pPr>
              <w:keepNext/>
              <w:spacing w:before="60" w:after="60"/>
              <w:jc w:val="center"/>
            </w:pPr>
            <w:r>
              <w:t>SM</w:t>
            </w:r>
          </w:p>
        </w:tc>
      </w:tr>
    </w:tbl>
    <w:p w:rsidR="001F0D00" w:rsidRDefault="001F0D00" w:rsidP="001F0D00">
      <w:pPr>
        <w:pStyle w:val="Epgrafe"/>
        <w:jc w:val="center"/>
      </w:pPr>
    </w:p>
    <w:p w:rsidR="00501AB6" w:rsidRDefault="001F0D00" w:rsidP="001F0D00">
      <w:pPr>
        <w:pStyle w:val="Epgrafe"/>
        <w:jc w:val="center"/>
      </w:pPr>
      <w:bookmarkStart w:id="27" w:name="_Toc424813188"/>
      <w:r>
        <w:t xml:space="preserve">Tabla </w:t>
      </w:r>
      <w:fldSimple w:instr=" SEQ Tabla \* ARABIC ">
        <w:r w:rsidR="001E59FB">
          <w:rPr>
            <w:noProof/>
          </w:rPr>
          <w:t>2</w:t>
        </w:r>
      </w:fldSimple>
      <w:r>
        <w:t>: Funcionalidades de la Aplicación</w:t>
      </w:r>
      <w:bookmarkEnd w:id="27"/>
    </w:p>
    <w:p w:rsidR="001C4E1C" w:rsidRDefault="001C4E1C" w:rsidP="001C4E1C">
      <w:pPr>
        <w:pStyle w:val="Ttulo2"/>
      </w:pPr>
      <w:bookmarkStart w:id="28" w:name="_Toc424813096"/>
      <w:r>
        <w:t>5.2. Diagrama de Casos de Uso</w:t>
      </w:r>
      <w:bookmarkEnd w:id="28"/>
    </w:p>
    <w:p w:rsidR="001C4E1C" w:rsidRDefault="001C4E1C" w:rsidP="001C4E1C">
      <w:pPr>
        <w:pStyle w:val="Prrafodelista"/>
        <w:ind w:left="0"/>
      </w:pPr>
      <w:r>
        <w:t xml:space="preserve">Según </w:t>
      </w:r>
      <w:sdt>
        <w:sdtPr>
          <w:id w:val="872038989"/>
          <w:citation/>
        </w:sdtPr>
        <w:sdtEndPr/>
        <w:sdtContent>
          <w:r>
            <w:fldChar w:fldCharType="begin"/>
          </w:r>
          <w:r>
            <w:instrText xml:space="preserve"> CITATION Sch01 \l 3082 </w:instrText>
          </w:r>
          <w:r>
            <w:fldChar w:fldCharType="separate"/>
          </w:r>
          <w:r w:rsidR="00B21EAA">
            <w:rPr>
              <w:noProof/>
            </w:rPr>
            <w:t>(Schmuller, 2001)</w:t>
          </w:r>
          <w:r>
            <w:fldChar w:fldCharType="end"/>
          </w:r>
        </w:sdtContent>
      </w:sdt>
      <w:r>
        <w:t xml:space="preserve"> un caso de uso, en UML, es “una descripción de las acciones de un sistema desde el punto de vista del usuario del mismo”</w:t>
      </w:r>
    </w:p>
    <w:p w:rsidR="001C4E1C" w:rsidRDefault="001C4E1C" w:rsidP="001C4E1C">
      <w:pPr>
        <w:keepNext/>
        <w:jc w:val="center"/>
      </w:pPr>
      <w:r>
        <w:rPr>
          <w:noProof/>
          <w:lang w:eastAsia="es-ES"/>
        </w:rPr>
        <w:drawing>
          <wp:inline distT="0" distB="0" distL="0" distR="0" wp14:anchorId="53A29902" wp14:editId="1FD4D3FF">
            <wp:extent cx="2675570" cy="36224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5406" cy="3635800"/>
                    </a:xfrm>
                    <a:prstGeom prst="rect">
                      <a:avLst/>
                    </a:prstGeom>
                    <a:noFill/>
                  </pic:spPr>
                </pic:pic>
              </a:graphicData>
            </a:graphic>
          </wp:inline>
        </w:drawing>
      </w:r>
    </w:p>
    <w:p w:rsidR="00501AB6" w:rsidRDefault="001C4E1C" w:rsidP="001C4E1C">
      <w:pPr>
        <w:pStyle w:val="Epgrafe"/>
        <w:jc w:val="center"/>
      </w:pPr>
      <w:bookmarkStart w:id="29" w:name="_Toc424813134"/>
      <w:r>
        <w:t xml:space="preserve">Ilustración </w:t>
      </w:r>
      <w:fldSimple w:instr=" SEQ Ilustración \* ARABIC ">
        <w:r w:rsidR="001E59FB">
          <w:rPr>
            <w:noProof/>
          </w:rPr>
          <w:t>5</w:t>
        </w:r>
      </w:fldSimple>
      <w:r>
        <w:t>: Di</w:t>
      </w:r>
      <w:r w:rsidR="003911FC">
        <w:t>a</w:t>
      </w:r>
      <w:r>
        <w:t xml:space="preserve">grama de </w:t>
      </w:r>
      <w:proofErr w:type="spellStart"/>
      <w:r>
        <w:t>CUs</w:t>
      </w:r>
      <w:bookmarkEnd w:id="29"/>
      <w:proofErr w:type="spellEnd"/>
    </w:p>
    <w:p w:rsidR="00501AB6" w:rsidRDefault="00501AB6" w:rsidP="008A6E98"/>
    <w:p w:rsidR="00891688" w:rsidRDefault="00891688" w:rsidP="00891688">
      <w:r>
        <w:lastRenderedPageBreak/>
        <w:t>Donde los “monigotes” son los actores del sistema y la caja denominada “SGBD” es un actor externo al sistema. La caja representa el sistema y los óvalos cada uno de los casos de uso de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Actores</w:t>
            </w:r>
          </w:p>
        </w:tc>
      </w:tr>
      <w:tr w:rsidR="00891688" w:rsidTr="007253BA">
        <w:trPr>
          <w:tblHeader/>
        </w:trPr>
        <w:tc>
          <w:tcPr>
            <w:tcW w:w="817"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tcBorders>
              <w:bottom w:val="single" w:sz="4" w:space="0" w:color="C4BC96" w:themeColor="background2" w:themeShade="BF"/>
            </w:tcBorders>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Pr>
                <w:b/>
              </w:rPr>
              <w:t>Actores Internos</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 xml:space="preserve">PO. </w:t>
            </w:r>
            <w:proofErr w:type="spellStart"/>
            <w:r>
              <w:t>Product</w:t>
            </w:r>
            <w:proofErr w:type="spellEnd"/>
            <w:r>
              <w:t xml:space="preserve"> </w:t>
            </w:r>
            <w:proofErr w:type="spellStart"/>
            <w:r>
              <w:t>Owner</w:t>
            </w:r>
            <w:proofErr w:type="spellEnd"/>
            <w:r>
              <w:t>. Dueño del Producto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SM. Scrum Master</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 xml:space="preserve">DTM. </w:t>
            </w:r>
            <w:proofErr w:type="spellStart"/>
            <w:r>
              <w:t>Development</w:t>
            </w:r>
            <w:proofErr w:type="spellEnd"/>
            <w:r>
              <w:t xml:space="preserve"> </w:t>
            </w:r>
            <w:proofErr w:type="spellStart"/>
            <w:r>
              <w:t>Team</w:t>
            </w:r>
            <w:proofErr w:type="spellEnd"/>
            <w:r>
              <w:t xml:space="preserve"> </w:t>
            </w:r>
            <w:proofErr w:type="spellStart"/>
            <w:r>
              <w:t>Member</w:t>
            </w:r>
            <w:proofErr w:type="spellEnd"/>
            <w:r>
              <w:t>. Miembro del equipo de desarrollo</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proofErr w:type="spellStart"/>
            <w:r>
              <w:t>Admin</w:t>
            </w:r>
            <w:proofErr w:type="spellEnd"/>
            <w:r>
              <w:t>. Administrador del sistema</w:t>
            </w:r>
          </w:p>
        </w:tc>
      </w:tr>
      <w:tr w:rsidR="00891688" w:rsidTr="007253BA">
        <w:tc>
          <w:tcPr>
            <w:tcW w:w="9286" w:type="dxa"/>
            <w:gridSpan w:val="2"/>
            <w:shd w:val="clear" w:color="auto" w:fill="DDD9C3" w:themeFill="background2" w:themeFillShade="E6"/>
            <w:vAlign w:val="center"/>
          </w:tcPr>
          <w:p w:rsidR="00891688" w:rsidRPr="008719B5" w:rsidRDefault="00891688" w:rsidP="007253BA">
            <w:pPr>
              <w:spacing w:before="60" w:after="60"/>
              <w:jc w:val="left"/>
              <w:rPr>
                <w:b/>
              </w:rPr>
            </w:pPr>
            <w:r w:rsidRPr="008719B5">
              <w:rPr>
                <w:b/>
              </w:rPr>
              <w:t>Actores Externos</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DC6D0B">
            <w:pPr>
              <w:keepNext/>
              <w:spacing w:before="60" w:after="60"/>
              <w:jc w:val="left"/>
            </w:pPr>
            <w:r>
              <w:t>Sistema Gestor de Base de Datos</w:t>
            </w:r>
          </w:p>
        </w:tc>
      </w:tr>
    </w:tbl>
    <w:p w:rsidR="00DC6D0B" w:rsidRDefault="00DC6D0B" w:rsidP="00DC6D0B">
      <w:pPr>
        <w:pStyle w:val="Epgrafe"/>
        <w:jc w:val="center"/>
      </w:pPr>
    </w:p>
    <w:p w:rsidR="0089418A" w:rsidRDefault="00DC6D0B" w:rsidP="00DC6D0B">
      <w:pPr>
        <w:pStyle w:val="Epgrafe"/>
        <w:jc w:val="center"/>
      </w:pPr>
      <w:bookmarkStart w:id="30" w:name="_Toc424813189"/>
      <w:r>
        <w:t xml:space="preserve">Tabla </w:t>
      </w:r>
      <w:fldSimple w:instr=" SEQ Tabla \* ARABIC ">
        <w:r w:rsidR="001E59FB">
          <w:rPr>
            <w:noProof/>
          </w:rPr>
          <w:t>3</w:t>
        </w:r>
      </w:fldSimple>
      <w:r>
        <w:t>: Actores de la Aplicación</w:t>
      </w:r>
      <w:bookmarkEnd w:id="30"/>
    </w:p>
    <w:p w:rsidR="00891688" w:rsidRDefault="00891688" w:rsidP="00891688">
      <w:r>
        <w:t>El conjunto de casos de uso que recogen todos los requerimientos funcionales del sistema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891688" w:rsidRDefault="00891688" w:rsidP="007253BA">
            <w:pPr>
              <w:spacing w:before="60" w:after="60"/>
            </w:pPr>
            <w:r>
              <w:rPr>
                <w:b/>
                <w:color w:val="FFFFFF" w:themeColor="background1"/>
              </w:rPr>
              <w:t>Casos de Uso</w:t>
            </w:r>
          </w:p>
        </w:tc>
      </w:tr>
      <w:tr w:rsidR="00891688" w:rsidTr="007253BA">
        <w:trPr>
          <w:tblHeader/>
        </w:trPr>
        <w:tc>
          <w:tcPr>
            <w:tcW w:w="817" w:type="dxa"/>
            <w:shd w:val="clear" w:color="auto" w:fill="DBE5F1" w:themeFill="accent1" w:themeFillTint="33"/>
            <w:vAlign w:val="center"/>
          </w:tcPr>
          <w:p w:rsidR="00891688" w:rsidRPr="00B43F63" w:rsidRDefault="00891688" w:rsidP="007253BA">
            <w:pPr>
              <w:spacing w:before="60" w:after="60"/>
              <w:jc w:val="center"/>
              <w:rPr>
                <w:b/>
              </w:rPr>
            </w:pPr>
            <w:r w:rsidRPr="00B43F63">
              <w:rPr>
                <w:b/>
              </w:rPr>
              <w:t>Id</w:t>
            </w:r>
          </w:p>
        </w:tc>
        <w:tc>
          <w:tcPr>
            <w:tcW w:w="8469" w:type="dxa"/>
            <w:shd w:val="clear" w:color="auto" w:fill="DBE5F1" w:themeFill="accent1" w:themeFillTint="33"/>
            <w:vAlign w:val="center"/>
          </w:tcPr>
          <w:p w:rsidR="00891688" w:rsidRPr="00B43F63" w:rsidRDefault="00891688" w:rsidP="007253BA">
            <w:pPr>
              <w:spacing w:before="60" w:after="60"/>
              <w:jc w:val="left"/>
              <w:rPr>
                <w:b/>
              </w:rPr>
            </w:pPr>
            <w:r w:rsidRPr="00B43F63">
              <w:rPr>
                <w:b/>
              </w:rPr>
              <w:t>Descripción</w:t>
            </w:r>
          </w:p>
        </w:tc>
      </w:tr>
      <w:tr w:rsidR="00891688" w:rsidTr="007253BA">
        <w:tc>
          <w:tcPr>
            <w:tcW w:w="817" w:type="dxa"/>
            <w:vAlign w:val="center"/>
          </w:tcPr>
          <w:p w:rsidR="00891688" w:rsidRDefault="00891688" w:rsidP="007253BA">
            <w:pPr>
              <w:spacing w:before="60" w:after="60"/>
              <w:jc w:val="center"/>
            </w:pPr>
            <w:r>
              <w:t>1</w:t>
            </w:r>
          </w:p>
        </w:tc>
        <w:tc>
          <w:tcPr>
            <w:tcW w:w="8469" w:type="dxa"/>
            <w:vAlign w:val="center"/>
          </w:tcPr>
          <w:p w:rsidR="00891688" w:rsidRDefault="00891688" w:rsidP="007253BA">
            <w:pPr>
              <w:spacing w:before="60" w:after="60"/>
              <w:jc w:val="left"/>
            </w:pPr>
            <w:r>
              <w:t>Autenticar Usuario</w:t>
            </w:r>
          </w:p>
        </w:tc>
      </w:tr>
      <w:tr w:rsidR="00891688" w:rsidTr="007253BA">
        <w:tc>
          <w:tcPr>
            <w:tcW w:w="817" w:type="dxa"/>
            <w:vAlign w:val="center"/>
          </w:tcPr>
          <w:p w:rsidR="00891688" w:rsidRDefault="00891688" w:rsidP="007253BA">
            <w:pPr>
              <w:spacing w:before="60" w:after="60"/>
              <w:jc w:val="center"/>
            </w:pPr>
            <w:r>
              <w:t>2</w:t>
            </w:r>
          </w:p>
        </w:tc>
        <w:tc>
          <w:tcPr>
            <w:tcW w:w="8469" w:type="dxa"/>
            <w:vAlign w:val="center"/>
          </w:tcPr>
          <w:p w:rsidR="00891688" w:rsidRDefault="00891688" w:rsidP="007253BA">
            <w:pPr>
              <w:spacing w:before="60" w:after="60"/>
              <w:jc w:val="left"/>
            </w:pPr>
            <w:r>
              <w:t>Mantener Usuario</w:t>
            </w:r>
          </w:p>
        </w:tc>
      </w:tr>
      <w:tr w:rsidR="00891688" w:rsidTr="007253BA">
        <w:tc>
          <w:tcPr>
            <w:tcW w:w="817" w:type="dxa"/>
            <w:vAlign w:val="center"/>
          </w:tcPr>
          <w:p w:rsidR="00891688" w:rsidRDefault="00891688" w:rsidP="007253BA">
            <w:pPr>
              <w:spacing w:before="60" w:after="60"/>
              <w:jc w:val="center"/>
            </w:pPr>
            <w:r>
              <w:t>3</w:t>
            </w:r>
          </w:p>
        </w:tc>
        <w:tc>
          <w:tcPr>
            <w:tcW w:w="8469" w:type="dxa"/>
            <w:vAlign w:val="center"/>
          </w:tcPr>
          <w:p w:rsidR="00891688" w:rsidRDefault="00891688" w:rsidP="007253BA">
            <w:pPr>
              <w:spacing w:before="60" w:after="60"/>
              <w:jc w:val="left"/>
            </w:pPr>
            <w:r>
              <w:t>Administrar cuenta de administrador</w:t>
            </w:r>
          </w:p>
        </w:tc>
      </w:tr>
      <w:tr w:rsidR="00891688" w:rsidTr="007253BA">
        <w:tc>
          <w:tcPr>
            <w:tcW w:w="817" w:type="dxa"/>
            <w:tcBorders>
              <w:bottom w:val="single" w:sz="4" w:space="0" w:color="C4BC96" w:themeColor="background2" w:themeShade="BF"/>
            </w:tcBorders>
            <w:vAlign w:val="center"/>
          </w:tcPr>
          <w:p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rsidR="00891688" w:rsidRDefault="00891688" w:rsidP="007253BA">
            <w:pPr>
              <w:spacing w:before="60" w:after="60"/>
              <w:jc w:val="left"/>
            </w:pPr>
            <w:r>
              <w:t xml:space="preserve">Crear </w:t>
            </w:r>
            <w:proofErr w:type="spellStart"/>
            <w:r>
              <w:t>Product</w:t>
            </w:r>
            <w:proofErr w:type="spellEnd"/>
            <w:r>
              <w:t xml:space="preserve"> </w:t>
            </w:r>
            <w:proofErr w:type="spellStart"/>
            <w:r>
              <w:t>Backlog</w:t>
            </w:r>
            <w:proofErr w:type="spellEnd"/>
            <w:r>
              <w:t xml:space="preserve"> (PB)</w:t>
            </w:r>
          </w:p>
        </w:tc>
      </w:tr>
      <w:tr w:rsidR="00891688" w:rsidTr="007253BA">
        <w:tc>
          <w:tcPr>
            <w:tcW w:w="817" w:type="dxa"/>
            <w:vAlign w:val="center"/>
          </w:tcPr>
          <w:p w:rsidR="00891688" w:rsidRDefault="00891688" w:rsidP="007253BA">
            <w:pPr>
              <w:spacing w:before="60" w:after="60"/>
              <w:jc w:val="center"/>
            </w:pPr>
            <w:r>
              <w:t>5</w:t>
            </w:r>
          </w:p>
        </w:tc>
        <w:tc>
          <w:tcPr>
            <w:tcW w:w="8469" w:type="dxa"/>
            <w:vAlign w:val="center"/>
          </w:tcPr>
          <w:p w:rsidR="00891688" w:rsidRDefault="00891688" w:rsidP="007253BA">
            <w:pPr>
              <w:spacing w:before="60" w:after="60"/>
              <w:jc w:val="left"/>
            </w:pPr>
            <w:r>
              <w:t>Refinar PB</w:t>
            </w:r>
          </w:p>
        </w:tc>
      </w:tr>
      <w:tr w:rsidR="00891688" w:rsidTr="007253BA">
        <w:tc>
          <w:tcPr>
            <w:tcW w:w="817" w:type="dxa"/>
            <w:vAlign w:val="center"/>
          </w:tcPr>
          <w:p w:rsidR="00891688" w:rsidRDefault="00891688" w:rsidP="007253BA">
            <w:pPr>
              <w:spacing w:before="60" w:after="60"/>
              <w:jc w:val="center"/>
            </w:pPr>
            <w:r>
              <w:t>6</w:t>
            </w:r>
          </w:p>
        </w:tc>
        <w:tc>
          <w:tcPr>
            <w:tcW w:w="8469" w:type="dxa"/>
            <w:vAlign w:val="center"/>
          </w:tcPr>
          <w:p w:rsidR="00891688" w:rsidRDefault="00891688" w:rsidP="007253BA">
            <w:pPr>
              <w:spacing w:before="60" w:after="60"/>
              <w:jc w:val="left"/>
            </w:pPr>
            <w:r>
              <w:t>Mantener equipo de desarrollo (DT)</w:t>
            </w:r>
          </w:p>
        </w:tc>
      </w:tr>
      <w:tr w:rsidR="00891688" w:rsidTr="007253BA">
        <w:tc>
          <w:tcPr>
            <w:tcW w:w="817" w:type="dxa"/>
            <w:vAlign w:val="center"/>
          </w:tcPr>
          <w:p w:rsidR="00891688" w:rsidRDefault="00891688" w:rsidP="007253BA">
            <w:pPr>
              <w:spacing w:before="60" w:after="60"/>
              <w:jc w:val="center"/>
            </w:pPr>
            <w:r>
              <w:t>7</w:t>
            </w:r>
          </w:p>
        </w:tc>
        <w:tc>
          <w:tcPr>
            <w:tcW w:w="8469" w:type="dxa"/>
            <w:vAlign w:val="center"/>
          </w:tcPr>
          <w:p w:rsidR="00891688" w:rsidRDefault="00891688" w:rsidP="007253BA">
            <w:pPr>
              <w:spacing w:before="60" w:after="60"/>
              <w:jc w:val="left"/>
            </w:pPr>
            <w:r>
              <w:t>Mantener Proyecto</w:t>
            </w:r>
          </w:p>
        </w:tc>
      </w:tr>
      <w:tr w:rsidR="00891688" w:rsidTr="007253BA">
        <w:tc>
          <w:tcPr>
            <w:tcW w:w="817" w:type="dxa"/>
            <w:vAlign w:val="center"/>
          </w:tcPr>
          <w:p w:rsidR="00891688" w:rsidRDefault="00891688" w:rsidP="007253BA">
            <w:pPr>
              <w:spacing w:before="60" w:after="60"/>
              <w:jc w:val="center"/>
            </w:pPr>
            <w:r>
              <w:t>8</w:t>
            </w:r>
          </w:p>
        </w:tc>
        <w:tc>
          <w:tcPr>
            <w:tcW w:w="8469" w:type="dxa"/>
            <w:vAlign w:val="center"/>
          </w:tcPr>
          <w:p w:rsidR="00891688" w:rsidRDefault="00891688" w:rsidP="007253BA">
            <w:pPr>
              <w:spacing w:before="60" w:after="60"/>
              <w:jc w:val="left"/>
            </w:pPr>
            <w:r>
              <w:t>Cancelar Proyecto</w:t>
            </w:r>
          </w:p>
        </w:tc>
      </w:tr>
      <w:tr w:rsidR="00891688" w:rsidTr="007253BA">
        <w:tc>
          <w:tcPr>
            <w:tcW w:w="817" w:type="dxa"/>
            <w:vAlign w:val="center"/>
          </w:tcPr>
          <w:p w:rsidR="00891688" w:rsidRDefault="00891688" w:rsidP="007253BA">
            <w:pPr>
              <w:spacing w:before="60" w:after="60"/>
              <w:jc w:val="center"/>
            </w:pPr>
            <w:r>
              <w:t>9</w:t>
            </w:r>
          </w:p>
        </w:tc>
        <w:tc>
          <w:tcPr>
            <w:tcW w:w="8469" w:type="dxa"/>
            <w:vAlign w:val="center"/>
          </w:tcPr>
          <w:p w:rsidR="00891688" w:rsidRDefault="00891688" w:rsidP="007253BA">
            <w:pPr>
              <w:spacing w:before="60" w:after="60"/>
              <w:jc w:val="left"/>
            </w:pPr>
            <w:r>
              <w:t>Terminar Proyecto</w:t>
            </w:r>
          </w:p>
        </w:tc>
      </w:tr>
      <w:tr w:rsidR="00891688" w:rsidTr="007253BA">
        <w:tc>
          <w:tcPr>
            <w:tcW w:w="817" w:type="dxa"/>
            <w:vAlign w:val="center"/>
          </w:tcPr>
          <w:p w:rsidR="00891688" w:rsidRDefault="00891688" w:rsidP="007253BA">
            <w:pPr>
              <w:spacing w:before="60" w:after="60"/>
              <w:jc w:val="center"/>
            </w:pPr>
            <w:r>
              <w:t>10</w:t>
            </w:r>
          </w:p>
        </w:tc>
        <w:tc>
          <w:tcPr>
            <w:tcW w:w="8469" w:type="dxa"/>
            <w:vAlign w:val="center"/>
          </w:tcPr>
          <w:p w:rsidR="00891688" w:rsidRDefault="00891688" w:rsidP="007253BA">
            <w:pPr>
              <w:spacing w:before="60" w:after="60"/>
              <w:jc w:val="left"/>
            </w:pPr>
            <w:r>
              <w:t>Ver DT</w:t>
            </w:r>
          </w:p>
        </w:tc>
      </w:tr>
      <w:tr w:rsidR="00891688" w:rsidTr="007253BA">
        <w:tc>
          <w:tcPr>
            <w:tcW w:w="817" w:type="dxa"/>
            <w:vAlign w:val="center"/>
          </w:tcPr>
          <w:p w:rsidR="00891688" w:rsidRDefault="00891688" w:rsidP="007253BA">
            <w:pPr>
              <w:spacing w:before="60" w:after="60"/>
              <w:jc w:val="center"/>
            </w:pPr>
            <w:r>
              <w:t>11</w:t>
            </w:r>
          </w:p>
        </w:tc>
        <w:tc>
          <w:tcPr>
            <w:tcW w:w="8469" w:type="dxa"/>
            <w:vAlign w:val="center"/>
          </w:tcPr>
          <w:p w:rsidR="00891688" w:rsidRDefault="00891688" w:rsidP="007253BA">
            <w:pPr>
              <w:spacing w:before="60" w:after="60"/>
              <w:jc w:val="left"/>
            </w:pPr>
            <w:r>
              <w:t>Cambiar Sprint</w:t>
            </w:r>
          </w:p>
        </w:tc>
      </w:tr>
      <w:tr w:rsidR="00891688" w:rsidTr="007253BA">
        <w:tc>
          <w:tcPr>
            <w:tcW w:w="817" w:type="dxa"/>
            <w:vAlign w:val="center"/>
          </w:tcPr>
          <w:p w:rsidR="00891688" w:rsidRDefault="00891688" w:rsidP="007253BA">
            <w:pPr>
              <w:spacing w:before="60" w:after="60"/>
              <w:jc w:val="center"/>
            </w:pPr>
            <w:r>
              <w:t>12</w:t>
            </w:r>
          </w:p>
        </w:tc>
        <w:tc>
          <w:tcPr>
            <w:tcW w:w="8469" w:type="dxa"/>
            <w:vAlign w:val="center"/>
          </w:tcPr>
          <w:p w:rsidR="00891688" w:rsidRDefault="00891688" w:rsidP="007253BA">
            <w:pPr>
              <w:spacing w:before="60" w:after="60"/>
              <w:jc w:val="left"/>
            </w:pPr>
            <w:r>
              <w:t>Generar Información de Seguimiento de Objetivo</w:t>
            </w:r>
          </w:p>
        </w:tc>
      </w:tr>
      <w:tr w:rsidR="00891688" w:rsidTr="007253BA">
        <w:tc>
          <w:tcPr>
            <w:tcW w:w="817" w:type="dxa"/>
            <w:vAlign w:val="center"/>
          </w:tcPr>
          <w:p w:rsidR="00891688" w:rsidRDefault="00891688" w:rsidP="007253BA">
            <w:pPr>
              <w:spacing w:before="60" w:after="60"/>
              <w:jc w:val="center"/>
            </w:pPr>
            <w:r>
              <w:t>13</w:t>
            </w:r>
          </w:p>
        </w:tc>
        <w:tc>
          <w:tcPr>
            <w:tcW w:w="8469" w:type="dxa"/>
            <w:vAlign w:val="center"/>
          </w:tcPr>
          <w:p w:rsidR="00891688" w:rsidRDefault="00891688" w:rsidP="007253BA">
            <w:pPr>
              <w:spacing w:before="60" w:after="60"/>
              <w:jc w:val="left"/>
            </w:pPr>
            <w:r>
              <w:t xml:space="preserve">Modificar Sprint </w:t>
            </w:r>
            <w:proofErr w:type="spellStart"/>
            <w:r>
              <w:t>Backlog</w:t>
            </w:r>
            <w:proofErr w:type="spellEnd"/>
            <w:r>
              <w:t xml:space="preserve"> (SB)</w:t>
            </w:r>
          </w:p>
        </w:tc>
      </w:tr>
      <w:tr w:rsidR="00891688" w:rsidTr="007253BA">
        <w:tc>
          <w:tcPr>
            <w:tcW w:w="817" w:type="dxa"/>
            <w:vAlign w:val="center"/>
          </w:tcPr>
          <w:p w:rsidR="00891688" w:rsidRDefault="00891688" w:rsidP="007253BA">
            <w:pPr>
              <w:spacing w:before="60" w:after="60"/>
              <w:jc w:val="center"/>
            </w:pPr>
            <w:r>
              <w:t>14</w:t>
            </w:r>
          </w:p>
        </w:tc>
        <w:tc>
          <w:tcPr>
            <w:tcW w:w="8469" w:type="dxa"/>
            <w:vAlign w:val="center"/>
          </w:tcPr>
          <w:p w:rsidR="00891688" w:rsidRDefault="00891688" w:rsidP="007253BA">
            <w:pPr>
              <w:spacing w:before="60" w:after="60"/>
              <w:jc w:val="left"/>
            </w:pPr>
            <w:r>
              <w:t xml:space="preserve">Generar </w:t>
            </w:r>
            <w:proofErr w:type="spellStart"/>
            <w:r>
              <w:t>Release</w:t>
            </w:r>
            <w:proofErr w:type="spellEnd"/>
          </w:p>
        </w:tc>
      </w:tr>
      <w:tr w:rsidR="00891688" w:rsidTr="007253BA">
        <w:tc>
          <w:tcPr>
            <w:tcW w:w="817" w:type="dxa"/>
            <w:vAlign w:val="center"/>
          </w:tcPr>
          <w:p w:rsidR="00891688" w:rsidRDefault="00891688" w:rsidP="007253BA">
            <w:pPr>
              <w:spacing w:before="60" w:after="60"/>
              <w:jc w:val="center"/>
            </w:pPr>
            <w:r>
              <w:t>15</w:t>
            </w:r>
          </w:p>
        </w:tc>
        <w:tc>
          <w:tcPr>
            <w:tcW w:w="8469" w:type="dxa"/>
            <w:vAlign w:val="center"/>
          </w:tcPr>
          <w:p w:rsidR="00891688" w:rsidRDefault="00891688" w:rsidP="007253BA">
            <w:pPr>
              <w:spacing w:before="60" w:after="60"/>
              <w:jc w:val="left"/>
            </w:pPr>
            <w:r>
              <w:t>Convocar a actores a reuniones</w:t>
            </w:r>
          </w:p>
        </w:tc>
      </w:tr>
      <w:tr w:rsidR="00891688" w:rsidTr="007253BA">
        <w:tc>
          <w:tcPr>
            <w:tcW w:w="817" w:type="dxa"/>
            <w:vAlign w:val="center"/>
          </w:tcPr>
          <w:p w:rsidR="00891688" w:rsidRDefault="00891688" w:rsidP="007253BA">
            <w:pPr>
              <w:spacing w:before="60" w:after="60"/>
              <w:jc w:val="center"/>
            </w:pPr>
            <w:r>
              <w:t>16</w:t>
            </w:r>
          </w:p>
        </w:tc>
        <w:tc>
          <w:tcPr>
            <w:tcW w:w="8469" w:type="dxa"/>
            <w:vAlign w:val="center"/>
          </w:tcPr>
          <w:p w:rsidR="00891688" w:rsidRDefault="00891688" w:rsidP="007253BA">
            <w:pPr>
              <w:spacing w:before="60" w:after="60"/>
              <w:jc w:val="left"/>
            </w:pPr>
            <w:r>
              <w:t>Fijar objetivo del sprint</w:t>
            </w:r>
          </w:p>
        </w:tc>
      </w:tr>
      <w:tr w:rsidR="00891688" w:rsidTr="007253BA">
        <w:tc>
          <w:tcPr>
            <w:tcW w:w="817" w:type="dxa"/>
            <w:vAlign w:val="center"/>
          </w:tcPr>
          <w:p w:rsidR="00891688" w:rsidRDefault="00891688" w:rsidP="007253BA">
            <w:pPr>
              <w:spacing w:before="60" w:after="60"/>
              <w:jc w:val="center"/>
            </w:pPr>
            <w:r>
              <w:lastRenderedPageBreak/>
              <w:t>17</w:t>
            </w:r>
          </w:p>
        </w:tc>
        <w:tc>
          <w:tcPr>
            <w:tcW w:w="8469" w:type="dxa"/>
            <w:vAlign w:val="center"/>
          </w:tcPr>
          <w:p w:rsidR="00891688" w:rsidRDefault="00891688" w:rsidP="007253BA">
            <w:pPr>
              <w:spacing w:before="60" w:after="60"/>
              <w:jc w:val="left"/>
            </w:pPr>
            <w:r>
              <w:t>Generar Información de Seguimiento del Sprint</w:t>
            </w:r>
          </w:p>
        </w:tc>
      </w:tr>
      <w:tr w:rsidR="00891688" w:rsidTr="007253BA">
        <w:tc>
          <w:tcPr>
            <w:tcW w:w="817" w:type="dxa"/>
            <w:vAlign w:val="center"/>
          </w:tcPr>
          <w:p w:rsidR="00891688" w:rsidRDefault="00891688" w:rsidP="007253BA">
            <w:pPr>
              <w:spacing w:before="60" w:after="60"/>
              <w:jc w:val="center"/>
            </w:pPr>
            <w:r>
              <w:t>18</w:t>
            </w:r>
          </w:p>
        </w:tc>
        <w:tc>
          <w:tcPr>
            <w:tcW w:w="8469" w:type="dxa"/>
            <w:vAlign w:val="center"/>
          </w:tcPr>
          <w:p w:rsidR="00891688" w:rsidRDefault="00891688" w:rsidP="007253BA">
            <w:pPr>
              <w:spacing w:before="60" w:after="60"/>
              <w:jc w:val="left"/>
            </w:pPr>
            <w:r>
              <w:t>Cerrar Sprint</w:t>
            </w:r>
          </w:p>
        </w:tc>
      </w:tr>
      <w:tr w:rsidR="00891688" w:rsidTr="007253BA">
        <w:tc>
          <w:tcPr>
            <w:tcW w:w="817" w:type="dxa"/>
            <w:vAlign w:val="center"/>
          </w:tcPr>
          <w:p w:rsidR="00891688" w:rsidRDefault="00891688" w:rsidP="007253BA">
            <w:pPr>
              <w:spacing w:before="60" w:after="60"/>
              <w:jc w:val="center"/>
            </w:pPr>
            <w:r>
              <w:t>19</w:t>
            </w:r>
          </w:p>
        </w:tc>
        <w:tc>
          <w:tcPr>
            <w:tcW w:w="8469" w:type="dxa"/>
            <w:vAlign w:val="center"/>
          </w:tcPr>
          <w:p w:rsidR="00891688" w:rsidRDefault="00891688" w:rsidP="007253BA">
            <w:pPr>
              <w:spacing w:before="60" w:after="60"/>
              <w:jc w:val="left"/>
            </w:pPr>
            <w:r>
              <w:t>Activar Sprint</w:t>
            </w:r>
          </w:p>
        </w:tc>
      </w:tr>
      <w:tr w:rsidR="00891688" w:rsidTr="007253BA">
        <w:tc>
          <w:tcPr>
            <w:tcW w:w="817" w:type="dxa"/>
            <w:vAlign w:val="center"/>
          </w:tcPr>
          <w:p w:rsidR="00891688" w:rsidRDefault="00891688" w:rsidP="007253BA">
            <w:pPr>
              <w:spacing w:before="60" w:after="60"/>
              <w:jc w:val="center"/>
            </w:pPr>
            <w:r>
              <w:t>20</w:t>
            </w:r>
          </w:p>
        </w:tc>
        <w:tc>
          <w:tcPr>
            <w:tcW w:w="8469" w:type="dxa"/>
            <w:vAlign w:val="center"/>
          </w:tcPr>
          <w:p w:rsidR="00891688" w:rsidRDefault="00891688" w:rsidP="00DC6D0B">
            <w:pPr>
              <w:keepNext/>
              <w:spacing w:before="60" w:after="60"/>
              <w:jc w:val="left"/>
            </w:pPr>
            <w:r>
              <w:t>Mantener SB</w:t>
            </w:r>
          </w:p>
        </w:tc>
      </w:tr>
      <w:tr w:rsidR="00D7312B" w:rsidTr="007253BA">
        <w:tc>
          <w:tcPr>
            <w:tcW w:w="817" w:type="dxa"/>
            <w:vAlign w:val="center"/>
          </w:tcPr>
          <w:p w:rsidR="00D7312B" w:rsidRDefault="00D7312B" w:rsidP="007253BA">
            <w:pPr>
              <w:spacing w:before="60" w:after="60"/>
              <w:jc w:val="center"/>
            </w:pPr>
            <w:r>
              <w:t>21</w:t>
            </w:r>
          </w:p>
        </w:tc>
        <w:tc>
          <w:tcPr>
            <w:tcW w:w="8469" w:type="dxa"/>
            <w:vAlign w:val="center"/>
          </w:tcPr>
          <w:p w:rsidR="00D7312B" w:rsidRDefault="00D7312B" w:rsidP="00DC6D0B">
            <w:pPr>
              <w:keepNext/>
              <w:spacing w:before="60" w:after="60"/>
              <w:jc w:val="left"/>
            </w:pPr>
            <w:r>
              <w:t>Notificar Avisos</w:t>
            </w:r>
          </w:p>
        </w:tc>
      </w:tr>
    </w:tbl>
    <w:p w:rsidR="00DC6D0B" w:rsidRDefault="00DC6D0B" w:rsidP="00DC6D0B">
      <w:pPr>
        <w:pStyle w:val="Epgrafe"/>
      </w:pPr>
    </w:p>
    <w:p w:rsidR="00891688" w:rsidRDefault="00DC6D0B" w:rsidP="00DC6D0B">
      <w:pPr>
        <w:pStyle w:val="Epgrafe"/>
        <w:jc w:val="center"/>
      </w:pPr>
      <w:bookmarkStart w:id="31" w:name="_Toc424813190"/>
      <w:r>
        <w:t xml:space="preserve">Tabla </w:t>
      </w:r>
      <w:fldSimple w:instr=" SEQ Tabla \* ARABIC ">
        <w:r w:rsidR="001E59FB">
          <w:rPr>
            <w:noProof/>
          </w:rPr>
          <w:t>4</w:t>
        </w:r>
      </w:fldSimple>
      <w:r>
        <w:t>: Detalle Casos de Uso</w:t>
      </w:r>
      <w:bookmarkEnd w:id="31"/>
    </w:p>
    <w:p w:rsidR="00A15D75" w:rsidRDefault="00A15D75" w:rsidP="00A15D75">
      <w:r>
        <w:t>Los requisitos no funcionales identificados se señalan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A15D75"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rsidR="00A15D75" w:rsidRDefault="00A15D75" w:rsidP="007253BA">
            <w:pPr>
              <w:spacing w:before="60" w:after="60"/>
            </w:pPr>
            <w:r>
              <w:rPr>
                <w:b/>
                <w:color w:val="FFFFFF" w:themeColor="background1"/>
              </w:rPr>
              <w:t>Requisitos no funcionales</w:t>
            </w:r>
          </w:p>
        </w:tc>
      </w:tr>
      <w:tr w:rsidR="00A15D75" w:rsidTr="007253BA">
        <w:trPr>
          <w:tblHeader/>
        </w:trPr>
        <w:tc>
          <w:tcPr>
            <w:tcW w:w="817" w:type="dxa"/>
            <w:shd w:val="clear" w:color="auto" w:fill="DBE5F1" w:themeFill="accent1" w:themeFillTint="33"/>
            <w:vAlign w:val="center"/>
          </w:tcPr>
          <w:p w:rsidR="00A15D75" w:rsidRPr="00B43F63" w:rsidRDefault="00A15D75" w:rsidP="007253BA">
            <w:pPr>
              <w:spacing w:before="60" w:after="60"/>
              <w:jc w:val="center"/>
              <w:rPr>
                <w:b/>
              </w:rPr>
            </w:pPr>
            <w:r w:rsidRPr="00B43F63">
              <w:rPr>
                <w:b/>
              </w:rPr>
              <w:t>Id</w:t>
            </w:r>
          </w:p>
        </w:tc>
        <w:tc>
          <w:tcPr>
            <w:tcW w:w="8469" w:type="dxa"/>
            <w:shd w:val="clear" w:color="auto" w:fill="DBE5F1" w:themeFill="accent1" w:themeFillTint="33"/>
            <w:vAlign w:val="center"/>
          </w:tcPr>
          <w:p w:rsidR="00A15D75" w:rsidRPr="00B43F63" w:rsidRDefault="00A15D75" w:rsidP="007253BA">
            <w:pPr>
              <w:spacing w:before="60" w:after="60"/>
              <w:jc w:val="left"/>
              <w:rPr>
                <w:b/>
              </w:rPr>
            </w:pPr>
            <w:r w:rsidRPr="00B43F63">
              <w:rPr>
                <w:b/>
              </w:rPr>
              <w:t>Descripción</w:t>
            </w:r>
          </w:p>
        </w:tc>
      </w:tr>
      <w:tr w:rsidR="00A15D75" w:rsidTr="007253BA">
        <w:tc>
          <w:tcPr>
            <w:tcW w:w="817" w:type="dxa"/>
            <w:vAlign w:val="center"/>
          </w:tcPr>
          <w:p w:rsidR="00A15D75" w:rsidRDefault="00A15D75" w:rsidP="007253BA">
            <w:pPr>
              <w:spacing w:before="60" w:after="60"/>
              <w:jc w:val="center"/>
            </w:pPr>
            <w:r>
              <w:t>1</w:t>
            </w:r>
          </w:p>
        </w:tc>
        <w:tc>
          <w:tcPr>
            <w:tcW w:w="8469" w:type="dxa"/>
            <w:vAlign w:val="center"/>
          </w:tcPr>
          <w:p w:rsidR="00A15D75" w:rsidRDefault="00A15D75" w:rsidP="007253BA">
            <w:pPr>
              <w:spacing w:before="60" w:after="60"/>
              <w:jc w:val="left"/>
            </w:pPr>
            <w:r>
              <w:t>Dis</w:t>
            </w:r>
            <w:r w:rsidR="00AC5947">
              <w:t>poner de MS Access (aconsejable aunque no necesario)</w:t>
            </w:r>
          </w:p>
        </w:tc>
      </w:tr>
      <w:tr w:rsidR="00A15D75" w:rsidTr="007253BA">
        <w:tc>
          <w:tcPr>
            <w:tcW w:w="817" w:type="dxa"/>
            <w:vAlign w:val="center"/>
          </w:tcPr>
          <w:p w:rsidR="00A15D75" w:rsidRDefault="00A15D75" w:rsidP="007253BA">
            <w:pPr>
              <w:spacing w:before="60" w:after="60"/>
              <w:jc w:val="center"/>
            </w:pPr>
            <w:r>
              <w:t>2</w:t>
            </w:r>
          </w:p>
        </w:tc>
        <w:tc>
          <w:tcPr>
            <w:tcW w:w="8469" w:type="dxa"/>
            <w:vAlign w:val="center"/>
          </w:tcPr>
          <w:p w:rsidR="00A15D75" w:rsidRDefault="00A15D75" w:rsidP="007253BA">
            <w:pPr>
              <w:spacing w:before="60" w:after="60"/>
              <w:jc w:val="left"/>
            </w:pPr>
            <w:r>
              <w:t>Disponer de conectividad de red</w:t>
            </w:r>
          </w:p>
        </w:tc>
      </w:tr>
      <w:tr w:rsidR="00A15D75" w:rsidTr="007253BA">
        <w:tc>
          <w:tcPr>
            <w:tcW w:w="817" w:type="dxa"/>
            <w:vAlign w:val="center"/>
          </w:tcPr>
          <w:p w:rsidR="00A15D75" w:rsidRDefault="00A15D75" w:rsidP="007253BA">
            <w:pPr>
              <w:spacing w:before="60" w:after="60"/>
              <w:jc w:val="center"/>
            </w:pPr>
            <w:r>
              <w:t>3</w:t>
            </w:r>
          </w:p>
        </w:tc>
        <w:tc>
          <w:tcPr>
            <w:tcW w:w="8469" w:type="dxa"/>
            <w:vAlign w:val="center"/>
          </w:tcPr>
          <w:p w:rsidR="00A15D75" w:rsidRDefault="00A15D75" w:rsidP="007253BA">
            <w:pPr>
              <w:spacing w:before="60" w:after="60"/>
              <w:jc w:val="left"/>
            </w:pPr>
            <w:r>
              <w:t>Disponer de máquinas con capacidad suficiente, tanto de operación como de presentación</w:t>
            </w:r>
          </w:p>
        </w:tc>
      </w:tr>
      <w:tr w:rsidR="00A15D75" w:rsidTr="007253BA">
        <w:tc>
          <w:tcPr>
            <w:tcW w:w="817" w:type="dxa"/>
            <w:vAlign w:val="center"/>
          </w:tcPr>
          <w:p w:rsidR="00A15D75" w:rsidRDefault="00A15D75" w:rsidP="007253BA">
            <w:pPr>
              <w:spacing w:before="60" w:after="60"/>
              <w:jc w:val="center"/>
            </w:pPr>
            <w:r>
              <w:t>4</w:t>
            </w:r>
          </w:p>
        </w:tc>
        <w:tc>
          <w:tcPr>
            <w:tcW w:w="8469" w:type="dxa"/>
            <w:vAlign w:val="center"/>
          </w:tcPr>
          <w:p w:rsidR="00A15D75" w:rsidRDefault="00A15D75" w:rsidP="004378EB">
            <w:pPr>
              <w:keepNext/>
              <w:spacing w:before="60" w:after="60"/>
              <w:jc w:val="left"/>
            </w:pPr>
            <w:r>
              <w:t>Dotar de los permisos de lectu</w:t>
            </w:r>
            <w:r w:rsidR="00F21AD7">
              <w:t>ra/escritura/modificación suficie</w:t>
            </w:r>
            <w:r>
              <w:t>ntes a los usuarios en función de la ubicación de los archivos</w:t>
            </w:r>
          </w:p>
        </w:tc>
      </w:tr>
    </w:tbl>
    <w:p w:rsidR="004378EB" w:rsidRDefault="004378EB" w:rsidP="004378EB">
      <w:pPr>
        <w:pStyle w:val="Epgrafe"/>
      </w:pPr>
    </w:p>
    <w:p w:rsidR="007253BA" w:rsidRDefault="004378EB" w:rsidP="007253BA">
      <w:pPr>
        <w:pStyle w:val="Epgrafe"/>
        <w:jc w:val="center"/>
      </w:pPr>
      <w:bookmarkStart w:id="32" w:name="_Toc424813191"/>
      <w:r>
        <w:t xml:space="preserve">Tabla </w:t>
      </w:r>
      <w:fldSimple w:instr=" SEQ Tabla \* ARABIC ">
        <w:r w:rsidR="001E59FB">
          <w:rPr>
            <w:noProof/>
          </w:rPr>
          <w:t>5</w:t>
        </w:r>
      </w:fldSimple>
      <w:r>
        <w:t>: Requisitos no funcionales</w:t>
      </w:r>
      <w:bookmarkEnd w:id="32"/>
    </w:p>
    <w:p w:rsidR="007253BA" w:rsidRDefault="007253BA" w:rsidP="007253BA">
      <w:pPr>
        <w:pStyle w:val="Ttulo2"/>
      </w:pPr>
      <w:bookmarkStart w:id="33" w:name="_Ref422429769"/>
      <w:bookmarkStart w:id="34" w:name="_Toc424813097"/>
      <w:r>
        <w:t>5.3. Metodología empleada</w:t>
      </w:r>
      <w:bookmarkEnd w:id="33"/>
      <w:bookmarkEnd w:id="34"/>
    </w:p>
    <w:p w:rsidR="007253BA" w:rsidRDefault="007253BA" w:rsidP="007253BA">
      <w:r>
        <w:t xml:space="preserve">La elaboración de un Trabajo Fin de Grado unipersonal, como es el caso del presente, conlleva una adaptación de cualquier metodología que se pudiera emplear a dicha casuística, poco común, en proyectos de la vida real. </w:t>
      </w:r>
    </w:p>
    <w:p w:rsidR="00A969D2" w:rsidRDefault="007253BA" w:rsidP="007253BA">
      <w:r>
        <w:t xml:space="preserve">En todo caso el autor se ha ceñido al máximo a la metodología ágil Scrum, donde con la colaboración del director del Trabajo Fin de Grado, ha ejercido todos los roles, incluido el de usuario. Por lo que gran parte de la forma en la que la aplicación </w:t>
      </w:r>
      <w:r w:rsidR="00D7312B">
        <w:t>se comporta se</w:t>
      </w:r>
      <w:r w:rsidR="00D46522">
        <w:t xml:space="preserve"> debe al criterio del autor, validado por el Director del Trabajo Fin de Grado.</w:t>
      </w:r>
    </w:p>
    <w:p w:rsidR="00A969D2" w:rsidRDefault="00A969D2" w:rsidP="00A969D2">
      <w:pPr>
        <w:keepNext/>
        <w:jc w:val="center"/>
      </w:pPr>
      <w:r>
        <w:rPr>
          <w:noProof/>
          <w:lang w:eastAsia="es-ES"/>
        </w:rPr>
        <w:drawing>
          <wp:inline distT="0" distB="0" distL="0" distR="0" wp14:anchorId="42D59130" wp14:editId="162FB715">
            <wp:extent cx="2150895" cy="1227523"/>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391" cy="1231230"/>
                    </a:xfrm>
                    <a:prstGeom prst="rect">
                      <a:avLst/>
                    </a:prstGeom>
                    <a:noFill/>
                  </pic:spPr>
                </pic:pic>
              </a:graphicData>
            </a:graphic>
          </wp:inline>
        </w:drawing>
      </w:r>
    </w:p>
    <w:p w:rsidR="00A969D2" w:rsidRDefault="00A969D2" w:rsidP="00A969D2">
      <w:pPr>
        <w:pStyle w:val="Epgrafe"/>
        <w:jc w:val="center"/>
      </w:pPr>
      <w:bookmarkStart w:id="35" w:name="_Toc424813135"/>
      <w:r>
        <w:t xml:space="preserve">Ilustración </w:t>
      </w:r>
      <w:fldSimple w:instr=" SEQ Ilustración \* ARABIC ">
        <w:r w:rsidR="001E59FB">
          <w:rPr>
            <w:noProof/>
          </w:rPr>
          <w:t>6</w:t>
        </w:r>
      </w:fldSimple>
      <w:r>
        <w:t>: Hitos del TFG</w:t>
      </w:r>
      <w:bookmarkEnd w:id="35"/>
    </w:p>
    <w:p w:rsidR="007253BA" w:rsidRDefault="007253BA" w:rsidP="007253BA">
      <w:r>
        <w:lastRenderedPageBreak/>
        <w:t xml:space="preserve">En este sentido, y como ya se ha comentado, la fuente de toma de requisitos ha sido la documentación existente sobre Scrum así como la propia experiencia. </w:t>
      </w:r>
    </w:p>
    <w:p w:rsidR="007253BA" w:rsidRDefault="007253BA" w:rsidP="007253BA">
      <w:r>
        <w:t>De esta forma se ha seguido una metodología eminentemente práctica e iterativa que ha permitido construir la aplicación, y su documentación asociada, en base a iteraciones y la resolución de los problemas y situaciones encontradas a la vez que se iban afrontando.</w:t>
      </w:r>
    </w:p>
    <w:p w:rsidR="007253BA" w:rsidRDefault="007253BA" w:rsidP="007253BA">
      <w:r>
        <w:t>Esta memoria, junto con los entregables parciales producidos, contiene la documentación existente del Trabajo Fin de Grado.</w:t>
      </w:r>
    </w:p>
    <w:p w:rsidR="003B5DF6" w:rsidRDefault="00407C83" w:rsidP="007253BA">
      <w:r>
        <w:t>Al t</w:t>
      </w:r>
      <w:r w:rsidR="003B5DF6">
        <w:t>ratarse de un Trabajo Fin de Grado unipersonal, los problemas comunes a cualquier proyecto de otras dimensiones, relacionados con gestión de configuración, control de versiones, procedimientos de documentaci</w:t>
      </w:r>
      <w:r>
        <w:t>ón, entorno de desarrollo,</w:t>
      </w:r>
      <w:r w:rsidR="003B5DF6">
        <w:t>…</w:t>
      </w:r>
      <w:r>
        <w:t xml:space="preserve"> se simplifican enormemente.</w:t>
      </w:r>
    </w:p>
    <w:p w:rsidR="003B5DF6" w:rsidRDefault="003B5DF6" w:rsidP="007253BA">
      <w:r>
        <w:t xml:space="preserve">De forma sencilla, se estableció un control de versiones (y copias de seguridad) del software que se iba generando, basado en </w:t>
      </w:r>
      <w:r w:rsidR="004F6355">
        <w:t>sistema de ficheros</w:t>
      </w:r>
      <w:r>
        <w:t xml:space="preserve"> local consistente, en la creación de </w:t>
      </w:r>
      <w:r w:rsidR="00D7312B">
        <w:t>versiones</w:t>
      </w:r>
      <w:r>
        <w:t xml:space="preserve"> finalizada</w:t>
      </w:r>
      <w:r w:rsidR="00D7312B">
        <w:t>s diariamente, siendo é</w:t>
      </w:r>
      <w:r>
        <w:t>sta</w:t>
      </w:r>
      <w:r w:rsidR="00D7312B">
        <w:t>s</w:t>
      </w:r>
      <w:r>
        <w:t xml:space="preserve"> nombrada</w:t>
      </w:r>
      <w:r w:rsidR="00D7312B">
        <w:t>s</w:t>
      </w:r>
      <w:r>
        <w:t xml:space="preserve"> como la versi</w:t>
      </w:r>
      <w:r w:rsidR="004F6355">
        <w:t>ón “AAAAMMDD</w:t>
      </w:r>
      <w:r w:rsidR="00D46522">
        <w:t>_TFGAF</w:t>
      </w:r>
      <w:r w:rsidR="004F6355">
        <w:t>”</w:t>
      </w:r>
      <w:r>
        <w:t>, de manera que se podría recuperar cualquier versión previa que pudiera requerirse. Al solo haber un desarrollador, el propio autor, no podía existir conflicto en actualización en paralelo de una misma versión. El punto de fallo que supone la posible rotura del ordenador de desarrollo se ha suplido mediante la realización de copias de seg</w:t>
      </w:r>
      <w:r w:rsidR="00D46522">
        <w:t>uridad diaria a soporte externo, así como en la nube empleando Google Drive.</w:t>
      </w:r>
    </w:p>
    <w:p w:rsidR="00D46522" w:rsidRDefault="008D5EDA" w:rsidP="007253BA">
      <w:r>
        <w:t xml:space="preserve">La documentación se ha ido generando a medida que avanzaba el proyecto, bien a través de los entregables parciales de la planificación, bien en el propio código de la aplicación – realizando comentarios </w:t>
      </w:r>
      <w:r w:rsidR="00D7312B">
        <w:t>auto-explicativos dentro del mismo</w:t>
      </w:r>
      <w:r>
        <w:t xml:space="preserve"> – y con esta propia memoria. </w:t>
      </w:r>
    </w:p>
    <w:p w:rsidR="00ED532F" w:rsidRDefault="003B5DF6" w:rsidP="007253BA">
      <w:r>
        <w:t>El ento</w:t>
      </w:r>
      <w:r w:rsidR="00ED532F">
        <w:t xml:space="preserve">rno de desarrollo </w:t>
      </w:r>
      <w:r>
        <w:t xml:space="preserve">ha sido Microsoft Visual Studio 2012 Express </w:t>
      </w:r>
      <w:r w:rsidR="00ED532F">
        <w:t>para aplicaciones de escritorio</w:t>
      </w:r>
      <w:r>
        <w:t xml:space="preserve"> que</w:t>
      </w:r>
      <w:r w:rsidR="00ED532F">
        <w:t>,</w:t>
      </w:r>
      <w:r>
        <w:t xml:space="preserve"> en su proceso de instalación configura y descarga de internet todos los recursos necesarios para el correcto funcionamiento de e</w:t>
      </w:r>
      <w:r w:rsidR="00ED532F">
        <w:t>ntorno de desarrollo.</w:t>
      </w:r>
    </w:p>
    <w:p w:rsidR="00407C83" w:rsidRDefault="00407C83" w:rsidP="007253BA">
      <w:r>
        <w:t>E</w:t>
      </w:r>
      <w:r w:rsidR="005217D4">
        <w:t>l</w:t>
      </w:r>
      <w:r>
        <w:t xml:space="preserve"> SGBD seleccionado finalmente fue Microsoft Access versión compatible 2000.</w:t>
      </w:r>
      <w:r w:rsidR="005217D4">
        <w:t xml:space="preserve"> (</w:t>
      </w:r>
      <w:r w:rsidR="005217D4" w:rsidRPr="005217D4">
        <w:rPr>
          <w:i/>
        </w:rPr>
        <w:t xml:space="preserve">Vea apartado </w:t>
      </w:r>
      <w:r w:rsidR="005217D4" w:rsidRPr="005217D4">
        <w:rPr>
          <w:b/>
          <w:i/>
        </w:rPr>
        <w:fldChar w:fldCharType="begin"/>
      </w:r>
      <w:r w:rsidR="005217D4" w:rsidRPr="005217D4">
        <w:rPr>
          <w:i/>
        </w:rPr>
        <w:instrText xml:space="preserve"> REF _Ref422308263 \h </w:instrText>
      </w:r>
      <w:r w:rsidR="005217D4">
        <w:rPr>
          <w:b/>
          <w:i/>
        </w:rPr>
        <w:instrText xml:space="preserve"> \* MERGEFORMAT </w:instrText>
      </w:r>
      <w:r w:rsidR="005217D4" w:rsidRPr="005217D4">
        <w:rPr>
          <w:b/>
          <w:i/>
        </w:rPr>
      </w:r>
      <w:r w:rsidR="005217D4" w:rsidRPr="005217D4">
        <w:rPr>
          <w:b/>
          <w:i/>
        </w:rPr>
        <w:fldChar w:fldCharType="separate"/>
      </w:r>
      <w:r w:rsidR="001E59FB" w:rsidRPr="001E59FB">
        <w:rPr>
          <w:i/>
        </w:rPr>
        <w:t>Descripción Técnica</w:t>
      </w:r>
      <w:r w:rsidR="005217D4" w:rsidRPr="005217D4">
        <w:rPr>
          <w:b/>
          <w:i/>
        </w:rPr>
        <w:fldChar w:fldCharType="end"/>
      </w:r>
      <w:r w:rsidR="005217D4" w:rsidRPr="005217D4">
        <w:rPr>
          <w:b/>
          <w:i/>
        </w:rPr>
        <w:t xml:space="preserve"> </w:t>
      </w:r>
      <w:r w:rsidR="005217D4" w:rsidRPr="005217D4">
        <w:rPr>
          <w:i/>
        </w:rPr>
        <w:t xml:space="preserve"> para detalle</w:t>
      </w:r>
      <w:r w:rsidR="005217D4">
        <w:t>)</w:t>
      </w:r>
    </w:p>
    <w:p w:rsidR="00407C83" w:rsidRDefault="00407C83" w:rsidP="007253BA">
      <w:r>
        <w:t>La elección de esta plataforma de desarrollo</w:t>
      </w:r>
      <w:r w:rsidR="006A1075">
        <w:t>, técnica y funcionalmente completa,</w:t>
      </w:r>
      <w:r>
        <w:t xml:space="preserve"> se debió principalmente </w:t>
      </w:r>
      <w:r w:rsidR="00BF45D5">
        <w:t>a la menor curva de aprendizaje necesaria por parte del autor del Trabajo Fin de Grado de cara a maximizar el empleo de la ventana temporal disponible en la producción de la solución funcional. Al tratarse de una aplicación de escritorio solo queda explicar por qué la versión elegida de Visual Studio</w:t>
      </w:r>
      <w:r w:rsidR="00D7312B">
        <w:t xml:space="preserve"> 2012 </w:t>
      </w:r>
      <w:proofErr w:type="spellStart"/>
      <w:r w:rsidR="00D7312B">
        <w:t>express</w:t>
      </w:r>
      <w:proofErr w:type="spellEnd"/>
      <w:r w:rsidR="00BF45D5">
        <w:t xml:space="preserve">. Pues bien, tras instalar la última </w:t>
      </w:r>
      <w:r w:rsidR="00D46522">
        <w:lastRenderedPageBreak/>
        <w:t>versión Microsoft</w:t>
      </w:r>
      <w:r w:rsidR="00BF45D5">
        <w:t xml:space="preserve"> V</w:t>
      </w:r>
      <w:r w:rsidR="00D46522">
        <w:t xml:space="preserve">isual </w:t>
      </w:r>
      <w:r w:rsidR="00BF45D5">
        <w:t>S</w:t>
      </w:r>
      <w:r w:rsidR="00D46522">
        <w:t>tudio</w:t>
      </w:r>
      <w:r w:rsidR="00BF45D5">
        <w:t xml:space="preserve"> 2013 </w:t>
      </w:r>
      <w:proofErr w:type="spellStart"/>
      <w:r w:rsidR="00BF45D5">
        <w:t>Ultimate</w:t>
      </w:r>
      <w:proofErr w:type="spellEnd"/>
      <w:r w:rsidR="00BF45D5">
        <w:t xml:space="preserve">, empleando la licencia </w:t>
      </w:r>
      <w:proofErr w:type="spellStart"/>
      <w:r w:rsidR="00BF45D5">
        <w:t>dreamspark</w:t>
      </w:r>
      <w:proofErr w:type="spellEnd"/>
      <w:r w:rsidR="00BF45D5">
        <w:t xml:space="preserve"> de la UNIR, se observó que el consumo de máquina hacía inviable el proyecto pues, a modo de ejemplo, la carga inicial de entorno llevaba más de 2 minutos</w:t>
      </w:r>
      <w:r w:rsidR="00D7312B">
        <w:t xml:space="preserve"> en la máquina de desarrollo</w:t>
      </w:r>
      <w:r w:rsidR="00BF45D5">
        <w:t xml:space="preserve"> y cualquier compilación se alargaba en demasía. La versión elegida, mucho más ligera y sin coste</w:t>
      </w:r>
      <w:r w:rsidR="00D46522">
        <w:t>, planamente funcional y completa desde la perspectiva del Trabajo Fin de Grado</w:t>
      </w:r>
      <w:r w:rsidR="00BF45D5">
        <w:t>, no presentaba estos problemas y de ahí su elección final.</w:t>
      </w:r>
    </w:p>
    <w:p w:rsidR="00D7312B" w:rsidRDefault="00D7312B" w:rsidP="007253BA">
      <w:r>
        <w:t>La selección de Microsoft Access se ha debido a la sencillez de instalación, configuración, administración y mantenimiento frente a otros SGBD.</w:t>
      </w:r>
    </w:p>
    <w:p w:rsidR="00BF45D5" w:rsidRDefault="00ED70A0" w:rsidP="007253BA">
      <w:r>
        <w:t xml:space="preserve">Esta misma ventaja se traslada al </w:t>
      </w:r>
      <w:r w:rsidR="00BF45D5">
        <w:t>us</w:t>
      </w:r>
      <w:r>
        <w:t>uario final, lo que supone que no tenga que invertir nada de tiempo en las labores de gestión y administración del SGBD</w:t>
      </w:r>
      <w:r w:rsidR="00D7312B">
        <w:t xml:space="preserve"> cuando la aplicación esté en producción</w:t>
      </w:r>
      <w:r w:rsidR="00BF45D5">
        <w:t>. No tiene por qué tener instalado MS Access en su entorno, y no requiere de ningún tipo de personal de administración experto. Por otro lado los requisitos de carga del SGBD no son exigentes aunque la aplicación se emplease en condiciones reales de funcionamiento.</w:t>
      </w:r>
    </w:p>
    <w:p w:rsidR="003B5DF6" w:rsidRDefault="00BF45D5" w:rsidP="007253BA">
      <w:r>
        <w:t>Un buen equipo de trabajo debe ser consciente de sus puntos fuertes y de aquellos menos fuertes de forma que se potencien los elementos más favorables para alcanzar los objetivos del proyecto en tiempo y forma, evitando desvíos de la planificación inicial.</w:t>
      </w:r>
      <w:r w:rsidR="00D7312B">
        <w:t xml:space="preserve"> </w:t>
      </w:r>
    </w:p>
    <w:p w:rsidR="00ED14F3" w:rsidRDefault="00ED14F3">
      <w:pPr>
        <w:jc w:val="left"/>
      </w:pPr>
      <w:r>
        <w:br w:type="page"/>
      </w:r>
    </w:p>
    <w:p w:rsidR="008A6E98" w:rsidRPr="00513FC9" w:rsidRDefault="008A6E98" w:rsidP="006D27DF">
      <w:pPr>
        <w:pStyle w:val="Ttulo1"/>
        <w:numPr>
          <w:ilvl w:val="0"/>
          <w:numId w:val="2"/>
        </w:numPr>
        <w:tabs>
          <w:tab w:val="left" w:pos="5103"/>
        </w:tabs>
      </w:pPr>
      <w:bookmarkStart w:id="36" w:name="_Toc424813098"/>
      <w:r>
        <w:lastRenderedPageBreak/>
        <w:t>Descripción del Proyecto</w:t>
      </w:r>
      <w:bookmarkEnd w:id="36"/>
    </w:p>
    <w:p w:rsidR="008A6E98" w:rsidRDefault="00037D9A" w:rsidP="008A6E98">
      <w:r>
        <w:t xml:space="preserve">Este apartado de la memoria recoge la funcionalidad que se ha implementado en la aplicación que se ha desarrollado. No </w:t>
      </w:r>
      <w:r w:rsidR="00916C8F">
        <w:t>trata de ser</w:t>
      </w:r>
      <w:r>
        <w:t xml:space="preserve"> un manual de usuario,</w:t>
      </w:r>
      <w:r w:rsidR="00916C8F">
        <w:t xml:space="preserve"> y de hecho no lo es,</w:t>
      </w:r>
      <w:r>
        <w:t xml:space="preserve"> sino </w:t>
      </w:r>
      <w:r w:rsidR="00916C8F">
        <w:t xml:space="preserve">es </w:t>
      </w:r>
      <w:r>
        <w:t>más bien una guía detallada de la potencia funcional que incorpora la aplicación.</w:t>
      </w:r>
    </w:p>
    <w:p w:rsidR="00037D9A" w:rsidRDefault="00037D9A" w:rsidP="008A6E98">
      <w:r>
        <w:t>Para ello se va a recorrer la aplicación, en flujo de trabajo siguiendo un Scrum canónigo y en función del rol que se desempeña. De forma muy rápida, recordar que un equipo de Scrum está constituido por un PO, un SM, y al menos, un DTM; además la aplicación incorpora el rol de “</w:t>
      </w:r>
      <w:r w:rsidR="00C23B57">
        <w:t>Administrador</w:t>
      </w:r>
      <w:r>
        <w:t>” para la realización de tareas burocráticas.</w:t>
      </w:r>
    </w:p>
    <w:p w:rsidR="00A60A99" w:rsidRDefault="00A60A99" w:rsidP="00A60A99">
      <w:pPr>
        <w:pStyle w:val="Ttulo2"/>
      </w:pPr>
      <w:bookmarkStart w:id="37" w:name="_Toc424813099"/>
      <w:r>
        <w:t>6.1. Autenticación de usuario</w:t>
      </w:r>
      <w:bookmarkEnd w:id="37"/>
    </w:p>
    <w:p w:rsidR="00A60A99" w:rsidRDefault="00A60A99" w:rsidP="00A60A99">
      <w:r>
        <w:t xml:space="preserve">Para determinar qué rol desempeña un usuario que se quiere conectar a la aplicación, éste debe identificarse y autenticarse </w:t>
      </w:r>
      <w:r w:rsidR="00916C8F">
        <w:t>en</w:t>
      </w:r>
      <w:r>
        <w:t xml:space="preserve"> la aplicaci</w:t>
      </w:r>
      <w:r w:rsidR="003916C3">
        <w:t xml:space="preserve">ón. Esto se hace con </w:t>
      </w:r>
      <w:r>
        <w:t>sus credenciales basadas en usuario y contraseña.</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536"/>
      </w:tblGrid>
      <w:tr w:rsidR="009D0BDB" w:rsidTr="009D0BDB">
        <w:tc>
          <w:tcPr>
            <w:tcW w:w="4644" w:type="dxa"/>
          </w:tcPr>
          <w:p w:rsidR="009D0BDB" w:rsidRDefault="009D0BDB" w:rsidP="009D0BDB">
            <w:pPr>
              <w:keepNext/>
              <w:jc w:val="center"/>
            </w:pPr>
            <w:r>
              <w:rPr>
                <w:noProof/>
                <w:lang w:eastAsia="es-ES"/>
              </w:rPr>
              <w:drawing>
                <wp:inline distT="0" distB="0" distL="0" distR="0" wp14:anchorId="3F8F4F89" wp14:editId="77EB095E">
                  <wp:extent cx="2346829" cy="13144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tenticacion.PNG"/>
                          <pic:cNvPicPr/>
                        </pic:nvPicPr>
                        <pic:blipFill>
                          <a:blip r:embed="rId18">
                            <a:extLst>
                              <a:ext uri="{28A0092B-C50C-407E-A947-70E740481C1C}">
                                <a14:useLocalDpi xmlns:a14="http://schemas.microsoft.com/office/drawing/2010/main" val="0"/>
                              </a:ext>
                            </a:extLst>
                          </a:blip>
                          <a:stretch>
                            <a:fillRect/>
                          </a:stretch>
                        </pic:blipFill>
                        <pic:spPr>
                          <a:xfrm>
                            <a:off x="0" y="0"/>
                            <a:ext cx="2347157" cy="1314634"/>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8" w:name="_Toc424813136"/>
            <w:r>
              <w:t xml:space="preserve">Ilustración </w:t>
            </w:r>
            <w:fldSimple w:instr=" SEQ Ilustración \* ARABIC ">
              <w:r w:rsidR="001E59FB">
                <w:rPr>
                  <w:noProof/>
                </w:rPr>
                <w:t>7</w:t>
              </w:r>
            </w:fldSimple>
            <w:r>
              <w:t>: Autenticación</w:t>
            </w:r>
            <w:bookmarkEnd w:id="38"/>
          </w:p>
        </w:tc>
        <w:tc>
          <w:tcPr>
            <w:tcW w:w="4536" w:type="dxa"/>
          </w:tcPr>
          <w:p w:rsidR="009D0BDB" w:rsidRDefault="009D0BDB" w:rsidP="009D0BDB">
            <w:pPr>
              <w:keepNext/>
              <w:jc w:val="center"/>
            </w:pPr>
            <w:r>
              <w:rPr>
                <w:noProof/>
                <w:lang w:eastAsia="es-ES"/>
              </w:rPr>
              <w:drawing>
                <wp:inline distT="0" distB="0" distL="0" distR="0" wp14:anchorId="0ED349BF" wp14:editId="5AC0DBC2">
                  <wp:extent cx="2384220" cy="13144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oAutenticacion.PNG"/>
                          <pic:cNvPicPr/>
                        </pic:nvPicPr>
                        <pic:blipFill>
                          <a:blip r:embed="rId19">
                            <a:extLst>
                              <a:ext uri="{28A0092B-C50C-407E-A947-70E740481C1C}">
                                <a14:useLocalDpi xmlns:a14="http://schemas.microsoft.com/office/drawing/2010/main" val="0"/>
                              </a:ext>
                            </a:extLst>
                          </a:blip>
                          <a:stretch>
                            <a:fillRect/>
                          </a:stretch>
                        </pic:blipFill>
                        <pic:spPr>
                          <a:xfrm>
                            <a:off x="0" y="0"/>
                            <a:ext cx="2384552" cy="1314633"/>
                          </a:xfrm>
                          <a:prstGeom prst="rect">
                            <a:avLst/>
                          </a:prstGeom>
                        </pic:spPr>
                      </pic:pic>
                    </a:graphicData>
                  </a:graphic>
                </wp:inline>
              </w:drawing>
            </w:r>
          </w:p>
          <w:p w:rsidR="009D0BDB" w:rsidRDefault="009D0BDB" w:rsidP="009D0BDB">
            <w:pPr>
              <w:pStyle w:val="Epgrafe"/>
              <w:jc w:val="center"/>
            </w:pPr>
          </w:p>
          <w:p w:rsidR="009D0BDB" w:rsidRDefault="009D0BDB" w:rsidP="009D0BDB">
            <w:pPr>
              <w:pStyle w:val="Epgrafe"/>
              <w:jc w:val="center"/>
            </w:pPr>
            <w:bookmarkStart w:id="39" w:name="_Toc424813137"/>
            <w:r>
              <w:t xml:space="preserve">Ilustración </w:t>
            </w:r>
            <w:fldSimple w:instr=" SEQ Ilustración \* ARABIC ">
              <w:r w:rsidR="001E59FB">
                <w:rPr>
                  <w:noProof/>
                </w:rPr>
                <w:t>8</w:t>
              </w:r>
            </w:fldSimple>
            <w:r>
              <w:t>: Fallo de Autenticación</w:t>
            </w:r>
            <w:bookmarkEnd w:id="39"/>
          </w:p>
        </w:tc>
      </w:tr>
    </w:tbl>
    <w:p w:rsidR="00A60A99" w:rsidRDefault="00A60A99" w:rsidP="00A60A99"/>
    <w:p w:rsidR="00C35AD7" w:rsidRDefault="00A60A99" w:rsidP="00A60A99">
      <w:r>
        <w:t xml:space="preserve">La aplicación ha sido diseñada de forma que un mismo usuario pueda desempeñar distintos roles en distintos proyectos. </w:t>
      </w:r>
      <w:r w:rsidR="008B0DFF">
        <w:t xml:space="preserve">Para ello, </w:t>
      </w:r>
      <w:r>
        <w:t xml:space="preserve">una vez autenticado </w:t>
      </w:r>
      <w:r w:rsidR="008B0DFF">
        <w:t xml:space="preserve">el usuario, la aplicación </w:t>
      </w:r>
      <w:r>
        <w:t>mostrar</w:t>
      </w:r>
      <w:r w:rsidR="008B0DFF">
        <w:t>á</w:t>
      </w:r>
      <w:r>
        <w:t xml:space="preserve"> la lista de proyectos </w:t>
      </w:r>
      <w:r w:rsidR="00C35AD7">
        <w:t xml:space="preserve">(ver </w:t>
      </w:r>
      <w:r w:rsidR="00C35AD7">
        <w:fldChar w:fldCharType="begin"/>
      </w:r>
      <w:r w:rsidR="00C35AD7">
        <w:instrText xml:space="preserve"> REF _Ref422776790 \h </w:instrText>
      </w:r>
      <w:r w:rsidR="00C35AD7">
        <w:fldChar w:fldCharType="separate"/>
      </w:r>
      <w:r w:rsidR="001E59FB">
        <w:t xml:space="preserve">Ilustración </w:t>
      </w:r>
      <w:r w:rsidR="001E59FB">
        <w:rPr>
          <w:noProof/>
        </w:rPr>
        <w:t>9</w:t>
      </w:r>
      <w:r w:rsidR="001E59FB">
        <w:t>: Lista de Proyectos</w:t>
      </w:r>
      <w:r w:rsidR="00C35AD7">
        <w:fldChar w:fldCharType="end"/>
      </w:r>
      <w:r w:rsidR="00C35AD7">
        <w:t xml:space="preserve">) </w:t>
      </w:r>
      <w:r>
        <w:t>en los que ese usuario trab</w:t>
      </w:r>
      <w:r w:rsidR="008B0DFF">
        <w:t xml:space="preserve">aja con un rol u otro para que, </w:t>
      </w:r>
      <w:r>
        <w:t>el usuario proceda a elegir el proyecto con el que quiere trabajar.</w:t>
      </w:r>
      <w:r w:rsidR="00C35AD7">
        <w:t xml:space="preserve"> Pulsando sobre el botón nombrado “Seleccionar” de la línea del proyecto que queremos </w:t>
      </w:r>
      <w:r w:rsidR="00645C7A">
        <w:t>para</w:t>
      </w:r>
      <w:r w:rsidR="00C35AD7">
        <w:t xml:space="preserve"> seleccionar el mismo.</w:t>
      </w:r>
    </w:p>
    <w:p w:rsidR="003916C3" w:rsidRDefault="003916C3" w:rsidP="00A60A99">
      <w:r>
        <w:t xml:space="preserve">Cuando un usuario no esté trabajando aún para ningún proyecto la aplicación lo detectará e informará al usuario permitiéndole crear un proyecto – para ello debe pinchar sobre el botón nombrado “Crear nuevo proyecto” </w:t>
      </w:r>
      <w:r w:rsidR="00406BFB">
        <w:t xml:space="preserve">(ver </w:t>
      </w:r>
      <w:r w:rsidR="00406BFB">
        <w:fldChar w:fldCharType="begin"/>
      </w:r>
      <w:r w:rsidR="00406BFB">
        <w:instrText xml:space="preserve"> REF _Ref422782544 \h </w:instrText>
      </w:r>
      <w:r w:rsidR="00406BFB">
        <w:fldChar w:fldCharType="separate"/>
      </w:r>
      <w:r w:rsidR="001E59FB">
        <w:t xml:space="preserve">Ilustración </w:t>
      </w:r>
      <w:r w:rsidR="001E59FB">
        <w:rPr>
          <w:noProof/>
        </w:rPr>
        <w:t>19</w:t>
      </w:r>
      <w:r w:rsidR="001E59FB">
        <w:t>: Creación de un Nuevo Proyecto</w:t>
      </w:r>
      <w:r w:rsidR="00406BFB">
        <w:fldChar w:fldCharType="end"/>
      </w:r>
      <w:r w:rsidR="00406BFB">
        <w:t xml:space="preserve">) </w:t>
      </w:r>
      <w:r>
        <w:t>-. El rol que asigna la aplicación al usuario cuando decide crear un nuevo proyecto es el de PO. En otras palabras</w:t>
      </w:r>
      <w:r w:rsidR="008B0DFF">
        <w:t>,</w:t>
      </w:r>
      <w:r>
        <w:t xml:space="preserve"> el único rol autorizado por la aplicación a crea</w:t>
      </w:r>
      <w:r w:rsidR="00C35AD7">
        <w:t xml:space="preserve">r nuevos proyectos es el de PO. (Ver </w:t>
      </w:r>
      <w:r w:rsidR="00C35AD7">
        <w:fldChar w:fldCharType="begin"/>
      </w:r>
      <w:r w:rsidR="00C35AD7">
        <w:instrText xml:space="preserve"> REF _Ref422776914 \h </w:instrText>
      </w:r>
      <w:r w:rsidR="00C35AD7">
        <w:fldChar w:fldCharType="separate"/>
      </w:r>
      <w:r w:rsidR="001E59FB">
        <w:t xml:space="preserve">Ilustración </w:t>
      </w:r>
      <w:r w:rsidR="001E59FB">
        <w:rPr>
          <w:noProof/>
        </w:rPr>
        <w:t>10</w:t>
      </w:r>
      <w:r w:rsidR="001E59FB">
        <w:t>: Usuario sin Proyectos</w:t>
      </w:r>
      <w:r w:rsidR="00C35AD7">
        <w:fldChar w:fldCharType="end"/>
      </w:r>
      <w:r w:rsidR="00C35AD7">
        <w:t>)</w:t>
      </w:r>
    </w:p>
    <w:p w:rsidR="00A60A99" w:rsidRDefault="00A60A99" w:rsidP="00A60A99">
      <w:r>
        <w:lastRenderedPageBreak/>
        <w:t>Para evitar confusión, y entendiendo que en ocasiones puede resultar tedioso, el cambio de proyecto requiere salir completamente de la aplicación y volver a entrar.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0"/>
      </w:tblGrid>
      <w:tr w:rsidR="00C35AD7" w:rsidTr="00C35AD7">
        <w:tc>
          <w:tcPr>
            <w:tcW w:w="3877" w:type="dxa"/>
          </w:tcPr>
          <w:p w:rsidR="00C35AD7" w:rsidRDefault="00C35AD7" w:rsidP="00C35AD7">
            <w:pPr>
              <w:keepNext/>
              <w:jc w:val="center"/>
            </w:pPr>
            <w:r>
              <w:rPr>
                <w:noProof/>
                <w:lang w:eastAsia="es-ES"/>
              </w:rPr>
              <w:drawing>
                <wp:inline distT="0" distB="0" distL="0" distR="0" wp14:anchorId="33BB843C" wp14:editId="3BCCB4B5">
                  <wp:extent cx="2818981" cy="2295525"/>
                  <wp:effectExtent l="0" t="0" r="63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royectos.PNG"/>
                          <pic:cNvPicPr/>
                        </pic:nvPicPr>
                        <pic:blipFill>
                          <a:blip r:embed="rId20">
                            <a:extLst>
                              <a:ext uri="{28A0092B-C50C-407E-A947-70E740481C1C}">
                                <a14:useLocalDpi xmlns:a14="http://schemas.microsoft.com/office/drawing/2010/main" val="0"/>
                              </a:ext>
                            </a:extLst>
                          </a:blip>
                          <a:stretch>
                            <a:fillRect/>
                          </a:stretch>
                        </pic:blipFill>
                        <pic:spPr>
                          <a:xfrm>
                            <a:off x="0" y="0"/>
                            <a:ext cx="2823851" cy="2299490"/>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0" w:name="_Ref422776790"/>
            <w:bookmarkStart w:id="41" w:name="_Toc424813138"/>
            <w:r>
              <w:t xml:space="preserve">Ilustración </w:t>
            </w:r>
            <w:fldSimple w:instr=" SEQ Ilustración \* ARABIC ">
              <w:r w:rsidR="001E59FB">
                <w:rPr>
                  <w:noProof/>
                </w:rPr>
                <w:t>9</w:t>
              </w:r>
            </w:fldSimple>
            <w:r>
              <w:t>: Lista de Proyectos</w:t>
            </w:r>
            <w:bookmarkEnd w:id="40"/>
            <w:bookmarkEnd w:id="41"/>
          </w:p>
        </w:tc>
        <w:tc>
          <w:tcPr>
            <w:tcW w:w="5386" w:type="dxa"/>
          </w:tcPr>
          <w:p w:rsidR="00C35AD7" w:rsidRDefault="00C35AD7" w:rsidP="00C35AD7">
            <w:pPr>
              <w:keepNext/>
              <w:jc w:val="center"/>
            </w:pPr>
            <w:r>
              <w:rPr>
                <w:noProof/>
                <w:lang w:eastAsia="es-ES"/>
              </w:rPr>
              <w:drawing>
                <wp:inline distT="0" distB="0" distL="0" distR="0" wp14:anchorId="373D6576" wp14:editId="496A3450">
                  <wp:extent cx="2790825" cy="2292121"/>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Proyectos.PNG"/>
                          <pic:cNvPicPr/>
                        </pic:nvPicPr>
                        <pic:blipFill>
                          <a:blip r:embed="rId21">
                            <a:extLst>
                              <a:ext uri="{28A0092B-C50C-407E-A947-70E740481C1C}">
                                <a14:useLocalDpi xmlns:a14="http://schemas.microsoft.com/office/drawing/2010/main" val="0"/>
                              </a:ext>
                            </a:extLst>
                          </a:blip>
                          <a:stretch>
                            <a:fillRect/>
                          </a:stretch>
                        </pic:blipFill>
                        <pic:spPr>
                          <a:xfrm>
                            <a:off x="0" y="0"/>
                            <a:ext cx="2794762" cy="2295354"/>
                          </a:xfrm>
                          <a:prstGeom prst="rect">
                            <a:avLst/>
                          </a:prstGeom>
                        </pic:spPr>
                      </pic:pic>
                    </a:graphicData>
                  </a:graphic>
                </wp:inline>
              </w:drawing>
            </w:r>
          </w:p>
          <w:p w:rsidR="00C35AD7" w:rsidRDefault="00C35AD7" w:rsidP="00C35AD7">
            <w:pPr>
              <w:pStyle w:val="Epgrafe"/>
              <w:jc w:val="center"/>
            </w:pPr>
          </w:p>
          <w:p w:rsidR="00C35AD7" w:rsidRDefault="00C35AD7" w:rsidP="00C35AD7">
            <w:pPr>
              <w:pStyle w:val="Epgrafe"/>
              <w:jc w:val="center"/>
            </w:pPr>
            <w:bookmarkStart w:id="42" w:name="_Ref422776914"/>
            <w:bookmarkStart w:id="43" w:name="_Toc424813139"/>
            <w:r>
              <w:t xml:space="preserve">Ilustración </w:t>
            </w:r>
            <w:fldSimple w:instr=" SEQ Ilustración \* ARABIC ">
              <w:r w:rsidR="001E59FB">
                <w:rPr>
                  <w:noProof/>
                </w:rPr>
                <w:t>10</w:t>
              </w:r>
            </w:fldSimple>
            <w:r>
              <w:t>: Usuario sin Proyectos</w:t>
            </w:r>
            <w:bookmarkEnd w:id="42"/>
            <w:bookmarkEnd w:id="43"/>
          </w:p>
        </w:tc>
      </w:tr>
    </w:tbl>
    <w:p w:rsidR="00C35AD7" w:rsidRDefault="00C35AD7" w:rsidP="00A60A99"/>
    <w:p w:rsidR="00E27DF0" w:rsidRDefault="00E27DF0" w:rsidP="00A60A99">
      <w:r>
        <w:t>Para que un usuario pueda crear un proyecto, éste debe formar parte de un equipo de trabajo. Esto se debe a que en el momento de la creación del proyecto uno de los elementos obligatorios es explicitar el equipo de trabajo del mismo. Y si el PO no pertenece a ningún equipo entonces no sería posible asignar equipo de trabajo al proyecto.</w:t>
      </w:r>
    </w:p>
    <w:p w:rsidR="00A60A99" w:rsidRDefault="00E27DF0" w:rsidP="00A60A99">
      <w:r>
        <w:t xml:space="preserve">La aplicación, cuando se produce esta situación lo detecta e informa al usuario y le indica que es el “Administrador” quien puede establecer los equipos. </w:t>
      </w:r>
    </w:p>
    <w:p w:rsidR="00A60A99" w:rsidRDefault="00A60A99" w:rsidP="00A60A99">
      <w:pPr>
        <w:pStyle w:val="Ttulo2"/>
      </w:pPr>
      <w:bookmarkStart w:id="44" w:name="_Toc424813100"/>
      <w:r>
        <w:t xml:space="preserve">6.2. </w:t>
      </w:r>
      <w:r w:rsidR="00950EE4">
        <w:t>E</w:t>
      </w:r>
      <w:r>
        <w:t xml:space="preserve">l </w:t>
      </w:r>
      <w:r w:rsidR="00950EE4">
        <w:t xml:space="preserve"> usuario </w:t>
      </w:r>
      <w:r>
        <w:t>“Administrador”</w:t>
      </w:r>
      <w:r w:rsidR="00143084">
        <w:t xml:space="preserve"> en</w:t>
      </w:r>
      <w:r w:rsidR="00950EE4">
        <w:t xml:space="preserve"> la aplicación</w:t>
      </w:r>
      <w:bookmarkEnd w:id="44"/>
    </w:p>
    <w:p w:rsidR="00037D9A" w:rsidRDefault="00A60A99" w:rsidP="00A60A99">
      <w:r>
        <w:t>Este rol no está definido en Scrum, sin embargo ha sido incluido en la aplicación, por ser considerado fundamental para descarga</w:t>
      </w:r>
      <w:r w:rsidR="00645C7A">
        <w:t>r</w:t>
      </w:r>
      <w:r>
        <w:t xml:space="preserve"> de trabajo de poco valor añadido a cualquier otro de los integrantes del Equipo de Trabajo.</w:t>
      </w:r>
    </w:p>
    <w:p w:rsidR="002E76CA" w:rsidRDefault="002E76CA" w:rsidP="00A60A99">
      <w:r>
        <w:t>Las opciones de menú que presenta la pantalla de presentación del usuario administrador son:</w:t>
      </w:r>
    </w:p>
    <w:p w:rsidR="002E76CA" w:rsidRDefault="002E76CA" w:rsidP="002E76CA">
      <w:pPr>
        <w:keepNext/>
        <w:jc w:val="center"/>
      </w:pPr>
      <w:r>
        <w:rPr>
          <w:noProof/>
          <w:lang w:eastAsia="es-ES"/>
        </w:rPr>
        <w:drawing>
          <wp:inline distT="0" distB="0" distL="0" distR="0" wp14:anchorId="0A65AFBE" wp14:editId="7A13B4DB">
            <wp:extent cx="4648849" cy="581106"/>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Admin.PNG"/>
                    <pic:cNvPicPr/>
                  </pic:nvPicPr>
                  <pic:blipFill>
                    <a:blip r:embed="rId22">
                      <a:extLst>
                        <a:ext uri="{28A0092B-C50C-407E-A947-70E740481C1C}">
                          <a14:useLocalDpi xmlns:a14="http://schemas.microsoft.com/office/drawing/2010/main" val="0"/>
                        </a:ext>
                      </a:extLst>
                    </a:blip>
                    <a:stretch>
                      <a:fillRect/>
                    </a:stretch>
                  </pic:blipFill>
                  <pic:spPr>
                    <a:xfrm>
                      <a:off x="0" y="0"/>
                      <a:ext cx="4648849" cy="581106"/>
                    </a:xfrm>
                    <a:prstGeom prst="rect">
                      <a:avLst/>
                    </a:prstGeom>
                  </pic:spPr>
                </pic:pic>
              </a:graphicData>
            </a:graphic>
          </wp:inline>
        </w:drawing>
      </w:r>
    </w:p>
    <w:p w:rsidR="002E76CA" w:rsidRDefault="002E76CA" w:rsidP="002E76CA">
      <w:pPr>
        <w:pStyle w:val="Epgrafe"/>
        <w:jc w:val="center"/>
      </w:pPr>
      <w:bookmarkStart w:id="45" w:name="_Toc424813140"/>
      <w:r>
        <w:t xml:space="preserve">Ilustración </w:t>
      </w:r>
      <w:fldSimple w:instr=" SEQ Ilustración \* ARABIC ">
        <w:r w:rsidR="001E59FB">
          <w:rPr>
            <w:noProof/>
          </w:rPr>
          <w:t>11</w:t>
        </w:r>
      </w:fldSimple>
      <w:r>
        <w:t>: Opciones de Menú del Administrador</w:t>
      </w:r>
      <w:bookmarkEnd w:id="45"/>
    </w:p>
    <w:p w:rsidR="002E76CA" w:rsidRDefault="002E76CA" w:rsidP="00A60A99">
      <w:r>
        <w:t>Además de las opciones mostradas, dispone de una má</w:t>
      </w:r>
      <w:r w:rsidR="00645C7A">
        <w:t xml:space="preserve">s nombrada como “Salir” </w:t>
      </w:r>
      <w:r>
        <w:t>y que al ser pinchada nos saca completamente de la aplicación. Esta opción “Salir” está presente en toda las pantallas de presentación de todos los roles de la aplicación.</w:t>
      </w:r>
    </w:p>
    <w:p w:rsidR="004D09D5" w:rsidRDefault="004D09D5" w:rsidP="00A60A99">
      <w:r>
        <w:lastRenderedPageBreak/>
        <w:t>Este usuario es el único que originalmente vendrá cargado como usuario, siendo su nombre de usuario y contraseña: “</w:t>
      </w:r>
      <w:proofErr w:type="spellStart"/>
      <w:r>
        <w:t>admin</w:t>
      </w:r>
      <w:proofErr w:type="spellEnd"/>
      <w:r>
        <w:t>”. Ló</w:t>
      </w:r>
      <w:r w:rsidR="00253E67">
        <w:t xml:space="preserve">gicamente el nombre de usuario y </w:t>
      </w:r>
      <w:r>
        <w:t xml:space="preserve"> contraseña puede ser cambiada a voluntad del administrador.</w:t>
      </w:r>
      <w:r w:rsidR="002E76CA">
        <w:t xml:space="preserve"> Para realizar estos cambios solo debe pinchar sobre la opción de menú nombrada como “</w:t>
      </w:r>
      <w:r w:rsidR="002E76CA" w:rsidRPr="009F3C46">
        <w:rPr>
          <w:b/>
        </w:rPr>
        <w:t>Administrar cuenta “</w:t>
      </w:r>
      <w:proofErr w:type="spellStart"/>
      <w:r w:rsidR="002E76CA" w:rsidRPr="009F3C46">
        <w:rPr>
          <w:b/>
        </w:rPr>
        <w:t>admin</w:t>
      </w:r>
      <w:proofErr w:type="spellEnd"/>
      <w:r w:rsidR="002E76CA">
        <w:t xml:space="preserve">”” </w:t>
      </w:r>
    </w:p>
    <w:p w:rsidR="004D09D5" w:rsidRDefault="004D09D5" w:rsidP="004D09D5">
      <w:pPr>
        <w:keepNext/>
        <w:jc w:val="center"/>
      </w:pPr>
      <w:r>
        <w:rPr>
          <w:noProof/>
          <w:lang w:eastAsia="es-ES"/>
        </w:rPr>
        <w:drawing>
          <wp:inline distT="0" distB="0" distL="0" distR="0" wp14:anchorId="610E3589" wp14:editId="7928ABE6">
            <wp:extent cx="2657475" cy="1144501"/>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Admin.PNG"/>
                    <pic:cNvPicPr/>
                  </pic:nvPicPr>
                  <pic:blipFill>
                    <a:blip r:embed="rId23">
                      <a:extLst>
                        <a:ext uri="{28A0092B-C50C-407E-A947-70E740481C1C}">
                          <a14:useLocalDpi xmlns:a14="http://schemas.microsoft.com/office/drawing/2010/main" val="0"/>
                        </a:ext>
                      </a:extLst>
                    </a:blip>
                    <a:stretch>
                      <a:fillRect/>
                    </a:stretch>
                  </pic:blipFill>
                  <pic:spPr>
                    <a:xfrm>
                      <a:off x="0" y="0"/>
                      <a:ext cx="2657018" cy="1144304"/>
                    </a:xfrm>
                    <a:prstGeom prst="rect">
                      <a:avLst/>
                    </a:prstGeom>
                  </pic:spPr>
                </pic:pic>
              </a:graphicData>
            </a:graphic>
          </wp:inline>
        </w:drawing>
      </w:r>
    </w:p>
    <w:p w:rsidR="004D09D5" w:rsidRDefault="004D09D5" w:rsidP="004D09D5">
      <w:pPr>
        <w:pStyle w:val="Epgrafe"/>
        <w:jc w:val="center"/>
      </w:pPr>
      <w:bookmarkStart w:id="46" w:name="_Toc424813141"/>
      <w:r>
        <w:t xml:space="preserve">Ilustración </w:t>
      </w:r>
      <w:fldSimple w:instr=" SEQ Ilustración \* ARABIC ">
        <w:r w:rsidR="001E59FB">
          <w:rPr>
            <w:noProof/>
          </w:rPr>
          <w:t>12</w:t>
        </w:r>
      </w:fldSimple>
      <w:r>
        <w:t>: Cambio de usuario y contraseña de la cuenta Administrador</w:t>
      </w:r>
      <w:bookmarkEnd w:id="46"/>
    </w:p>
    <w:p w:rsidR="00253E67" w:rsidRDefault="00253E67" w:rsidP="00A60A99">
      <w:r>
        <w:t>Se recomienda, en todo caso, no modificar el nombre de usuario y de hacerlo asegurars</w:t>
      </w:r>
      <w:r w:rsidR="00645C7A">
        <w:t>e de que no coincide con ningún otro</w:t>
      </w:r>
      <w:r>
        <w:t xml:space="preserve"> del sistema. La aplicación es capaz de identificar esta situación y da prioridad a la cuenta “Administrador” y si se produjese esta situación el usuario “estándar” con el mismo nombre quedaría inhabilitado.</w:t>
      </w:r>
    </w:p>
    <w:p w:rsidR="00A60A99" w:rsidRDefault="00A60A99" w:rsidP="00A60A99">
      <w:r>
        <w:t>Las tareas que realiza</w:t>
      </w:r>
      <w:r w:rsidR="002E76CA">
        <w:t xml:space="preserve"> el Administrador</w:t>
      </w:r>
      <w:r>
        <w:t>, no son de alto valor añadido y sin embargo sin ellas no podría utilizarse la aplicación.</w:t>
      </w:r>
    </w:p>
    <w:p w:rsidR="009A7646" w:rsidRDefault="002E76CA" w:rsidP="00A60A99">
      <w:r>
        <w:t xml:space="preserve">Las otras dos funciones que puede realizar </w:t>
      </w:r>
      <w:r w:rsidR="00645C7A">
        <w:t>el usuario “</w:t>
      </w:r>
      <w:proofErr w:type="spellStart"/>
      <w:r w:rsidR="00645C7A">
        <w:t>admin</w:t>
      </w:r>
      <w:proofErr w:type="spellEnd"/>
      <w:r w:rsidR="00645C7A">
        <w:t xml:space="preserve">” </w:t>
      </w:r>
      <w:r>
        <w:t>es el mantenimiento de usuarios de la aplicación y la administraci</w:t>
      </w:r>
      <w:r w:rsidR="009A7646">
        <w:t>ón de equipos.</w:t>
      </w:r>
    </w:p>
    <w:p w:rsidR="002E76CA" w:rsidRDefault="000F21E4" w:rsidP="00A60A99">
      <w:r>
        <w:t xml:space="preserve">Al </w:t>
      </w:r>
      <w:r w:rsidRPr="009F3C46">
        <w:rPr>
          <w:b/>
        </w:rPr>
        <w:t>mantenimiento</w:t>
      </w:r>
      <w:r w:rsidR="009A7646" w:rsidRPr="009F3C46">
        <w:rPr>
          <w:b/>
        </w:rPr>
        <w:t xml:space="preserve"> de usuarios</w:t>
      </w:r>
      <w:r w:rsidR="009A7646">
        <w:t xml:space="preserve"> se llega pinchando en la opción de menú nombrada como “Administración de Usuarios” de la pantalla de presentación que habilita las siguientes posibilidades:</w:t>
      </w:r>
    </w:p>
    <w:p w:rsidR="009A7646" w:rsidRDefault="009A7646" w:rsidP="009A7646">
      <w:pPr>
        <w:keepNext/>
        <w:jc w:val="center"/>
      </w:pPr>
      <w:r>
        <w:rPr>
          <w:noProof/>
          <w:lang w:eastAsia="es-ES"/>
        </w:rPr>
        <w:drawing>
          <wp:inline distT="0" distB="0" distL="0" distR="0" wp14:anchorId="28577C4F" wp14:editId="3F48AFF3">
            <wp:extent cx="4410075" cy="187391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onUsuarios.PNG"/>
                    <pic:cNvPicPr/>
                  </pic:nvPicPr>
                  <pic:blipFill>
                    <a:blip r:embed="rId24">
                      <a:extLst>
                        <a:ext uri="{28A0092B-C50C-407E-A947-70E740481C1C}">
                          <a14:useLocalDpi xmlns:a14="http://schemas.microsoft.com/office/drawing/2010/main" val="0"/>
                        </a:ext>
                      </a:extLst>
                    </a:blip>
                    <a:stretch>
                      <a:fillRect/>
                    </a:stretch>
                  </pic:blipFill>
                  <pic:spPr>
                    <a:xfrm>
                      <a:off x="0" y="0"/>
                      <a:ext cx="4407399" cy="1872781"/>
                    </a:xfrm>
                    <a:prstGeom prst="rect">
                      <a:avLst/>
                    </a:prstGeom>
                  </pic:spPr>
                </pic:pic>
              </a:graphicData>
            </a:graphic>
          </wp:inline>
        </w:drawing>
      </w:r>
    </w:p>
    <w:p w:rsidR="009A7646" w:rsidRDefault="009A7646" w:rsidP="009A7646">
      <w:pPr>
        <w:pStyle w:val="Epgrafe"/>
        <w:jc w:val="center"/>
      </w:pPr>
      <w:bookmarkStart w:id="47" w:name="_Toc424813142"/>
      <w:r>
        <w:t xml:space="preserve">Ilustración </w:t>
      </w:r>
      <w:fldSimple w:instr=" SEQ Ilustración \* ARABIC ">
        <w:r w:rsidR="001E59FB">
          <w:rPr>
            <w:noProof/>
          </w:rPr>
          <w:t>13</w:t>
        </w:r>
      </w:fldSimple>
      <w:r>
        <w:t>: Ad</w:t>
      </w:r>
      <w:r w:rsidR="00023D26">
        <w:t xml:space="preserve">ministración </w:t>
      </w:r>
      <w:r>
        <w:t>de Usuarios</w:t>
      </w:r>
      <w:bookmarkEnd w:id="47"/>
    </w:p>
    <w:p w:rsidR="00037D9A" w:rsidRDefault="000F21E4" w:rsidP="008A6E98">
      <w:r>
        <w:t xml:space="preserve">La aplicación presenta la lista de usuarios existentes en el sistema completamente caracterizados y permite: crear uno nuevo, cambiar alguna característica del usuario </w:t>
      </w:r>
      <w:r>
        <w:lastRenderedPageBreak/>
        <w:t>seleccionado o bien eliminar el usuario seleccionado. La selección se produce pinchando sobre la línea que identifica al usuario con el que se quiere trabajar.</w:t>
      </w:r>
    </w:p>
    <w:p w:rsidR="000F21E4" w:rsidRDefault="009F3C46" w:rsidP="008A6E98">
      <w:r>
        <w:t xml:space="preserve">Para la </w:t>
      </w:r>
      <w:r w:rsidRPr="009F3C46">
        <w:rPr>
          <w:b/>
        </w:rPr>
        <w:t>administración de equipos</w:t>
      </w:r>
      <w:r>
        <w:t xml:space="preserve">, la aplicación, tras la selección de la opción de menú correspondiente, muestra una pantalla que varía en función de la opción elegida. </w:t>
      </w:r>
      <w:r w:rsidR="00645C7A">
        <w:t>Cambia</w:t>
      </w:r>
      <w:r>
        <w:t xml:space="preserve"> para dotar de toda la funcionalidad necesaria para el mantenimiento de equipos de trabajo.</w:t>
      </w:r>
    </w:p>
    <w:p w:rsidR="0031028B" w:rsidRDefault="0031028B" w:rsidP="0031028B">
      <w:pPr>
        <w:keepNext/>
        <w:jc w:val="center"/>
      </w:pPr>
      <w:r>
        <w:rPr>
          <w:noProof/>
          <w:lang w:eastAsia="es-ES"/>
        </w:rPr>
        <w:drawing>
          <wp:inline distT="0" distB="0" distL="0" distR="0" wp14:anchorId="6292E188" wp14:editId="37E2F998">
            <wp:extent cx="4259894" cy="316230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quipos.PNG"/>
                    <pic:cNvPicPr/>
                  </pic:nvPicPr>
                  <pic:blipFill>
                    <a:blip r:embed="rId25">
                      <a:extLst>
                        <a:ext uri="{28A0092B-C50C-407E-A947-70E740481C1C}">
                          <a14:useLocalDpi xmlns:a14="http://schemas.microsoft.com/office/drawing/2010/main" val="0"/>
                        </a:ext>
                      </a:extLst>
                    </a:blip>
                    <a:stretch>
                      <a:fillRect/>
                    </a:stretch>
                  </pic:blipFill>
                  <pic:spPr>
                    <a:xfrm>
                      <a:off x="0" y="0"/>
                      <a:ext cx="4260489" cy="3162742"/>
                    </a:xfrm>
                    <a:prstGeom prst="rect">
                      <a:avLst/>
                    </a:prstGeom>
                  </pic:spPr>
                </pic:pic>
              </a:graphicData>
            </a:graphic>
          </wp:inline>
        </w:drawing>
      </w:r>
    </w:p>
    <w:p w:rsidR="0031028B" w:rsidRDefault="0031028B" w:rsidP="0031028B">
      <w:pPr>
        <w:pStyle w:val="Epgrafe"/>
        <w:jc w:val="center"/>
      </w:pPr>
      <w:bookmarkStart w:id="48" w:name="_Toc424813143"/>
      <w:r>
        <w:t xml:space="preserve">Ilustración </w:t>
      </w:r>
      <w:fldSimple w:instr=" SEQ Ilustración \* ARABIC ">
        <w:r w:rsidR="001E59FB">
          <w:rPr>
            <w:noProof/>
          </w:rPr>
          <w:t>14</w:t>
        </w:r>
      </w:fldSimple>
      <w:r>
        <w:t>: Administración de Equipos</w:t>
      </w:r>
      <w:bookmarkEnd w:id="48"/>
    </w:p>
    <w:p w:rsidR="009F3C46" w:rsidRDefault="007B5D2B" w:rsidP="008A6E98">
      <w:r>
        <w:t>Muestra la lista de los equipos existentes y permite crear un nuevo equipo, cambiar un equipo o bien eliminar un equipo de trabajo. Además nos permite ver qué usuarios componen el equipo seleccionado.</w:t>
      </w:r>
    </w:p>
    <w:p w:rsidR="007B5D2B" w:rsidRDefault="007B5D2B" w:rsidP="008A6E98">
      <w:r>
        <w:t>El funcionamiento es similar, como ejemplo, si pinchamos sobre el botón nombrado</w:t>
      </w:r>
      <w:r w:rsidR="00C54D27">
        <w:t xml:space="preserve"> “Nuevo” la aplicación permite</w:t>
      </w:r>
      <w:r>
        <w:t xml:space="preserve"> la creación de un nuevo equipo de trabajo. Para ello lo primero que debemos declarar es el nombre que daremos a nuestro equipo de trabajo</w:t>
      </w:r>
      <w:r w:rsidR="00645C7A">
        <w:t xml:space="preserve"> – si bien, la aplicación permite</w:t>
      </w:r>
      <w:r>
        <w:t xml:space="preserve"> usar cualquier nombre, incluso repetidos, se sugiere emplear nombres no repetidos y que sean fácilmente identificables -, una vez declarado se procederá a incluir a los componentes del equipo.</w:t>
      </w:r>
    </w:p>
    <w:p w:rsidR="007B5D2B" w:rsidRDefault="007B5D2B" w:rsidP="008A6E98">
      <w:r>
        <w:t xml:space="preserve">La aplicación obliga a que cada equipo de trabajo tenga un PO, un SM y al menos un DTM, </w:t>
      </w:r>
      <w:r w:rsidR="00645C7A">
        <w:t>y además</w:t>
      </w:r>
      <w:r>
        <w:t xml:space="preserve"> controla e informa de los tamaños de equipos recomendados por Scrum cuando es preciso.</w:t>
      </w:r>
    </w:p>
    <w:p w:rsidR="00000D7F" w:rsidRDefault="00000D7F" w:rsidP="00000D7F">
      <w:pPr>
        <w:keepNext/>
      </w:pPr>
      <w:r>
        <w:rPr>
          <w:noProof/>
          <w:lang w:eastAsia="es-ES"/>
        </w:rPr>
        <w:lastRenderedPageBreak/>
        <w:drawing>
          <wp:inline distT="0" distB="0" distL="0" distR="0" wp14:anchorId="198E183C" wp14:editId="7B446B5E">
            <wp:extent cx="5759450" cy="19443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ndo equipo.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944370"/>
                    </a:xfrm>
                    <a:prstGeom prst="rect">
                      <a:avLst/>
                    </a:prstGeom>
                  </pic:spPr>
                </pic:pic>
              </a:graphicData>
            </a:graphic>
          </wp:inline>
        </w:drawing>
      </w:r>
    </w:p>
    <w:p w:rsidR="00000D7F" w:rsidRDefault="00000D7F" w:rsidP="00000D7F">
      <w:pPr>
        <w:pStyle w:val="Epgrafe"/>
        <w:jc w:val="center"/>
      </w:pPr>
      <w:bookmarkStart w:id="49" w:name="_Toc424813144"/>
      <w:r>
        <w:t xml:space="preserve">Ilustración </w:t>
      </w:r>
      <w:fldSimple w:instr=" SEQ Ilustración \* ARABIC ">
        <w:r w:rsidR="001E59FB">
          <w:rPr>
            <w:noProof/>
          </w:rPr>
          <w:t>15</w:t>
        </w:r>
      </w:fldSimple>
      <w:r>
        <w:t>: Incluyendo Usuarios en Equipo</w:t>
      </w:r>
      <w:bookmarkEnd w:id="49"/>
    </w:p>
    <w:p w:rsidR="00037D9A" w:rsidRDefault="00000D7F" w:rsidP="008A6E98">
      <w:r>
        <w:t xml:space="preserve">Se muestran los usuarios del sistema, no incluidos en el equipo y, los roles </w:t>
      </w:r>
      <w:proofErr w:type="gramStart"/>
      <w:r>
        <w:t>posibles</w:t>
      </w:r>
      <w:proofErr w:type="gramEnd"/>
      <w:r>
        <w:t xml:space="preserve"> aún por incluir. Se selecciona el par usuario-rol y se pincha en el botón nombrado como “Seleccionar” y de esta forma pasan a formar parte del equipo. Hasta que no pinchemos sobre el botón nombrado como “Guardar” no se realizan los cambios.</w:t>
      </w:r>
    </w:p>
    <w:p w:rsidR="001A7573" w:rsidRDefault="001A7573" w:rsidP="009D7AF9">
      <w:pPr>
        <w:pStyle w:val="Ttulo2"/>
      </w:pPr>
    </w:p>
    <w:p w:rsidR="009D7AF9" w:rsidRDefault="009D7AF9" w:rsidP="009D7AF9">
      <w:pPr>
        <w:pStyle w:val="Ttulo2"/>
      </w:pPr>
      <w:bookmarkStart w:id="50" w:name="_Toc424813101"/>
      <w:r>
        <w:t>6.3. ¿Qué puede hacer el PO en la aplicación?</w:t>
      </w:r>
      <w:bookmarkEnd w:id="50"/>
    </w:p>
    <w:p w:rsidR="009D7AF9" w:rsidRDefault="009D7AF9" w:rsidP="009D7AF9">
      <w:r>
        <w:t xml:space="preserve">Las tareas que el PO puede hacer en la aplicación son las que Scrum establece para este rol. Concretamente las indicadas por </w:t>
      </w:r>
      <w:sdt>
        <w:sdtPr>
          <w:id w:val="2063292470"/>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9D7AF9" w:rsidRDefault="00672F79" w:rsidP="009D7AF9">
      <w:r>
        <w:t>Para ejercer su responsabilidad</w:t>
      </w:r>
      <w:r w:rsidR="001A7573">
        <w:t>,</w:t>
      </w:r>
      <w:r>
        <w:t xml:space="preserve"> la aplicación, al identificarse y seleccionar un proyecto para el que su rol es PO, le muestra la pantalla de presentación de PO:</w:t>
      </w:r>
    </w:p>
    <w:p w:rsidR="003759F1" w:rsidRDefault="003759F1" w:rsidP="003759F1">
      <w:pPr>
        <w:keepNext/>
      </w:pPr>
      <w:r>
        <w:rPr>
          <w:noProof/>
          <w:lang w:eastAsia="es-ES"/>
        </w:rPr>
        <w:drawing>
          <wp:inline distT="0" distB="0" distL="0" distR="0" wp14:anchorId="0AD7F07C" wp14:editId="193177ED">
            <wp:extent cx="5759450" cy="97726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PO.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977265"/>
                    </a:xfrm>
                    <a:prstGeom prst="rect">
                      <a:avLst/>
                    </a:prstGeom>
                  </pic:spPr>
                </pic:pic>
              </a:graphicData>
            </a:graphic>
          </wp:inline>
        </w:drawing>
      </w:r>
    </w:p>
    <w:p w:rsidR="00672F79" w:rsidRDefault="003759F1" w:rsidP="003759F1">
      <w:pPr>
        <w:pStyle w:val="Epgrafe"/>
        <w:jc w:val="center"/>
      </w:pPr>
      <w:bookmarkStart w:id="51" w:name="_Ref422780252"/>
      <w:bookmarkStart w:id="52" w:name="_Toc424813145"/>
      <w:r>
        <w:t xml:space="preserve">Ilustración </w:t>
      </w:r>
      <w:fldSimple w:instr=" SEQ Ilustración \* ARABIC ">
        <w:r w:rsidR="001E59FB">
          <w:rPr>
            <w:noProof/>
          </w:rPr>
          <w:t>16</w:t>
        </w:r>
      </w:fldSimple>
      <w:r>
        <w:t>: Pantalla de presentación del rol PO</w:t>
      </w:r>
      <w:bookmarkEnd w:id="51"/>
      <w:bookmarkEnd w:id="52"/>
    </w:p>
    <w:p w:rsidR="009D7AF9" w:rsidRDefault="003759F1" w:rsidP="009D7AF9">
      <w:r>
        <w:t xml:space="preserve">En ella se ofrecen las opciones disponibles para un PO. Se hace mediante las opciones de menú mostradas en la </w:t>
      </w:r>
      <w:r>
        <w:fldChar w:fldCharType="begin"/>
      </w:r>
      <w:r>
        <w:instrText xml:space="preserve"> REF _Ref422780252 \h </w:instrText>
      </w:r>
      <w:r>
        <w:fldChar w:fldCharType="separate"/>
      </w:r>
      <w:r w:rsidR="001E59FB">
        <w:t xml:space="preserve">Ilustración </w:t>
      </w:r>
      <w:r w:rsidR="001E59FB">
        <w:rPr>
          <w:noProof/>
        </w:rPr>
        <w:t>16</w:t>
      </w:r>
      <w:r w:rsidR="001E59FB">
        <w:t>: Pantalla de presentación del rol PO</w:t>
      </w:r>
      <w:r>
        <w:fldChar w:fldCharType="end"/>
      </w:r>
      <w:r>
        <w:t>: “C</w:t>
      </w:r>
      <w:r w:rsidR="005B5DC3">
        <w:t xml:space="preserve">rear </w:t>
      </w:r>
      <w:proofErr w:type="spellStart"/>
      <w:r w:rsidR="005B5DC3">
        <w:t>Product</w:t>
      </w:r>
      <w:proofErr w:type="spellEnd"/>
      <w:r w:rsidR="005B5DC3">
        <w:t xml:space="preserve"> </w:t>
      </w:r>
      <w:proofErr w:type="spellStart"/>
      <w:r w:rsidR="005B5DC3">
        <w:t>Backl</w:t>
      </w:r>
      <w:r>
        <w:t>og</w:t>
      </w:r>
      <w:proofErr w:type="spellEnd"/>
      <w:r>
        <w:t xml:space="preserve">”, “Refinar </w:t>
      </w:r>
      <w:proofErr w:type="spellStart"/>
      <w:r>
        <w:t>Product</w:t>
      </w:r>
      <w:proofErr w:type="spellEnd"/>
      <w:r>
        <w:t xml:space="preserve"> </w:t>
      </w:r>
      <w:proofErr w:type="spellStart"/>
      <w:r>
        <w:t>Backlog</w:t>
      </w:r>
      <w:proofErr w:type="spellEnd"/>
      <w:r>
        <w:t>”, “Proyecto”, “Cancelar Sprint”, “Información Sgto. Proyecto”, “Notificaciones” y “Salir”</w:t>
      </w:r>
    </w:p>
    <w:p w:rsidR="003759F1" w:rsidRDefault="003759F1" w:rsidP="009D7AF9">
      <w:r>
        <w:t>Además muestra elementos de ayuda a la contextualización, es decir, quién soy (nombre de usuario), qué rol desempeño y con qué proyecto estoy trabajando.</w:t>
      </w:r>
    </w:p>
    <w:p w:rsidR="005B5DC3" w:rsidRDefault="005B5DC3" w:rsidP="005B5DC3">
      <w:pPr>
        <w:pStyle w:val="Ttulo3"/>
      </w:pPr>
      <w:bookmarkStart w:id="53" w:name="_Toc424813102"/>
      <w:r>
        <w:lastRenderedPageBreak/>
        <w:t>6.3.1. Trabajando con el PB</w:t>
      </w:r>
      <w:bookmarkEnd w:id="53"/>
    </w:p>
    <w:p w:rsidR="005B5DC3" w:rsidRDefault="005B5DC3" w:rsidP="005B5DC3">
      <w:r>
        <w:t>El dueño del PB es el PO y a él le corresponde en exclusiva su creación y modificación, o usando la terminología Scrum su refinamiento.</w:t>
      </w:r>
    </w:p>
    <w:p w:rsidR="005B5DC3" w:rsidRDefault="005B5DC3" w:rsidP="005B5DC3">
      <w:r>
        <w:t>Estas son las opciones que da la aplicación. La creación, solo está disponible la primera vez que se trata de generar un PB; tan pronto como se almacena ya solo podrá refinarse. En ambos casos el funcionamiento, de cara al usuario, de la aplicación es idéntico. Si bien desde un punto de vista técnico, en términos generales, la opción “Crear” realiza “INSERTS” en el SGDB y la opción “refinar” se apoya en “UPDATES” para las modificaciones, en “INSERTS” para las nuevas historias y en “DELETES” para la eliminación de historias.</w:t>
      </w:r>
    </w:p>
    <w:p w:rsidR="0058659B" w:rsidRDefault="0058659B" w:rsidP="0058659B">
      <w:pPr>
        <w:keepNext/>
        <w:jc w:val="center"/>
      </w:pPr>
      <w:r>
        <w:rPr>
          <w:noProof/>
          <w:lang w:eastAsia="es-ES"/>
        </w:rPr>
        <w:drawing>
          <wp:inline distT="0" distB="0" distL="0" distR="0" wp14:anchorId="19D27F64" wp14:editId="3B6DCCF6">
            <wp:extent cx="5759450" cy="120586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205865"/>
                    </a:xfrm>
                    <a:prstGeom prst="rect">
                      <a:avLst/>
                    </a:prstGeom>
                  </pic:spPr>
                </pic:pic>
              </a:graphicData>
            </a:graphic>
          </wp:inline>
        </w:drawing>
      </w:r>
    </w:p>
    <w:p w:rsidR="005B5DC3" w:rsidRDefault="0058659B" w:rsidP="0058659B">
      <w:pPr>
        <w:pStyle w:val="Epgrafe"/>
        <w:jc w:val="center"/>
      </w:pPr>
      <w:bookmarkStart w:id="54" w:name="_Ref422781418"/>
      <w:bookmarkStart w:id="55" w:name="_Toc424813146"/>
      <w:r>
        <w:t xml:space="preserve">Ilustración </w:t>
      </w:r>
      <w:fldSimple w:instr=" SEQ Ilustración \* ARABIC ">
        <w:r w:rsidR="001E59FB">
          <w:rPr>
            <w:noProof/>
          </w:rPr>
          <w:t>17</w:t>
        </w:r>
      </w:fldSimple>
      <w:r>
        <w:t>: Estructura del PB</w:t>
      </w:r>
      <w:bookmarkEnd w:id="54"/>
      <w:bookmarkEnd w:id="55"/>
    </w:p>
    <w:p w:rsidR="005B5DC3" w:rsidRDefault="001B537F" w:rsidP="005B5DC3">
      <w:r>
        <w:t>Cada una de las líneas del PB es una historia. Cada historia viene caracterizada por: Identificador único de historia, descripción de la historia, Estado en el que se encuentra la historia, tiempo que tardará (expresado en días) en implementarse la historia, el sprint en el que se abordará la historia, su prioridad, el coste y valor estimado en euros y cualquier comentario que queramos incluir.</w:t>
      </w:r>
    </w:p>
    <w:p w:rsidR="001B537F" w:rsidRDefault="001B537F" w:rsidP="005B5DC3">
      <w:r>
        <w:t>El estado de la historia puede ser: Accionable, Cancelado, En Marcha, Planificado, Terminado (entendiéndose por terminado el concepto terminado de Scrum) y Liberada.</w:t>
      </w:r>
    </w:p>
    <w:p w:rsidR="001B537F" w:rsidRDefault="001B537F" w:rsidP="005B5DC3">
      <w:r>
        <w:t xml:space="preserve">Los estados son </w:t>
      </w:r>
      <w:r w:rsidR="001A7573">
        <w:t>auto explicativos</w:t>
      </w:r>
      <w:r>
        <w:t>. El estado liberada se prod</w:t>
      </w:r>
      <w:r w:rsidR="00C54D27">
        <w:t>uce automáticamente cuando el PO</w:t>
      </w:r>
      <w:r>
        <w:t xml:space="preserve"> decide liberar una </w:t>
      </w:r>
      <w:r w:rsidR="00C54D27">
        <w:t>“</w:t>
      </w:r>
      <w:proofErr w:type="spellStart"/>
      <w:r w:rsidR="00C54D27">
        <w:t>release</w:t>
      </w:r>
      <w:proofErr w:type="spellEnd"/>
      <w:r w:rsidR="00C54D27">
        <w:t>”</w:t>
      </w:r>
      <w:r>
        <w:t xml:space="preserve"> de producto a cliente.</w:t>
      </w:r>
    </w:p>
    <w:p w:rsidR="001B537F" w:rsidRDefault="001B537F" w:rsidP="005B5DC3">
      <w:r>
        <w:t xml:space="preserve">La aplicación controla que los valores que se introducen son correctos y permitidos. No solo en que un campo que espera un valor efectivamente tiene un valor válido, sino también que, por ejemplo, no se identifica un sprint por encima del número de </w:t>
      </w:r>
      <w:proofErr w:type="spellStart"/>
      <w:r>
        <w:t>sprints</w:t>
      </w:r>
      <w:proofErr w:type="spellEnd"/>
      <w:r>
        <w:t xml:space="preserve"> totales del proyecto</w:t>
      </w:r>
      <w:proofErr w:type="gramStart"/>
      <w:r>
        <w:t>, …</w:t>
      </w:r>
      <w:proofErr w:type="gramEnd"/>
      <w:r>
        <w:t xml:space="preserve"> La validación se realiza tanto en el momento de la introducción de la información como en el momento de la grabación. Se ha preferido hacerlo de esta forma para evitar inconsistencias y la pérdida de la referencia sobre dónde se dan dichas inconsistencias.</w:t>
      </w:r>
    </w:p>
    <w:p w:rsidR="001B537F" w:rsidRDefault="001B537F" w:rsidP="005B5DC3">
      <w:r>
        <w:t xml:space="preserve">En la </w:t>
      </w:r>
      <w:r>
        <w:fldChar w:fldCharType="begin"/>
      </w:r>
      <w:r>
        <w:instrText xml:space="preserve"> REF _Ref422781418 \h </w:instrText>
      </w:r>
      <w:r>
        <w:fldChar w:fldCharType="separate"/>
      </w:r>
      <w:r w:rsidR="001E59FB">
        <w:t xml:space="preserve">Ilustración </w:t>
      </w:r>
      <w:r w:rsidR="001E59FB">
        <w:rPr>
          <w:noProof/>
        </w:rPr>
        <w:t>17</w:t>
      </w:r>
      <w:r w:rsidR="001E59FB">
        <w:t>: Estructura del PB</w:t>
      </w:r>
      <w:r>
        <w:fldChar w:fldCharType="end"/>
      </w:r>
      <w:r>
        <w:t xml:space="preserve"> se observa que dos historias tienen la celda Id Historia de distinto color. El color rojo indica que la historia </w:t>
      </w:r>
      <w:r w:rsidR="00032F71">
        <w:t xml:space="preserve">es parte de un incremento de </w:t>
      </w:r>
      <w:r w:rsidR="00032F71">
        <w:lastRenderedPageBreak/>
        <w:t>producto que ya ha sido liberado</w:t>
      </w:r>
      <w:r>
        <w:t xml:space="preserve"> al cliente</w:t>
      </w:r>
      <w:r w:rsidR="00032F71">
        <w:t xml:space="preserve">. El color </w:t>
      </w:r>
      <w:r w:rsidR="006356C3">
        <w:t>celeste</w:t>
      </w:r>
      <w:r w:rsidR="00032F71">
        <w:t xml:space="preserve"> indica que la historia pertenece a un sprint que ha sido declarado </w:t>
      </w:r>
      <w:r w:rsidR="006356C3">
        <w:t xml:space="preserve">terminado </w:t>
      </w:r>
      <w:r w:rsidR="00032F71">
        <w:t>completamente.</w:t>
      </w:r>
    </w:p>
    <w:p w:rsidR="00663707" w:rsidRDefault="00663707" w:rsidP="005B5DC3">
      <w:r>
        <w:t>Para guardar los cambios que se introduzcan se deberá pinchar sobre el botón nombrado como “Guardar” y siempre se podrá abandonar la tarea realizada con solo pinchar sobre el botón nombrado como “Salir”. En este último caso la aplicación avisa de la pe</w:t>
      </w:r>
      <w:r w:rsidR="00C54D27">
        <w:t>r</w:t>
      </w:r>
      <w:r>
        <w:t>dida de los cambios que se hubiesen podido introducir.</w:t>
      </w:r>
    </w:p>
    <w:p w:rsidR="00663707" w:rsidRDefault="00663707" w:rsidP="00663707">
      <w:pPr>
        <w:pStyle w:val="Ttulo3"/>
      </w:pPr>
      <w:bookmarkStart w:id="56" w:name="_Toc424813103"/>
      <w:r>
        <w:t>6.3.2. Trabajando con Proyectos</w:t>
      </w:r>
      <w:bookmarkEnd w:id="56"/>
    </w:p>
    <w:p w:rsidR="00663707" w:rsidRDefault="00663707" w:rsidP="00663707">
      <w:r>
        <w:t>Las tareas que el PO puede hacer con los proyectos se gestionan en la aplicación a través de esta opción del menú de la pantalla de presentación.</w:t>
      </w:r>
    </w:p>
    <w:p w:rsidR="002253AE" w:rsidRDefault="00663707" w:rsidP="002253AE">
      <w:pPr>
        <w:keepNext/>
        <w:jc w:val="center"/>
      </w:pPr>
      <w:r>
        <w:rPr>
          <w:noProof/>
          <w:lang w:eastAsia="es-ES"/>
        </w:rPr>
        <w:drawing>
          <wp:inline distT="0" distB="0" distL="0" distR="0" wp14:anchorId="7E5CC497" wp14:editId="47EEE325">
            <wp:extent cx="4163006" cy="1800476"/>
            <wp:effectExtent l="0" t="0" r="9525" b="95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PO.png"/>
                    <pic:cNvPicPr/>
                  </pic:nvPicPr>
                  <pic:blipFill>
                    <a:blip r:embed="rId29">
                      <a:extLst>
                        <a:ext uri="{28A0092B-C50C-407E-A947-70E740481C1C}">
                          <a14:useLocalDpi xmlns:a14="http://schemas.microsoft.com/office/drawing/2010/main" val="0"/>
                        </a:ext>
                      </a:extLst>
                    </a:blip>
                    <a:stretch>
                      <a:fillRect/>
                    </a:stretch>
                  </pic:blipFill>
                  <pic:spPr>
                    <a:xfrm>
                      <a:off x="0" y="0"/>
                      <a:ext cx="4163006" cy="1800476"/>
                    </a:xfrm>
                    <a:prstGeom prst="rect">
                      <a:avLst/>
                    </a:prstGeom>
                  </pic:spPr>
                </pic:pic>
              </a:graphicData>
            </a:graphic>
          </wp:inline>
        </w:drawing>
      </w:r>
    </w:p>
    <w:p w:rsidR="00663707" w:rsidRDefault="002253AE" w:rsidP="002253AE">
      <w:pPr>
        <w:pStyle w:val="Epgrafe"/>
        <w:jc w:val="center"/>
      </w:pPr>
      <w:bookmarkStart w:id="57" w:name="_Toc424813147"/>
      <w:r>
        <w:t xml:space="preserve">Ilustración </w:t>
      </w:r>
      <w:fldSimple w:instr=" SEQ Ilustración \* ARABIC ">
        <w:r w:rsidR="001E59FB">
          <w:rPr>
            <w:noProof/>
          </w:rPr>
          <w:t>18</w:t>
        </w:r>
      </w:fldSimple>
      <w:r>
        <w:t>: Tareas del PO relacionadas con Proyectos</w:t>
      </w:r>
      <w:bookmarkEnd w:id="57"/>
    </w:p>
    <w:p w:rsidR="002253AE" w:rsidRDefault="002253AE" w:rsidP="005B5DC3">
      <w:r>
        <w:t xml:space="preserve">Como se observa en la Ilustración, las opciones disponibles son: Crear un Nuevo Proyecto, Modificar Proyecto Actual, Terminar Proyecto Actual, Cancelar Proyecto Actual, Composición Equipo de Proyecto y </w:t>
      </w:r>
      <w:proofErr w:type="spellStart"/>
      <w:r>
        <w:t>Releases</w:t>
      </w:r>
      <w:proofErr w:type="spellEnd"/>
      <w:r>
        <w:t xml:space="preserve"> de Proyecto, a su vez con dos posibles opciones: Generar y Ver las ya generadas.</w:t>
      </w:r>
    </w:p>
    <w:p w:rsidR="002253AE" w:rsidRDefault="00C23B57" w:rsidP="005B5DC3">
      <w:r>
        <w:t>La opción de “Crear Nuevo Proyecto”</w:t>
      </w:r>
      <w:r w:rsidR="00406BFB">
        <w:t xml:space="preserve"> permite la creación de un nuevo proyecto (es la misma funcionalidad que ofrece la aplicación desde la Lista de Proyectos ya comentada).</w:t>
      </w:r>
    </w:p>
    <w:p w:rsidR="00406BFB" w:rsidRDefault="00406BFB" w:rsidP="00406BFB">
      <w:pPr>
        <w:keepNext/>
        <w:jc w:val="center"/>
      </w:pPr>
      <w:r>
        <w:rPr>
          <w:noProof/>
          <w:lang w:eastAsia="es-ES"/>
        </w:rPr>
        <w:drawing>
          <wp:inline distT="0" distB="0" distL="0" distR="0" wp14:anchorId="328CD9E2" wp14:editId="608F8BF7">
            <wp:extent cx="5759450" cy="113157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131570"/>
                    </a:xfrm>
                    <a:prstGeom prst="rect">
                      <a:avLst/>
                    </a:prstGeom>
                  </pic:spPr>
                </pic:pic>
              </a:graphicData>
            </a:graphic>
          </wp:inline>
        </w:drawing>
      </w:r>
    </w:p>
    <w:p w:rsidR="00406BFB" w:rsidRDefault="00406BFB" w:rsidP="00406BFB">
      <w:pPr>
        <w:pStyle w:val="Epgrafe"/>
        <w:jc w:val="center"/>
      </w:pPr>
      <w:bookmarkStart w:id="58" w:name="_Ref422782544"/>
      <w:bookmarkStart w:id="59" w:name="_Toc424813148"/>
      <w:r>
        <w:t xml:space="preserve">Ilustración </w:t>
      </w:r>
      <w:fldSimple w:instr=" SEQ Ilustración \* ARABIC ">
        <w:r w:rsidR="001E59FB">
          <w:rPr>
            <w:noProof/>
          </w:rPr>
          <w:t>19</w:t>
        </w:r>
      </w:fldSimple>
      <w:r>
        <w:t>: Creación de un Nuevo Proyecto</w:t>
      </w:r>
      <w:bookmarkEnd w:id="58"/>
      <w:bookmarkEnd w:id="59"/>
    </w:p>
    <w:p w:rsidR="003759F1" w:rsidRDefault="00406BFB" w:rsidP="009D7AF9">
      <w:r>
        <w:t xml:space="preserve">Los datos que se precisan son un nombre suficientemente significativo de proyecto, una fecha de inicio y otra de finalización, el número de </w:t>
      </w:r>
      <w:proofErr w:type="spellStart"/>
      <w:r>
        <w:t>sprints</w:t>
      </w:r>
      <w:proofErr w:type="spellEnd"/>
      <w:r>
        <w:t xml:space="preserve"> que lo conformarán (la aplicación hace una propuesta y controla que la duración de los </w:t>
      </w:r>
      <w:proofErr w:type="spellStart"/>
      <w:r>
        <w:t>sprints</w:t>
      </w:r>
      <w:proofErr w:type="spellEnd"/>
      <w:r>
        <w:t xml:space="preserve"> se ajusta a Scrum), </w:t>
      </w:r>
      <w:r w:rsidR="005D763F">
        <w:t xml:space="preserve">el equipo </w:t>
      </w:r>
      <w:r w:rsidR="005D763F">
        <w:lastRenderedPageBreak/>
        <w:t>que realizará el proyecto que será seleccionado de entre aquellos equipos para el que el usuario es el PO del equipo y por último el número de horas al día que se trabajarán en el proyecto.</w:t>
      </w:r>
    </w:p>
    <w:p w:rsidR="00742A45" w:rsidRDefault="00742A45" w:rsidP="009D7AF9">
      <w:r>
        <w:t>La opción “Modificar Proyecto Actual” funciona igual de cara al usuario que la creación, salvo por dos temas, no se puede modificar un proyecto con PB ya creados (en futuras versiones podría contemplarse como una mejora) y se presentan los datos ya registrados de ese proyecto para que estos pueden alterarse por parte del usuario.</w:t>
      </w:r>
    </w:p>
    <w:p w:rsidR="00742A45" w:rsidRDefault="00071AB3" w:rsidP="009D7AF9">
      <w:r>
        <w:t>La opción “Terminar Proyecto Actual” declara terminado el proyecto. La aplicación hace las comprobaciones pertinentes para que ello sea posible.</w:t>
      </w:r>
    </w:p>
    <w:p w:rsidR="00355952" w:rsidRDefault="00355952" w:rsidP="00355952">
      <w:r>
        <w:t>La opción “Cancelar Proyecto Actual” declara cancelado el proyecto. La aplicación hace las comprobaciones pertinentes para que ello sea posible.</w:t>
      </w:r>
    </w:p>
    <w:p w:rsidR="00DF1D6B" w:rsidRDefault="00DF1D6B" w:rsidP="00355952">
      <w:r>
        <w:t>La opción “Composición de Equipo de Proyecto”</w:t>
      </w:r>
      <w:r w:rsidR="00637111">
        <w:t xml:space="preserve"> permite conocer la composición del equipo de trabajo del proyecto en curso.</w:t>
      </w:r>
      <w:r w:rsidR="00977A2C">
        <w:t xml:space="preserve"> La </w:t>
      </w:r>
      <w:r w:rsidR="00977A2C">
        <w:fldChar w:fldCharType="begin"/>
      </w:r>
      <w:r w:rsidR="00977A2C">
        <w:instrText xml:space="preserve"> REF _Ref422783530 \h </w:instrText>
      </w:r>
      <w:r w:rsidR="00977A2C">
        <w:fldChar w:fldCharType="separate"/>
      </w:r>
      <w:r w:rsidR="001E59FB">
        <w:t xml:space="preserve">Ilustración </w:t>
      </w:r>
      <w:r w:rsidR="001E59FB">
        <w:rPr>
          <w:noProof/>
        </w:rPr>
        <w:t>41</w:t>
      </w:r>
      <w:r w:rsidR="001E59FB">
        <w:t>: Formulario en tiempo de ejecución</w:t>
      </w:r>
      <w:r w:rsidR="00977A2C">
        <w:fldChar w:fldCharType="end"/>
      </w:r>
      <w:r w:rsidR="000469D1">
        <w:t xml:space="preserve"> muestra cómo se presenta </w:t>
      </w:r>
      <w:r w:rsidR="00977A2C">
        <w:t>esta información.</w:t>
      </w:r>
    </w:p>
    <w:p w:rsidR="00071AB3" w:rsidRDefault="000469D1" w:rsidP="009D7AF9">
      <w:r>
        <w:t>Por último la opción “</w:t>
      </w:r>
      <w:proofErr w:type="spellStart"/>
      <w:r>
        <w:t>Releases</w:t>
      </w:r>
      <w:proofErr w:type="spellEnd"/>
      <w:r>
        <w:t>” permite al PO, por un lado generar una “</w:t>
      </w:r>
      <w:proofErr w:type="spellStart"/>
      <w:r>
        <w:t>Release</w:t>
      </w:r>
      <w:proofErr w:type="spellEnd"/>
      <w:r>
        <w:t xml:space="preserve">” y por otro “ver las </w:t>
      </w:r>
      <w:proofErr w:type="spellStart"/>
      <w:r>
        <w:t>releases</w:t>
      </w:r>
      <w:proofErr w:type="spellEnd"/>
      <w:r>
        <w:t xml:space="preserve"> ya generadas”</w:t>
      </w:r>
    </w:p>
    <w:p w:rsidR="000469D1" w:rsidRDefault="000469D1" w:rsidP="000469D1">
      <w:pPr>
        <w:keepNext/>
        <w:jc w:val="center"/>
      </w:pPr>
      <w:r>
        <w:rPr>
          <w:noProof/>
          <w:lang w:eastAsia="es-ES"/>
        </w:rPr>
        <w:drawing>
          <wp:inline distT="0" distB="0" distL="0" distR="0" wp14:anchorId="7DF96CE7" wp14:editId="64D3C284">
            <wp:extent cx="4921302" cy="235267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lease.PNG"/>
                    <pic:cNvPicPr/>
                  </pic:nvPicPr>
                  <pic:blipFill>
                    <a:blip r:embed="rId31">
                      <a:extLst>
                        <a:ext uri="{28A0092B-C50C-407E-A947-70E740481C1C}">
                          <a14:useLocalDpi xmlns:a14="http://schemas.microsoft.com/office/drawing/2010/main" val="0"/>
                        </a:ext>
                      </a:extLst>
                    </a:blip>
                    <a:stretch>
                      <a:fillRect/>
                    </a:stretch>
                  </pic:blipFill>
                  <pic:spPr>
                    <a:xfrm>
                      <a:off x="0" y="0"/>
                      <a:ext cx="4922437" cy="2353218"/>
                    </a:xfrm>
                    <a:prstGeom prst="rect">
                      <a:avLst/>
                    </a:prstGeom>
                  </pic:spPr>
                </pic:pic>
              </a:graphicData>
            </a:graphic>
          </wp:inline>
        </w:drawing>
      </w:r>
    </w:p>
    <w:p w:rsidR="000469D1" w:rsidRDefault="000469D1" w:rsidP="000469D1">
      <w:pPr>
        <w:pStyle w:val="Epgrafe"/>
        <w:jc w:val="center"/>
      </w:pPr>
      <w:bookmarkStart w:id="60" w:name="_Toc424813149"/>
      <w:r>
        <w:t xml:space="preserve">Ilustración </w:t>
      </w:r>
      <w:fldSimple w:instr=" SEQ Ilustración \* ARABIC ">
        <w:r w:rsidR="001E59FB">
          <w:rPr>
            <w:noProof/>
          </w:rPr>
          <w:t>20</w:t>
        </w:r>
      </w:fldSimple>
      <w:r>
        <w:t>: Liberación de Incremento a Cliente</w:t>
      </w:r>
      <w:bookmarkEnd w:id="60"/>
    </w:p>
    <w:p w:rsidR="000469D1" w:rsidRDefault="000469D1" w:rsidP="009D7AF9">
      <w:r>
        <w:t xml:space="preserve">La aplicación, para generar las </w:t>
      </w:r>
      <w:proofErr w:type="spellStart"/>
      <w:r>
        <w:t>releases</w:t>
      </w:r>
      <w:proofErr w:type="spellEnd"/>
      <w:r>
        <w:t>, requiere que se proporcione un nombre suficien</w:t>
      </w:r>
      <w:r w:rsidR="006356C3">
        <w:t xml:space="preserve">temente identificativo a la </w:t>
      </w:r>
      <w:proofErr w:type="spellStart"/>
      <w:r w:rsidR="006356C3">
        <w:t>rele</w:t>
      </w:r>
      <w:r>
        <w:t>ase</w:t>
      </w:r>
      <w:proofErr w:type="spellEnd"/>
      <w:r>
        <w:t xml:space="preserve"> y que se incluyan las hist</w:t>
      </w:r>
      <w:r w:rsidR="006356C3">
        <w:t xml:space="preserve">orias (ya terminadas) en la </w:t>
      </w:r>
      <w:proofErr w:type="spellStart"/>
      <w:r w:rsidR="006356C3">
        <w:t>rele</w:t>
      </w:r>
      <w:r>
        <w:t>ase</w:t>
      </w:r>
      <w:proofErr w:type="spellEnd"/>
      <w:r>
        <w:t xml:space="preserve">, para lo cual se irán añadiendo las historias ya terminadas que interesen (la aplicación presenta las historias que están </w:t>
      </w:r>
      <w:r w:rsidR="00B73305">
        <w:t>terminadas</w:t>
      </w:r>
      <w:r>
        <w:t>). Para proceder a la liberación basta con pinchar sobre el botón nombrado como “Liberar”.</w:t>
      </w:r>
    </w:p>
    <w:p w:rsidR="00E64C2F" w:rsidRDefault="00E64C2F" w:rsidP="009D7AF9">
      <w:r>
        <w:lastRenderedPageBreak/>
        <w:t xml:space="preserve">La opción para ver las </w:t>
      </w:r>
      <w:proofErr w:type="spellStart"/>
      <w:r>
        <w:t>releases</w:t>
      </w:r>
      <w:proofErr w:type="spellEnd"/>
      <w:r>
        <w:t xml:space="preserve"> ya liberadas, muestra la lista de </w:t>
      </w:r>
      <w:proofErr w:type="spellStart"/>
      <w:r>
        <w:t>releases</w:t>
      </w:r>
      <w:proofErr w:type="spellEnd"/>
      <w:r>
        <w:t xml:space="preserve"> y las historias que la componen.</w:t>
      </w:r>
    </w:p>
    <w:p w:rsidR="00EF6C28" w:rsidRDefault="00EF6C28" w:rsidP="00EF6C28">
      <w:pPr>
        <w:pStyle w:val="Ttulo3"/>
      </w:pPr>
      <w:bookmarkStart w:id="61" w:name="_Toc424813104"/>
      <w:r>
        <w:t>6.3.3. Cancelación de Sprint</w:t>
      </w:r>
      <w:bookmarkEnd w:id="61"/>
    </w:p>
    <w:p w:rsidR="00EF6C28" w:rsidRDefault="00EF6C28" w:rsidP="00EF6C28">
      <w:r>
        <w:t xml:space="preserve">Cuando el PO quiera cancelar un sprint, conforme a lo estipulado por Scrum al respecto, seleccionará esta opción de menú. Al hacerlo la aplicación le ofrecerá la lista de </w:t>
      </w:r>
      <w:proofErr w:type="spellStart"/>
      <w:r>
        <w:t>sprints</w:t>
      </w:r>
      <w:proofErr w:type="spellEnd"/>
      <w:r>
        <w:t xml:space="preserve"> del proy</w:t>
      </w:r>
      <w:r w:rsidR="00501203">
        <w:t>ecto no terminados ni</w:t>
      </w:r>
      <w:r>
        <w:t xml:space="preserve"> cancelados para que seleccione el que quiere cancelar. Una vez seleccionado la aplicación informará de las consecuencias de la acción a realizar, solicitando confirmación para su ejecución.</w:t>
      </w:r>
    </w:p>
    <w:p w:rsidR="00EF6C28" w:rsidRDefault="00EF6C28" w:rsidP="00EF6C28">
      <w:pPr>
        <w:keepNext/>
        <w:jc w:val="center"/>
      </w:pPr>
      <w:r>
        <w:rPr>
          <w:noProof/>
          <w:lang w:eastAsia="es-ES"/>
        </w:rPr>
        <w:drawing>
          <wp:inline distT="0" distB="0" distL="0" distR="0" wp14:anchorId="2ADA31AC" wp14:editId="0FB066A8">
            <wp:extent cx="5071379" cy="2835946"/>
            <wp:effectExtent l="0" t="0" r="0" b="254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r Sprint.PNG"/>
                    <pic:cNvPicPr/>
                  </pic:nvPicPr>
                  <pic:blipFill>
                    <a:blip r:embed="rId32">
                      <a:extLst>
                        <a:ext uri="{28A0092B-C50C-407E-A947-70E740481C1C}">
                          <a14:useLocalDpi xmlns:a14="http://schemas.microsoft.com/office/drawing/2010/main" val="0"/>
                        </a:ext>
                      </a:extLst>
                    </a:blip>
                    <a:stretch>
                      <a:fillRect/>
                    </a:stretch>
                  </pic:blipFill>
                  <pic:spPr>
                    <a:xfrm>
                      <a:off x="0" y="0"/>
                      <a:ext cx="5073380" cy="2837065"/>
                    </a:xfrm>
                    <a:prstGeom prst="rect">
                      <a:avLst/>
                    </a:prstGeom>
                  </pic:spPr>
                </pic:pic>
              </a:graphicData>
            </a:graphic>
          </wp:inline>
        </w:drawing>
      </w:r>
    </w:p>
    <w:p w:rsidR="00EF6C28" w:rsidRDefault="00EF6C28" w:rsidP="00EF6C28">
      <w:pPr>
        <w:pStyle w:val="Epgrafe"/>
        <w:jc w:val="center"/>
      </w:pPr>
      <w:bookmarkStart w:id="62" w:name="_Toc424813150"/>
      <w:r>
        <w:t xml:space="preserve">Ilustración </w:t>
      </w:r>
      <w:fldSimple w:instr=" SEQ Ilustración \* ARABIC ">
        <w:r w:rsidR="001E59FB">
          <w:rPr>
            <w:noProof/>
          </w:rPr>
          <w:t>21</w:t>
        </w:r>
      </w:fldSimple>
      <w:r>
        <w:t>: Cancelación de Sprint</w:t>
      </w:r>
      <w:bookmarkEnd w:id="62"/>
    </w:p>
    <w:p w:rsidR="006C2B96" w:rsidRDefault="006C2B96" w:rsidP="006C2B96">
      <w:pPr>
        <w:pStyle w:val="Ttulo3"/>
      </w:pPr>
      <w:bookmarkStart w:id="63" w:name="_Toc424813105"/>
      <w:r>
        <w:t>6.3.4. Información de Seguimiento de Proyecto</w:t>
      </w:r>
      <w:bookmarkEnd w:id="63"/>
    </w:p>
    <w:p w:rsidR="00037D9A" w:rsidRDefault="006C2B96" w:rsidP="008A6E98">
      <w:r>
        <w:t>Una de las labores que debe realizar el PO es conocer en todo momento la situación del proyecto; así como el comportamiento hasta el momento y el proyectado hasta la finalización del mismo.</w:t>
      </w:r>
    </w:p>
    <w:p w:rsidR="006C2B96" w:rsidRDefault="006C2B96" w:rsidP="008A6E98">
      <w:r>
        <w:t>Esta información puede ser requerida en cualquier momento. La aplicación genera esta información</w:t>
      </w:r>
      <w:r w:rsidR="006356C3">
        <w:t xml:space="preserve"> de forma sencilla y básica</w:t>
      </w:r>
      <w:r>
        <w:t>, aunque totalmente válida y útil. Este podría ser otro de los aspectos de mejora de la solución en futuras versiones.</w:t>
      </w:r>
    </w:p>
    <w:p w:rsidR="006C2B96" w:rsidRDefault="006C2B96" w:rsidP="008A6E98">
      <w:r>
        <w:t xml:space="preserve">La información que se proporciona es: la lista de </w:t>
      </w:r>
      <w:proofErr w:type="spellStart"/>
      <w:r>
        <w:t>sprints</w:t>
      </w:r>
      <w:proofErr w:type="spellEnd"/>
      <w:r>
        <w:t xml:space="preserve"> con su fecha de comienzo, duración en días y estado</w:t>
      </w:r>
      <w:r w:rsidR="00410D59">
        <w:t>, así como valores estad</w:t>
      </w:r>
      <w:r w:rsidR="00240CA7">
        <w:t>ísticos de comportamiento pasado</w:t>
      </w:r>
      <w:r w:rsidR="00410D59">
        <w:t xml:space="preserve"> y proyectado. Esta información proporciona: el número tota</w:t>
      </w:r>
      <w:r w:rsidR="00240CA7">
        <w:t xml:space="preserve">l de </w:t>
      </w:r>
      <w:r w:rsidR="00410D59">
        <w:t xml:space="preserve"> </w:t>
      </w:r>
      <w:proofErr w:type="spellStart"/>
      <w:r w:rsidR="00410D59">
        <w:t>sprints</w:t>
      </w:r>
      <w:proofErr w:type="spellEnd"/>
      <w:r w:rsidR="00410D59">
        <w:t>, el número de ellos ya terminados a fecha del informe, el número de ellos pendientes de terminar, el número de días – en término medio</w:t>
      </w:r>
      <w:r w:rsidR="00240CA7">
        <w:t xml:space="preserve"> </w:t>
      </w:r>
      <w:r w:rsidR="00410D59">
        <w:t>- por sprint ya terminado</w:t>
      </w:r>
      <w:r w:rsidR="00240CA7">
        <w:t>s</w:t>
      </w:r>
      <w:r w:rsidR="00410D59">
        <w:t xml:space="preserve"> y la proyección de la fecha de finalización del proyecto en base a estos valores </w:t>
      </w:r>
      <w:r w:rsidR="00DC39C0">
        <w:t>calculados.</w:t>
      </w:r>
    </w:p>
    <w:p w:rsidR="00415ED3" w:rsidRDefault="00415ED3" w:rsidP="00415ED3">
      <w:pPr>
        <w:keepNext/>
        <w:jc w:val="center"/>
      </w:pPr>
      <w:r>
        <w:rPr>
          <w:noProof/>
          <w:lang w:eastAsia="es-ES"/>
        </w:rPr>
        <w:lastRenderedPageBreak/>
        <w:drawing>
          <wp:inline distT="0" distB="0" distL="0" distR="0" wp14:anchorId="7D5F0655" wp14:editId="4182D9C6">
            <wp:extent cx="2807382" cy="257175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Pry.PNG"/>
                    <pic:cNvPicPr/>
                  </pic:nvPicPr>
                  <pic:blipFill>
                    <a:blip r:embed="rId33">
                      <a:extLst>
                        <a:ext uri="{28A0092B-C50C-407E-A947-70E740481C1C}">
                          <a14:useLocalDpi xmlns:a14="http://schemas.microsoft.com/office/drawing/2010/main" val="0"/>
                        </a:ext>
                      </a:extLst>
                    </a:blip>
                    <a:stretch>
                      <a:fillRect/>
                    </a:stretch>
                  </pic:blipFill>
                  <pic:spPr>
                    <a:xfrm>
                      <a:off x="0" y="0"/>
                      <a:ext cx="2807774" cy="2572109"/>
                    </a:xfrm>
                    <a:prstGeom prst="rect">
                      <a:avLst/>
                    </a:prstGeom>
                  </pic:spPr>
                </pic:pic>
              </a:graphicData>
            </a:graphic>
          </wp:inline>
        </w:drawing>
      </w:r>
    </w:p>
    <w:p w:rsidR="00037D9A" w:rsidRDefault="00415ED3" w:rsidP="00415ED3">
      <w:pPr>
        <w:pStyle w:val="Epgrafe"/>
        <w:jc w:val="center"/>
      </w:pPr>
      <w:bookmarkStart w:id="64" w:name="_Toc424813151"/>
      <w:r>
        <w:t xml:space="preserve">Ilustración </w:t>
      </w:r>
      <w:fldSimple w:instr=" SEQ Ilustración \* ARABIC ">
        <w:r w:rsidR="001E59FB">
          <w:rPr>
            <w:noProof/>
          </w:rPr>
          <w:t>22</w:t>
        </w:r>
      </w:fldSimple>
      <w:r>
        <w:t>: Información de Seguimiento de Proyecto</w:t>
      </w:r>
      <w:bookmarkEnd w:id="64"/>
    </w:p>
    <w:p w:rsidR="005B69A6" w:rsidRDefault="005B69A6" w:rsidP="005B69A6">
      <w:pPr>
        <w:pStyle w:val="Ttulo3"/>
      </w:pPr>
      <w:bookmarkStart w:id="65" w:name="_Toc424813106"/>
      <w:r>
        <w:t>6.3.5. Notificaciones</w:t>
      </w:r>
      <w:bookmarkEnd w:id="65"/>
    </w:p>
    <w:p w:rsidR="005B69A6" w:rsidRDefault="005B69A6" w:rsidP="005B69A6">
      <w:r>
        <w:t>Esta opción, que está disponible para todos los roles de Scrum y todos los usuarios (salvo el Administrador) permite ver las notificaciones que ese usuario tiene. Además de los avisos vigentes puede ver los que ya han pasado de fecha y no atendió.</w:t>
      </w:r>
    </w:p>
    <w:p w:rsidR="005B69A6" w:rsidRDefault="005B69A6" w:rsidP="005B69A6">
      <w:r>
        <w:t xml:space="preserve">El usuario puede marcar como leído un aviso simplemente pinchando en el </w:t>
      </w:r>
      <w:proofErr w:type="spellStart"/>
      <w:r>
        <w:t>check</w:t>
      </w:r>
      <w:proofErr w:type="spellEnd"/>
      <w:r>
        <w:t xml:space="preserve"> nombrado como “Leído” de la línea de interés.</w:t>
      </w:r>
    </w:p>
    <w:p w:rsidR="005B69A6" w:rsidRDefault="005B69A6" w:rsidP="005B69A6">
      <w:pPr>
        <w:keepNext/>
        <w:jc w:val="center"/>
      </w:pPr>
      <w:r>
        <w:rPr>
          <w:noProof/>
          <w:lang w:eastAsia="es-ES"/>
        </w:rPr>
        <w:drawing>
          <wp:inline distT="0" distB="0" distL="0" distR="0" wp14:anchorId="53E9542D" wp14:editId="394F149F">
            <wp:extent cx="3629025" cy="2669154"/>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ciones.PNG"/>
                    <pic:cNvPicPr/>
                  </pic:nvPicPr>
                  <pic:blipFill>
                    <a:blip r:embed="rId34">
                      <a:extLst>
                        <a:ext uri="{28A0092B-C50C-407E-A947-70E740481C1C}">
                          <a14:useLocalDpi xmlns:a14="http://schemas.microsoft.com/office/drawing/2010/main" val="0"/>
                        </a:ext>
                      </a:extLst>
                    </a:blip>
                    <a:stretch>
                      <a:fillRect/>
                    </a:stretch>
                  </pic:blipFill>
                  <pic:spPr>
                    <a:xfrm>
                      <a:off x="0" y="0"/>
                      <a:ext cx="3627025" cy="2667683"/>
                    </a:xfrm>
                    <a:prstGeom prst="rect">
                      <a:avLst/>
                    </a:prstGeom>
                  </pic:spPr>
                </pic:pic>
              </a:graphicData>
            </a:graphic>
          </wp:inline>
        </w:drawing>
      </w:r>
    </w:p>
    <w:p w:rsidR="005B69A6" w:rsidRDefault="005B69A6" w:rsidP="005B69A6">
      <w:pPr>
        <w:pStyle w:val="Epgrafe"/>
        <w:jc w:val="center"/>
      </w:pPr>
      <w:bookmarkStart w:id="66" w:name="_Ref422871473"/>
      <w:bookmarkStart w:id="67" w:name="_Toc424813152"/>
      <w:r>
        <w:t xml:space="preserve">Ilustración </w:t>
      </w:r>
      <w:fldSimple w:instr=" SEQ Ilustración \* ARABIC ">
        <w:r w:rsidR="001E59FB">
          <w:rPr>
            <w:noProof/>
          </w:rPr>
          <w:t>23</w:t>
        </w:r>
      </w:fldSimple>
      <w:r>
        <w:t>: Notificaciones</w:t>
      </w:r>
      <w:bookmarkEnd w:id="66"/>
      <w:bookmarkEnd w:id="67"/>
    </w:p>
    <w:p w:rsidR="005B69A6" w:rsidRDefault="005B69A6" w:rsidP="005B69A6">
      <w:r>
        <w:t>Los avisos son generados por la aplicación y enviados por el SM a los miembros del equipo que correspondan en función del tipo de aviso.</w:t>
      </w:r>
    </w:p>
    <w:p w:rsidR="007C4F50" w:rsidRDefault="007C4F50" w:rsidP="007C4F50">
      <w:pPr>
        <w:pStyle w:val="Ttulo2"/>
      </w:pPr>
      <w:bookmarkStart w:id="68" w:name="_Toc424813107"/>
      <w:r>
        <w:lastRenderedPageBreak/>
        <w:t>6.4. ¿Qué puede hacer el SM en la aplicación?</w:t>
      </w:r>
      <w:bookmarkEnd w:id="68"/>
    </w:p>
    <w:p w:rsidR="007C4F50" w:rsidRDefault="007C4F50" w:rsidP="007C4F50">
      <w:r>
        <w:t xml:space="preserve">Las tareas que el SM puede hacer en la aplicación son las que Scrum establece para este rol. Concretamente las indicadas por </w:t>
      </w:r>
      <w:sdt>
        <w:sdtPr>
          <w:id w:val="951440377"/>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7C4F50" w:rsidRDefault="007C4F50" w:rsidP="007C4F50">
      <w:r>
        <w:t>Para ejercer su responsabilidad</w:t>
      </w:r>
      <w:r w:rsidR="001A7573">
        <w:t>,</w:t>
      </w:r>
      <w:r>
        <w:t xml:space="preserve"> la aplicación, al identificarse y seleccionar un proyecto para el que su rol es SM, le muestra la pantalla de presentación de SM:</w:t>
      </w:r>
    </w:p>
    <w:p w:rsidR="00547F57" w:rsidRDefault="00547F57" w:rsidP="00547F57">
      <w:pPr>
        <w:keepNext/>
        <w:jc w:val="center"/>
      </w:pPr>
      <w:r>
        <w:rPr>
          <w:noProof/>
          <w:lang w:eastAsia="es-ES"/>
        </w:rPr>
        <w:drawing>
          <wp:inline distT="0" distB="0" distL="0" distR="0" wp14:anchorId="29D6DC2C" wp14:editId="32C9579B">
            <wp:extent cx="5759450" cy="818515"/>
            <wp:effectExtent l="0" t="0" r="0" b="63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SM.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818515"/>
                    </a:xfrm>
                    <a:prstGeom prst="rect">
                      <a:avLst/>
                    </a:prstGeom>
                  </pic:spPr>
                </pic:pic>
              </a:graphicData>
            </a:graphic>
          </wp:inline>
        </w:drawing>
      </w:r>
    </w:p>
    <w:p w:rsidR="00547F57" w:rsidRDefault="00547F57" w:rsidP="00547F57">
      <w:pPr>
        <w:pStyle w:val="Epgrafe"/>
        <w:jc w:val="center"/>
      </w:pPr>
      <w:bookmarkStart w:id="69" w:name="_Ref422868933"/>
      <w:bookmarkStart w:id="70" w:name="_Toc424813153"/>
      <w:r>
        <w:t xml:space="preserve">Ilustración </w:t>
      </w:r>
      <w:fldSimple w:instr=" SEQ Ilustración \* ARABIC ">
        <w:r w:rsidR="001E59FB">
          <w:rPr>
            <w:noProof/>
          </w:rPr>
          <w:t>24</w:t>
        </w:r>
      </w:fldSimple>
      <w:r>
        <w:t>: Pantalla de Presentación Rol SM</w:t>
      </w:r>
      <w:bookmarkEnd w:id="69"/>
      <w:bookmarkEnd w:id="70"/>
    </w:p>
    <w:p w:rsidR="00547F57" w:rsidRDefault="00547F57" w:rsidP="00547F57">
      <w:r>
        <w:t xml:space="preserve">En ella se ofrecen las opciones disponibles para un SM. Se hace mediante las opciones de menú mostradas en la </w:t>
      </w:r>
      <w:r>
        <w:fldChar w:fldCharType="begin"/>
      </w:r>
      <w:r>
        <w:instrText xml:space="preserve"> REF _Ref422868933 \h </w:instrText>
      </w:r>
      <w:r>
        <w:fldChar w:fldCharType="separate"/>
      </w:r>
      <w:r w:rsidR="001E59FB">
        <w:t xml:space="preserve">Ilustración </w:t>
      </w:r>
      <w:r w:rsidR="001E59FB">
        <w:rPr>
          <w:noProof/>
        </w:rPr>
        <w:t>24</w:t>
      </w:r>
      <w:r w:rsidR="001E59FB">
        <w:t>: Pantalla de Presentación Rol SM</w:t>
      </w:r>
      <w:r>
        <w:fldChar w:fldCharType="end"/>
      </w:r>
      <w:r>
        <w:t>: “Convocatorias”, “Composición Equipo de Proyecto”, “Activar Sprint”, “Notificaciones” y “Salir”</w:t>
      </w:r>
    </w:p>
    <w:p w:rsidR="00547F57" w:rsidRDefault="00547F57" w:rsidP="00547F57">
      <w:r>
        <w:t>Además muestra elementos de ayuda a la contextualización, es decir, quién soy (nombre de usuario), qué rol desempeño y con qué proyecto estoy trabajando.</w:t>
      </w:r>
    </w:p>
    <w:p w:rsidR="005634E6" w:rsidRDefault="005634E6" w:rsidP="005634E6">
      <w:r>
        <w:t>La opción “Composición de Equipo de Proyecto”</w:t>
      </w:r>
      <w:r w:rsidR="00EB6AF1">
        <w:t xml:space="preserve">, que como ya se ha comentado está disponible a todos los roles del equipo Scrum, </w:t>
      </w:r>
      <w:r>
        <w:t xml:space="preserve">permite conocer la composición del equipo de trabajo del proyecto en curso. La </w:t>
      </w:r>
      <w:r>
        <w:fldChar w:fldCharType="begin"/>
      </w:r>
      <w:r>
        <w:instrText xml:space="preserve"> REF _Ref422783530 \h </w:instrText>
      </w:r>
      <w:r>
        <w:fldChar w:fldCharType="separate"/>
      </w:r>
      <w:r w:rsidR="001E59FB">
        <w:t xml:space="preserve">Ilustración </w:t>
      </w:r>
      <w:r w:rsidR="001E59FB">
        <w:rPr>
          <w:noProof/>
        </w:rPr>
        <w:t>41</w:t>
      </w:r>
      <w:r w:rsidR="001E59FB">
        <w:t>: Formulario en tiempo de ejecución</w:t>
      </w:r>
      <w:r>
        <w:fldChar w:fldCharType="end"/>
      </w:r>
      <w:r>
        <w:t xml:space="preserve"> muestra cómo se presenta esta información.</w:t>
      </w:r>
    </w:p>
    <w:p w:rsidR="00EB6AF1" w:rsidRDefault="0054604C" w:rsidP="00EB6AF1">
      <w:pPr>
        <w:pStyle w:val="Ttulo3"/>
      </w:pPr>
      <w:bookmarkStart w:id="71" w:name="_Toc424813108"/>
      <w:r>
        <w:t>6.4</w:t>
      </w:r>
      <w:r w:rsidR="00EB6AF1">
        <w:t xml:space="preserve">.1. </w:t>
      </w:r>
      <w:r>
        <w:t>Gestionando convocatorias</w:t>
      </w:r>
      <w:bookmarkEnd w:id="71"/>
    </w:p>
    <w:p w:rsidR="00EB6AF1" w:rsidRDefault="0054604C" w:rsidP="00EB6AF1">
      <w:r>
        <w:t>El SM es el rol responsable de asegurarse que se producen, en tiempo y for</w:t>
      </w:r>
      <w:r w:rsidR="008D40AE">
        <w:t xml:space="preserve">ma, las reuniones de Scrum, y </w:t>
      </w:r>
      <w:r>
        <w:t>que</w:t>
      </w:r>
      <w:r w:rsidR="008D40AE">
        <w:t>,</w:t>
      </w:r>
      <w:r>
        <w:t xml:space="preserve"> a las mismas</w:t>
      </w:r>
      <w:r w:rsidR="008D40AE">
        <w:t>,</w:t>
      </w:r>
      <w:r>
        <w:t xml:space="preserve"> acuden las personas que deben asistir.</w:t>
      </w:r>
    </w:p>
    <w:p w:rsidR="0054604C" w:rsidRDefault="0054604C" w:rsidP="00EB6AF1">
      <w:r>
        <w:t xml:space="preserve">La guía de Scrum </w:t>
      </w:r>
      <w:sdt>
        <w:sdtPr>
          <w:id w:val="785932406"/>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determina que deben producirse los siguientes eventos con los asistentes que se muestran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048"/>
        <w:gridCol w:w="5661"/>
        <w:gridCol w:w="1329"/>
        <w:gridCol w:w="1248"/>
      </w:tblGrid>
      <w:tr w:rsidR="008D40AE" w:rsidTr="00F00F66">
        <w:trPr>
          <w:tblHeader/>
        </w:trPr>
        <w:tc>
          <w:tcPr>
            <w:tcW w:w="9286" w:type="dxa"/>
            <w:gridSpan w:val="4"/>
            <w:shd w:val="clear" w:color="auto" w:fill="95B3D7" w:themeFill="accent1" w:themeFillTint="99"/>
            <w:vAlign w:val="center"/>
          </w:tcPr>
          <w:p w:rsidR="008D40AE" w:rsidRDefault="008D40AE" w:rsidP="00F00F66">
            <w:pPr>
              <w:spacing w:before="60" w:after="60"/>
            </w:pPr>
            <w:r>
              <w:rPr>
                <w:b/>
                <w:color w:val="FFFFFF" w:themeColor="background1"/>
              </w:rPr>
              <w:t>Eventos de Scrum</w:t>
            </w:r>
          </w:p>
        </w:tc>
      </w:tr>
      <w:tr w:rsidR="008D40AE" w:rsidTr="008D40AE">
        <w:trPr>
          <w:tblHeader/>
        </w:trPr>
        <w:tc>
          <w:tcPr>
            <w:tcW w:w="1048" w:type="dxa"/>
            <w:shd w:val="clear" w:color="auto" w:fill="DBE5F1" w:themeFill="accent1" w:themeFillTint="33"/>
            <w:vAlign w:val="center"/>
          </w:tcPr>
          <w:p w:rsidR="008D40AE" w:rsidRPr="00B43F63" w:rsidRDefault="008D40AE" w:rsidP="00F00F66">
            <w:pPr>
              <w:spacing w:before="60" w:after="60"/>
              <w:jc w:val="center"/>
              <w:rPr>
                <w:b/>
              </w:rPr>
            </w:pPr>
            <w:r>
              <w:rPr>
                <w:b/>
              </w:rPr>
              <w:t>Nombre</w:t>
            </w:r>
          </w:p>
        </w:tc>
        <w:tc>
          <w:tcPr>
            <w:tcW w:w="5680" w:type="dxa"/>
            <w:shd w:val="clear" w:color="auto" w:fill="DBE5F1" w:themeFill="accent1" w:themeFillTint="33"/>
            <w:vAlign w:val="center"/>
          </w:tcPr>
          <w:p w:rsidR="008D40AE" w:rsidRPr="00B43F63" w:rsidRDefault="008D40AE" w:rsidP="00F00F66">
            <w:pPr>
              <w:spacing w:before="60" w:after="60"/>
              <w:jc w:val="left"/>
              <w:rPr>
                <w:b/>
              </w:rPr>
            </w:pPr>
            <w:r>
              <w:rPr>
                <w:b/>
              </w:rPr>
              <w:t>Objetivo</w:t>
            </w:r>
          </w:p>
        </w:tc>
        <w:tc>
          <w:tcPr>
            <w:tcW w:w="1329" w:type="dxa"/>
            <w:shd w:val="clear" w:color="auto" w:fill="DBE5F1" w:themeFill="accent1" w:themeFillTint="33"/>
            <w:vAlign w:val="center"/>
          </w:tcPr>
          <w:p w:rsidR="008D40AE" w:rsidRPr="00B43F63" w:rsidRDefault="008D40AE" w:rsidP="008D40AE">
            <w:pPr>
              <w:spacing w:before="60" w:after="60"/>
              <w:jc w:val="center"/>
              <w:rPr>
                <w:b/>
              </w:rPr>
            </w:pPr>
            <w:r>
              <w:rPr>
                <w:b/>
              </w:rPr>
              <w:t>Asistentes</w:t>
            </w:r>
          </w:p>
        </w:tc>
        <w:tc>
          <w:tcPr>
            <w:tcW w:w="1229" w:type="dxa"/>
            <w:shd w:val="clear" w:color="auto" w:fill="DBE5F1" w:themeFill="accent1" w:themeFillTint="33"/>
            <w:vAlign w:val="center"/>
          </w:tcPr>
          <w:p w:rsidR="008D40AE" w:rsidRPr="00B43F63" w:rsidRDefault="008D40AE" w:rsidP="008D40AE">
            <w:pPr>
              <w:spacing w:before="60" w:after="60"/>
              <w:jc w:val="center"/>
              <w:rPr>
                <w:b/>
              </w:rPr>
            </w:pPr>
            <w:r>
              <w:rPr>
                <w:b/>
              </w:rPr>
              <w:t>Duración</w:t>
            </w:r>
            <w:r>
              <w:rPr>
                <w:rStyle w:val="Refdenotaalpie"/>
                <w:b/>
              </w:rPr>
              <w:footnoteReference w:id="3"/>
            </w:r>
          </w:p>
        </w:tc>
      </w:tr>
      <w:tr w:rsidR="008D40AE" w:rsidTr="008D40AE">
        <w:tc>
          <w:tcPr>
            <w:tcW w:w="1048" w:type="dxa"/>
            <w:vAlign w:val="center"/>
          </w:tcPr>
          <w:p w:rsidR="008D40AE" w:rsidRDefault="008D40AE" w:rsidP="00F00F66">
            <w:pPr>
              <w:spacing w:before="60" w:after="60"/>
              <w:jc w:val="center"/>
            </w:pPr>
            <w:r>
              <w:t>SPM</w:t>
            </w:r>
          </w:p>
        </w:tc>
        <w:tc>
          <w:tcPr>
            <w:tcW w:w="5680" w:type="dxa"/>
            <w:vAlign w:val="center"/>
          </w:tcPr>
          <w:p w:rsidR="008D40AE" w:rsidRDefault="008D40AE" w:rsidP="00F00F66">
            <w:pPr>
              <w:spacing w:before="60" w:after="60"/>
              <w:jc w:val="left"/>
            </w:pPr>
            <w:r>
              <w:t>Estimar el trabajo del sprint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8 h</w:t>
            </w:r>
          </w:p>
        </w:tc>
      </w:tr>
      <w:tr w:rsidR="008D40AE" w:rsidTr="008D40AE">
        <w:tc>
          <w:tcPr>
            <w:tcW w:w="1048" w:type="dxa"/>
            <w:vAlign w:val="center"/>
          </w:tcPr>
          <w:p w:rsidR="008D40AE" w:rsidRDefault="008D40AE" w:rsidP="00F00F66">
            <w:pPr>
              <w:spacing w:before="60" w:after="60"/>
              <w:jc w:val="center"/>
            </w:pPr>
            <w:r>
              <w:t>DS</w:t>
            </w:r>
          </w:p>
        </w:tc>
        <w:tc>
          <w:tcPr>
            <w:tcW w:w="5680" w:type="dxa"/>
            <w:vAlign w:val="center"/>
          </w:tcPr>
          <w:p w:rsidR="008D40AE" w:rsidRDefault="008D40AE" w:rsidP="008D40AE">
            <w:pPr>
              <w:pStyle w:val="Prrafodelista"/>
              <w:numPr>
                <w:ilvl w:val="0"/>
                <w:numId w:val="32"/>
              </w:numPr>
              <w:spacing w:before="60" w:after="60"/>
              <w:ind w:left="370"/>
              <w:jc w:val="left"/>
            </w:pPr>
            <w:r>
              <w:t>Responder a las 3 preguntas</w:t>
            </w:r>
          </w:p>
          <w:p w:rsidR="008D40AE" w:rsidRDefault="008D40AE" w:rsidP="008D40AE">
            <w:pPr>
              <w:pStyle w:val="Prrafodelista"/>
              <w:numPr>
                <w:ilvl w:val="0"/>
                <w:numId w:val="32"/>
              </w:numPr>
              <w:spacing w:before="60" w:after="60"/>
              <w:ind w:left="370"/>
              <w:jc w:val="left"/>
            </w:pPr>
            <w:r>
              <w:t>Sincronizar el equipo de trabajo</w:t>
            </w:r>
          </w:p>
        </w:tc>
        <w:tc>
          <w:tcPr>
            <w:tcW w:w="1329" w:type="dxa"/>
            <w:vAlign w:val="center"/>
          </w:tcPr>
          <w:p w:rsidR="008D40AE" w:rsidRDefault="008D40AE" w:rsidP="008D40AE">
            <w:pPr>
              <w:spacing w:before="60" w:after="60"/>
              <w:jc w:val="center"/>
            </w:pPr>
            <w:r>
              <w:t>DT</w:t>
            </w:r>
          </w:p>
        </w:tc>
        <w:tc>
          <w:tcPr>
            <w:tcW w:w="1229" w:type="dxa"/>
            <w:vAlign w:val="center"/>
          </w:tcPr>
          <w:p w:rsidR="008D40AE" w:rsidRDefault="008D40AE" w:rsidP="00F00F66">
            <w:pPr>
              <w:spacing w:before="60" w:after="60"/>
              <w:jc w:val="center"/>
            </w:pPr>
            <w:r>
              <w:t>15 min</w:t>
            </w:r>
          </w:p>
        </w:tc>
      </w:tr>
      <w:tr w:rsidR="008D40AE" w:rsidTr="008D40AE">
        <w:tc>
          <w:tcPr>
            <w:tcW w:w="1048" w:type="dxa"/>
            <w:vAlign w:val="center"/>
          </w:tcPr>
          <w:p w:rsidR="008D40AE" w:rsidRDefault="008D40AE" w:rsidP="00F00F66">
            <w:pPr>
              <w:spacing w:before="60" w:after="60"/>
              <w:jc w:val="center"/>
            </w:pPr>
            <w:r>
              <w:t>SR</w:t>
            </w:r>
          </w:p>
        </w:tc>
        <w:tc>
          <w:tcPr>
            <w:tcW w:w="5680" w:type="dxa"/>
            <w:vAlign w:val="center"/>
          </w:tcPr>
          <w:p w:rsidR="008D40AE" w:rsidRDefault="008D40AE" w:rsidP="008D40AE">
            <w:pPr>
              <w:pStyle w:val="Prrafodelista"/>
              <w:numPr>
                <w:ilvl w:val="0"/>
                <w:numId w:val="33"/>
              </w:numPr>
              <w:spacing w:before="60" w:after="60"/>
              <w:ind w:left="370"/>
              <w:jc w:val="left"/>
            </w:pPr>
            <w:r>
              <w:t>Demostrar al PO el incremento</w:t>
            </w:r>
          </w:p>
          <w:p w:rsidR="008D40AE" w:rsidRDefault="008D40AE" w:rsidP="008D40AE">
            <w:pPr>
              <w:pStyle w:val="Prrafodelista"/>
              <w:numPr>
                <w:ilvl w:val="0"/>
                <w:numId w:val="33"/>
              </w:numPr>
              <w:spacing w:before="60" w:after="60"/>
              <w:ind w:left="370"/>
              <w:jc w:val="left"/>
            </w:pPr>
            <w:r>
              <w:t>Buscar cambios en el PB</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F00F66">
            <w:pPr>
              <w:spacing w:before="60" w:after="60"/>
              <w:jc w:val="center"/>
            </w:pPr>
            <w:r>
              <w:t>4 h</w:t>
            </w:r>
          </w:p>
        </w:tc>
      </w:tr>
      <w:tr w:rsidR="008D40AE" w:rsidTr="008D40AE">
        <w:tc>
          <w:tcPr>
            <w:tcW w:w="1048" w:type="dxa"/>
            <w:vAlign w:val="center"/>
          </w:tcPr>
          <w:p w:rsidR="008D40AE" w:rsidRDefault="008D40AE" w:rsidP="00F00F66">
            <w:pPr>
              <w:spacing w:before="60" w:after="60"/>
              <w:jc w:val="center"/>
            </w:pPr>
            <w:r>
              <w:lastRenderedPageBreak/>
              <w:t>SRP</w:t>
            </w:r>
          </w:p>
        </w:tc>
        <w:tc>
          <w:tcPr>
            <w:tcW w:w="5680" w:type="dxa"/>
            <w:vAlign w:val="center"/>
          </w:tcPr>
          <w:p w:rsidR="008D40AE" w:rsidRDefault="008D40AE" w:rsidP="00F00F66">
            <w:pPr>
              <w:spacing w:before="60" w:after="60"/>
              <w:jc w:val="left"/>
            </w:pPr>
            <w:r>
              <w:t>Identificar oportunidades de mejora en el DT</w:t>
            </w:r>
          </w:p>
        </w:tc>
        <w:tc>
          <w:tcPr>
            <w:tcW w:w="1329" w:type="dxa"/>
            <w:vAlign w:val="center"/>
          </w:tcPr>
          <w:p w:rsidR="008D40AE" w:rsidRDefault="008D40AE" w:rsidP="008D40AE">
            <w:pPr>
              <w:spacing w:before="60" w:after="60"/>
              <w:jc w:val="center"/>
            </w:pPr>
            <w:r>
              <w:t>ST</w:t>
            </w:r>
          </w:p>
        </w:tc>
        <w:tc>
          <w:tcPr>
            <w:tcW w:w="1229" w:type="dxa"/>
            <w:vAlign w:val="center"/>
          </w:tcPr>
          <w:p w:rsidR="008D40AE" w:rsidRDefault="008D40AE" w:rsidP="008D40AE">
            <w:pPr>
              <w:keepNext/>
              <w:spacing w:before="60" w:after="60"/>
              <w:jc w:val="center"/>
            </w:pPr>
            <w:r>
              <w:t>3 h</w:t>
            </w:r>
          </w:p>
        </w:tc>
      </w:tr>
    </w:tbl>
    <w:p w:rsidR="0054604C" w:rsidRDefault="008D40AE" w:rsidP="008D40AE">
      <w:pPr>
        <w:pStyle w:val="Epgrafe"/>
        <w:spacing w:before="120"/>
        <w:jc w:val="center"/>
      </w:pPr>
      <w:bookmarkStart w:id="72" w:name="_Toc424813192"/>
      <w:r>
        <w:t xml:space="preserve">Tabla </w:t>
      </w:r>
      <w:fldSimple w:instr=" SEQ Tabla \* ARABIC ">
        <w:r w:rsidR="001E59FB">
          <w:rPr>
            <w:noProof/>
          </w:rPr>
          <w:t>6</w:t>
        </w:r>
      </w:fldSimple>
      <w:r>
        <w:t>: Eventos de Scrum</w:t>
      </w:r>
      <w:bookmarkEnd w:id="72"/>
    </w:p>
    <w:p w:rsidR="005B69A6" w:rsidRDefault="004D416A" w:rsidP="005B69A6">
      <w:r>
        <w:t>Para que el SM pueda desarrollar esta tarea que tiene asignada la aplicación al pinchar sobre la opción de menú nombrada “Convocatorias” le proporciona las opciones para convocar cada uno de los eventos indicados.</w:t>
      </w:r>
    </w:p>
    <w:p w:rsidR="004D416A" w:rsidRDefault="00464A90" w:rsidP="004D416A">
      <w:pPr>
        <w:keepNext/>
        <w:jc w:val="center"/>
      </w:pPr>
      <w:r>
        <w:rPr>
          <w:noProof/>
          <w:lang w:eastAsia="es-ES"/>
        </w:rPr>
        <w:drawing>
          <wp:inline distT="0" distB="0" distL="0" distR="0" wp14:anchorId="7132A40E" wp14:editId="3ECCA99E">
            <wp:extent cx="1829055" cy="112410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catorias.png"/>
                    <pic:cNvPicPr/>
                  </pic:nvPicPr>
                  <pic:blipFill>
                    <a:blip r:embed="rId36">
                      <a:extLst>
                        <a:ext uri="{28A0092B-C50C-407E-A947-70E740481C1C}">
                          <a14:useLocalDpi xmlns:a14="http://schemas.microsoft.com/office/drawing/2010/main" val="0"/>
                        </a:ext>
                      </a:extLst>
                    </a:blip>
                    <a:stretch>
                      <a:fillRect/>
                    </a:stretch>
                  </pic:blipFill>
                  <pic:spPr>
                    <a:xfrm>
                      <a:off x="0" y="0"/>
                      <a:ext cx="1829055" cy="1124107"/>
                    </a:xfrm>
                    <a:prstGeom prst="rect">
                      <a:avLst/>
                    </a:prstGeom>
                  </pic:spPr>
                </pic:pic>
              </a:graphicData>
            </a:graphic>
          </wp:inline>
        </w:drawing>
      </w:r>
    </w:p>
    <w:p w:rsidR="004D416A" w:rsidRDefault="004D416A" w:rsidP="004D416A">
      <w:pPr>
        <w:pStyle w:val="Epgrafe"/>
        <w:jc w:val="center"/>
      </w:pPr>
      <w:bookmarkStart w:id="73" w:name="_Toc424813154"/>
      <w:r>
        <w:t xml:space="preserve">Ilustración </w:t>
      </w:r>
      <w:fldSimple w:instr=" SEQ Ilustración \* ARABIC ">
        <w:r w:rsidR="001E59FB">
          <w:rPr>
            <w:noProof/>
          </w:rPr>
          <w:t>25</w:t>
        </w:r>
      </w:fldSimple>
      <w:r>
        <w:t>: Opciones de Convocatorias</w:t>
      </w:r>
      <w:bookmarkEnd w:id="73"/>
    </w:p>
    <w:p w:rsidR="005B69A6" w:rsidRDefault="00F00F66" w:rsidP="005B69A6">
      <w:r>
        <w:t xml:space="preserve">Al pinchar </w:t>
      </w:r>
      <w:r w:rsidR="005C52C2">
        <w:t>sobre cualquiera de las opciones mostradas la aplicación presenta una pantalla donde configurar cada una de las notificaciones que deben producirse. La aplicación propone los valores requeridos en función de la duración del sprint y las duraciones sugeridas.</w:t>
      </w:r>
    </w:p>
    <w:p w:rsidR="005C52C2" w:rsidRDefault="005C52C2" w:rsidP="005B69A6">
      <w:r>
        <w:t>Como ejemplo se muestra la pantalla que se presenta al pinchar sobre la opció</w:t>
      </w:r>
      <w:r w:rsidR="00510336">
        <w:t>n nombrada “Diaria (DS</w:t>
      </w:r>
      <w:r>
        <w:t>)</w:t>
      </w:r>
      <w:r w:rsidR="00C54D27">
        <w:t>”</w:t>
      </w:r>
      <w:r>
        <w:t>.</w:t>
      </w:r>
    </w:p>
    <w:p w:rsidR="005C52C2" w:rsidRDefault="005C52C2" w:rsidP="005C52C2">
      <w:pPr>
        <w:keepNext/>
        <w:jc w:val="center"/>
      </w:pPr>
      <w:r>
        <w:rPr>
          <w:noProof/>
          <w:lang w:eastAsia="es-ES"/>
        </w:rPr>
        <w:drawing>
          <wp:inline distT="0" distB="0" distL="0" distR="0" wp14:anchorId="4C93E80B" wp14:editId="6139B913">
            <wp:extent cx="5759450" cy="276923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Convocatoria.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inline>
        </w:drawing>
      </w:r>
    </w:p>
    <w:p w:rsidR="005C52C2" w:rsidRDefault="005C52C2" w:rsidP="005C52C2">
      <w:pPr>
        <w:pStyle w:val="Epgrafe"/>
        <w:jc w:val="center"/>
      </w:pPr>
      <w:bookmarkStart w:id="74" w:name="_Toc424813155"/>
      <w:r>
        <w:t xml:space="preserve">Ilustración </w:t>
      </w:r>
      <w:fldSimple w:instr=" SEQ Ilustración \* ARABIC ">
        <w:r w:rsidR="001E59FB">
          <w:rPr>
            <w:noProof/>
          </w:rPr>
          <w:t>26</w:t>
        </w:r>
      </w:fldSimple>
      <w:r>
        <w:t xml:space="preserve">: Envío de Convocatoria de </w:t>
      </w:r>
      <w:proofErr w:type="spellStart"/>
      <w:r>
        <w:t>Daily</w:t>
      </w:r>
      <w:proofErr w:type="spellEnd"/>
      <w:r>
        <w:t xml:space="preserve"> Scrum</w:t>
      </w:r>
      <w:bookmarkEnd w:id="74"/>
    </w:p>
    <w:p w:rsidR="005B69A6" w:rsidRDefault="005B69A6" w:rsidP="005B69A6"/>
    <w:p w:rsidR="005B69A6" w:rsidRDefault="005C52C2" w:rsidP="005B69A6">
      <w:r>
        <w:lastRenderedPageBreak/>
        <w:t xml:space="preserve">Al seleccionar el sprint de entre los presentados en el listado de </w:t>
      </w:r>
      <w:proofErr w:type="spellStart"/>
      <w:r>
        <w:t>sprints</w:t>
      </w:r>
      <w:proofErr w:type="spellEnd"/>
      <w:r>
        <w:t xml:space="preserve"> disponibles, se presenta la información que será enviada en la convocatoria de reunión. La información relativa al nombre del proyecto, el sprint y la fecha de comienzo no </w:t>
      </w:r>
      <w:r w:rsidR="00C54D27">
        <w:t>son</w:t>
      </w:r>
      <w:r>
        <w:t xml:space="preserve"> modificables; la relativa a la primera reunión (pues en el caso del </w:t>
      </w:r>
      <w:proofErr w:type="spellStart"/>
      <w:r>
        <w:t>Daily</w:t>
      </w:r>
      <w:proofErr w:type="spellEnd"/>
      <w:r>
        <w:t xml:space="preserve"> Scrum hay una reunión diaria por cada día del sprint), la hora de la reunión y la duración de la reunión son modificables por el SM si bien la aplicación, de forma automática, presenta la información calculada a este respecto. </w:t>
      </w:r>
    </w:p>
    <w:p w:rsidR="005C52C2" w:rsidRDefault="005C52C2" w:rsidP="005B69A6">
      <w:r>
        <w:t>También se presenta a quién se enviará la convocatoria y si la misma ya se ha enviado o aún está por enviar. Cuando ya ha sido enviada, la aplicación mostrará esta información pero no permitirá cambios en la misma.</w:t>
      </w:r>
    </w:p>
    <w:p w:rsidR="005C52C2" w:rsidRDefault="005C52C2" w:rsidP="005B69A6">
      <w:r>
        <w:t>Al pinchar sobre el botón nombrado “Enviar Convocatoria”  la(s) notificac</w:t>
      </w:r>
      <w:r w:rsidR="00C54D27">
        <w:t>i</w:t>
      </w:r>
      <w:r w:rsidR="009F4204">
        <w:t>ón(</w:t>
      </w:r>
      <w:r>
        <w:t xml:space="preserve">es) será(n) enviadas a </w:t>
      </w:r>
      <w:r w:rsidR="00C54D27">
        <w:t xml:space="preserve">todos los involucrados. Para </w:t>
      </w:r>
      <w:r>
        <w:t xml:space="preserve">ver éstas, el usuario deberá </w:t>
      </w:r>
      <w:r w:rsidR="009F4204">
        <w:t>usar</w:t>
      </w:r>
      <w:r>
        <w:t xml:space="preserve"> la opción de menú de su pantalla de presentación nombrada como “Notificaciones</w:t>
      </w:r>
      <w:r w:rsidR="00C54D27">
        <w:t>”</w:t>
      </w:r>
      <w:r>
        <w:t>)</w:t>
      </w:r>
    </w:p>
    <w:p w:rsidR="000B6C45" w:rsidRDefault="000B6C45" w:rsidP="000B6C45">
      <w:pPr>
        <w:pStyle w:val="Ttulo3"/>
      </w:pPr>
      <w:bookmarkStart w:id="75" w:name="_Toc424813109"/>
      <w:r>
        <w:t>6.4.2. Activar Sprint</w:t>
      </w:r>
      <w:bookmarkEnd w:id="75"/>
    </w:p>
    <w:p w:rsidR="000B6C45" w:rsidRDefault="000B6C45" w:rsidP="000B6C45">
      <w:r>
        <w:t>A través de la activación de sprint, el SM informa cuál es el sprint en el que se encuentra el proyecto. De esta forma la aplicación obliga a explicitar el sprint activo.</w:t>
      </w:r>
    </w:p>
    <w:p w:rsidR="000B6C45" w:rsidRDefault="000B6C45" w:rsidP="000B6C45">
      <w:r>
        <w:t xml:space="preserve">Para ello muestra la lista de </w:t>
      </w:r>
      <w:proofErr w:type="spellStart"/>
      <w:r>
        <w:t>sprints</w:t>
      </w:r>
      <w:proofErr w:type="spellEnd"/>
      <w:r>
        <w:t xml:space="preserve"> que podrían ser activados. El SM seleccionará el que corresponda y al pinchar sobre el botón nombrado “Activar Sprint” éste queda activado.</w:t>
      </w:r>
    </w:p>
    <w:p w:rsidR="000B6C45" w:rsidRDefault="000B6C45" w:rsidP="000B6C45">
      <w:pPr>
        <w:pStyle w:val="Ttulo3"/>
      </w:pPr>
      <w:bookmarkStart w:id="76" w:name="_Toc424813110"/>
      <w:r>
        <w:t>6.4.3. Notificaciones</w:t>
      </w:r>
      <w:bookmarkEnd w:id="76"/>
    </w:p>
    <w:p w:rsidR="000B6C45" w:rsidRDefault="000B6C45" w:rsidP="000B6C45">
      <w:r>
        <w:t>Esta opción, que está disponible para todos los roles de Scrum y todos los usuarios (salvo el Administrador) permite ver las notificaciones que ese usuario tiene. Además de los avisos vigentes puede ver los que ya han pasado de fecha y no atendió.</w:t>
      </w:r>
    </w:p>
    <w:p w:rsidR="000B6C45" w:rsidRDefault="000B6C45" w:rsidP="000B6C45">
      <w:r>
        <w:t xml:space="preserve">El usuario puede marcar como leído un aviso simplemente pinchando en el </w:t>
      </w:r>
      <w:proofErr w:type="spellStart"/>
      <w:r>
        <w:t>check</w:t>
      </w:r>
      <w:proofErr w:type="spellEnd"/>
      <w:r>
        <w:t xml:space="preserve"> nombrado como “Leído” de la línea de interés. (Ver </w:t>
      </w:r>
      <w:r>
        <w:fldChar w:fldCharType="begin"/>
      </w:r>
      <w:r>
        <w:instrText xml:space="preserve"> REF _Ref422871473 \h </w:instrText>
      </w:r>
      <w:r>
        <w:fldChar w:fldCharType="separate"/>
      </w:r>
      <w:r w:rsidR="001E59FB">
        <w:t xml:space="preserve">Ilustración </w:t>
      </w:r>
      <w:r w:rsidR="001E59FB">
        <w:rPr>
          <w:noProof/>
        </w:rPr>
        <w:t>23</w:t>
      </w:r>
      <w:r w:rsidR="001E59FB">
        <w:t>: Notificaciones</w:t>
      </w:r>
      <w:r>
        <w:fldChar w:fldCharType="end"/>
      </w:r>
      <w:r>
        <w:t>)</w:t>
      </w:r>
    </w:p>
    <w:p w:rsidR="000B6C45" w:rsidRDefault="000B6C45" w:rsidP="000B6C45">
      <w:r>
        <w:t>Los avisos son generados por la aplicación y enviados por el SM a los miembros del equipo que correspondan en función del tipo de aviso.</w:t>
      </w:r>
    </w:p>
    <w:p w:rsidR="001A7573" w:rsidRDefault="001A7573" w:rsidP="00C350B8">
      <w:pPr>
        <w:pStyle w:val="Ttulo2"/>
      </w:pPr>
    </w:p>
    <w:p w:rsidR="00C350B8" w:rsidRDefault="00C350B8" w:rsidP="00C350B8">
      <w:pPr>
        <w:pStyle w:val="Ttulo2"/>
      </w:pPr>
      <w:bookmarkStart w:id="77" w:name="_Toc424813111"/>
      <w:r>
        <w:t>6.5. ¿Qué puede hacer el DT en la aplicación?</w:t>
      </w:r>
      <w:bookmarkEnd w:id="77"/>
    </w:p>
    <w:p w:rsidR="00C350B8" w:rsidRDefault="00C350B8" w:rsidP="00C350B8">
      <w:r>
        <w:t xml:space="preserve">Las tareas que pueden realizar los componentes (DTM) del DT pueden hacer en la aplicación son las que Scrum establece para este rol. Concretamente las indicadas por </w:t>
      </w:r>
      <w:sdt>
        <w:sdtPr>
          <w:id w:val="2028367774"/>
          <w:citation/>
        </w:sdtPr>
        <w:sdtEndPr/>
        <w:sdtContent>
          <w:r>
            <w:fldChar w:fldCharType="begin"/>
          </w:r>
          <w:r>
            <w:instrText xml:space="preserve"> CITATION LGS \l 3082 </w:instrText>
          </w:r>
          <w:r>
            <w:fldChar w:fldCharType="separate"/>
          </w:r>
          <w:r w:rsidR="00B21EAA">
            <w:rPr>
              <w:noProof/>
            </w:rPr>
            <w:t>(Sutherland &amp; Schwaber, 2013)</w:t>
          </w:r>
          <w:r>
            <w:fldChar w:fldCharType="end"/>
          </w:r>
        </w:sdtContent>
      </w:sdt>
      <w:r>
        <w:t xml:space="preserve"> en la Guía de Scrum.</w:t>
      </w:r>
    </w:p>
    <w:p w:rsidR="00C350B8" w:rsidRDefault="00C350B8" w:rsidP="00C350B8">
      <w:r>
        <w:lastRenderedPageBreak/>
        <w:t>Para ejercer su responsabilidad</w:t>
      </w:r>
      <w:r w:rsidR="001A7573">
        <w:t>,</w:t>
      </w:r>
      <w:r>
        <w:t xml:space="preserve"> la aplicación, al identificarse y seleccionar un p</w:t>
      </w:r>
      <w:r w:rsidR="00B5540D">
        <w:t>royecto para el que su rol es DTM</w:t>
      </w:r>
      <w:r>
        <w:t>, le muestra l</w:t>
      </w:r>
      <w:r w:rsidR="00B5540D">
        <w:t>a pantalla de presentación de DT</w:t>
      </w:r>
      <w:r>
        <w:t>:</w:t>
      </w:r>
    </w:p>
    <w:p w:rsidR="00CC404F" w:rsidRDefault="00CC404F" w:rsidP="00CC404F">
      <w:pPr>
        <w:keepNext/>
        <w:jc w:val="center"/>
      </w:pPr>
      <w:r>
        <w:rPr>
          <w:noProof/>
          <w:lang w:eastAsia="es-ES"/>
        </w:rPr>
        <w:drawing>
          <wp:inline distT="0" distB="0" distL="0" distR="0" wp14:anchorId="7E7DE7E3" wp14:editId="3F35F570">
            <wp:extent cx="5759450" cy="981710"/>
            <wp:effectExtent l="0" t="0" r="0" b="889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D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981710"/>
                    </a:xfrm>
                    <a:prstGeom prst="rect">
                      <a:avLst/>
                    </a:prstGeom>
                  </pic:spPr>
                </pic:pic>
              </a:graphicData>
            </a:graphic>
          </wp:inline>
        </w:drawing>
      </w:r>
    </w:p>
    <w:p w:rsidR="00CC404F" w:rsidRDefault="00CC404F" w:rsidP="00CC404F">
      <w:pPr>
        <w:pStyle w:val="Epgrafe"/>
        <w:jc w:val="center"/>
      </w:pPr>
      <w:bookmarkStart w:id="78" w:name="_Ref422872106"/>
      <w:bookmarkStart w:id="79" w:name="_Toc424813156"/>
      <w:r>
        <w:t xml:space="preserve">Ilustración </w:t>
      </w:r>
      <w:fldSimple w:instr=" SEQ Ilustración \* ARABIC ">
        <w:r w:rsidR="001E59FB">
          <w:rPr>
            <w:noProof/>
          </w:rPr>
          <w:t>27</w:t>
        </w:r>
      </w:fldSimple>
      <w:r>
        <w:t>: Pantalla de Presentación del Rol DTM</w:t>
      </w:r>
      <w:bookmarkEnd w:id="78"/>
      <w:bookmarkEnd w:id="79"/>
    </w:p>
    <w:p w:rsidR="00F6086F" w:rsidRDefault="00F6086F" w:rsidP="00F6086F">
      <w:r>
        <w:t xml:space="preserve">En ella se ofrecen las opciones disponibles para un DTM. Se hace mediante las opciones de menú mostradas en la </w:t>
      </w:r>
      <w:r>
        <w:fldChar w:fldCharType="begin"/>
      </w:r>
      <w:r>
        <w:instrText xml:space="preserve"> REF _Ref422872106 \h </w:instrText>
      </w:r>
      <w:r>
        <w:fldChar w:fldCharType="separate"/>
      </w:r>
      <w:r w:rsidR="001E59FB">
        <w:t xml:space="preserve">Ilustración </w:t>
      </w:r>
      <w:r w:rsidR="001E59FB">
        <w:rPr>
          <w:noProof/>
        </w:rPr>
        <w:t>27</w:t>
      </w:r>
      <w:r w:rsidR="001E59FB">
        <w:t>: Pantalla de Presentación del Rol DTM</w:t>
      </w:r>
      <w:r>
        <w:fldChar w:fldCharType="end"/>
      </w:r>
      <w:r>
        <w:t xml:space="preserve">: “Sprint”, “Sprint </w:t>
      </w:r>
      <w:proofErr w:type="spellStart"/>
      <w:r>
        <w:t>Backlog</w:t>
      </w:r>
      <w:proofErr w:type="spellEnd"/>
      <w:r>
        <w:t>”, “Composición Equipo de Proyecto”, “Notificaciones” y “Salir”</w:t>
      </w:r>
    </w:p>
    <w:p w:rsidR="00F6086F" w:rsidRDefault="00F6086F" w:rsidP="00F6086F">
      <w:r>
        <w:t>Además muestra elementos de ayuda a la contextualización, es decir, quién soy (nombre de usuario), qué rol desempeño y con qué proyecto estoy trabajando.</w:t>
      </w:r>
    </w:p>
    <w:p w:rsidR="00F6086F" w:rsidRDefault="00F6086F" w:rsidP="00F6086F">
      <w:r>
        <w:t xml:space="preserve">La opción “Composición de Equipo de Proyecto”, que como ya se ha comentado está disponible a todos los roles del equipo Scrum, permite conocer la composición del equipo de trabajo del proyecto en curso. La </w:t>
      </w:r>
      <w:r>
        <w:fldChar w:fldCharType="begin"/>
      </w:r>
      <w:r>
        <w:instrText xml:space="preserve"> REF _Ref422783530 \h </w:instrText>
      </w:r>
      <w:r>
        <w:fldChar w:fldCharType="separate"/>
      </w:r>
      <w:r w:rsidR="001E59FB">
        <w:t xml:space="preserve">Ilustración </w:t>
      </w:r>
      <w:r w:rsidR="001E59FB">
        <w:rPr>
          <w:noProof/>
        </w:rPr>
        <w:t>41</w:t>
      </w:r>
      <w:r w:rsidR="001E59FB">
        <w:t>: Formulario en tiempo de ejecución</w:t>
      </w:r>
      <w:r>
        <w:fldChar w:fldCharType="end"/>
      </w:r>
      <w:r>
        <w:t xml:space="preserve"> muestra cómo se presenta esta información.</w:t>
      </w:r>
    </w:p>
    <w:p w:rsidR="00500C35" w:rsidRDefault="00500C35" w:rsidP="00500C35">
      <w:pPr>
        <w:pStyle w:val="Ttulo3"/>
      </w:pPr>
      <w:bookmarkStart w:id="80" w:name="_Toc424813112"/>
      <w:r>
        <w:t xml:space="preserve">6.5.1. Gestionando </w:t>
      </w:r>
      <w:proofErr w:type="spellStart"/>
      <w:r>
        <w:t>Sprints</w:t>
      </w:r>
      <w:bookmarkEnd w:id="80"/>
      <w:proofErr w:type="spellEnd"/>
    </w:p>
    <w:p w:rsidR="00500C35" w:rsidRDefault="00500C35" w:rsidP="00500C35">
      <w:r>
        <w:t>La aplicación, a través, de la opción de menú nombrada  “Sprint” de la pantalla de presentación del DTM, ofrece las siguientes opciones:</w:t>
      </w:r>
    </w:p>
    <w:p w:rsidR="00500C35" w:rsidRDefault="00500C35" w:rsidP="00500C35">
      <w:pPr>
        <w:keepNext/>
        <w:jc w:val="center"/>
      </w:pPr>
      <w:r>
        <w:rPr>
          <w:noProof/>
          <w:lang w:eastAsia="es-ES"/>
        </w:rPr>
        <w:drawing>
          <wp:inline distT="0" distB="0" distL="0" distR="0" wp14:anchorId="14159AD6" wp14:editId="1BE1D2B8">
            <wp:extent cx="2823595" cy="1514475"/>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print.png"/>
                    <pic:cNvPicPr/>
                  </pic:nvPicPr>
                  <pic:blipFill>
                    <a:blip r:embed="rId39">
                      <a:extLst>
                        <a:ext uri="{28A0092B-C50C-407E-A947-70E740481C1C}">
                          <a14:useLocalDpi xmlns:a14="http://schemas.microsoft.com/office/drawing/2010/main" val="0"/>
                        </a:ext>
                      </a:extLst>
                    </a:blip>
                    <a:stretch>
                      <a:fillRect/>
                    </a:stretch>
                  </pic:blipFill>
                  <pic:spPr>
                    <a:xfrm>
                      <a:off x="0" y="0"/>
                      <a:ext cx="2823990" cy="1514687"/>
                    </a:xfrm>
                    <a:prstGeom prst="rect">
                      <a:avLst/>
                    </a:prstGeom>
                  </pic:spPr>
                </pic:pic>
              </a:graphicData>
            </a:graphic>
          </wp:inline>
        </w:drawing>
      </w:r>
    </w:p>
    <w:p w:rsidR="00500C35" w:rsidRDefault="00500C35" w:rsidP="00500C35">
      <w:pPr>
        <w:pStyle w:val="Epgrafe"/>
        <w:jc w:val="center"/>
      </w:pPr>
      <w:bookmarkStart w:id="81" w:name="_Toc424813157"/>
      <w:r>
        <w:t xml:space="preserve">Ilustración </w:t>
      </w:r>
      <w:fldSimple w:instr=" SEQ Ilustración \* ARABIC ">
        <w:r w:rsidR="001E59FB">
          <w:rPr>
            <w:noProof/>
          </w:rPr>
          <w:t>28</w:t>
        </w:r>
      </w:fldSimple>
      <w:r>
        <w:t>: Opciones de un Sprint</w:t>
      </w:r>
      <w:bookmarkEnd w:id="81"/>
    </w:p>
    <w:p w:rsidR="001A7573" w:rsidRDefault="001A7573" w:rsidP="000B6C45"/>
    <w:p w:rsidR="000B6C45" w:rsidRDefault="002B14AA" w:rsidP="000B6C45">
      <w:r>
        <w:t>Para cualquiera de las cuatro opciones mostradas, lo primero que requiere al usuario la aplicación</w:t>
      </w:r>
      <w:r w:rsidR="001A7573">
        <w:t>,</w:t>
      </w:r>
      <w:r>
        <w:t xml:space="preserve"> es que seleccione el sprint, de entre los disponibles presentados para el proyecto mediante la siguiente pantalla de selección de sprint:</w:t>
      </w:r>
    </w:p>
    <w:p w:rsidR="002B14AA" w:rsidRDefault="002B14AA" w:rsidP="002B14AA">
      <w:pPr>
        <w:keepNext/>
        <w:jc w:val="center"/>
      </w:pPr>
      <w:r>
        <w:rPr>
          <w:noProof/>
          <w:lang w:eastAsia="es-ES"/>
        </w:rPr>
        <w:lastRenderedPageBreak/>
        <w:drawing>
          <wp:inline distT="0" distB="0" distL="0" distR="0" wp14:anchorId="415DA18E" wp14:editId="400B8DB7">
            <wp:extent cx="1200150" cy="2451641"/>
            <wp:effectExtent l="0" t="0" r="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print.PNG"/>
                    <pic:cNvPicPr/>
                  </pic:nvPicPr>
                  <pic:blipFill>
                    <a:blip r:embed="rId40">
                      <a:extLst>
                        <a:ext uri="{28A0092B-C50C-407E-A947-70E740481C1C}">
                          <a14:useLocalDpi xmlns:a14="http://schemas.microsoft.com/office/drawing/2010/main" val="0"/>
                        </a:ext>
                      </a:extLst>
                    </a:blip>
                    <a:stretch>
                      <a:fillRect/>
                    </a:stretch>
                  </pic:blipFill>
                  <pic:spPr>
                    <a:xfrm>
                      <a:off x="0" y="0"/>
                      <a:ext cx="1200317" cy="2451982"/>
                    </a:xfrm>
                    <a:prstGeom prst="rect">
                      <a:avLst/>
                    </a:prstGeom>
                  </pic:spPr>
                </pic:pic>
              </a:graphicData>
            </a:graphic>
          </wp:inline>
        </w:drawing>
      </w:r>
    </w:p>
    <w:p w:rsidR="002B14AA" w:rsidRDefault="002B14AA" w:rsidP="002B14AA">
      <w:pPr>
        <w:pStyle w:val="Epgrafe"/>
        <w:jc w:val="center"/>
      </w:pPr>
      <w:bookmarkStart w:id="82" w:name="_Ref422947964"/>
      <w:bookmarkStart w:id="83" w:name="_Toc424813158"/>
      <w:r>
        <w:t xml:space="preserve">Ilustración </w:t>
      </w:r>
      <w:fldSimple w:instr=" SEQ Ilustración \* ARABIC ">
        <w:r w:rsidR="001E59FB">
          <w:rPr>
            <w:noProof/>
          </w:rPr>
          <w:t>29</w:t>
        </w:r>
      </w:fldSimple>
      <w:r>
        <w:t>: Selección de Sprint</w:t>
      </w:r>
      <w:bookmarkEnd w:id="82"/>
      <w:bookmarkEnd w:id="83"/>
    </w:p>
    <w:p w:rsidR="005B69A6" w:rsidRDefault="001A7573" w:rsidP="005B69A6">
      <w:r>
        <w:t>Cuando se está “</w:t>
      </w:r>
      <w:r w:rsidRPr="00BA413A">
        <w:rPr>
          <w:b/>
        </w:rPr>
        <w:t>Fijando el objetivo del Sprint</w:t>
      </w:r>
      <w:r>
        <w:t>” la aplicación presenta una pantalla donde</w:t>
      </w:r>
      <w:r w:rsidR="003D4938">
        <w:t xml:space="preserve"> tendrá que</w:t>
      </w:r>
      <w:r>
        <w:t xml:space="preserve"> introducir dicho objetivo. Si el objetivo ya estuviese fijado permitirá su modificación. Al pinchar sobre el botón nombrado como “Guardar” se almacena el objetivo del sprint.</w:t>
      </w:r>
    </w:p>
    <w:p w:rsidR="001A7573" w:rsidRDefault="001A7573" w:rsidP="001A7573">
      <w:pPr>
        <w:keepNext/>
        <w:jc w:val="center"/>
      </w:pPr>
      <w:r>
        <w:rPr>
          <w:noProof/>
          <w:lang w:eastAsia="es-ES"/>
        </w:rPr>
        <w:drawing>
          <wp:inline distT="0" distB="0" distL="0" distR="0" wp14:anchorId="16488A1D" wp14:editId="77E72BD6">
            <wp:extent cx="3062953" cy="1661084"/>
            <wp:effectExtent l="0" t="0" r="444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ivoSprint.PNG"/>
                    <pic:cNvPicPr/>
                  </pic:nvPicPr>
                  <pic:blipFill>
                    <a:blip r:embed="rId41">
                      <a:extLst>
                        <a:ext uri="{28A0092B-C50C-407E-A947-70E740481C1C}">
                          <a14:useLocalDpi xmlns:a14="http://schemas.microsoft.com/office/drawing/2010/main" val="0"/>
                        </a:ext>
                      </a:extLst>
                    </a:blip>
                    <a:stretch>
                      <a:fillRect/>
                    </a:stretch>
                  </pic:blipFill>
                  <pic:spPr>
                    <a:xfrm>
                      <a:off x="0" y="0"/>
                      <a:ext cx="3064223" cy="1661773"/>
                    </a:xfrm>
                    <a:prstGeom prst="rect">
                      <a:avLst/>
                    </a:prstGeom>
                  </pic:spPr>
                </pic:pic>
              </a:graphicData>
            </a:graphic>
          </wp:inline>
        </w:drawing>
      </w:r>
    </w:p>
    <w:p w:rsidR="001A7573" w:rsidRDefault="001A7573" w:rsidP="001A7573">
      <w:pPr>
        <w:pStyle w:val="Epgrafe"/>
        <w:jc w:val="center"/>
      </w:pPr>
      <w:bookmarkStart w:id="84" w:name="_Toc424813159"/>
      <w:r>
        <w:t xml:space="preserve">Ilustración </w:t>
      </w:r>
      <w:fldSimple w:instr=" SEQ Ilustración \* ARABIC ">
        <w:r w:rsidR="001E59FB">
          <w:rPr>
            <w:noProof/>
          </w:rPr>
          <w:t>30</w:t>
        </w:r>
      </w:fldSimple>
      <w:r>
        <w:t>: Objetivo de Sprint</w:t>
      </w:r>
      <w:bookmarkEnd w:id="84"/>
    </w:p>
    <w:p w:rsidR="00037D9A" w:rsidRDefault="008209A0" w:rsidP="008A6E98">
      <w:r>
        <w:t>Para “</w:t>
      </w:r>
      <w:r w:rsidRPr="00BA413A">
        <w:rPr>
          <w:b/>
        </w:rPr>
        <w:t>Fijar la duración del Sprint</w:t>
      </w:r>
      <w:r>
        <w:t>” la pantalla que presenta la aplicación se indica a continuación:</w:t>
      </w:r>
    </w:p>
    <w:p w:rsidR="008209A0" w:rsidRDefault="008209A0" w:rsidP="008209A0">
      <w:pPr>
        <w:keepNext/>
        <w:jc w:val="center"/>
      </w:pPr>
      <w:r>
        <w:rPr>
          <w:noProof/>
          <w:lang w:eastAsia="es-ES"/>
        </w:rPr>
        <w:drawing>
          <wp:inline distT="0" distB="0" distL="0" distR="0" wp14:anchorId="7A899E82" wp14:editId="0C92E57A">
            <wp:extent cx="4603070" cy="1562100"/>
            <wp:effectExtent l="0" t="0" r="762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jarDuraciónSprint.PNG"/>
                    <pic:cNvPicPr/>
                  </pic:nvPicPr>
                  <pic:blipFill>
                    <a:blip r:embed="rId42">
                      <a:extLst>
                        <a:ext uri="{28A0092B-C50C-407E-A947-70E740481C1C}">
                          <a14:useLocalDpi xmlns:a14="http://schemas.microsoft.com/office/drawing/2010/main" val="0"/>
                        </a:ext>
                      </a:extLst>
                    </a:blip>
                    <a:stretch>
                      <a:fillRect/>
                    </a:stretch>
                  </pic:blipFill>
                  <pic:spPr>
                    <a:xfrm>
                      <a:off x="0" y="0"/>
                      <a:ext cx="4607561" cy="1563624"/>
                    </a:xfrm>
                    <a:prstGeom prst="rect">
                      <a:avLst/>
                    </a:prstGeom>
                  </pic:spPr>
                </pic:pic>
              </a:graphicData>
            </a:graphic>
          </wp:inline>
        </w:drawing>
      </w:r>
    </w:p>
    <w:p w:rsidR="008209A0" w:rsidRDefault="008209A0" w:rsidP="008209A0">
      <w:pPr>
        <w:pStyle w:val="Epgrafe"/>
        <w:jc w:val="center"/>
      </w:pPr>
      <w:bookmarkStart w:id="85" w:name="_Toc424813160"/>
      <w:r>
        <w:t xml:space="preserve">Ilustración </w:t>
      </w:r>
      <w:fldSimple w:instr=" SEQ Ilustración \* ARABIC ">
        <w:r w:rsidR="001E59FB">
          <w:rPr>
            <w:noProof/>
          </w:rPr>
          <w:t>31</w:t>
        </w:r>
      </w:fldSimple>
      <w:r>
        <w:t>: Fijar Duración Sprint</w:t>
      </w:r>
      <w:bookmarkEnd w:id="85"/>
    </w:p>
    <w:p w:rsidR="00037D9A" w:rsidRDefault="008209A0" w:rsidP="008A6E98">
      <w:r>
        <w:lastRenderedPageBreak/>
        <w:t xml:space="preserve">La pantalla presenta elementos informativos y elementos de configuración. La línea azul muestra la duración fijada actualmente para el sprint, y la línea de color verde la duración propuesta en base a la duración del proyecto y el número de </w:t>
      </w:r>
      <w:proofErr w:type="spellStart"/>
      <w:r>
        <w:t>sprints</w:t>
      </w:r>
      <w:proofErr w:type="spellEnd"/>
      <w:r>
        <w:t xml:space="preserve"> del mismo. Finalmente la aplicación habilita un espacio donde introducir la duración que queremos darle al sprint seleccionado.</w:t>
      </w:r>
    </w:p>
    <w:p w:rsidR="008209A0" w:rsidRDefault="008209A0" w:rsidP="008A6E98">
      <w:r>
        <w:t>Cuando se pincha sobre el botón nombrado “Guardar” de la pantalla la aplicación comprueba si el sprint tiene historias de duración en días superior a la duración que tratamos de fijar para el sprint. Si es así</w:t>
      </w:r>
      <w:r w:rsidR="003D4938">
        <w:t>,</w:t>
      </w:r>
      <w:r>
        <w:t xml:space="preserve"> la aplicación requerirá confirmación de la acción a realizar informando de esta situación. Se recomienda el uso responsable de esta opción pues se pueden generar graves inconsistencias.</w:t>
      </w:r>
    </w:p>
    <w:p w:rsidR="00433A1C" w:rsidRDefault="00433A1C" w:rsidP="00433A1C">
      <w:pPr>
        <w:keepNext/>
        <w:jc w:val="center"/>
      </w:pPr>
      <w:r>
        <w:rPr>
          <w:noProof/>
          <w:lang w:eastAsia="es-ES"/>
        </w:rPr>
        <w:drawing>
          <wp:inline distT="0" distB="0" distL="0" distR="0" wp14:anchorId="7A7A43B9" wp14:editId="3F84F835">
            <wp:extent cx="4333145" cy="2331872"/>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DuracionSprint.PNG"/>
                    <pic:cNvPicPr/>
                  </pic:nvPicPr>
                  <pic:blipFill>
                    <a:blip r:embed="rId43">
                      <a:extLst>
                        <a:ext uri="{28A0092B-C50C-407E-A947-70E740481C1C}">
                          <a14:useLocalDpi xmlns:a14="http://schemas.microsoft.com/office/drawing/2010/main" val="0"/>
                        </a:ext>
                      </a:extLst>
                    </a:blip>
                    <a:stretch>
                      <a:fillRect/>
                    </a:stretch>
                  </pic:blipFill>
                  <pic:spPr>
                    <a:xfrm>
                      <a:off x="0" y="0"/>
                      <a:ext cx="4338478" cy="2334742"/>
                    </a:xfrm>
                    <a:prstGeom prst="rect">
                      <a:avLst/>
                    </a:prstGeom>
                  </pic:spPr>
                </pic:pic>
              </a:graphicData>
            </a:graphic>
          </wp:inline>
        </w:drawing>
      </w:r>
    </w:p>
    <w:p w:rsidR="008209A0" w:rsidRDefault="00433A1C" w:rsidP="00433A1C">
      <w:pPr>
        <w:pStyle w:val="Epgrafe"/>
        <w:jc w:val="center"/>
      </w:pPr>
      <w:bookmarkStart w:id="86" w:name="_Toc424813161"/>
      <w:r>
        <w:t xml:space="preserve">Ilustración </w:t>
      </w:r>
      <w:fldSimple w:instr=" SEQ Ilustración \* ARABIC ">
        <w:r w:rsidR="001E59FB">
          <w:rPr>
            <w:noProof/>
          </w:rPr>
          <w:t>32</w:t>
        </w:r>
      </w:fldSimple>
      <w:r>
        <w:t>: Aviso en cambio de la duración de Sprint</w:t>
      </w:r>
      <w:bookmarkEnd w:id="86"/>
    </w:p>
    <w:p w:rsidR="000F6EAF" w:rsidRDefault="000F6EAF" w:rsidP="000F6EAF"/>
    <w:p w:rsidR="000F6EAF" w:rsidRDefault="000F6EAF" w:rsidP="000F6EAF">
      <w:r>
        <w:t>Otras de las labores que debe realizar el DT es conocer en todo momento la situación del sprint; así como el comportamiento hasta el momento y el proyectado hasta la finalización del mismo.</w:t>
      </w:r>
    </w:p>
    <w:p w:rsidR="000F6EAF" w:rsidRDefault="000F6EAF" w:rsidP="000F6EAF">
      <w:r>
        <w:t>Esta información puede ser requerida en cualquier momento. La aplicación genera esta información de form</w:t>
      </w:r>
      <w:r w:rsidR="003D4938">
        <w:t>a sencilla y básica</w:t>
      </w:r>
      <w:r>
        <w:t>, aunque totalmente válida y útil. Este podría ser otro de los aspectos de mejora de la solución en futuras versiones.</w:t>
      </w:r>
    </w:p>
    <w:p w:rsidR="000F6EAF" w:rsidRDefault="000F6EAF" w:rsidP="000F6EAF">
      <w:r>
        <w:t>Para obtener esta información deberá seleccionar la opción nombrada “</w:t>
      </w:r>
      <w:r w:rsidRPr="000F6EAF">
        <w:rPr>
          <w:b/>
        </w:rPr>
        <w:t>Generación Informe Sgto.</w:t>
      </w:r>
      <w:r>
        <w:t>”, una vez seleccionado el sprint.</w:t>
      </w:r>
    </w:p>
    <w:p w:rsidR="000F6EAF" w:rsidRDefault="000F6EAF" w:rsidP="000F6EAF">
      <w:r>
        <w:t xml:space="preserve">La información que se proporciona es: la lista de historias con su fecha de comienzo, duración en días y en horas y su estado, así como valores estadísticos de comportamiento pasado y proyectado. Esta información proporciona: el número total historias, el número de </w:t>
      </w:r>
      <w:r>
        <w:lastRenderedPageBreak/>
        <w:t xml:space="preserve">ellas ya terminadas a fecha del informe, el número de ellas pendientes de terminar, el número de días y horas – en término medio - por historia ya terminadas y la proyección de los días y horas proyectadas hasta la finalización del sprint en base a estos valores </w:t>
      </w:r>
      <w:r w:rsidR="008340CC">
        <w:t>calculados</w:t>
      </w:r>
      <w:r>
        <w:t>.</w:t>
      </w:r>
    </w:p>
    <w:p w:rsidR="000F6EAF" w:rsidRDefault="000F6EAF" w:rsidP="000F6EAF">
      <w:pPr>
        <w:keepNext/>
        <w:jc w:val="center"/>
      </w:pPr>
      <w:r>
        <w:rPr>
          <w:noProof/>
          <w:lang w:eastAsia="es-ES"/>
        </w:rPr>
        <w:drawing>
          <wp:inline distT="0" distB="0" distL="0" distR="0" wp14:anchorId="6B32E796" wp14:editId="1AEB59A2">
            <wp:extent cx="4314825" cy="2729343"/>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Sprint.PNG"/>
                    <pic:cNvPicPr/>
                  </pic:nvPicPr>
                  <pic:blipFill>
                    <a:blip r:embed="rId44">
                      <a:extLst>
                        <a:ext uri="{28A0092B-C50C-407E-A947-70E740481C1C}">
                          <a14:useLocalDpi xmlns:a14="http://schemas.microsoft.com/office/drawing/2010/main" val="0"/>
                        </a:ext>
                      </a:extLst>
                    </a:blip>
                    <a:stretch>
                      <a:fillRect/>
                    </a:stretch>
                  </pic:blipFill>
                  <pic:spPr>
                    <a:xfrm>
                      <a:off x="0" y="0"/>
                      <a:ext cx="4315428" cy="2729724"/>
                    </a:xfrm>
                    <a:prstGeom prst="rect">
                      <a:avLst/>
                    </a:prstGeom>
                  </pic:spPr>
                </pic:pic>
              </a:graphicData>
            </a:graphic>
          </wp:inline>
        </w:drawing>
      </w:r>
    </w:p>
    <w:p w:rsidR="000F6EAF" w:rsidRDefault="000F6EAF" w:rsidP="000F6EAF">
      <w:pPr>
        <w:pStyle w:val="Epgrafe"/>
        <w:jc w:val="center"/>
      </w:pPr>
      <w:bookmarkStart w:id="87" w:name="_Toc424813162"/>
      <w:r>
        <w:t xml:space="preserve">Ilustración </w:t>
      </w:r>
      <w:fldSimple w:instr=" SEQ Ilustración \* ARABIC ">
        <w:r w:rsidR="001E59FB">
          <w:rPr>
            <w:noProof/>
          </w:rPr>
          <w:t>33</w:t>
        </w:r>
      </w:fldSimple>
      <w:r>
        <w:t>: Información de Seguimiento de Sprint</w:t>
      </w:r>
      <w:bookmarkEnd w:id="87"/>
    </w:p>
    <w:p w:rsidR="00037D9A" w:rsidRDefault="008340CC" w:rsidP="008A6E98">
      <w:r>
        <w:t>La última opción disponible es “</w:t>
      </w:r>
      <w:r w:rsidRPr="008340CC">
        <w:rPr>
          <w:b/>
        </w:rPr>
        <w:t>Cerrar Sprint</w:t>
      </w:r>
      <w:r>
        <w:t>”, cuya finalidad es marcar el sprint seleccionado como cerrado, pasando a ser tratado de esta manera a partir de este momento. Esta es una opción sil</w:t>
      </w:r>
      <w:r w:rsidR="008308C3">
        <w:t xml:space="preserve">enciosa, esto es, no requiere </w:t>
      </w:r>
      <w:r>
        <w:t>confirmación por parte del usuario.</w:t>
      </w:r>
    </w:p>
    <w:p w:rsidR="002526B4" w:rsidRDefault="002526B4" w:rsidP="002526B4">
      <w:pPr>
        <w:pStyle w:val="Ttulo3"/>
      </w:pPr>
      <w:bookmarkStart w:id="88" w:name="_Toc424813113"/>
      <w:r>
        <w:t xml:space="preserve">6.5.2. Gestionando el Sprint </w:t>
      </w:r>
      <w:proofErr w:type="spellStart"/>
      <w:r>
        <w:t>Backlog</w:t>
      </w:r>
      <w:bookmarkEnd w:id="88"/>
      <w:proofErr w:type="spellEnd"/>
    </w:p>
    <w:p w:rsidR="002526B4" w:rsidRDefault="002526B4" w:rsidP="002526B4">
      <w:r>
        <w:t xml:space="preserve">El Sprint </w:t>
      </w:r>
      <w:proofErr w:type="spellStart"/>
      <w:r>
        <w:t>Backlog</w:t>
      </w:r>
      <w:proofErr w:type="spellEnd"/>
      <w:r>
        <w:t xml:space="preserve"> es el subconjunto de elementos del </w:t>
      </w:r>
      <w:proofErr w:type="spellStart"/>
      <w:r>
        <w:t>Product</w:t>
      </w:r>
      <w:proofErr w:type="spellEnd"/>
      <w:r>
        <w:t xml:space="preserve"> </w:t>
      </w:r>
      <w:proofErr w:type="spellStart"/>
      <w:r>
        <w:t>Backlog</w:t>
      </w:r>
      <w:proofErr w:type="spellEnd"/>
      <w:r>
        <w:t xml:space="preserve"> que serán implementados en un determinado sprint.</w:t>
      </w:r>
    </w:p>
    <w:p w:rsidR="002526B4" w:rsidRDefault="002526B4" w:rsidP="002526B4">
      <w:r>
        <w:t>Por ello</w:t>
      </w:r>
      <w:r w:rsidR="00C54D27">
        <w:t>,</w:t>
      </w:r>
      <w:r>
        <w:t xml:space="preserve"> la información que presenta la aplicación del SB se “hereda” del PB. Además pone a disposición del DT elementos que permiten caracterizar</w:t>
      </w:r>
      <w:r w:rsidR="001324BB">
        <w:t>,</w:t>
      </w:r>
      <w:r>
        <w:t xml:space="preserve"> en términos de plazo de ejecución por historia y qué DTM s</w:t>
      </w:r>
      <w:r w:rsidR="001324BB">
        <w:t>erá el encargado de dicha tarea, la historia seleccionada.</w:t>
      </w:r>
    </w:p>
    <w:p w:rsidR="002526B4" w:rsidRDefault="002526B4" w:rsidP="002526B4">
      <w:r>
        <w:t>Pero antes de pasar a detallar cada elemento del SB conviene señalar que la primera actuación que la aplicación requerirá es seleccionar el sprint para el que se va a crear o modificar su SB. La forma en que solicita esta información es idéntica a la explicada en el apartado anterior de esta memoria.</w:t>
      </w:r>
    </w:p>
    <w:p w:rsidR="002526B4" w:rsidRDefault="002526B4" w:rsidP="002526B4">
      <w:r>
        <w:t xml:space="preserve">La </w:t>
      </w:r>
      <w:r>
        <w:fldChar w:fldCharType="begin"/>
      </w:r>
      <w:r>
        <w:instrText xml:space="preserve"> REF _Ref422947964 \h </w:instrText>
      </w:r>
      <w:r>
        <w:fldChar w:fldCharType="separate"/>
      </w:r>
      <w:r w:rsidR="001E59FB">
        <w:t xml:space="preserve">Ilustración </w:t>
      </w:r>
      <w:r w:rsidR="001E59FB">
        <w:rPr>
          <w:noProof/>
        </w:rPr>
        <w:t>29</w:t>
      </w:r>
      <w:r w:rsidR="001E59FB">
        <w:t>: Selección de Sprint</w:t>
      </w:r>
      <w:r>
        <w:fldChar w:fldCharType="end"/>
      </w:r>
      <w:r>
        <w:t xml:space="preserve"> muestra la forma en que se seleccionará el sprint.</w:t>
      </w:r>
    </w:p>
    <w:p w:rsidR="008340CC" w:rsidRDefault="008340CC" w:rsidP="008A6E98"/>
    <w:p w:rsidR="00685CB2" w:rsidRDefault="00685CB2" w:rsidP="00685CB2">
      <w:pPr>
        <w:keepNext/>
        <w:jc w:val="center"/>
      </w:pPr>
      <w:r>
        <w:rPr>
          <w:noProof/>
          <w:lang w:eastAsia="es-ES"/>
        </w:rPr>
        <w:lastRenderedPageBreak/>
        <w:drawing>
          <wp:inline distT="0" distB="0" distL="0" distR="0" wp14:anchorId="51DA644E" wp14:editId="4246F6FA">
            <wp:extent cx="5759450" cy="67437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674370"/>
                    </a:xfrm>
                    <a:prstGeom prst="rect">
                      <a:avLst/>
                    </a:prstGeom>
                  </pic:spPr>
                </pic:pic>
              </a:graphicData>
            </a:graphic>
          </wp:inline>
        </w:drawing>
      </w:r>
    </w:p>
    <w:p w:rsidR="008340CC" w:rsidRDefault="00685CB2" w:rsidP="00685CB2">
      <w:pPr>
        <w:pStyle w:val="Epgrafe"/>
        <w:jc w:val="center"/>
      </w:pPr>
      <w:bookmarkStart w:id="89" w:name="_Ref422948835"/>
      <w:bookmarkStart w:id="90" w:name="_Toc424813163"/>
      <w:r>
        <w:t xml:space="preserve">Ilustración </w:t>
      </w:r>
      <w:fldSimple w:instr=" SEQ Ilustración \* ARABIC ">
        <w:r w:rsidR="001E59FB">
          <w:rPr>
            <w:noProof/>
          </w:rPr>
          <w:t>34</w:t>
        </w:r>
      </w:fldSimple>
      <w:bookmarkEnd w:id="89"/>
      <w:r>
        <w:t>: Detalle del SB</w:t>
      </w:r>
      <w:bookmarkEnd w:id="90"/>
    </w:p>
    <w:p w:rsidR="002526B4" w:rsidRDefault="008746B8" w:rsidP="008A6E98">
      <w:r>
        <w:t>Cada línea del SB supone una historia de las pertenecientes al Sprint. La forma de incluir o eliminar nuevas historias en el SB es modificando el PB.</w:t>
      </w:r>
    </w:p>
    <w:p w:rsidR="008746B8" w:rsidRDefault="008746B8" w:rsidP="008A6E98">
      <w:r>
        <w:t>La caracterización</w:t>
      </w:r>
      <w:r w:rsidR="00B46338">
        <w:t xml:space="preserve"> de cada historia viene dada</w:t>
      </w:r>
      <w:r>
        <w:t xml:space="preserve"> por: Identificador de Historia, Nombre de la Historia, </w:t>
      </w:r>
      <w:r w:rsidRPr="008746B8">
        <w:rPr>
          <w:i/>
        </w:rPr>
        <w:t>Responsable</w:t>
      </w:r>
      <w:r>
        <w:t xml:space="preserve">, </w:t>
      </w:r>
      <w:r w:rsidRPr="008746B8">
        <w:rPr>
          <w:i/>
        </w:rPr>
        <w:t>Sprint</w:t>
      </w:r>
      <w:r>
        <w:t xml:space="preserve">, </w:t>
      </w:r>
      <w:r w:rsidRPr="008746B8">
        <w:rPr>
          <w:i/>
        </w:rPr>
        <w:t>Estado de la Historia</w:t>
      </w:r>
      <w:r>
        <w:t xml:space="preserve">, </w:t>
      </w:r>
      <w:r w:rsidRPr="008746B8">
        <w:rPr>
          <w:i/>
        </w:rPr>
        <w:t>Duración</w:t>
      </w:r>
      <w:r>
        <w:t xml:space="preserve"> de la historia en días, y las </w:t>
      </w:r>
      <w:r w:rsidRPr="008746B8">
        <w:rPr>
          <w:i/>
        </w:rPr>
        <w:t>horas</w:t>
      </w:r>
      <w:r>
        <w:t xml:space="preserve"> que se ejecutarán en cada uno de los días de trabajo.</w:t>
      </w:r>
    </w:p>
    <w:p w:rsidR="008746B8" w:rsidRDefault="008746B8" w:rsidP="008A6E98">
      <w:r>
        <w:t>Las características que pueden ser  modificadas son las que están en cursiva en la lista anterior.</w:t>
      </w:r>
    </w:p>
    <w:p w:rsidR="008746B8" w:rsidRDefault="008746B8" w:rsidP="008746B8">
      <w:pPr>
        <w:ind w:left="1701" w:hanging="1701"/>
      </w:pPr>
      <w:r w:rsidRPr="008746B8">
        <w:rPr>
          <w:i/>
        </w:rPr>
        <w:t>Responsable</w:t>
      </w:r>
      <w:r>
        <w:t xml:space="preserve">: </w:t>
      </w:r>
      <w:r>
        <w:tab/>
        <w:t>recoge el miembro del equipo, asignado al proyecto, que se encargará de la implementación de la historia. La aplicación se encarga de mostrar solo los miembros del equipo asignado.</w:t>
      </w:r>
    </w:p>
    <w:p w:rsidR="008746B8" w:rsidRDefault="008746B8" w:rsidP="008746B8">
      <w:pPr>
        <w:ind w:left="1701" w:hanging="1701"/>
      </w:pPr>
      <w:r w:rsidRPr="008746B8">
        <w:rPr>
          <w:i/>
        </w:rPr>
        <w:t>Sprint</w:t>
      </w:r>
      <w:r>
        <w:t xml:space="preserve">: </w:t>
      </w:r>
      <w:r>
        <w:tab/>
        <w:t>indica en qué sprint se realizará la historia. Si alteramos este valor, la historia pasará automáticamente a ser ejecutada en el sprint que se indique. Este cambio tiene reflejo también en el PB. Ese cambio puede requerir autorización del PO, de ser así, deberá gestionarse por fuera de la aplicación.</w:t>
      </w:r>
    </w:p>
    <w:p w:rsidR="008746B8" w:rsidRDefault="008746B8" w:rsidP="008746B8">
      <w:pPr>
        <w:ind w:left="1701" w:hanging="1701"/>
      </w:pPr>
      <w:r w:rsidRPr="008746B8">
        <w:rPr>
          <w:i/>
        </w:rPr>
        <w:t>Estado</w:t>
      </w:r>
      <w:r>
        <w:tab/>
        <w:t>indica el estado de la historia. Pudiendo ser: Accionable, En marcha o Terminada</w:t>
      </w:r>
    </w:p>
    <w:p w:rsidR="008746B8" w:rsidRDefault="008746B8" w:rsidP="008746B8">
      <w:pPr>
        <w:ind w:left="1701" w:hanging="1701"/>
      </w:pPr>
      <w:r>
        <w:rPr>
          <w:i/>
        </w:rPr>
        <w:t>Duración (d)</w:t>
      </w:r>
      <w:r>
        <w:tab/>
        <w:t>indica la duración en días necesarios para ejecutar la historia</w:t>
      </w:r>
    </w:p>
    <w:p w:rsidR="008746B8" w:rsidRPr="008746B8" w:rsidRDefault="008746B8" w:rsidP="008746B8">
      <w:pPr>
        <w:ind w:left="1701" w:hanging="1701"/>
      </w:pPr>
      <w:proofErr w:type="spellStart"/>
      <w:proofErr w:type="gramStart"/>
      <w:r>
        <w:rPr>
          <w:i/>
        </w:rPr>
        <w:t>Dx</w:t>
      </w:r>
      <w:proofErr w:type="spellEnd"/>
      <w:r>
        <w:rPr>
          <w:i/>
        </w:rPr>
        <w:t>(</w:t>
      </w:r>
      <w:proofErr w:type="gramEnd"/>
      <w:r>
        <w:rPr>
          <w:i/>
        </w:rPr>
        <w:t>h)</w:t>
      </w:r>
      <w:r>
        <w:tab/>
        <w:t>la aplicación presenta tantas columnas nombradas como “</w:t>
      </w:r>
      <w:proofErr w:type="spellStart"/>
      <w:r>
        <w:t>Dx</w:t>
      </w:r>
      <w:proofErr w:type="spellEnd"/>
      <w:r>
        <w:t xml:space="preserve"> (h)” como la mayor de las duraciones de las historias (para el caso mostrado en la </w:t>
      </w:r>
      <w:r>
        <w:fldChar w:fldCharType="begin"/>
      </w:r>
      <w:r>
        <w:instrText xml:space="preserve"> REF _Ref422948835 \h </w:instrText>
      </w:r>
      <w:r>
        <w:fldChar w:fldCharType="separate"/>
      </w:r>
      <w:r w:rsidR="001E59FB">
        <w:t xml:space="preserve">Ilustración </w:t>
      </w:r>
      <w:r w:rsidR="001E59FB">
        <w:rPr>
          <w:noProof/>
        </w:rPr>
        <w:t>34</w:t>
      </w:r>
      <w:r>
        <w:fldChar w:fldCharType="end"/>
      </w:r>
      <w:r w:rsidR="002C16AF">
        <w:t>, son 9 columnas) o en su defecto tantas columnas como días dure el sprint. Cada columna así nombrada permite incluir el número de horas que se trabajarán ese día para la historia.</w:t>
      </w:r>
    </w:p>
    <w:p w:rsidR="008746B8" w:rsidRDefault="00B468D1" w:rsidP="008A6E98">
      <w:r>
        <w:t>Las comprobaciones de validez de la información introducida se producen en el momento en el que se tratan de guardar los cambios realizados</w:t>
      </w:r>
      <w:r w:rsidR="00C84B9C">
        <w:t>, al haber pinchado sobre el botón nombrado “Guardar”</w:t>
      </w:r>
      <w:r>
        <w:t>. Las validaciones que se realizan son:</w:t>
      </w:r>
    </w:p>
    <w:p w:rsidR="00B468D1" w:rsidRDefault="00B468D1" w:rsidP="00B468D1">
      <w:pPr>
        <w:pStyle w:val="Prrafodelista"/>
        <w:numPr>
          <w:ilvl w:val="0"/>
          <w:numId w:val="34"/>
        </w:numPr>
      </w:pPr>
      <w:r>
        <w:lastRenderedPageBreak/>
        <w:t>El número de horas asignadas a un día no puede superar el número de horas asignadas al proyecto al que pertenece el sprint</w:t>
      </w:r>
    </w:p>
    <w:p w:rsidR="00B468D1" w:rsidRDefault="00B468D1" w:rsidP="00B468D1">
      <w:pPr>
        <w:pStyle w:val="Prrafodelista"/>
        <w:numPr>
          <w:ilvl w:val="0"/>
          <w:numId w:val="34"/>
        </w:numPr>
      </w:pPr>
      <w:r>
        <w:t xml:space="preserve">Los valores introducidos son válidos para la columna de que se trate o no están vacíos cuando </w:t>
      </w:r>
      <w:r w:rsidR="003F47F4">
        <w:t>sean</w:t>
      </w:r>
      <w:r>
        <w:t xml:space="preserve"> obligatorios</w:t>
      </w:r>
    </w:p>
    <w:p w:rsidR="00B468D1" w:rsidRDefault="00B468D1" w:rsidP="00B468D1">
      <w:pPr>
        <w:pStyle w:val="Prrafodelista"/>
        <w:numPr>
          <w:ilvl w:val="0"/>
          <w:numId w:val="34"/>
        </w:numPr>
      </w:pPr>
      <w:r>
        <w:t>Se produce una pre-validación de coherencia entre la duración de la historia y el reparto de horas por día realizado. De forma que cuando la aplicación detecta una inconsistencia informa de la misma y espera confirmación para proceder a guardar los cambios</w:t>
      </w:r>
    </w:p>
    <w:p w:rsidR="00B468D1" w:rsidRDefault="00B468D1" w:rsidP="00B468D1">
      <w:pPr>
        <w:pStyle w:val="Prrafodelista"/>
        <w:keepNext/>
        <w:jc w:val="center"/>
      </w:pPr>
      <w:r>
        <w:rPr>
          <w:noProof/>
          <w:lang w:eastAsia="es-ES"/>
        </w:rPr>
        <w:drawing>
          <wp:inline distT="0" distB="0" distL="0" distR="0" wp14:anchorId="377DAB37" wp14:editId="6B1E2103">
            <wp:extent cx="3246409" cy="1819274"/>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consistenciaHorasSB.PNG"/>
                    <pic:cNvPicPr/>
                  </pic:nvPicPr>
                  <pic:blipFill>
                    <a:blip r:embed="rId46">
                      <a:extLst>
                        <a:ext uri="{28A0092B-C50C-407E-A947-70E740481C1C}">
                          <a14:useLocalDpi xmlns:a14="http://schemas.microsoft.com/office/drawing/2010/main" val="0"/>
                        </a:ext>
                      </a:extLst>
                    </a:blip>
                    <a:stretch>
                      <a:fillRect/>
                    </a:stretch>
                  </pic:blipFill>
                  <pic:spPr>
                    <a:xfrm>
                      <a:off x="0" y="0"/>
                      <a:ext cx="3246863" cy="1819528"/>
                    </a:xfrm>
                    <a:prstGeom prst="rect">
                      <a:avLst/>
                    </a:prstGeom>
                  </pic:spPr>
                </pic:pic>
              </a:graphicData>
            </a:graphic>
          </wp:inline>
        </w:drawing>
      </w:r>
    </w:p>
    <w:p w:rsidR="00B468D1" w:rsidRDefault="00B468D1" w:rsidP="00B468D1">
      <w:pPr>
        <w:pStyle w:val="Epgrafe"/>
        <w:jc w:val="center"/>
      </w:pPr>
      <w:bookmarkStart w:id="91" w:name="_Toc424813164"/>
      <w:r>
        <w:t xml:space="preserve">Ilustración </w:t>
      </w:r>
      <w:fldSimple w:instr=" SEQ Ilustración \* ARABIC ">
        <w:r w:rsidR="001E59FB">
          <w:rPr>
            <w:noProof/>
          </w:rPr>
          <w:t>35</w:t>
        </w:r>
      </w:fldSimple>
      <w:r>
        <w:t>: Aviso de discrepancia entre duración en días y en horas</w:t>
      </w:r>
      <w:bookmarkEnd w:id="91"/>
    </w:p>
    <w:p w:rsidR="002526B4" w:rsidRDefault="00C84B9C" w:rsidP="008A6E98">
      <w:r>
        <w:t>Adicionalmente esta pantalla presenta la posibilidad de ver las historias “Acciona</w:t>
      </w:r>
      <w:r w:rsidR="003F47F4">
        <w:t>bles” del PB</w:t>
      </w:r>
      <w:r>
        <w:t>.</w:t>
      </w:r>
    </w:p>
    <w:p w:rsidR="001324BB" w:rsidRDefault="001324BB" w:rsidP="001324BB">
      <w:pPr>
        <w:pStyle w:val="Ttulo3"/>
      </w:pPr>
      <w:bookmarkStart w:id="92" w:name="_Toc424813114"/>
      <w:r>
        <w:t>6.5.3. Composición de Equipo de Proyecto</w:t>
      </w:r>
      <w:bookmarkEnd w:id="92"/>
    </w:p>
    <w:p w:rsidR="001324BB" w:rsidRDefault="001324BB" w:rsidP="008A6E98">
      <w:r>
        <w:t xml:space="preserve">La opción “Composición de Equipo de Proyecto” permite conocer la composición del equipo de trabajo del proyecto en curso. La </w:t>
      </w:r>
      <w:r>
        <w:fldChar w:fldCharType="begin"/>
      </w:r>
      <w:r>
        <w:instrText xml:space="preserve"> REF _Ref422783530 \h </w:instrText>
      </w:r>
      <w:r>
        <w:fldChar w:fldCharType="separate"/>
      </w:r>
      <w:r w:rsidR="001E59FB">
        <w:t xml:space="preserve">Ilustración </w:t>
      </w:r>
      <w:r w:rsidR="001E59FB">
        <w:rPr>
          <w:noProof/>
        </w:rPr>
        <w:t>41</w:t>
      </w:r>
      <w:r w:rsidR="001E59FB">
        <w:t>: Formulario en tiempo de ejecución</w:t>
      </w:r>
      <w:r>
        <w:fldChar w:fldCharType="end"/>
      </w:r>
      <w:r>
        <w:t xml:space="preserve"> muestra cómo se presenta esta información.</w:t>
      </w:r>
    </w:p>
    <w:p w:rsidR="008340CC" w:rsidRDefault="001324BB" w:rsidP="008340CC">
      <w:pPr>
        <w:pStyle w:val="Ttulo3"/>
      </w:pPr>
      <w:bookmarkStart w:id="93" w:name="_Toc424813115"/>
      <w:r>
        <w:t>6.5.4</w:t>
      </w:r>
      <w:r w:rsidR="008340CC">
        <w:t>. Notificaciones</w:t>
      </w:r>
      <w:bookmarkEnd w:id="93"/>
    </w:p>
    <w:p w:rsidR="008340CC" w:rsidRDefault="008340CC" w:rsidP="008340CC">
      <w:r>
        <w:t>Esta opción, que está disponible para todos los roles de Scrum y todos los usuarios (salvo el Administrador) permite ver las notificaciones que ese usuario tiene. Además de los avisos vigentes puede ver los que ya han pasado de fecha y no atendió.</w:t>
      </w:r>
    </w:p>
    <w:p w:rsidR="008340CC" w:rsidRDefault="008340CC" w:rsidP="008340CC">
      <w:r>
        <w:t xml:space="preserve">El usuario puede marcar como leído un aviso simplemente pinchando en el </w:t>
      </w:r>
      <w:proofErr w:type="spellStart"/>
      <w:r>
        <w:t>check</w:t>
      </w:r>
      <w:proofErr w:type="spellEnd"/>
      <w:r>
        <w:t xml:space="preserve"> nombrado como “Leído” de la línea de interés. (Ver </w:t>
      </w:r>
      <w:r>
        <w:fldChar w:fldCharType="begin"/>
      </w:r>
      <w:r>
        <w:instrText xml:space="preserve"> REF _Ref422871473 \h </w:instrText>
      </w:r>
      <w:r>
        <w:fldChar w:fldCharType="separate"/>
      </w:r>
      <w:r w:rsidR="001E59FB">
        <w:t xml:space="preserve">Ilustración </w:t>
      </w:r>
      <w:r w:rsidR="001E59FB">
        <w:rPr>
          <w:noProof/>
        </w:rPr>
        <w:t>23</w:t>
      </w:r>
      <w:r w:rsidR="001E59FB">
        <w:t>: Notificaciones</w:t>
      </w:r>
      <w:r>
        <w:fldChar w:fldCharType="end"/>
      </w:r>
      <w:r>
        <w:t>)</w:t>
      </w:r>
    </w:p>
    <w:p w:rsidR="008340CC" w:rsidRDefault="008340CC" w:rsidP="008340CC">
      <w:r>
        <w:t>Los avisos son generados por la aplicación y enviados por el SM a los miembros del equipo que correspondan en función del tipo de aviso.</w:t>
      </w:r>
    </w:p>
    <w:p w:rsidR="00ED14F3" w:rsidRDefault="00ED14F3">
      <w:pPr>
        <w:jc w:val="left"/>
      </w:pPr>
      <w:r>
        <w:br w:type="page"/>
      </w:r>
    </w:p>
    <w:p w:rsidR="00ED532F" w:rsidRDefault="00ED14F3" w:rsidP="006D27DF">
      <w:pPr>
        <w:pStyle w:val="Ttulo1"/>
        <w:numPr>
          <w:ilvl w:val="0"/>
          <w:numId w:val="2"/>
        </w:numPr>
        <w:tabs>
          <w:tab w:val="left" w:pos="5103"/>
        </w:tabs>
      </w:pPr>
      <w:bookmarkStart w:id="94" w:name="_Ref422308182"/>
      <w:bookmarkStart w:id="95" w:name="_Ref422308263"/>
      <w:bookmarkStart w:id="96" w:name="_Toc424813116"/>
      <w:r>
        <w:lastRenderedPageBreak/>
        <w:t>Descripción</w:t>
      </w:r>
      <w:r w:rsidR="008A6E98">
        <w:t xml:space="preserve"> Técnica</w:t>
      </w:r>
      <w:bookmarkEnd w:id="94"/>
      <w:bookmarkEnd w:id="95"/>
      <w:bookmarkEnd w:id="96"/>
    </w:p>
    <w:p w:rsidR="00ED14F3" w:rsidRDefault="00ED532F" w:rsidP="00ED14F3">
      <w:r>
        <w:t>De entre las</w:t>
      </w:r>
      <w:r w:rsidR="00ED14F3">
        <w:t xml:space="preserve"> </w:t>
      </w:r>
      <w:r>
        <w:t>posibles soluciones</w:t>
      </w:r>
      <w:r w:rsidR="00ED14F3">
        <w:t xml:space="preserve"> arquitectónicas y tecnológicas</w:t>
      </w:r>
      <w:r>
        <w:t>,</w:t>
      </w:r>
      <w:r w:rsidR="00ED14F3">
        <w:t xml:space="preserve"> </w:t>
      </w:r>
      <w:r>
        <w:t>múltiples y variadas, t</w:t>
      </w:r>
      <w:r w:rsidR="00ED70A0">
        <w:t>odas ellas válidas y cada una de ellas con sus puntos fuertes y</w:t>
      </w:r>
      <w:r>
        <w:t xml:space="preserve"> con otros puntos menos fuertes; e</w:t>
      </w:r>
      <w:r w:rsidR="00ED14F3">
        <w:t>l autor, finalmente, ha optado por las que se expresan seguidamente por las razones expuestas</w:t>
      </w:r>
      <w:r w:rsidR="00D7312B">
        <w:t xml:space="preserve"> en el apartado </w:t>
      </w:r>
      <w:r w:rsidR="00D7312B">
        <w:fldChar w:fldCharType="begin"/>
      </w:r>
      <w:r w:rsidR="00D7312B">
        <w:instrText xml:space="preserve"> REF _Ref422429769 \h </w:instrText>
      </w:r>
      <w:r w:rsidR="00D7312B">
        <w:fldChar w:fldCharType="separate"/>
      </w:r>
      <w:r w:rsidR="001E59FB">
        <w:t>5.3. Metodología empleada</w:t>
      </w:r>
      <w:r w:rsidR="00D7312B">
        <w:fldChar w:fldCharType="end"/>
      </w:r>
      <w:r w:rsidR="00ED14F3">
        <w:t xml:space="preserve"> y que, a su juicio, han sido determinantes para alcanzar el objetivo </w:t>
      </w:r>
      <w:r w:rsidR="0033189D">
        <w:t>del presente Trabajo Fin de Grado en plazo y forma.</w:t>
      </w:r>
    </w:p>
    <w:p w:rsidR="005D385C" w:rsidRDefault="00204AE1" w:rsidP="005D385C">
      <w:pPr>
        <w:keepNext/>
        <w:jc w:val="center"/>
      </w:pPr>
      <w:r>
        <w:rPr>
          <w:noProof/>
          <w:lang w:eastAsia="es-ES"/>
        </w:rPr>
        <w:drawing>
          <wp:inline distT="0" distB="0" distL="0" distR="0" wp14:anchorId="7DE56D97" wp14:editId="65AA43A6">
            <wp:extent cx="3301641" cy="260596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02817" cy="2606894"/>
                    </a:xfrm>
                    <a:prstGeom prst="rect">
                      <a:avLst/>
                    </a:prstGeom>
                    <a:noFill/>
                  </pic:spPr>
                </pic:pic>
              </a:graphicData>
            </a:graphic>
          </wp:inline>
        </w:drawing>
      </w:r>
    </w:p>
    <w:p w:rsidR="00ED14F3" w:rsidRDefault="005D385C" w:rsidP="005D385C">
      <w:pPr>
        <w:pStyle w:val="Epgrafe"/>
        <w:jc w:val="center"/>
      </w:pPr>
      <w:bookmarkStart w:id="97" w:name="_Toc424813165"/>
      <w:r>
        <w:t xml:space="preserve">Ilustración </w:t>
      </w:r>
      <w:fldSimple w:instr=" SEQ Ilustración \* ARABIC ">
        <w:r w:rsidR="001E59FB">
          <w:rPr>
            <w:noProof/>
          </w:rPr>
          <w:t>36</w:t>
        </w:r>
      </w:fldSimple>
      <w:r>
        <w:t>: Arquitectura de Componentes</w:t>
      </w:r>
      <w:bookmarkEnd w:id="97"/>
    </w:p>
    <w:p w:rsidR="00ED532F" w:rsidRDefault="00ED532F" w:rsidP="00ED532F">
      <w:pPr>
        <w:pStyle w:val="Ttulo2"/>
      </w:pPr>
      <w:bookmarkStart w:id="98" w:name="_Toc424813117"/>
      <w:r>
        <w:t>7.1. A</w:t>
      </w:r>
      <w:r w:rsidR="0033189D">
        <w:t>plicación – Visual Studio 2012 E</w:t>
      </w:r>
      <w:r>
        <w:t>xpress para aplicaciones de escritorio</w:t>
      </w:r>
      <w:bookmarkEnd w:id="98"/>
    </w:p>
    <w:p w:rsidR="00ED532F" w:rsidRDefault="00ED532F" w:rsidP="00ED532F">
      <w:r>
        <w:t>El entorno global sobre el que se ha desarrollado este Trabajo Fin de Grado es el entorno de desarrollo integrado de Microsoft</w:t>
      </w:r>
      <w:r w:rsidR="004B0978">
        <w:t>:</w:t>
      </w:r>
      <w:r w:rsidR="0033189D">
        <w:t xml:space="preserve"> Visual Studio 2012 E</w:t>
      </w:r>
      <w:r>
        <w:t>xpress para aplicaciones de escritorio</w:t>
      </w:r>
      <w:r w:rsidR="007F1B92">
        <w:t xml:space="preserve"> de Windows </w:t>
      </w:r>
      <w:sdt>
        <w:sdtPr>
          <w:id w:val="200366503"/>
          <w:citation/>
        </w:sdtPr>
        <w:sdtEndPr/>
        <w:sdtContent>
          <w:r w:rsidR="007F1B92">
            <w:fldChar w:fldCharType="begin"/>
          </w:r>
          <w:r w:rsidR="007F1B92">
            <w:instrText xml:space="preserve"> CITATION Mic15 \l 3082 </w:instrText>
          </w:r>
          <w:r w:rsidR="007F1B92">
            <w:fldChar w:fldCharType="separate"/>
          </w:r>
          <w:r w:rsidR="00B21EAA">
            <w:rPr>
              <w:noProof/>
            </w:rPr>
            <w:t>(Microsoft)</w:t>
          </w:r>
          <w:r w:rsidR="007F1B92">
            <w:fldChar w:fldCharType="end"/>
          </w:r>
        </w:sdtContent>
      </w:sdt>
      <w:r w:rsidR="007F1B92">
        <w:t>.</w:t>
      </w:r>
    </w:p>
    <w:p w:rsidR="00E200EA" w:rsidRDefault="00930C28" w:rsidP="00E200EA">
      <w:pPr>
        <w:keepNext/>
        <w:jc w:val="center"/>
      </w:pPr>
      <w:r>
        <w:rPr>
          <w:noProof/>
          <w:lang w:eastAsia="es-ES"/>
        </w:rPr>
        <w:drawing>
          <wp:inline distT="0" distB="0" distL="0" distR="0" wp14:anchorId="4FF212A4" wp14:editId="14C20788">
            <wp:extent cx="1897231" cy="897059"/>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2E.PNG"/>
                    <pic:cNvPicPr/>
                  </pic:nvPicPr>
                  <pic:blipFill>
                    <a:blip r:embed="rId48">
                      <a:extLst>
                        <a:ext uri="{28A0092B-C50C-407E-A947-70E740481C1C}">
                          <a14:useLocalDpi xmlns:a14="http://schemas.microsoft.com/office/drawing/2010/main" val="0"/>
                        </a:ext>
                      </a:extLst>
                    </a:blip>
                    <a:stretch>
                      <a:fillRect/>
                    </a:stretch>
                  </pic:blipFill>
                  <pic:spPr>
                    <a:xfrm>
                      <a:off x="0" y="0"/>
                      <a:ext cx="1910915" cy="903529"/>
                    </a:xfrm>
                    <a:prstGeom prst="rect">
                      <a:avLst/>
                    </a:prstGeom>
                  </pic:spPr>
                </pic:pic>
              </a:graphicData>
            </a:graphic>
          </wp:inline>
        </w:drawing>
      </w:r>
    </w:p>
    <w:p w:rsidR="00930C28" w:rsidRDefault="00E200EA" w:rsidP="00E200EA">
      <w:pPr>
        <w:pStyle w:val="Epgrafe"/>
        <w:jc w:val="center"/>
      </w:pPr>
      <w:bookmarkStart w:id="99" w:name="_Toc424813166"/>
      <w:r>
        <w:t xml:space="preserve">Ilustración </w:t>
      </w:r>
      <w:fldSimple w:instr=" SEQ Ilustración \* ARABIC ">
        <w:r w:rsidR="001E59FB">
          <w:rPr>
            <w:noProof/>
          </w:rPr>
          <w:t>37</w:t>
        </w:r>
      </w:fldSimple>
      <w:r>
        <w:t>: Carátula de arranque VS 2012</w:t>
      </w:r>
      <w:bookmarkEnd w:id="99"/>
    </w:p>
    <w:p w:rsidR="007F1B92" w:rsidRDefault="007F1B92" w:rsidP="007F1B92">
      <w:r w:rsidRPr="007F1B92">
        <w:t xml:space="preserve">Visual Studio </w:t>
      </w:r>
      <w:r w:rsidR="0033189D">
        <w:t xml:space="preserve">2012 </w:t>
      </w:r>
      <w:r w:rsidRPr="007F1B92">
        <w:t>Express</w:t>
      </w:r>
      <w:r w:rsidR="0033189D">
        <w:t xml:space="preserve"> </w:t>
      </w:r>
      <w:r w:rsidRPr="007F1B92">
        <w:t xml:space="preserve">para escritorio de Windows permite la creación de aplicaciones de escritorio en C#, Visual Basic, and C++ y admite Windows </w:t>
      </w:r>
      <w:proofErr w:type="spellStart"/>
      <w:r w:rsidRPr="007F1B92">
        <w:t>Presentation</w:t>
      </w:r>
      <w:proofErr w:type="spellEnd"/>
      <w:r w:rsidRPr="007F1B92">
        <w:t xml:space="preserve"> </w:t>
      </w:r>
      <w:proofErr w:type="spellStart"/>
      <w:r w:rsidRPr="007F1B92">
        <w:t>Foundation</w:t>
      </w:r>
      <w:proofErr w:type="spellEnd"/>
      <w:r w:rsidRPr="007F1B92">
        <w:t xml:space="preserve"> (WPF), Windows </w:t>
      </w:r>
      <w:proofErr w:type="spellStart"/>
      <w:r w:rsidRPr="007F1B92">
        <w:t>Forms</w:t>
      </w:r>
      <w:proofErr w:type="spellEnd"/>
      <w:r w:rsidRPr="007F1B92">
        <w:t xml:space="preserve"> y Win32. </w:t>
      </w:r>
    </w:p>
    <w:p w:rsidR="007F1B92" w:rsidRDefault="007F1B92" w:rsidP="007F1B92">
      <w:r>
        <w:t>El presente Trabajo Fin de Grado se ha realizado empleando Visual Basic.</w:t>
      </w:r>
      <w:r w:rsidR="0033189D">
        <w:t xml:space="preserve"> Este lenguaje presenta capacidades sobradas para la realización de los desarrollos de este Trabajo Fin de </w:t>
      </w:r>
      <w:r w:rsidR="0033189D">
        <w:lastRenderedPageBreak/>
        <w:t>Grado y la curva de aprendizaje del mismo ha sido sensiblemente inferior a cualquier otro lenguaje de entre los disponibles.</w:t>
      </w:r>
    </w:p>
    <w:p w:rsidR="007F1B92" w:rsidRDefault="007F1B92" w:rsidP="007F1B92">
      <w:r>
        <w:t xml:space="preserve">Los requerimientos del sistema </w:t>
      </w:r>
      <w:r w:rsidR="0033189D">
        <w:t xml:space="preserve">que necesita Visual Studio 2012 Express </w:t>
      </w:r>
      <w:r>
        <w:t>son:</w:t>
      </w:r>
    </w:p>
    <w:p w:rsidR="007F1B92" w:rsidRPr="007F1B92" w:rsidRDefault="007F1B92" w:rsidP="007F1B92">
      <w:pPr>
        <w:pStyle w:val="Prrafodelista"/>
        <w:numPr>
          <w:ilvl w:val="0"/>
          <w:numId w:val="21"/>
        </w:numPr>
        <w:spacing w:after="120"/>
        <w:contextualSpacing w:val="0"/>
        <w:rPr>
          <w:lang w:val="en-US"/>
        </w:rPr>
      </w:pPr>
      <w:r>
        <w:t>Sistemas Operativos</w:t>
      </w:r>
      <w:r w:rsidR="0033189D">
        <w:t xml:space="preserve"> soportados</w:t>
      </w:r>
    </w:p>
    <w:p w:rsidR="007F1B92" w:rsidRPr="007F1B92" w:rsidRDefault="007F1B92" w:rsidP="007F1B92">
      <w:pPr>
        <w:pStyle w:val="Prrafodelista"/>
        <w:numPr>
          <w:ilvl w:val="1"/>
          <w:numId w:val="22"/>
        </w:numPr>
        <w:spacing w:after="120"/>
        <w:contextualSpacing w:val="0"/>
        <w:rPr>
          <w:lang w:val="en-US"/>
        </w:rPr>
      </w:pPr>
      <w:r w:rsidRPr="007F1B92">
        <w:rPr>
          <w:lang w:val="en-US"/>
        </w:rPr>
        <w:t>Windows 7 Service Pack 1; Windows 8; Windows Server 2008 R2 SP1; Windows Server 2012</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7 SP1 (x86 y x64)</w:t>
      </w:r>
    </w:p>
    <w:p w:rsidR="007F1B92" w:rsidRPr="007F1B92" w:rsidRDefault="007F1B92" w:rsidP="007F1B92">
      <w:pPr>
        <w:pStyle w:val="Prrafodelista"/>
        <w:numPr>
          <w:ilvl w:val="1"/>
          <w:numId w:val="22"/>
        </w:numPr>
        <w:spacing w:after="120"/>
        <w:contextualSpacing w:val="0"/>
      </w:pPr>
      <w:r w:rsidRPr="007F1B92">
        <w:t>Windows 8 (x86 y x64)</w:t>
      </w:r>
    </w:p>
    <w:p w:rsidR="007F1B92" w:rsidRPr="00F4514E" w:rsidRDefault="007F1B92" w:rsidP="007F1B92">
      <w:pPr>
        <w:pStyle w:val="Prrafodelista"/>
        <w:numPr>
          <w:ilvl w:val="1"/>
          <w:numId w:val="22"/>
        </w:numPr>
        <w:spacing w:after="120"/>
        <w:contextualSpacing w:val="0"/>
        <w:rPr>
          <w:lang w:val="en-US"/>
        </w:rPr>
      </w:pPr>
      <w:r w:rsidRPr="00F4514E">
        <w:rPr>
          <w:lang w:val="en-US"/>
        </w:rPr>
        <w:t>Windows Server 2008 R2 SP1 (x64)</w:t>
      </w:r>
    </w:p>
    <w:p w:rsidR="007F1B92" w:rsidRPr="007F1B92" w:rsidRDefault="007F1B92" w:rsidP="007F1B92">
      <w:pPr>
        <w:pStyle w:val="Prrafodelista"/>
        <w:numPr>
          <w:ilvl w:val="1"/>
          <w:numId w:val="22"/>
        </w:numPr>
        <w:spacing w:after="120"/>
        <w:ind w:left="1434" w:hanging="357"/>
        <w:contextualSpacing w:val="0"/>
      </w:pPr>
      <w:r w:rsidRPr="007F1B92">
        <w:t>Windows Server 2012 (x64)</w:t>
      </w:r>
    </w:p>
    <w:p w:rsidR="007F1B92" w:rsidRPr="007F1B92" w:rsidRDefault="007F1B92" w:rsidP="007F1B92">
      <w:pPr>
        <w:pStyle w:val="Prrafodelista"/>
        <w:numPr>
          <w:ilvl w:val="1"/>
          <w:numId w:val="22"/>
        </w:numPr>
        <w:spacing w:after="120"/>
        <w:ind w:left="1068"/>
        <w:contextualSpacing w:val="0"/>
      </w:pPr>
      <w:r w:rsidRPr="007F1B92">
        <w:t>Requisitos de hardware:</w:t>
      </w:r>
    </w:p>
    <w:p w:rsidR="007F1B92" w:rsidRPr="007F1B92" w:rsidRDefault="007F1B92" w:rsidP="007F1B92">
      <w:pPr>
        <w:pStyle w:val="Prrafodelista"/>
        <w:numPr>
          <w:ilvl w:val="1"/>
          <w:numId w:val="22"/>
        </w:numPr>
        <w:spacing w:after="120"/>
        <w:contextualSpacing w:val="0"/>
      </w:pPr>
      <w:r w:rsidRPr="007F1B92">
        <w:t>Procesador a 1,6 GHz o más rápido</w:t>
      </w:r>
    </w:p>
    <w:p w:rsidR="007F1B92" w:rsidRPr="007F1B92" w:rsidRDefault="007F1B92" w:rsidP="007F1B92">
      <w:pPr>
        <w:pStyle w:val="Prrafodelista"/>
        <w:numPr>
          <w:ilvl w:val="1"/>
          <w:numId w:val="22"/>
        </w:numPr>
        <w:spacing w:after="120"/>
        <w:contextualSpacing w:val="0"/>
      </w:pPr>
      <w:r w:rsidRPr="007F1B92">
        <w:t>1 GB de RAM (1,5 GB si se ejecuta en una máquina virtual)</w:t>
      </w:r>
    </w:p>
    <w:p w:rsidR="007F1B92" w:rsidRPr="007F1B92" w:rsidRDefault="007F1B92" w:rsidP="007F1B92">
      <w:pPr>
        <w:pStyle w:val="Prrafodelista"/>
        <w:numPr>
          <w:ilvl w:val="1"/>
          <w:numId w:val="22"/>
        </w:numPr>
        <w:spacing w:after="120"/>
        <w:contextualSpacing w:val="0"/>
      </w:pPr>
      <w:r w:rsidRPr="007F1B92">
        <w:t>5 GB de espacio disponible en el disco duro</w:t>
      </w:r>
    </w:p>
    <w:p w:rsidR="007F1B92" w:rsidRPr="007F1B92" w:rsidRDefault="007F1B92" w:rsidP="007F1B92">
      <w:pPr>
        <w:pStyle w:val="Prrafodelista"/>
        <w:numPr>
          <w:ilvl w:val="1"/>
          <w:numId w:val="22"/>
        </w:numPr>
        <w:spacing w:after="120"/>
        <w:contextualSpacing w:val="0"/>
      </w:pPr>
      <w:r w:rsidRPr="007F1B92">
        <w:t>Unidad de disco duro de 5400 rpm</w:t>
      </w:r>
    </w:p>
    <w:p w:rsidR="007F1B92" w:rsidRPr="007F1B92" w:rsidRDefault="007F1B92" w:rsidP="007F1B92">
      <w:pPr>
        <w:pStyle w:val="Prrafodelista"/>
        <w:numPr>
          <w:ilvl w:val="1"/>
          <w:numId w:val="22"/>
        </w:numPr>
        <w:spacing w:after="120"/>
        <w:contextualSpacing w:val="0"/>
      </w:pPr>
      <w:r w:rsidRPr="007F1B92">
        <w:t xml:space="preserve">Tarjeta de vídeo compatible con </w:t>
      </w:r>
      <w:proofErr w:type="spellStart"/>
      <w:r w:rsidRPr="007F1B92">
        <w:t>DirectX</w:t>
      </w:r>
      <w:proofErr w:type="spellEnd"/>
      <w:r w:rsidRPr="007F1B92">
        <w:t xml:space="preserve"> 9 con una resolución de pantalla de 1024 x 768 o superior</w:t>
      </w:r>
    </w:p>
    <w:p w:rsidR="003B10BF" w:rsidRDefault="003B10BF" w:rsidP="007F1B92"/>
    <w:p w:rsidR="007F1B92" w:rsidRDefault="003B10BF" w:rsidP="007F1B92">
      <w:r>
        <w:t>La máquina que se ha empleado para el desarrollo del Trabajo Fin de Grado ha sido:</w:t>
      </w:r>
    </w:p>
    <w:p w:rsidR="003B10BF" w:rsidRDefault="003B10BF" w:rsidP="004B0978">
      <w:pPr>
        <w:spacing w:after="0"/>
        <w:jc w:val="center"/>
        <w:rPr>
          <w:lang w:val="en-US"/>
        </w:rPr>
      </w:pPr>
      <w:r w:rsidRPr="003B10BF">
        <w:rPr>
          <w:lang w:val="en-US"/>
        </w:rPr>
        <w:t>TOSHIBA Satellite – Intel Core i7 – 3610 QM CP</w:t>
      </w:r>
      <w:r>
        <w:rPr>
          <w:lang w:val="en-US"/>
        </w:rPr>
        <w:t>U @ 2</w:t>
      </w:r>
      <w:proofErr w:type="gramStart"/>
      <w:r>
        <w:rPr>
          <w:lang w:val="en-US"/>
        </w:rPr>
        <w:t>,30</w:t>
      </w:r>
      <w:proofErr w:type="gramEnd"/>
      <w:r>
        <w:rPr>
          <w:lang w:val="en-US"/>
        </w:rPr>
        <w:t xml:space="preserve"> MHz RAM 6,00GB</w:t>
      </w:r>
    </w:p>
    <w:p w:rsidR="003B10BF" w:rsidRPr="00E036EF" w:rsidRDefault="003B10BF" w:rsidP="004B0978">
      <w:pPr>
        <w:spacing w:after="0"/>
        <w:jc w:val="center"/>
      </w:pPr>
      <w:r w:rsidRPr="00E036EF">
        <w:t>Windows 7 Home Premium SP1 64 bits</w:t>
      </w:r>
    </w:p>
    <w:p w:rsidR="004B0978" w:rsidRPr="004B0978" w:rsidRDefault="004B0978" w:rsidP="004B0978">
      <w:pPr>
        <w:spacing w:after="0"/>
        <w:jc w:val="center"/>
      </w:pPr>
      <w:r w:rsidRPr="004B0978">
        <w:t>Resolución de pantalla: 1366 x 768</w:t>
      </w:r>
    </w:p>
    <w:p w:rsidR="007F1B92" w:rsidRPr="00E036EF" w:rsidRDefault="007F1B92" w:rsidP="00ED532F"/>
    <w:p w:rsidR="00390425" w:rsidRDefault="00390425" w:rsidP="00ED532F">
      <w:r w:rsidRPr="00390425">
        <w:t>Visual Studio 2012</w:t>
      </w:r>
      <w:r>
        <w:t xml:space="preserve"> Express</w:t>
      </w:r>
      <w:r w:rsidRPr="00390425">
        <w:t xml:space="preserve"> es un entorno global de desarrollo de aplicaciones que proporciona multitud de herramientas (IDE</w:t>
      </w:r>
      <w:r w:rsidR="00E200EA">
        <w:t xml:space="preserve">, </w:t>
      </w:r>
      <w:r>
        <w:t>Ejecución paso a pas</w:t>
      </w:r>
      <w:r w:rsidR="00E200EA">
        <w:t>o, Ejecución sin paradas, Ejecución por funciones, Trazabilidad</w:t>
      </w:r>
      <w:r>
        <w:t>, Control de Errores, Manejo de datos</w:t>
      </w:r>
      <w:proofErr w:type="gramStart"/>
      <w:r>
        <w:t>,  …</w:t>
      </w:r>
      <w:proofErr w:type="gramEnd"/>
      <w:r>
        <w:t>).</w:t>
      </w:r>
    </w:p>
    <w:p w:rsidR="00390425" w:rsidRDefault="0033189D" w:rsidP="00ED532F">
      <w:r>
        <w:t>El uso combinado de todas estas características permite maximizar el éxito de los proyectos que se abordan, pues pone a disposición del equipo de desarrollo multitud de elementos vitales para un buen desarrollo y posterior prueba de lo construido.</w:t>
      </w:r>
    </w:p>
    <w:p w:rsidR="00390425" w:rsidRDefault="00390425" w:rsidP="00390425">
      <w:pPr>
        <w:pStyle w:val="Ttulo3"/>
      </w:pPr>
      <w:bookmarkStart w:id="100" w:name="_Toc421295005"/>
      <w:bookmarkStart w:id="101" w:name="_Toc424813118"/>
      <w:r>
        <w:lastRenderedPageBreak/>
        <w:t xml:space="preserve">7.1.1. </w:t>
      </w:r>
      <w:bookmarkEnd w:id="100"/>
      <w:r>
        <w:t>Cómo se ha usado V</w:t>
      </w:r>
      <w:r w:rsidR="004C261D">
        <w:t xml:space="preserve">isual </w:t>
      </w:r>
      <w:r>
        <w:t>S</w:t>
      </w:r>
      <w:r w:rsidR="004C261D">
        <w:t>tudio</w:t>
      </w:r>
      <w:r>
        <w:t xml:space="preserve"> 2012</w:t>
      </w:r>
      <w:r w:rsidR="004C261D">
        <w:t xml:space="preserve"> Express</w:t>
      </w:r>
      <w:bookmarkEnd w:id="101"/>
    </w:p>
    <w:p w:rsidR="00390425" w:rsidRDefault="00390425" w:rsidP="00390425">
      <w:r>
        <w:t>La forma en la que este entorno global de desarrollo funciona es muy simple y a la vez, esta simplicidad, es lo que lo dota de su extraordinaria potencia.</w:t>
      </w:r>
    </w:p>
    <w:p w:rsidR="00390425" w:rsidRDefault="00390425" w:rsidP="00390425">
      <w:r>
        <w:t>Visual Studio incorpora un conjunto de formularios y controles que pueden ser empleados en el desarrollo de la aplicación. Estos elementos, que serán explicados en detalle en los siguientes apartados de la presente memoria, incorporan una interfaz de usuario que puede ser alterada mediante la modificación de sus propiedades así como un conjunto de eventos q</w:t>
      </w:r>
      <w:r w:rsidR="0033189D">
        <w:t>ue responden a ciertas acciones -</w:t>
      </w:r>
      <w:r>
        <w:t xml:space="preserve"> por ejemplo, cog</w:t>
      </w:r>
      <w:r w:rsidR="00984E32">
        <w:t>er el foco, o perderlo, pinchar, se produce un error,…</w:t>
      </w:r>
      <w:r>
        <w:t xml:space="preserve"> </w:t>
      </w:r>
      <w:r w:rsidR="0033189D">
        <w:t xml:space="preserve">- </w:t>
      </w:r>
      <w:r>
        <w:t>realizadas por el usuario sobre el elemento, y que permiten incorporar código de usuario para la realización de la funcionalidad precisa.</w:t>
      </w:r>
    </w:p>
    <w:p w:rsidR="00984E32" w:rsidRDefault="00390425" w:rsidP="00390425">
      <w:r>
        <w:t xml:space="preserve">Estos elementos se organizan </w:t>
      </w:r>
      <w:r w:rsidR="00984E32">
        <w:t xml:space="preserve">en formularios o </w:t>
      </w:r>
      <w:proofErr w:type="spellStart"/>
      <w:r w:rsidR="00984E32">
        <w:t>forms</w:t>
      </w:r>
      <w:proofErr w:type="spellEnd"/>
      <w:r w:rsidR="00984E32">
        <w:t>, que al igual que cualquier otro componente presenta propiedades que permite</w:t>
      </w:r>
      <w:r w:rsidR="0033189D">
        <w:t>n</w:t>
      </w:r>
      <w:r w:rsidR="00984E32">
        <w:t xml:space="preserve"> su caracterización, para su ajuste a la necesidad del proyecto, así como eventos que admiten código de usuario que implementa la funcionalidad perseguida.</w:t>
      </w:r>
    </w:p>
    <w:p w:rsidR="00A92C4F" w:rsidRDefault="00A92C4F" w:rsidP="00390425">
      <w:r>
        <w:t xml:space="preserve">Sobre estas sencillas bases se puede implementar la herencia y el polimorfismo, al igual que construir desde cero o bien apoyado en algún elemento </w:t>
      </w:r>
      <w:r w:rsidR="0033189D">
        <w:t xml:space="preserve">o </w:t>
      </w:r>
      <w:r>
        <w:t>controles totalmente nuevos.</w:t>
      </w:r>
    </w:p>
    <w:p w:rsidR="00A92C4F" w:rsidRDefault="002B4CAE" w:rsidP="00390425">
      <w:r>
        <w:t>En este Trabajo Fin de Grado no se han empleado m</w:t>
      </w:r>
      <w:r w:rsidR="007A7DF8">
        <w:t>ódulos de terceros que potenciarían</w:t>
      </w:r>
      <w:r>
        <w:t xml:space="preserve"> aún más las soluciones. Pero su uso es posible. Lógicamente cuanto más módulos se empleen, ya sean de MS o de terceros fabricantes, más exigente será la instalación a realizar.</w:t>
      </w:r>
    </w:p>
    <w:p w:rsidR="002B4CAE" w:rsidRDefault="002B4CAE" w:rsidP="002B4CAE">
      <w:pPr>
        <w:pStyle w:val="Ttulo2"/>
      </w:pPr>
      <w:bookmarkStart w:id="102" w:name="_Toc424813119"/>
      <w:r>
        <w:t>7.2. Elementos propios</w:t>
      </w:r>
      <w:bookmarkEnd w:id="102"/>
    </w:p>
    <w:p w:rsidR="000C79DF" w:rsidRDefault="002B4CAE" w:rsidP="002B4CAE">
      <w:r>
        <w:t>Los elementos que se han creado específicamente para la construcció</w:t>
      </w:r>
      <w:r w:rsidR="000C79DF">
        <w:t xml:space="preserve">n de este Trabajo Fin de Grado se presentan en la </w:t>
      </w:r>
      <w:r w:rsidR="000C79DF">
        <w:fldChar w:fldCharType="begin"/>
      </w:r>
      <w:r w:rsidR="000C79DF">
        <w:instrText xml:space="preserve"> REF _Ref422472623 \h </w:instrText>
      </w:r>
      <w:r w:rsidR="000C79DF">
        <w:fldChar w:fldCharType="separate"/>
      </w:r>
      <w:r w:rsidR="001E59FB">
        <w:t xml:space="preserve">Ilustración </w:t>
      </w:r>
      <w:r w:rsidR="001E59FB">
        <w:rPr>
          <w:noProof/>
        </w:rPr>
        <w:t>38</w:t>
      </w:r>
      <w:r w:rsidR="001E59FB">
        <w:t>: Elementos Propios Creados</w:t>
      </w:r>
      <w:r w:rsidR="000C79DF">
        <w:fldChar w:fldCharType="end"/>
      </w:r>
      <w:r w:rsidR="000C79DF">
        <w:t>. Cada uno de ellos con una finalidad</w:t>
      </w:r>
      <w:r w:rsidR="009E01EE">
        <w:t xml:space="preserve"> que se expone a continuación:</w:t>
      </w:r>
    </w:p>
    <w:p w:rsidR="00696AB0" w:rsidRPr="00696AB0" w:rsidRDefault="00696AB0" w:rsidP="00696AB0">
      <w:pPr>
        <w:ind w:left="2127" w:hanging="2127"/>
        <w:rPr>
          <w:b/>
        </w:rPr>
      </w:pPr>
      <w:proofErr w:type="spellStart"/>
      <w:r w:rsidRPr="00696AB0">
        <w:rPr>
          <w:b/>
        </w:rPr>
        <w:t>My</w:t>
      </w:r>
      <w:proofErr w:type="spellEnd"/>
      <w:r w:rsidRPr="00696AB0">
        <w:rPr>
          <w:b/>
        </w:rPr>
        <w:t xml:space="preserve"> Project</w:t>
      </w:r>
    </w:p>
    <w:p w:rsidR="002B4CAE" w:rsidRDefault="00E200EA" w:rsidP="00696AB0">
      <w:r>
        <w:t xml:space="preserve">Define y caracteriza los elementos comunes del proyecto. Se incluyen aspectos como: definición de la aplicación, forma de compilar, cómo depurar, referencias que utiliza la aplicación, recursos utilizados, servicios de autenticación, roles y perfiles empleados, configuración (por ejemplo la cadena de conexión a la base de datos), firma del código, </w:t>
      </w:r>
      <w:r w:rsidR="007664F5">
        <w:t xml:space="preserve">extensiones </w:t>
      </w:r>
      <w:proofErr w:type="spellStart"/>
      <w:r w:rsidR="007664F5">
        <w:t>My</w:t>
      </w:r>
      <w:proofErr w:type="spellEnd"/>
      <w:r w:rsidR="007664F5">
        <w:t>, Seguridad, publicación (generación de .</w:t>
      </w:r>
      <w:proofErr w:type="spellStart"/>
      <w:r w:rsidR="007664F5">
        <w:t>exe</w:t>
      </w:r>
      <w:proofErr w:type="spellEnd"/>
      <w:r w:rsidR="007664F5">
        <w:t>) y análisis de código.</w:t>
      </w:r>
    </w:p>
    <w:p w:rsidR="007664F5" w:rsidRDefault="007664F5" w:rsidP="00696AB0">
      <w:r>
        <w:t>La adecuada configuración de estos elementos asegura el correcto funcionamiento de la aplicación. Un aspecto mal configurado podría suponer el no funcionamiento de la solución.</w:t>
      </w:r>
    </w:p>
    <w:p w:rsidR="000C79DF" w:rsidRDefault="000C79DF" w:rsidP="000C79DF">
      <w:pPr>
        <w:keepNext/>
        <w:jc w:val="center"/>
      </w:pPr>
      <w:r>
        <w:rPr>
          <w:noProof/>
          <w:lang w:eastAsia="es-ES"/>
        </w:rPr>
        <w:lastRenderedPageBreak/>
        <w:drawing>
          <wp:inline distT="0" distB="0" distL="0" distR="0" wp14:anchorId="72A799BC" wp14:editId="22C1BD61">
            <wp:extent cx="1533525" cy="22545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Propios.PNG"/>
                    <pic:cNvPicPr/>
                  </pic:nvPicPr>
                  <pic:blipFill>
                    <a:blip r:embed="rId49">
                      <a:extLst>
                        <a:ext uri="{28A0092B-C50C-407E-A947-70E740481C1C}">
                          <a14:useLocalDpi xmlns:a14="http://schemas.microsoft.com/office/drawing/2010/main" val="0"/>
                        </a:ext>
                      </a:extLst>
                    </a:blip>
                    <a:stretch>
                      <a:fillRect/>
                    </a:stretch>
                  </pic:blipFill>
                  <pic:spPr>
                    <a:xfrm>
                      <a:off x="0" y="0"/>
                      <a:ext cx="1538358" cy="2261615"/>
                    </a:xfrm>
                    <a:prstGeom prst="rect">
                      <a:avLst/>
                    </a:prstGeom>
                  </pic:spPr>
                </pic:pic>
              </a:graphicData>
            </a:graphic>
          </wp:inline>
        </w:drawing>
      </w:r>
    </w:p>
    <w:p w:rsidR="000C79DF" w:rsidRDefault="000C79DF" w:rsidP="000C79DF">
      <w:pPr>
        <w:pStyle w:val="Epgrafe"/>
        <w:jc w:val="center"/>
      </w:pPr>
      <w:bookmarkStart w:id="103" w:name="_Ref422472623"/>
      <w:bookmarkStart w:id="104" w:name="_Toc424813167"/>
      <w:r>
        <w:t xml:space="preserve">Ilustración </w:t>
      </w:r>
      <w:fldSimple w:instr=" SEQ Ilustración \* ARABIC ">
        <w:r w:rsidR="001E59FB">
          <w:rPr>
            <w:noProof/>
          </w:rPr>
          <w:t>38</w:t>
        </w:r>
      </w:fldSimple>
      <w:r>
        <w:t>: Elementos Propios Creados</w:t>
      </w:r>
      <w:bookmarkEnd w:id="103"/>
      <w:bookmarkEnd w:id="104"/>
    </w:p>
    <w:p w:rsidR="00696AB0" w:rsidRPr="00696AB0" w:rsidRDefault="00696AB0" w:rsidP="00696AB0">
      <w:pPr>
        <w:rPr>
          <w:b/>
        </w:rPr>
      </w:pPr>
      <w:proofErr w:type="spellStart"/>
      <w:r w:rsidRPr="00696AB0">
        <w:rPr>
          <w:b/>
        </w:rPr>
        <w:t>App.Config</w:t>
      </w:r>
      <w:proofErr w:type="spellEnd"/>
    </w:p>
    <w:p w:rsidR="00390425" w:rsidRDefault="007664F5" w:rsidP="00696AB0">
      <w:r>
        <w:t>El fichero de configuración de la aplicación. Más adelante en esta memoria dedicaremos un apartado a este fichero, pieza clave, para el correcto funcionamiento de la aplicación.</w:t>
      </w:r>
    </w:p>
    <w:p w:rsidR="00696AB0" w:rsidRPr="00696AB0" w:rsidRDefault="00696AB0" w:rsidP="00696AB0">
      <w:pPr>
        <w:rPr>
          <w:b/>
        </w:rPr>
      </w:pPr>
      <w:r w:rsidRPr="00696AB0">
        <w:rPr>
          <w:b/>
        </w:rPr>
        <w:t>DSConexion.xsd</w:t>
      </w:r>
    </w:p>
    <w:p w:rsidR="007664F5" w:rsidRDefault="007664F5" w:rsidP="00696AB0">
      <w:r>
        <w:t>Se trata de la conexión con la Base de Datos. Contiene los elementos de la base de datos y los atributos y métodos disponibles a través de este elemento.</w:t>
      </w:r>
      <w:r w:rsidR="009E01EE">
        <w:t xml:space="preserve"> El detalle se muestra en </w:t>
      </w:r>
      <w:r w:rsidR="009E01EE">
        <w:fldChar w:fldCharType="begin"/>
      </w:r>
      <w:r w:rsidR="009E01EE">
        <w:instrText xml:space="preserve"> REF _Ref422472795 \h </w:instrText>
      </w:r>
      <w:r w:rsidR="009E01EE">
        <w:fldChar w:fldCharType="separate"/>
      </w:r>
      <w:r w:rsidR="001E59FB">
        <w:t xml:space="preserve">Ilustración </w:t>
      </w:r>
      <w:r w:rsidR="001E59FB">
        <w:rPr>
          <w:noProof/>
        </w:rPr>
        <w:t>39</w:t>
      </w:r>
      <w:r w:rsidR="001E59FB">
        <w:t>: Elemento DSConexion.xsd</w:t>
      </w:r>
      <w:r w:rsidR="009E01EE">
        <w:fldChar w:fldCharType="end"/>
      </w:r>
    </w:p>
    <w:p w:rsidR="007664F5" w:rsidRDefault="007664F5" w:rsidP="007664F5">
      <w:pPr>
        <w:keepNext/>
        <w:ind w:left="2127" w:hanging="1843"/>
        <w:jc w:val="center"/>
      </w:pPr>
      <w:r>
        <w:rPr>
          <w:noProof/>
          <w:lang w:eastAsia="es-ES"/>
        </w:rPr>
        <w:drawing>
          <wp:anchor distT="0" distB="0" distL="114300" distR="114300" simplePos="0" relativeHeight="251658240" behindDoc="0" locked="0" layoutInCell="1" allowOverlap="1" wp14:anchorId="7D8B0448" wp14:editId="59303A63">
            <wp:simplePos x="0" y="0"/>
            <wp:positionH relativeFrom="column">
              <wp:posOffset>949325</wp:posOffset>
            </wp:positionH>
            <wp:positionV relativeFrom="paragraph">
              <wp:posOffset>635</wp:posOffset>
            </wp:positionV>
            <wp:extent cx="4035600" cy="2098800"/>
            <wp:effectExtent l="0" t="0" r="3175" b="0"/>
            <wp:wrapTopAndBottom/>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onex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35600" cy="2098800"/>
                    </a:xfrm>
                    <a:prstGeom prst="rect">
                      <a:avLst/>
                    </a:prstGeom>
                  </pic:spPr>
                </pic:pic>
              </a:graphicData>
            </a:graphic>
            <wp14:sizeRelH relativeFrom="margin">
              <wp14:pctWidth>0</wp14:pctWidth>
            </wp14:sizeRelH>
            <wp14:sizeRelV relativeFrom="margin">
              <wp14:pctHeight>0</wp14:pctHeight>
            </wp14:sizeRelV>
          </wp:anchor>
        </w:drawing>
      </w:r>
    </w:p>
    <w:p w:rsidR="007664F5" w:rsidRDefault="007664F5" w:rsidP="007664F5">
      <w:pPr>
        <w:pStyle w:val="Epgrafe"/>
        <w:jc w:val="center"/>
      </w:pPr>
      <w:bookmarkStart w:id="105" w:name="_Ref422472795"/>
      <w:bookmarkStart w:id="106" w:name="_Toc424813168"/>
      <w:r>
        <w:t xml:space="preserve">Ilustración </w:t>
      </w:r>
      <w:fldSimple w:instr=" SEQ Ilustración \* ARABIC ">
        <w:r w:rsidR="001E59FB">
          <w:rPr>
            <w:noProof/>
          </w:rPr>
          <w:t>39</w:t>
        </w:r>
      </w:fldSimple>
      <w:r>
        <w:t>: Elemento DSConexion.xsd</w:t>
      </w:r>
      <w:bookmarkEnd w:id="105"/>
      <w:bookmarkEnd w:id="106"/>
    </w:p>
    <w:p w:rsidR="001C22FC" w:rsidRDefault="001C22FC" w:rsidP="00696AB0">
      <w:r>
        <w:t>Este elemento se apoya en el modelo de datos creado en el SGBD para su construcción. En el momento de su creación el asistente nos guía en su generación. Para posteriores modificaciones, existe una herramienta que nos facilita la conexión con el SGBD y nos muestra aquellos cambios que se hubieran podido realizar en el SGBD. Esta herramienta nos permite realizar cualquier alteración que pudiese ser requerida.</w:t>
      </w:r>
    </w:p>
    <w:p w:rsidR="001C22FC" w:rsidRDefault="001C22FC" w:rsidP="00F23145">
      <w:r>
        <w:lastRenderedPageBreak/>
        <w:t>De esta forma la conexión con el SGBD queda independiza</w:t>
      </w:r>
      <w:r w:rsidR="00F23145">
        <w:t>da</w:t>
      </w:r>
      <w:r>
        <w:t xml:space="preserve"> a través de este control y nos aísla en el resto del código de tener que lidiar con los aspectos de configuración y adaptación.</w:t>
      </w:r>
    </w:p>
    <w:p w:rsidR="00F23145" w:rsidRPr="00F23145" w:rsidRDefault="00444EAB" w:rsidP="00F23145">
      <w:pPr>
        <w:rPr>
          <w:b/>
        </w:rPr>
      </w:pPr>
      <w:proofErr w:type="spellStart"/>
      <w:r w:rsidRPr="00F23145">
        <w:rPr>
          <w:b/>
        </w:rPr>
        <w:t>fr</w:t>
      </w:r>
      <w:r w:rsidR="00AA76C2" w:rsidRPr="00F23145">
        <w:rPr>
          <w:b/>
        </w:rPr>
        <w:t>mAdmin.v</w:t>
      </w:r>
      <w:r w:rsidR="00F23145" w:rsidRPr="00F23145">
        <w:rPr>
          <w:b/>
        </w:rPr>
        <w:t>b</w:t>
      </w:r>
      <w:proofErr w:type="spellEnd"/>
    </w:p>
    <w:p w:rsidR="00444EAB" w:rsidRDefault="00444EAB" w:rsidP="00F23145">
      <w:r>
        <w:t>Es el formulario que habilita todas las funcionalidades propias del rol “administrador”</w:t>
      </w:r>
    </w:p>
    <w:p w:rsidR="00F23145" w:rsidRPr="00F23145" w:rsidRDefault="00AA76C2" w:rsidP="00F23145">
      <w:pPr>
        <w:rPr>
          <w:b/>
        </w:rPr>
      </w:pPr>
      <w:proofErr w:type="spellStart"/>
      <w:r w:rsidRPr="00F23145">
        <w:rPr>
          <w:b/>
        </w:rPr>
        <w:t>frmCancelarSprint.vb</w:t>
      </w:r>
      <w:proofErr w:type="spellEnd"/>
      <w:r w:rsidRPr="00F23145">
        <w:rPr>
          <w:b/>
        </w:rPr>
        <w:tab/>
      </w:r>
    </w:p>
    <w:p w:rsidR="00AA76C2" w:rsidRDefault="00AA76C2" w:rsidP="00F23145">
      <w:r>
        <w:t>Formulario que permite la cancelación de un sprint.</w:t>
      </w:r>
    </w:p>
    <w:p w:rsidR="00F23145" w:rsidRPr="00F23145" w:rsidRDefault="00F23145" w:rsidP="00F23145">
      <w:pPr>
        <w:rPr>
          <w:b/>
        </w:rPr>
      </w:pPr>
      <w:proofErr w:type="spellStart"/>
      <w:r w:rsidRPr="00F23145">
        <w:rPr>
          <w:b/>
        </w:rPr>
        <w:t>frmConvocatoria.vb</w:t>
      </w:r>
      <w:proofErr w:type="spellEnd"/>
    </w:p>
    <w:p w:rsidR="00AA76C2" w:rsidRDefault="00AA76C2" w:rsidP="00F23145">
      <w:r>
        <w:t>Formulario que gestiona las convocatorias a reuniones.</w:t>
      </w:r>
    </w:p>
    <w:p w:rsidR="00F23145" w:rsidRPr="00F23145" w:rsidRDefault="00F23145" w:rsidP="00F23145">
      <w:pPr>
        <w:rPr>
          <w:b/>
        </w:rPr>
      </w:pPr>
      <w:proofErr w:type="spellStart"/>
      <w:r w:rsidRPr="00F23145">
        <w:rPr>
          <w:b/>
        </w:rPr>
        <w:t>frmDT.vb</w:t>
      </w:r>
      <w:proofErr w:type="spellEnd"/>
    </w:p>
    <w:p w:rsidR="00AA76C2" w:rsidRDefault="00AA76C2" w:rsidP="00F23145">
      <w:r>
        <w:t xml:space="preserve">Es el formulario que habilita todas las funcionalidades propias de aquellos usuarios cuyo rol en ese proyecto </w:t>
      </w:r>
      <w:r w:rsidR="00CD356C">
        <w:t xml:space="preserve">es </w:t>
      </w:r>
      <w:r>
        <w:t>DTM</w:t>
      </w:r>
    </w:p>
    <w:p w:rsidR="00F23145" w:rsidRPr="00F23145" w:rsidRDefault="00F23145" w:rsidP="00F23145">
      <w:pPr>
        <w:rPr>
          <w:b/>
        </w:rPr>
      </w:pPr>
      <w:proofErr w:type="spellStart"/>
      <w:r w:rsidRPr="00F23145">
        <w:rPr>
          <w:b/>
        </w:rPr>
        <w:t>frmInfoSgtoP.vb</w:t>
      </w:r>
      <w:proofErr w:type="spellEnd"/>
    </w:p>
    <w:p w:rsidR="00AA76C2" w:rsidRDefault="00AA76C2" w:rsidP="00F23145">
      <w:r>
        <w:t xml:space="preserve">Formulario que </w:t>
      </w:r>
      <w:r w:rsidR="00737F4B">
        <w:t>genera</w:t>
      </w:r>
      <w:r>
        <w:t xml:space="preserve"> y presenta la información de seguimiento hacia un objetivo de un proyecto.</w:t>
      </w:r>
    </w:p>
    <w:p w:rsidR="00F23145" w:rsidRPr="00F23145" w:rsidRDefault="00F23145" w:rsidP="00F23145">
      <w:pPr>
        <w:rPr>
          <w:b/>
        </w:rPr>
      </w:pPr>
      <w:proofErr w:type="spellStart"/>
      <w:r w:rsidRPr="00F23145">
        <w:rPr>
          <w:b/>
        </w:rPr>
        <w:t>frmInfoSgtoS.vb</w:t>
      </w:r>
      <w:proofErr w:type="spellEnd"/>
    </w:p>
    <w:p w:rsidR="00AA76C2" w:rsidRDefault="00AA76C2" w:rsidP="00F23145">
      <w:r>
        <w:t xml:space="preserve">Formulario que </w:t>
      </w:r>
      <w:r w:rsidR="00737F4B">
        <w:t>genera</w:t>
      </w:r>
      <w:r>
        <w:t xml:space="preserve"> y presenta la información de seguimiento </w:t>
      </w:r>
      <w:r w:rsidR="006207EF">
        <w:t>y proyección de un sprint</w:t>
      </w:r>
      <w:proofErr w:type="gramStart"/>
      <w:r w:rsidR="006207EF">
        <w:t>.</w:t>
      </w:r>
      <w:r>
        <w:t>.</w:t>
      </w:r>
      <w:proofErr w:type="gramEnd"/>
    </w:p>
    <w:p w:rsidR="00F23145" w:rsidRPr="00F23145" w:rsidRDefault="00F23145" w:rsidP="00F23145">
      <w:pPr>
        <w:rPr>
          <w:b/>
        </w:rPr>
      </w:pPr>
      <w:proofErr w:type="spellStart"/>
      <w:r w:rsidRPr="00F23145">
        <w:rPr>
          <w:b/>
        </w:rPr>
        <w:t>frmNotificaciones.vb</w:t>
      </w:r>
      <w:proofErr w:type="spellEnd"/>
    </w:p>
    <w:p w:rsidR="00AA76C2" w:rsidRDefault="006207EF" w:rsidP="00F23145">
      <w:r>
        <w:t>Formulario que habilita la lectura y gestión de los avisos existentes.</w:t>
      </w:r>
    </w:p>
    <w:p w:rsidR="00F23145" w:rsidRPr="00F23145" w:rsidRDefault="00F23145" w:rsidP="00F23145">
      <w:pPr>
        <w:rPr>
          <w:b/>
        </w:rPr>
      </w:pPr>
      <w:proofErr w:type="spellStart"/>
      <w:r w:rsidRPr="00F23145">
        <w:rPr>
          <w:b/>
        </w:rPr>
        <w:t>frmPO.vb</w:t>
      </w:r>
      <w:proofErr w:type="spellEnd"/>
    </w:p>
    <w:p w:rsidR="00AA76C2" w:rsidRDefault="00AA76C2" w:rsidP="00F23145">
      <w:r>
        <w:t>Es el formulario que habilita todas las funcionalidades propias de aquel</w:t>
      </w:r>
      <w:r w:rsidR="00737F4B">
        <w:t>los</w:t>
      </w:r>
      <w:r>
        <w:t xml:space="preserve"> usuario</w:t>
      </w:r>
      <w:r w:rsidR="00737F4B">
        <w:t>s</w:t>
      </w:r>
      <w:r>
        <w:t xml:space="preserve"> cuyo rol en ese proyecto </w:t>
      </w:r>
      <w:r w:rsidR="00737F4B">
        <w:t>es</w:t>
      </w:r>
      <w:r w:rsidR="007D548C">
        <w:t xml:space="preserve"> </w:t>
      </w:r>
      <w:r>
        <w:t>PO</w:t>
      </w:r>
      <w:r w:rsidR="00737F4B">
        <w:t>.</w:t>
      </w:r>
    </w:p>
    <w:p w:rsidR="00F23145" w:rsidRPr="00F23145" w:rsidRDefault="006207EF" w:rsidP="00F23145">
      <w:pPr>
        <w:rPr>
          <w:b/>
        </w:rPr>
      </w:pPr>
      <w:proofErr w:type="spellStart"/>
      <w:r w:rsidRPr="00F23145">
        <w:rPr>
          <w:b/>
        </w:rPr>
        <w:t>frm</w:t>
      </w:r>
      <w:r w:rsidR="00F23145" w:rsidRPr="00F23145">
        <w:rPr>
          <w:b/>
        </w:rPr>
        <w:t>Proyecto.vb</w:t>
      </w:r>
      <w:proofErr w:type="spellEnd"/>
    </w:p>
    <w:p w:rsidR="006207EF" w:rsidRDefault="006207EF" w:rsidP="00F23145">
      <w:r>
        <w:t>Formulario que permite el alta y mantenimiento de proyectos.</w:t>
      </w:r>
    </w:p>
    <w:p w:rsidR="00F23145" w:rsidRPr="00F23145" w:rsidRDefault="00F23145" w:rsidP="00F23145">
      <w:pPr>
        <w:rPr>
          <w:b/>
        </w:rPr>
      </w:pPr>
      <w:proofErr w:type="spellStart"/>
      <w:r w:rsidRPr="00F23145">
        <w:rPr>
          <w:b/>
        </w:rPr>
        <w:t>frmReleases.vb</w:t>
      </w:r>
      <w:proofErr w:type="spellEnd"/>
    </w:p>
    <w:p w:rsidR="006207EF" w:rsidRDefault="006207EF" w:rsidP="00F23145">
      <w:r>
        <w:t>Formulario que permite al PO hacer entrega de un incremento terminado a cliente.</w:t>
      </w:r>
    </w:p>
    <w:p w:rsidR="00F23145" w:rsidRPr="00F23145" w:rsidRDefault="00F23145" w:rsidP="00F23145">
      <w:pPr>
        <w:rPr>
          <w:b/>
        </w:rPr>
      </w:pPr>
      <w:proofErr w:type="spellStart"/>
      <w:r w:rsidRPr="00F23145">
        <w:rPr>
          <w:b/>
        </w:rPr>
        <w:lastRenderedPageBreak/>
        <w:t>frmSB.vb</w:t>
      </w:r>
      <w:proofErr w:type="spellEnd"/>
    </w:p>
    <w:p w:rsidR="003F60CA" w:rsidRDefault="003F60CA" w:rsidP="00F23145">
      <w:r>
        <w:t xml:space="preserve">Habilita la gestión del Sprint </w:t>
      </w:r>
      <w:proofErr w:type="spellStart"/>
      <w:r>
        <w:t>Backlog</w:t>
      </w:r>
      <w:proofErr w:type="spellEnd"/>
      <w:r w:rsidR="00DB6310">
        <w:t>.</w:t>
      </w:r>
    </w:p>
    <w:p w:rsidR="00F23145" w:rsidRPr="00F23145" w:rsidRDefault="00F23145" w:rsidP="00F23145">
      <w:pPr>
        <w:rPr>
          <w:b/>
        </w:rPr>
      </w:pPr>
      <w:proofErr w:type="spellStart"/>
      <w:r w:rsidRPr="00F23145">
        <w:rPr>
          <w:b/>
        </w:rPr>
        <w:t>frmSM.vb</w:t>
      </w:r>
      <w:proofErr w:type="spellEnd"/>
    </w:p>
    <w:p w:rsidR="00AA76C2" w:rsidRDefault="00AA76C2" w:rsidP="00F23145">
      <w:r>
        <w:t xml:space="preserve">Es el formulario que habilita todas las funcionalidades propias de aquellos usuarios cuyo rol en ese proyecto </w:t>
      </w:r>
      <w:r w:rsidR="007D548C">
        <w:t xml:space="preserve">es </w:t>
      </w:r>
      <w:r>
        <w:t>SM</w:t>
      </w:r>
      <w:r w:rsidR="00DB6310">
        <w:t>.</w:t>
      </w:r>
    </w:p>
    <w:p w:rsidR="00F23145" w:rsidRPr="00F23145" w:rsidRDefault="00F23145" w:rsidP="00F23145">
      <w:pPr>
        <w:rPr>
          <w:b/>
        </w:rPr>
      </w:pPr>
      <w:proofErr w:type="spellStart"/>
      <w:r w:rsidRPr="00F23145">
        <w:rPr>
          <w:b/>
        </w:rPr>
        <w:t>frmVerRel.vb</w:t>
      </w:r>
      <w:proofErr w:type="spellEnd"/>
    </w:p>
    <w:p w:rsidR="00DB6310" w:rsidRDefault="00DB6310" w:rsidP="00F23145">
      <w:r>
        <w:t>Permite la generación y visualización de las entregas realizadas a cliente.</w:t>
      </w:r>
    </w:p>
    <w:p w:rsidR="00F23145" w:rsidRPr="00F23145" w:rsidRDefault="00F23145" w:rsidP="00F23145">
      <w:pPr>
        <w:rPr>
          <w:b/>
        </w:rPr>
      </w:pPr>
      <w:proofErr w:type="spellStart"/>
      <w:r w:rsidRPr="00F23145">
        <w:rPr>
          <w:b/>
        </w:rPr>
        <w:t>General.vb</w:t>
      </w:r>
      <w:proofErr w:type="spellEnd"/>
    </w:p>
    <w:p w:rsidR="00DB6310" w:rsidRDefault="00DB6310" w:rsidP="00F23145">
      <w:r>
        <w:t>Es un módulo de ámbito general a toda la aplicación que contiene las variables, funciones y procedimientos de ámbito general.</w:t>
      </w:r>
    </w:p>
    <w:p w:rsidR="00F23145" w:rsidRPr="00F23145" w:rsidRDefault="00BF39DF" w:rsidP="00F23145">
      <w:pPr>
        <w:rPr>
          <w:b/>
        </w:rPr>
      </w:pPr>
      <w:r w:rsidRPr="00F23145">
        <w:rPr>
          <w:b/>
        </w:rPr>
        <w:t>LoginF</w:t>
      </w:r>
      <w:r w:rsidR="00F23145" w:rsidRPr="00F23145">
        <w:rPr>
          <w:b/>
        </w:rPr>
        <w:t>orm1.vb</w:t>
      </w:r>
    </w:p>
    <w:p w:rsidR="00AA76C2" w:rsidRDefault="00AA76C2" w:rsidP="00F23145">
      <w:r>
        <w:t>Es el formulario inicial de la aplicación y sirve para la autenticación del usuario que pretende usar la aplicación. El acceso se controla mediante el uso de &lt;nombre de usuario&gt; y &lt;contraseña&gt;.</w:t>
      </w:r>
    </w:p>
    <w:p w:rsidR="00F23145" w:rsidRPr="00F23145" w:rsidRDefault="00AA76C2" w:rsidP="00F23145">
      <w:pPr>
        <w:rPr>
          <w:b/>
        </w:rPr>
      </w:pPr>
      <w:proofErr w:type="spellStart"/>
      <w:r w:rsidRPr="00F23145">
        <w:rPr>
          <w:b/>
        </w:rPr>
        <w:t>Lproyectos.vb</w:t>
      </w:r>
      <w:proofErr w:type="spellEnd"/>
      <w:r w:rsidRPr="00F23145">
        <w:rPr>
          <w:b/>
        </w:rPr>
        <w:tab/>
      </w:r>
    </w:p>
    <w:p w:rsidR="00AA76C2" w:rsidRDefault="00AA76C2" w:rsidP="00F23145">
      <w:r>
        <w:t>Formulario que presenta para el usuario con acceso autorizado la lista de proyectos en los que interviene. También permite crear un proyecto nuevo</w:t>
      </w:r>
      <w:r w:rsidR="00DB6310">
        <w:t>.</w:t>
      </w:r>
    </w:p>
    <w:p w:rsidR="00F23145" w:rsidRPr="00F23145" w:rsidRDefault="00F23145" w:rsidP="00F23145">
      <w:pPr>
        <w:rPr>
          <w:b/>
        </w:rPr>
      </w:pPr>
      <w:r w:rsidRPr="00F23145">
        <w:rPr>
          <w:b/>
        </w:rPr>
        <w:t>Sw.ico</w:t>
      </w:r>
    </w:p>
    <w:p w:rsidR="00C02BAF" w:rsidRDefault="00B5257A" w:rsidP="00F23145">
      <w:r>
        <w:t>El icono qu</w:t>
      </w:r>
      <w:r w:rsidR="00F23145">
        <w:t>e se visualiza de la aplicación</w:t>
      </w:r>
    </w:p>
    <w:p w:rsidR="000C22BD" w:rsidRDefault="00C02BAF" w:rsidP="00C02BAF">
      <w:r>
        <w:t>Cada uno de los formularios descritos utiliza distintos elementos.</w:t>
      </w:r>
      <w:r w:rsidR="00A24445">
        <w:t xml:space="preserve"> </w:t>
      </w:r>
      <w:r w:rsidR="000C22BD">
        <w:t>Los elementos propios se han implementado sobre la base de elementos existentes en los componentes que se indican en la arquitectura y que se pormenorizan en siguientes apartados. El propio formulario es un elemento que también se apoya en componentes estándar.</w:t>
      </w:r>
    </w:p>
    <w:p w:rsidR="00C02BAF" w:rsidRDefault="00A24445" w:rsidP="00C02BAF">
      <w:r>
        <w:t xml:space="preserve">Por ejemplo el formulario </w:t>
      </w:r>
      <w:proofErr w:type="spellStart"/>
      <w:r>
        <w:t>frmPO</w:t>
      </w:r>
      <w:r w:rsidR="00C02BAF">
        <w:t>.vb</w:t>
      </w:r>
      <w:proofErr w:type="spellEnd"/>
      <w:r w:rsidR="00C02BAF">
        <w:t xml:space="preserve"> en tiempo de diseño</w:t>
      </w:r>
      <w:r w:rsidR="00C02BAF">
        <w:rPr>
          <w:rStyle w:val="Refdenotaalpie"/>
        </w:rPr>
        <w:footnoteReference w:id="4"/>
      </w:r>
      <w:r w:rsidR="00C02BAF">
        <w:t xml:space="preserve"> presenta los siguientes componentes:</w:t>
      </w:r>
    </w:p>
    <w:p w:rsidR="00C02BAF" w:rsidRDefault="00C02BAF" w:rsidP="00C02BAF">
      <w:pPr>
        <w:keepNext/>
        <w:ind w:left="2127" w:hanging="1843"/>
        <w:jc w:val="center"/>
      </w:pPr>
      <w:r>
        <w:rPr>
          <w:noProof/>
          <w:lang w:eastAsia="es-ES"/>
        </w:rPr>
        <w:lastRenderedPageBreak/>
        <w:drawing>
          <wp:inline distT="0" distB="0" distL="0" distR="0" wp14:anchorId="2A3CC819" wp14:editId="78D542A4">
            <wp:extent cx="5495790" cy="20383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95790" cy="2038350"/>
                    </a:xfrm>
                    <a:prstGeom prst="rect">
                      <a:avLst/>
                    </a:prstGeom>
                  </pic:spPr>
                </pic:pic>
              </a:graphicData>
            </a:graphic>
          </wp:inline>
        </w:drawing>
      </w:r>
    </w:p>
    <w:p w:rsidR="00AA76C2" w:rsidRDefault="00C02BAF" w:rsidP="00C02BAF">
      <w:pPr>
        <w:pStyle w:val="Epgrafe"/>
        <w:jc w:val="center"/>
      </w:pPr>
      <w:bookmarkStart w:id="107" w:name="_Toc424813169"/>
      <w:r>
        <w:t xml:space="preserve">Ilustración </w:t>
      </w:r>
      <w:fldSimple w:instr=" SEQ Ilustración \* ARABIC ">
        <w:r w:rsidR="001E59FB">
          <w:rPr>
            <w:noProof/>
          </w:rPr>
          <w:t>40</w:t>
        </w:r>
      </w:fldSimple>
      <w:r>
        <w:t>: Componentes Formulario PO</w:t>
      </w:r>
      <w:bookmarkEnd w:id="107"/>
    </w:p>
    <w:p w:rsidR="00A467D8" w:rsidRDefault="00C02BAF" w:rsidP="00C02BAF">
      <w:r>
        <w:t>En la ilustración se observa</w:t>
      </w:r>
      <w:r w:rsidR="00A467D8">
        <w:t>:</w:t>
      </w:r>
    </w:p>
    <w:p w:rsidR="00A24445" w:rsidRDefault="00A24445" w:rsidP="00A467D8">
      <w:pPr>
        <w:pStyle w:val="Prrafodelista"/>
        <w:numPr>
          <w:ilvl w:val="0"/>
          <w:numId w:val="25"/>
        </w:numPr>
      </w:pPr>
      <w:r>
        <w:t>el propio formulario, con su título e icono y los típicos botones de minimizar, maximizar y cerrar</w:t>
      </w:r>
    </w:p>
    <w:p w:rsidR="00A467D8" w:rsidRDefault="00C02BAF" w:rsidP="00A467D8">
      <w:pPr>
        <w:pStyle w:val="Prrafodelista"/>
        <w:numPr>
          <w:ilvl w:val="0"/>
          <w:numId w:val="25"/>
        </w:numPr>
      </w:pPr>
      <w:r>
        <w:t>el uso del control de men</w:t>
      </w:r>
      <w:r w:rsidR="00A467D8">
        <w:t>ú, con sus distintas opciones</w:t>
      </w:r>
      <w:r w:rsidR="000C22BD">
        <w:t xml:space="preserve">: Crear PB, Refinar PB, Proyecto, Cancelar Sprint, Información </w:t>
      </w:r>
      <w:proofErr w:type="spellStart"/>
      <w:r w:rsidR="000C22BD">
        <w:t>Sgto</w:t>
      </w:r>
      <w:proofErr w:type="spellEnd"/>
      <w:r w:rsidR="000C22BD">
        <w:t xml:space="preserve"> Proyecto, Notificaciones y Salir. Algunas de estas opciones de menú a su vez contienen otras opciones</w:t>
      </w:r>
    </w:p>
    <w:p w:rsidR="00A467D8" w:rsidRDefault="00A467D8" w:rsidP="00A467D8">
      <w:pPr>
        <w:pStyle w:val="Prrafodelista"/>
        <w:numPr>
          <w:ilvl w:val="0"/>
          <w:numId w:val="25"/>
        </w:numPr>
      </w:pPr>
      <w:r>
        <w:t>u</w:t>
      </w:r>
      <w:r w:rsidR="00C02BAF">
        <w:t xml:space="preserve">n control de tipo </w:t>
      </w:r>
      <w:proofErr w:type="spellStart"/>
      <w:r w:rsidR="00C02BAF">
        <w:t>DataGridView</w:t>
      </w:r>
      <w:proofErr w:type="spellEnd"/>
      <w:r w:rsidR="00C02BAF">
        <w:t xml:space="preserve"> que es el control que ayuda a representar y manejar las historias</w:t>
      </w:r>
      <w:r w:rsidR="00951DF1">
        <w:t xml:space="preserve"> del PB. Este control en tiempo de diseño se caracteriza en aquellos aspectos generales y posteriormente, en tiempo de ejecución</w:t>
      </w:r>
      <w:r w:rsidR="00951DF1">
        <w:rPr>
          <w:rStyle w:val="Refdenotaalpie"/>
        </w:rPr>
        <w:footnoteReference w:id="5"/>
      </w:r>
      <w:r w:rsidR="00951DF1">
        <w:t xml:space="preserve">, mediante el código insertado en los métodos apropiados, se puebla el </w:t>
      </w:r>
      <w:proofErr w:type="spellStart"/>
      <w:r w:rsidR="00951DF1">
        <w:t>DataGridView</w:t>
      </w:r>
      <w:proofErr w:type="spellEnd"/>
      <w:r w:rsidR="00951DF1">
        <w:t xml:space="preserve"> con la información relevante. Este control además permite la alteración de la información presentada</w:t>
      </w:r>
    </w:p>
    <w:p w:rsidR="00444EAB" w:rsidRDefault="001564A7" w:rsidP="00A24445">
      <w:pPr>
        <w:pStyle w:val="Prrafodelista"/>
        <w:numPr>
          <w:ilvl w:val="0"/>
          <w:numId w:val="25"/>
        </w:numPr>
      </w:pPr>
      <w:r>
        <w:t>Un elemento compuesto de 4</w:t>
      </w:r>
      <w:r w:rsidR="00A467D8">
        <w:t xml:space="preserve"> elementos simples (</w:t>
      </w:r>
      <w:r w:rsidR="00A24445">
        <w:t>etiqueta</w:t>
      </w:r>
      <w:r w:rsidR="00A467D8">
        <w:t xml:space="preserve">, </w:t>
      </w:r>
      <w:proofErr w:type="spellStart"/>
      <w:r w:rsidR="00A467D8">
        <w:t>datagridview</w:t>
      </w:r>
      <w:proofErr w:type="spellEnd"/>
      <w:r w:rsidR="00A467D8">
        <w:t>, botón Listo y panel general</w:t>
      </w:r>
      <w:r w:rsidR="00A24445">
        <w:t>)</w:t>
      </w:r>
    </w:p>
    <w:p w:rsidR="00E31C2A" w:rsidRDefault="00E31C2A" w:rsidP="00A24445"/>
    <w:p w:rsidR="002F0EDD" w:rsidRDefault="00A24445" w:rsidP="00A24445">
      <w:r>
        <w:t xml:space="preserve">Este elemento compuesto se </w:t>
      </w:r>
      <w:r w:rsidR="003F19C0">
        <w:t>muestra cuando</w:t>
      </w:r>
      <w:r w:rsidR="00FD27FD">
        <w:t xml:space="preserve"> el usuario pincha sobre la opción del menú del formulario denominada “Composición del Equipo de Trabajo”, lo que hace que se muestren</w:t>
      </w:r>
      <w:r>
        <w:t xml:space="preserve"> los componentes que integran un determinado equipo de trabajo</w:t>
      </w:r>
      <w:r w:rsidR="00346934">
        <w:t xml:space="preserve"> y para que, efectivamente, esa funcionalidad se dé</w:t>
      </w:r>
      <w:r w:rsidR="00951DF1">
        <w:t>,</w:t>
      </w:r>
      <w:r w:rsidR="00346934">
        <w:t xml:space="preserve"> el c</w:t>
      </w:r>
      <w:r w:rsidR="00FD27FD">
        <w:t xml:space="preserve">ódigo necesario que hay que ubicar en el evento </w:t>
      </w:r>
      <w:proofErr w:type="spellStart"/>
      <w:r w:rsidR="00FD27FD">
        <w:t>Click</w:t>
      </w:r>
      <w:proofErr w:type="spellEnd"/>
      <w:r w:rsidR="00FD27FD">
        <w:t xml:space="preserve"> del elemento de menú citado es: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D27FD" w:rsidTr="00CC6FED">
        <w:trPr>
          <w:jc w:val="right"/>
        </w:trPr>
        <w:tc>
          <w:tcPr>
            <w:tcW w:w="9072" w:type="dxa"/>
          </w:tcPr>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FF"/>
                <w:highlight w:val="white"/>
              </w:rPr>
              <w:t>Private</w:t>
            </w:r>
            <w:r w:rsidRPr="00951DF1">
              <w:rPr>
                <w:rFonts w:cs="Arial"/>
                <w:noProof/>
                <w:color w:val="000000"/>
                <w:highlight w:val="white"/>
              </w:rPr>
              <w:t xml:space="preserve"> </w:t>
            </w:r>
            <w:r w:rsidRPr="00951DF1">
              <w:rPr>
                <w:rFonts w:cs="Arial"/>
                <w:noProof/>
                <w:color w:val="0000FF"/>
                <w:highlight w:val="white"/>
              </w:rPr>
              <w:t>Sub</w:t>
            </w:r>
            <w:r w:rsidRPr="00951DF1">
              <w:rPr>
                <w:rFonts w:cs="Arial"/>
                <w:noProof/>
                <w:color w:val="000000"/>
                <w:highlight w:val="white"/>
              </w:rPr>
              <w:t xml:space="preserve"> ComposiciónEquipoDeProyectoToolStripMenuItem_Click(sender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0000FF"/>
                <w:highlight w:val="white"/>
              </w:rPr>
              <w:t>Object</w:t>
            </w:r>
            <w:r w:rsidRPr="00951DF1">
              <w:rPr>
                <w:rFonts w:cs="Arial"/>
                <w:noProof/>
                <w:color w:val="000000"/>
                <w:highlight w:val="white"/>
              </w:rPr>
              <w:t xml:space="preserve">, e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2B91AF"/>
                <w:highlight w:val="white"/>
              </w:rPr>
              <w:t>EventArgs</w:t>
            </w:r>
            <w:r w:rsidRPr="00951DF1">
              <w:rPr>
                <w:rFonts w:cs="Arial"/>
                <w:noProof/>
                <w:color w:val="000000"/>
                <w:highlight w:val="white"/>
              </w:rPr>
              <w:t xml:space="preserve">) </w:t>
            </w:r>
            <w:r w:rsidRPr="00951DF1">
              <w:rPr>
                <w:rFonts w:cs="Arial"/>
                <w:noProof/>
                <w:color w:val="0000FF"/>
                <w:highlight w:val="white"/>
              </w:rPr>
              <w:t>Handles</w:t>
            </w:r>
            <w:r w:rsidRPr="00951DF1">
              <w:rPr>
                <w:rFonts w:cs="Arial"/>
                <w:noProof/>
                <w:color w:val="000000"/>
                <w:highlight w:val="white"/>
              </w:rPr>
              <w:t xml:space="preserve"> ComposiciónEquipoDeProyectoToolStripMenuItem.Click</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w:t>
            </w:r>
            <w:r w:rsidRPr="00951DF1">
              <w:rPr>
                <w:rFonts w:cs="Arial"/>
                <w:noProof/>
                <w:color w:val="008000"/>
                <w:highlight w:val="white"/>
              </w:rPr>
              <w:t>' Se visualiza el equipo completo de ese proyecto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sql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String</w:t>
            </w:r>
            <w:r w:rsidRPr="00951DF1">
              <w:rPr>
                <w:rFonts w:cs="Arial"/>
                <w:noProof/>
                <w:color w:val="000000"/>
                <w:highlight w:val="white"/>
                <w:lang w:val="en-GB"/>
              </w:rPr>
              <w:t xml:space="preserve"> = </w:t>
            </w:r>
            <w:r w:rsidRPr="00951DF1">
              <w:rPr>
                <w:rFonts w:cs="Arial"/>
                <w:noProof/>
                <w:color w:val="A31515"/>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lastRenderedPageBreak/>
              <w:t xml:space="preserve">        </w:t>
            </w:r>
            <w:r w:rsidRPr="00951DF1">
              <w:rPr>
                <w:rFonts w:cs="Arial"/>
                <w:noProof/>
                <w:color w:val="0000FF"/>
                <w:highlight w:val="white"/>
                <w:lang w:val="en-GB"/>
              </w:rPr>
              <w:t>Dim</w:t>
            </w:r>
            <w:r w:rsidRPr="00951DF1">
              <w:rPr>
                <w:rFonts w:cs="Arial"/>
                <w:noProof/>
                <w:color w:val="000000"/>
                <w:highlight w:val="white"/>
                <w:lang w:val="en-GB"/>
              </w:rPr>
              <w:t xml:space="preserve"> punto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Point</w:t>
            </w:r>
            <w:r w:rsidRPr="00951DF1">
              <w:rPr>
                <w:rFonts w:cs="Arial"/>
                <w:noProof/>
                <w:color w:val="000000"/>
                <w:highlight w:val="white"/>
                <w:lang w:val="en-GB"/>
              </w:rPr>
              <w:t>(50, 50)</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sql = </w:t>
            </w:r>
            <w:r w:rsidRPr="00951DF1">
              <w:rPr>
                <w:rFonts w:cs="Arial"/>
                <w:noProof/>
                <w:color w:val="A31515"/>
                <w:highlight w:val="white"/>
              </w:rPr>
              <w:t>"SELECT Equipos.NombreEquipo, Usuarios.Nombre, Roles.NombreRol FROM Equipos, Proyectos, Roles, Usuarios "</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sql = sql &amp; </w:t>
            </w:r>
            <w:r w:rsidRPr="00951DF1">
              <w:rPr>
                <w:rFonts w:cs="Arial"/>
                <w:noProof/>
                <w:color w:val="A31515"/>
                <w:highlight w:val="white"/>
              </w:rPr>
              <w:t>"WHERE (((Proyectos.IdProyecto)="</w:t>
            </w:r>
            <w:r w:rsidRPr="00951DF1">
              <w:rPr>
                <w:rFonts w:cs="Arial"/>
                <w:noProof/>
                <w:color w:val="000000"/>
                <w:highlight w:val="white"/>
              </w:rPr>
              <w:t xml:space="preserve"> &amp; IDPROYECTO &amp; </w:t>
            </w:r>
            <w:r w:rsidRPr="00951DF1">
              <w:rPr>
                <w:rFonts w:cs="Arial"/>
                <w:noProof/>
                <w:color w:val="A31515"/>
                <w:highlight w:val="white"/>
              </w:rPr>
              <w:t>") AND ((Equipos.IdEquipo)=[Proyectos].[IdEquipo]) AND ((Usuarios.IdUser)=[Equipos].[IDPersona]) "</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00"/>
                <w:highlight w:val="white"/>
                <w:lang w:val="en-GB"/>
              </w:rPr>
              <w:t xml:space="preserve">sql = sql &amp; </w:t>
            </w:r>
            <w:r w:rsidRPr="00951DF1">
              <w:rPr>
                <w:rFonts w:cs="Arial"/>
                <w:noProof/>
                <w:color w:val="A31515"/>
                <w:highlight w:val="white"/>
                <w:lang w:val="en-GB"/>
              </w:rPr>
              <w:t>"AND ((Roles.IdRol)=[Equipos].[IdRolPersona]))"</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cnn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OleDbConnection</w:t>
            </w:r>
            <w:r w:rsidRPr="00951DF1">
              <w:rPr>
                <w:rFonts w:cs="Arial"/>
                <w:noProof/>
                <w:color w:val="000000"/>
                <w:highlight w:val="white"/>
                <w:lang w:val="en-GB"/>
              </w:rPr>
              <w:t>(</w:t>
            </w:r>
            <w:r w:rsidRPr="00951DF1">
              <w:rPr>
                <w:rFonts w:cs="Arial"/>
                <w:noProof/>
                <w:color w:val="0000FF"/>
                <w:highlight w:val="white"/>
                <w:lang w:val="en-GB"/>
              </w:rPr>
              <w:t>My</w:t>
            </w:r>
            <w:r w:rsidRPr="00951DF1">
              <w:rPr>
                <w:rFonts w:cs="Arial"/>
                <w:noProof/>
                <w:color w:val="000000"/>
                <w:highlight w:val="white"/>
                <w:lang w:val="en-GB"/>
              </w:rPr>
              <w:t>.Settings.tfgConnectionString)</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Try</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cnn.Open()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buscar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OleDbCommand</w:t>
            </w:r>
            <w:r w:rsidRPr="00951DF1">
              <w:rPr>
                <w:rFonts w:cs="Arial"/>
                <w:noProof/>
                <w:color w:val="000000"/>
                <w:highlight w:val="white"/>
                <w:lang w:val="en-GB"/>
              </w:rPr>
              <w:t>(sql, cnn)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pb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OleDbDataReader</w:t>
            </w:r>
            <w:r w:rsidRPr="00951DF1">
              <w:rPr>
                <w:rFonts w:cs="Arial"/>
                <w:noProof/>
                <w:color w:val="000000"/>
                <w:highlight w:val="white"/>
                <w:lang w:val="en-GB"/>
              </w:rPr>
              <w:t xml:space="preserve"> = buscar.ExecuteReader</w:t>
            </w:r>
          </w:p>
          <w:p w:rsidR="00FD27FD" w:rsidRPr="00951DF1" w:rsidRDefault="00FD27FD" w:rsidP="00FD27FD">
            <w:pPr>
              <w:autoSpaceDE w:val="0"/>
              <w:autoSpaceDN w:val="0"/>
              <w:adjustRightInd w:val="0"/>
              <w:jc w:val="left"/>
              <w:rPr>
                <w:rFonts w:cs="Arial"/>
                <w:noProof/>
                <w:color w:val="000000"/>
                <w:highlight w:val="white"/>
                <w:lang w:val="en-GB"/>
              </w:rPr>
            </w:pP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If</w:t>
            </w:r>
            <w:r w:rsidRPr="00951DF1">
              <w:rPr>
                <w:rFonts w:cs="Arial"/>
                <w:noProof/>
                <w:color w:val="000000"/>
                <w:highlight w:val="white"/>
                <w:lang w:val="en-GB"/>
              </w:rPr>
              <w:t xml:space="preserve"> pb.HasRows </w:t>
            </w:r>
            <w:r w:rsidRPr="00951DF1">
              <w:rPr>
                <w:rFonts w:cs="Arial"/>
                <w:noProof/>
                <w:color w:val="0000FF"/>
                <w:highlight w:val="white"/>
                <w:lang w:val="en-GB"/>
              </w:rPr>
              <w:t>Then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While</w:t>
            </w:r>
            <w:r w:rsidRPr="00951DF1">
              <w:rPr>
                <w:rFonts w:cs="Arial"/>
                <w:noProof/>
                <w:color w:val="000000"/>
                <w:highlight w:val="white"/>
                <w:lang w:val="en-GB"/>
              </w:rPr>
              <w:t xml:space="preserve"> pb.Read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DGVEquipo.Rows.Add(pb.GetValue(1), pb.GetValue(2))</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lblEquipo.Text = </w:t>
            </w:r>
            <w:r w:rsidRPr="00951DF1">
              <w:rPr>
                <w:rFonts w:cs="Arial"/>
                <w:noProof/>
                <w:color w:val="A31515"/>
                <w:highlight w:val="white"/>
              </w:rPr>
              <w:t>"Lista de Integrantes de "</w:t>
            </w:r>
            <w:r w:rsidRPr="00951DF1">
              <w:rPr>
                <w:rFonts w:cs="Arial"/>
                <w:noProof/>
                <w:color w:val="000000"/>
                <w:highlight w:val="white"/>
              </w:rPr>
              <w:t xml:space="preserve"> &amp; pb.GetValue(0)</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While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cnn.Close()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"No existe personal asignado al proyecto."</w:t>
            </w:r>
            <w:r w:rsidRPr="00951DF1">
              <w:rPr>
                <w:rFonts w:cs="Arial"/>
                <w:noProof/>
                <w:color w:val="000000"/>
                <w:highlight w:val="white"/>
                <w:lang w:val="en-GB"/>
              </w:rPr>
              <w:t xml:space="preserve">, </w:t>
            </w:r>
            <w:r w:rsidRPr="00951DF1">
              <w:rPr>
                <w:rFonts w:cs="Arial"/>
                <w:noProof/>
                <w:color w:val="2B91AF"/>
                <w:highlight w:val="white"/>
                <w:lang w:val="en-GB"/>
              </w:rPr>
              <w:t>MsgBoxStyle</w:t>
            </w:r>
            <w:r w:rsidRPr="00951DF1">
              <w:rPr>
                <w:rFonts w:cs="Arial"/>
                <w:noProof/>
                <w:color w:val="000000"/>
                <w:highlight w:val="white"/>
                <w:lang w:val="en-GB"/>
              </w:rPr>
              <w:t xml:space="preserve">.Information,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If</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DGVPBacklog.Visible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butListo.Tag = CrearProductBacklogToolStripMenuItem.Enabled</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RefinarProductBacklogToolStripMenuItem.Enabled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CrearNuevoProyectoToolStripMenuItem.Enabled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NotificacionesToolStripMenuItem.Enabled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SalirToolStripMenuItem.Enabled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CancelarSprintToolStripMenuItem.Enabled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InformacionSgtoProyectoToolStripMenuItem.Enabled = </w:t>
            </w:r>
            <w:r w:rsidRPr="00951DF1">
              <w:rPr>
                <w:rFonts w:cs="Arial"/>
                <w:noProof/>
                <w:color w:val="0000FF"/>
                <w:highlight w:val="white"/>
                <w:lang w:val="en-GB"/>
              </w:rPr>
              <w:t>False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pnlEquipo.Location = punto</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pnlEquipo.Visible = </w:t>
            </w:r>
            <w:r w:rsidRPr="00951DF1">
              <w:rPr>
                <w:rFonts w:cs="Arial"/>
                <w:noProof/>
                <w:color w:val="0000FF"/>
                <w:highlight w:val="white"/>
                <w:lang w:val="en-GB"/>
              </w:rPr>
              <w:t>True</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Catch</w:t>
            </w:r>
            <w:r w:rsidRPr="00951DF1">
              <w:rPr>
                <w:rFonts w:cs="Arial"/>
                <w:noProof/>
                <w:color w:val="000000"/>
                <w:highlight w:val="white"/>
                <w:lang w:val="en-GB"/>
              </w:rPr>
              <w:t xml:space="preserve"> ex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Exception</w:t>
            </w:r>
          </w:p>
          <w:p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"Ups!!! Problemas  "</w:t>
            </w:r>
            <w:r w:rsidRPr="00951DF1">
              <w:rPr>
                <w:rFonts w:cs="Arial"/>
                <w:noProof/>
                <w:color w:val="000000"/>
                <w:highlight w:val="white"/>
                <w:lang w:val="en-GB"/>
              </w:rPr>
              <w:t xml:space="preserve"> &amp; ex.Message, </w:t>
            </w:r>
            <w:r w:rsidRPr="00951DF1">
              <w:rPr>
                <w:rFonts w:cs="Arial"/>
                <w:noProof/>
                <w:color w:val="2B91AF"/>
                <w:highlight w:val="white"/>
                <w:lang w:val="en-GB"/>
              </w:rPr>
              <w:t>MsgBoxStyle</w:t>
            </w:r>
            <w:r w:rsidRPr="00951DF1">
              <w:rPr>
                <w:rFonts w:cs="Arial"/>
                <w:noProof/>
                <w:color w:val="000000"/>
                <w:highlight w:val="white"/>
                <w:lang w:val="en-GB"/>
              </w:rPr>
              <w:t xml:space="preserve">.Critical, </w:t>
            </w:r>
            <w:r w:rsidRPr="00951DF1">
              <w:rPr>
                <w:rFonts w:cs="Arial"/>
                <w:noProof/>
                <w:color w:val="A31515"/>
                <w:highlight w:val="white"/>
                <w:lang w:val="en-GB"/>
              </w:rPr>
              <w:t>"SCRUM Wizard"</w:t>
            </w:r>
            <w:r w:rsidRPr="00951DF1">
              <w:rPr>
                <w:rFonts w:cs="Arial"/>
                <w:noProof/>
                <w:color w:val="000000"/>
                <w:highlight w:val="white"/>
                <w:lang w:val="en-GB"/>
              </w:rPr>
              <w:t>)</w:t>
            </w:r>
          </w:p>
          <w:p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Try</w:t>
            </w:r>
          </w:p>
          <w:p w:rsidR="00FD27FD" w:rsidRPr="00951DF1" w:rsidRDefault="00FD27FD" w:rsidP="00FD27FD">
            <w:pPr>
              <w:autoSpaceDE w:val="0"/>
              <w:autoSpaceDN w:val="0"/>
              <w:adjustRightInd w:val="0"/>
              <w:jc w:val="left"/>
              <w:rPr>
                <w:rFonts w:cs="Arial"/>
                <w:noProof/>
                <w:color w:val="000000"/>
                <w:highlight w:val="white"/>
              </w:rPr>
            </w:pPr>
          </w:p>
          <w:p w:rsidR="00FD27FD" w:rsidRPr="00981E54" w:rsidRDefault="00FD27FD" w:rsidP="00FD27FD">
            <w:pPr>
              <w:jc w:val="left"/>
              <w:rPr>
                <w:noProof/>
              </w:rPr>
            </w:pPr>
            <w:r w:rsidRPr="00951DF1">
              <w:rPr>
                <w:rFonts w:cs="Arial"/>
                <w:noProof/>
                <w:color w:val="000000"/>
                <w:highlight w:val="white"/>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Sub</w:t>
            </w:r>
          </w:p>
        </w:tc>
      </w:tr>
    </w:tbl>
    <w:p w:rsidR="00E31C2A" w:rsidRDefault="00E31C2A" w:rsidP="00643C3B">
      <w:pPr>
        <w:spacing w:before="120"/>
        <w:jc w:val="left"/>
      </w:pPr>
    </w:p>
    <w:p w:rsidR="00643C3B" w:rsidRDefault="00643C3B" w:rsidP="00643C3B">
      <w:pPr>
        <w:spacing w:before="120"/>
        <w:jc w:val="left"/>
      </w:pPr>
      <w:r>
        <w:t xml:space="preserve">Que produce el siguiente resultado cuando el proyecto </w:t>
      </w:r>
      <w:r w:rsidR="00BF39DF">
        <w:t>seleccionado</w:t>
      </w:r>
      <w:r>
        <w:t xml:space="preserve"> es </w:t>
      </w:r>
      <w:r w:rsidR="00BF39DF">
        <w:t xml:space="preserve">el equipo que realiza el proyecto denominado </w:t>
      </w:r>
      <w:r>
        <w:t>P3:</w:t>
      </w:r>
    </w:p>
    <w:p w:rsidR="00643C3B" w:rsidRDefault="00643C3B" w:rsidP="00643C3B">
      <w:pPr>
        <w:keepNext/>
        <w:jc w:val="center"/>
      </w:pPr>
      <w:r>
        <w:rPr>
          <w:noProof/>
          <w:lang w:eastAsia="es-ES"/>
        </w:rPr>
        <w:lastRenderedPageBreak/>
        <w:drawing>
          <wp:inline distT="0" distB="0" distL="0" distR="0" wp14:anchorId="286A8C6F" wp14:editId="1A9A45BC">
            <wp:extent cx="3809735" cy="1954430"/>
            <wp:effectExtent l="0" t="0" r="635" b="825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quipo.PNG"/>
                    <pic:cNvPicPr/>
                  </pic:nvPicPr>
                  <pic:blipFill>
                    <a:blip r:embed="rId52">
                      <a:extLst>
                        <a:ext uri="{28A0092B-C50C-407E-A947-70E740481C1C}">
                          <a14:useLocalDpi xmlns:a14="http://schemas.microsoft.com/office/drawing/2010/main" val="0"/>
                        </a:ext>
                      </a:extLst>
                    </a:blip>
                    <a:stretch>
                      <a:fillRect/>
                    </a:stretch>
                  </pic:blipFill>
                  <pic:spPr>
                    <a:xfrm>
                      <a:off x="0" y="0"/>
                      <a:ext cx="3834136" cy="1966948"/>
                    </a:xfrm>
                    <a:prstGeom prst="rect">
                      <a:avLst/>
                    </a:prstGeom>
                  </pic:spPr>
                </pic:pic>
              </a:graphicData>
            </a:graphic>
          </wp:inline>
        </w:drawing>
      </w:r>
    </w:p>
    <w:p w:rsidR="00643C3B" w:rsidRDefault="00643C3B" w:rsidP="00643C3B">
      <w:pPr>
        <w:pStyle w:val="Epgrafe"/>
        <w:jc w:val="center"/>
      </w:pPr>
      <w:bookmarkStart w:id="108" w:name="_Ref422783530"/>
      <w:bookmarkStart w:id="109" w:name="_Toc424813170"/>
      <w:r>
        <w:t xml:space="preserve">Ilustración </w:t>
      </w:r>
      <w:fldSimple w:instr=" SEQ Ilustración \* ARABIC ">
        <w:r w:rsidR="001E59FB">
          <w:rPr>
            <w:noProof/>
          </w:rPr>
          <w:t>41</w:t>
        </w:r>
      </w:fldSimple>
      <w:r>
        <w:t>: Formulario en tiempo de ejecución</w:t>
      </w:r>
      <w:bookmarkEnd w:id="108"/>
      <w:bookmarkEnd w:id="109"/>
    </w:p>
    <w:p w:rsidR="00981E54" w:rsidRDefault="00981E54">
      <w:pPr>
        <w:jc w:val="left"/>
      </w:pPr>
    </w:p>
    <w:p w:rsidR="00F45853" w:rsidRDefault="00F45853" w:rsidP="00F45853">
      <w:pPr>
        <w:pStyle w:val="Ttulo2"/>
      </w:pPr>
      <w:bookmarkStart w:id="110" w:name="_Toc424813120"/>
      <w:r>
        <w:t>7.</w:t>
      </w:r>
      <w:r w:rsidR="00E31C2A">
        <w:t>3</w:t>
      </w:r>
      <w:r>
        <w:t>. Componentes .NET F</w:t>
      </w:r>
      <w:r w:rsidR="00204AE1">
        <w:t>rame</w:t>
      </w:r>
      <w:r w:rsidR="001E7A1F">
        <w:t>w</w:t>
      </w:r>
      <w:r w:rsidR="00204AE1">
        <w:t>or</w:t>
      </w:r>
      <w:r w:rsidR="001E7A1F">
        <w:t>k</w:t>
      </w:r>
      <w:r>
        <w:t xml:space="preserve"> 4.5</w:t>
      </w:r>
      <w:bookmarkEnd w:id="110"/>
    </w:p>
    <w:p w:rsidR="00204AE1" w:rsidRDefault="00204AE1" w:rsidP="00F45853">
      <w:r>
        <w:t>Conforme</w:t>
      </w:r>
      <w:r w:rsidR="001564A7">
        <w:t xml:space="preserve"> se indica en</w:t>
      </w:r>
      <w:r>
        <w:t xml:space="preserve"> </w:t>
      </w:r>
      <w:sdt>
        <w:sdtPr>
          <w:id w:val="1302202908"/>
          <w:citation/>
        </w:sdtPr>
        <w:sdtEndPr/>
        <w:sdtContent>
          <w:r>
            <w:fldChar w:fldCharType="begin"/>
          </w:r>
          <w:r>
            <w:instrText xml:space="preserve"> CITATION Mic151 \l 3082 </w:instrText>
          </w:r>
          <w:r>
            <w:fldChar w:fldCharType="separate"/>
          </w:r>
          <w:r w:rsidR="00B21EAA">
            <w:rPr>
              <w:noProof/>
            </w:rPr>
            <w:t>(Microsoft .Net)</w:t>
          </w:r>
          <w:r>
            <w:fldChar w:fldCharType="end"/>
          </w:r>
        </w:sdtContent>
      </w:sdt>
      <w:r>
        <w:t xml:space="preserve"> “</w:t>
      </w:r>
      <w:r w:rsidRPr="00204AE1">
        <w:t>.NET Framework es una tecnología que admite la compilación y ejecución de la siguiente generación de aplicaciones y servicios Web XML. El diseño de .NET Framework está enfocado a cumplir los siguientes objetivos:</w:t>
      </w:r>
    </w:p>
    <w:p w:rsidR="00204AE1" w:rsidRPr="00204AE1" w:rsidRDefault="00204AE1" w:rsidP="00204AE1">
      <w:pPr>
        <w:pStyle w:val="Prrafodelista"/>
        <w:numPr>
          <w:ilvl w:val="0"/>
          <w:numId w:val="25"/>
        </w:numPr>
      </w:pPr>
      <w:r w:rsidRPr="00204AE1">
        <w:t>Proporcionar un entorno coherente de programación orientada a objetos, en el que el código de los objetos se pueda almacenar y ejecutar de forma local, ejecutar de forma local pero distribuida en Internet o ejecutar de forma</w:t>
      </w:r>
      <w:r>
        <w:t xml:space="preserve"> remota</w:t>
      </w:r>
    </w:p>
    <w:p w:rsidR="00204AE1" w:rsidRPr="00204AE1" w:rsidRDefault="00204AE1" w:rsidP="00204AE1">
      <w:pPr>
        <w:pStyle w:val="Prrafodelista"/>
        <w:numPr>
          <w:ilvl w:val="0"/>
          <w:numId w:val="25"/>
        </w:numPr>
      </w:pPr>
      <w:r w:rsidRPr="00204AE1">
        <w:t>Proporcionar un entorno de ejecución de código que minimiza los conflictos en el desp</w:t>
      </w:r>
      <w:r>
        <w:t>liegue y versionado de software</w:t>
      </w:r>
    </w:p>
    <w:p w:rsidR="00204AE1" w:rsidRPr="00204AE1" w:rsidRDefault="00204AE1" w:rsidP="00204AE1">
      <w:pPr>
        <w:pStyle w:val="Prrafodelista"/>
        <w:numPr>
          <w:ilvl w:val="0"/>
          <w:numId w:val="25"/>
        </w:numPr>
      </w:pPr>
      <w:r w:rsidRPr="00204AE1">
        <w:t xml:space="preserve">Ofrecer un entorno de ejecución de código que promueva la ejecución segura del mismo, incluso del creado por terceros desconocidos </w:t>
      </w:r>
      <w:r>
        <w:t>o que no son de plena confianza</w:t>
      </w:r>
    </w:p>
    <w:p w:rsidR="00204AE1" w:rsidRPr="00204AE1" w:rsidRDefault="00204AE1" w:rsidP="00204AE1">
      <w:pPr>
        <w:pStyle w:val="Prrafodelista"/>
        <w:numPr>
          <w:ilvl w:val="0"/>
          <w:numId w:val="25"/>
        </w:numPr>
      </w:pPr>
      <w:r w:rsidRPr="00204AE1">
        <w:t>Proporcionar un entorno de ejecución de código que elimine los problemas de rendimiento de los entornos en los que se utilizan scripts o intérpretes de comandos.</w:t>
      </w:r>
    </w:p>
    <w:p w:rsidR="00204AE1" w:rsidRPr="00204AE1" w:rsidRDefault="00204AE1" w:rsidP="00204AE1">
      <w:pPr>
        <w:pStyle w:val="Prrafodelista"/>
        <w:numPr>
          <w:ilvl w:val="0"/>
          <w:numId w:val="25"/>
        </w:numPr>
      </w:pPr>
      <w:r w:rsidRPr="00204AE1">
        <w:t>Ofrecer al programador una experiencia coherente entre tipos de aplicaciones muy diferentes, como las</w:t>
      </w:r>
      <w:r>
        <w:t xml:space="preserve"> basadas en Windows o en el Web</w:t>
      </w:r>
    </w:p>
    <w:p w:rsidR="00204AE1" w:rsidRDefault="00204AE1" w:rsidP="00204AE1">
      <w:pPr>
        <w:pStyle w:val="Prrafodelista"/>
        <w:numPr>
          <w:ilvl w:val="0"/>
          <w:numId w:val="25"/>
        </w:numPr>
      </w:pPr>
      <w:r w:rsidRPr="00204AE1">
        <w:t>Basar toda la comunicación en estándares del sector para asegurar que el código de .NET Framework se puede int</w:t>
      </w:r>
      <w:r>
        <w:t>egrar con otros tipos de código</w:t>
      </w:r>
      <w:r w:rsidR="0099677E">
        <w:t>”</w:t>
      </w:r>
    </w:p>
    <w:p w:rsidR="00D01A59" w:rsidRDefault="0099677E" w:rsidP="0099677E">
      <w:r>
        <w:t xml:space="preserve">Los componentes de .Net </w:t>
      </w:r>
      <w:proofErr w:type="spellStart"/>
      <w:r>
        <w:t>F</w:t>
      </w:r>
      <w:r w:rsidR="001564A7">
        <w:t>rame</w:t>
      </w:r>
      <w:r>
        <w:t>W</w:t>
      </w:r>
      <w:r w:rsidR="001564A7">
        <w:t>ork</w:t>
      </w:r>
      <w:proofErr w:type="spellEnd"/>
      <w:r>
        <w:t xml:space="preserve"> 4.5 están disponibles en Visual Studio de forma estándar y pueden ser utilizados conforme a la naturaleza de cada uno de ellos.</w:t>
      </w:r>
      <w:r w:rsidR="00D01A59">
        <w:t xml:space="preserve"> Con solo desplegar la opción “Cuadro de Herramientas” Visual Studio 2012 permite seleccionar el componente de nuestro interés.</w:t>
      </w:r>
    </w:p>
    <w:p w:rsidR="00D01A59" w:rsidRDefault="00D01A59" w:rsidP="00D01A59">
      <w:pPr>
        <w:keepNext/>
        <w:jc w:val="center"/>
      </w:pPr>
      <w:r>
        <w:rPr>
          <w:noProof/>
          <w:lang w:eastAsia="es-ES"/>
        </w:rPr>
        <w:lastRenderedPageBreak/>
        <w:drawing>
          <wp:inline distT="0" distB="0" distL="0" distR="0" wp14:anchorId="2B71F4BF" wp14:editId="4DC706BF">
            <wp:extent cx="2019582" cy="281979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Herramientas.PNG"/>
                    <pic:cNvPicPr/>
                  </pic:nvPicPr>
                  <pic:blipFill>
                    <a:blip r:embed="rId53">
                      <a:extLst>
                        <a:ext uri="{28A0092B-C50C-407E-A947-70E740481C1C}">
                          <a14:useLocalDpi xmlns:a14="http://schemas.microsoft.com/office/drawing/2010/main" val="0"/>
                        </a:ext>
                      </a:extLst>
                    </a:blip>
                    <a:stretch>
                      <a:fillRect/>
                    </a:stretch>
                  </pic:blipFill>
                  <pic:spPr>
                    <a:xfrm>
                      <a:off x="0" y="0"/>
                      <a:ext cx="2019582" cy="2819794"/>
                    </a:xfrm>
                    <a:prstGeom prst="rect">
                      <a:avLst/>
                    </a:prstGeom>
                  </pic:spPr>
                </pic:pic>
              </a:graphicData>
            </a:graphic>
          </wp:inline>
        </w:drawing>
      </w:r>
    </w:p>
    <w:p w:rsidR="00D01A59" w:rsidRDefault="00D01A59" w:rsidP="00D01A59">
      <w:pPr>
        <w:pStyle w:val="Epgrafe"/>
        <w:jc w:val="center"/>
      </w:pPr>
      <w:bookmarkStart w:id="111" w:name="_Toc424813171"/>
      <w:r>
        <w:t xml:space="preserve">Ilustración </w:t>
      </w:r>
      <w:fldSimple w:instr=" SEQ Ilustración \* ARABIC ">
        <w:r w:rsidR="001E59FB">
          <w:rPr>
            <w:noProof/>
          </w:rPr>
          <w:t>42</w:t>
        </w:r>
      </w:fldSimple>
      <w:r>
        <w:t xml:space="preserve">: Controles </w:t>
      </w:r>
      <w:r w:rsidR="00E26A9F">
        <w:t>Disponibles</w:t>
      </w:r>
      <w:bookmarkEnd w:id="111"/>
    </w:p>
    <w:p w:rsidR="00E26A9F" w:rsidRDefault="00E26A9F" w:rsidP="00E26A9F">
      <w:r>
        <w:t>La entrada “Componentes TFGAF” incluye el conjunto de elementos propios explicados en el apartado previo.</w:t>
      </w:r>
    </w:p>
    <w:p w:rsidR="00E26A9F" w:rsidRDefault="00E26A9F" w:rsidP="00E26A9F">
      <w:r>
        <w:t xml:space="preserve">La entrada “Todos los Windows </w:t>
      </w:r>
      <w:proofErr w:type="spellStart"/>
      <w:r>
        <w:t>Forms</w:t>
      </w:r>
      <w:proofErr w:type="spellEnd"/>
      <w:r>
        <w:t>” pone a disposición, al ser desplegado, todos los controles disponibles.</w:t>
      </w:r>
    </w:p>
    <w:p w:rsidR="00E26A9F" w:rsidRDefault="00E26A9F" w:rsidP="00E26A9F">
      <w:r>
        <w:t>La entrada “Controles Comunes” incluye los siguientes controles:</w:t>
      </w:r>
    </w:p>
    <w:p w:rsidR="00E26A9F" w:rsidRDefault="00457F71" w:rsidP="00E26A9F">
      <w:pPr>
        <w:ind w:left="2268"/>
      </w:pPr>
      <w:r>
        <w:rPr>
          <w:noProof/>
          <w:lang w:eastAsia="es-ES"/>
        </w:rPr>
        <w:drawing>
          <wp:anchor distT="0" distB="0" distL="114300" distR="114300" simplePos="0" relativeHeight="251659264" behindDoc="0" locked="0" layoutInCell="1" allowOverlap="1" wp14:anchorId="675AB28A" wp14:editId="1D803A37">
            <wp:simplePos x="0" y="0"/>
            <wp:positionH relativeFrom="column">
              <wp:posOffset>-3175</wp:posOffset>
            </wp:positionH>
            <wp:positionV relativeFrom="paragraph">
              <wp:posOffset>20955</wp:posOffset>
            </wp:positionV>
            <wp:extent cx="1186815" cy="2952750"/>
            <wp:effectExtent l="0"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Comunes.PNG"/>
                    <pic:cNvPicPr/>
                  </pic:nvPicPr>
                  <pic:blipFill>
                    <a:blip r:embed="rId54">
                      <a:extLst>
                        <a:ext uri="{28A0092B-C50C-407E-A947-70E740481C1C}">
                          <a14:useLocalDpi xmlns:a14="http://schemas.microsoft.com/office/drawing/2010/main" val="0"/>
                        </a:ext>
                      </a:extLst>
                    </a:blip>
                    <a:stretch>
                      <a:fillRect/>
                    </a:stretch>
                  </pic:blipFill>
                  <pic:spPr>
                    <a:xfrm>
                      <a:off x="0" y="0"/>
                      <a:ext cx="1186815" cy="2952750"/>
                    </a:xfrm>
                    <a:prstGeom prst="rect">
                      <a:avLst/>
                    </a:prstGeom>
                  </pic:spPr>
                </pic:pic>
              </a:graphicData>
            </a:graphic>
            <wp14:sizeRelH relativeFrom="page">
              <wp14:pctWidth>0</wp14:pctWidth>
            </wp14:sizeRelH>
            <wp14:sizeRelV relativeFrom="page">
              <wp14:pctHeight>0</wp14:pctHeight>
            </wp14:sizeRelV>
          </wp:anchor>
        </w:drawing>
      </w:r>
      <w:r w:rsidR="00E26A9F">
        <w:t>Los controles que se han empleado en este Trabajo Fin de Grado han sido:</w:t>
      </w:r>
    </w:p>
    <w:p w:rsidR="00E26A9F" w:rsidRDefault="00E26A9F" w:rsidP="00E26A9F">
      <w:pPr>
        <w:pStyle w:val="Prrafodelista"/>
        <w:numPr>
          <w:ilvl w:val="0"/>
          <w:numId w:val="31"/>
        </w:numPr>
        <w:rPr>
          <w:lang w:val="en-US"/>
        </w:rPr>
      </w:pPr>
      <w:r w:rsidRPr="00E26A9F">
        <w:rPr>
          <w:lang w:val="en-US"/>
        </w:rPr>
        <w:t>Button</w:t>
      </w:r>
    </w:p>
    <w:p w:rsidR="00E26A9F" w:rsidRDefault="00E26A9F" w:rsidP="00E26A9F">
      <w:pPr>
        <w:pStyle w:val="Prrafodelista"/>
        <w:numPr>
          <w:ilvl w:val="0"/>
          <w:numId w:val="31"/>
        </w:numPr>
        <w:rPr>
          <w:lang w:val="en-US"/>
        </w:rPr>
      </w:pPr>
      <w:proofErr w:type="spellStart"/>
      <w:r>
        <w:rPr>
          <w:lang w:val="en-US"/>
        </w:rPr>
        <w:t>CheckBox</w:t>
      </w:r>
      <w:proofErr w:type="spellEnd"/>
    </w:p>
    <w:p w:rsidR="00E26A9F" w:rsidRDefault="00E26A9F" w:rsidP="00E26A9F">
      <w:pPr>
        <w:pStyle w:val="Prrafodelista"/>
        <w:numPr>
          <w:ilvl w:val="0"/>
          <w:numId w:val="31"/>
        </w:numPr>
        <w:rPr>
          <w:lang w:val="en-US"/>
        </w:rPr>
      </w:pPr>
      <w:proofErr w:type="spellStart"/>
      <w:r>
        <w:rPr>
          <w:lang w:val="en-US"/>
        </w:rPr>
        <w:t>ComboBox</w:t>
      </w:r>
      <w:proofErr w:type="spellEnd"/>
    </w:p>
    <w:p w:rsidR="00E26A9F" w:rsidRDefault="00E26A9F" w:rsidP="00E26A9F">
      <w:pPr>
        <w:pStyle w:val="Prrafodelista"/>
        <w:numPr>
          <w:ilvl w:val="0"/>
          <w:numId w:val="31"/>
        </w:numPr>
        <w:rPr>
          <w:lang w:val="en-US"/>
        </w:rPr>
      </w:pPr>
      <w:r>
        <w:rPr>
          <w:lang w:val="en-US"/>
        </w:rPr>
        <w:t>Label</w:t>
      </w:r>
    </w:p>
    <w:p w:rsidR="00E26A9F" w:rsidRDefault="00E26A9F" w:rsidP="00E26A9F">
      <w:pPr>
        <w:pStyle w:val="Prrafodelista"/>
        <w:numPr>
          <w:ilvl w:val="0"/>
          <w:numId w:val="31"/>
        </w:numPr>
        <w:rPr>
          <w:lang w:val="en-US"/>
        </w:rPr>
      </w:pPr>
      <w:proofErr w:type="spellStart"/>
      <w:r w:rsidRPr="00E26A9F">
        <w:rPr>
          <w:lang w:val="en-US"/>
        </w:rPr>
        <w:t>ListBo</w:t>
      </w:r>
      <w:r>
        <w:rPr>
          <w:lang w:val="en-US"/>
        </w:rPr>
        <w:t>x</w:t>
      </w:r>
      <w:proofErr w:type="spellEnd"/>
    </w:p>
    <w:p w:rsidR="00E26A9F" w:rsidRDefault="00E26A9F" w:rsidP="00E26A9F">
      <w:pPr>
        <w:pStyle w:val="Prrafodelista"/>
        <w:numPr>
          <w:ilvl w:val="0"/>
          <w:numId w:val="31"/>
        </w:numPr>
        <w:rPr>
          <w:lang w:val="en-US"/>
        </w:rPr>
      </w:pPr>
      <w:proofErr w:type="spellStart"/>
      <w:r>
        <w:rPr>
          <w:lang w:val="en-US"/>
        </w:rPr>
        <w:t>MarkedTextBox</w:t>
      </w:r>
      <w:proofErr w:type="spellEnd"/>
    </w:p>
    <w:p w:rsidR="00E26A9F" w:rsidRDefault="00E26A9F" w:rsidP="00E26A9F">
      <w:pPr>
        <w:pStyle w:val="Prrafodelista"/>
        <w:numPr>
          <w:ilvl w:val="0"/>
          <w:numId w:val="31"/>
        </w:numPr>
        <w:rPr>
          <w:lang w:val="en-US"/>
        </w:rPr>
      </w:pPr>
      <w:r>
        <w:rPr>
          <w:lang w:val="en-US"/>
        </w:rPr>
        <w:t>Month Calendar</w:t>
      </w:r>
    </w:p>
    <w:p w:rsidR="00E26A9F" w:rsidRDefault="00E26A9F" w:rsidP="00E26A9F">
      <w:pPr>
        <w:pStyle w:val="Prrafodelista"/>
        <w:numPr>
          <w:ilvl w:val="0"/>
          <w:numId w:val="31"/>
        </w:numPr>
        <w:rPr>
          <w:lang w:val="en-US"/>
        </w:rPr>
      </w:pPr>
      <w:proofErr w:type="spellStart"/>
      <w:r>
        <w:rPr>
          <w:lang w:val="en-US"/>
        </w:rPr>
        <w:t>NumericUpDown</w:t>
      </w:r>
      <w:proofErr w:type="spellEnd"/>
    </w:p>
    <w:p w:rsidR="00E26A9F" w:rsidRDefault="00E26A9F" w:rsidP="00E26A9F">
      <w:pPr>
        <w:pStyle w:val="Prrafodelista"/>
        <w:numPr>
          <w:ilvl w:val="0"/>
          <w:numId w:val="31"/>
        </w:numPr>
        <w:rPr>
          <w:lang w:val="en-US"/>
        </w:rPr>
      </w:pPr>
      <w:proofErr w:type="spellStart"/>
      <w:r w:rsidRPr="00E26A9F">
        <w:rPr>
          <w:lang w:val="en-US"/>
        </w:rPr>
        <w:t>RadioButton</w:t>
      </w:r>
      <w:proofErr w:type="spellEnd"/>
    </w:p>
    <w:p w:rsidR="00E26A9F" w:rsidRPr="00E26A9F" w:rsidRDefault="00457F71" w:rsidP="00457F71">
      <w:pPr>
        <w:pStyle w:val="Prrafodelista"/>
        <w:numPr>
          <w:ilvl w:val="0"/>
          <w:numId w:val="31"/>
        </w:numPr>
        <w:rPr>
          <w:lang w:val="en-US"/>
        </w:rPr>
      </w:pPr>
      <w:r>
        <w:rPr>
          <w:noProof/>
          <w:lang w:eastAsia="es-ES"/>
        </w:rPr>
        <mc:AlternateContent>
          <mc:Choice Requires="wps">
            <w:drawing>
              <wp:anchor distT="0" distB="0" distL="114300" distR="114300" simplePos="0" relativeHeight="251661312" behindDoc="0" locked="0" layoutInCell="1" allowOverlap="1" wp14:anchorId="5B4620E7" wp14:editId="2C691E5A">
                <wp:simplePos x="0" y="0"/>
                <wp:positionH relativeFrom="column">
                  <wp:posOffset>-3175</wp:posOffset>
                </wp:positionH>
                <wp:positionV relativeFrom="paragraph">
                  <wp:posOffset>168910</wp:posOffset>
                </wp:positionV>
                <wp:extent cx="118681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1186815" cy="635"/>
                        </a:xfrm>
                        <a:prstGeom prst="rect">
                          <a:avLst/>
                        </a:prstGeom>
                        <a:solidFill>
                          <a:prstClr val="white"/>
                        </a:solidFill>
                        <a:ln>
                          <a:noFill/>
                        </a:ln>
                        <a:effectLst/>
                      </wps:spPr>
                      <wps:txbx>
                        <w:txbxContent>
                          <w:p w:rsidR="006A7BA2" w:rsidRPr="005A5363" w:rsidRDefault="006A7BA2" w:rsidP="00457F71">
                            <w:pPr>
                              <w:pStyle w:val="Epgrafe"/>
                              <w:jc w:val="center"/>
                              <w:rPr>
                                <w:noProof/>
                                <w:color w:val="4A442A" w:themeColor="background2" w:themeShade="40"/>
                              </w:rPr>
                            </w:pPr>
                            <w:bookmarkStart w:id="112" w:name="_Toc424813172"/>
                            <w:r>
                              <w:t xml:space="preserve">Ilustración </w:t>
                            </w:r>
                            <w:fldSimple w:instr=" SEQ Ilustración \* ARABIC ">
                              <w:r w:rsidR="001E59FB">
                                <w:rPr>
                                  <w:noProof/>
                                </w:rPr>
                                <w:t>43</w:t>
                              </w:r>
                            </w:fldSimple>
                            <w:r>
                              <w:t>: Controles Comunes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1 Cuadro de texto" o:spid="_x0000_s1026" type="#_x0000_t202" style="position:absolute;left:0;text-align:left;margin-left:-.25pt;margin-top:13.3pt;width:9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" stroked="f">
                <v:textbox style="mso-fit-shape-to-text:t" inset="0,0,0,0">
                  <w:txbxContent>
                    <w:p w:rsidR="006A7BA2" w:rsidRPr="005A5363" w:rsidRDefault="006A7BA2" w:rsidP="00457F71">
                      <w:pPr>
                        <w:pStyle w:val="Epgrafe"/>
                        <w:jc w:val="center"/>
                        <w:rPr>
                          <w:noProof/>
                          <w:color w:val="4A442A" w:themeColor="background2" w:themeShade="40"/>
                        </w:rPr>
                      </w:pPr>
                      <w:bookmarkStart w:id="113" w:name="_Toc424813172"/>
                      <w:r>
                        <w:t xml:space="preserve">Ilustración </w:t>
                      </w:r>
                      <w:fldSimple w:instr=" SEQ Ilustración \* ARABIC ">
                        <w:r w:rsidR="001E59FB">
                          <w:rPr>
                            <w:noProof/>
                          </w:rPr>
                          <w:t>43</w:t>
                        </w:r>
                      </w:fldSimple>
                      <w:r>
                        <w:t>: Controles Comunes</w:t>
                      </w:r>
                      <w:bookmarkEnd w:id="113"/>
                    </w:p>
                  </w:txbxContent>
                </v:textbox>
              </v:shape>
            </w:pict>
          </mc:Fallback>
        </mc:AlternateContent>
      </w:r>
      <w:proofErr w:type="spellStart"/>
      <w:r w:rsidR="00E26A9F" w:rsidRPr="00E26A9F">
        <w:rPr>
          <w:lang w:val="en-US"/>
        </w:rPr>
        <w:t>TextBox</w:t>
      </w:r>
      <w:proofErr w:type="spellEnd"/>
    </w:p>
    <w:p w:rsidR="00457F71" w:rsidRDefault="00457F71" w:rsidP="0099677E"/>
    <w:p w:rsidR="00457F71" w:rsidRDefault="00457F71" w:rsidP="0099677E">
      <w:r>
        <w:lastRenderedPageBreak/>
        <w:t>La entrada “Contenedores” presenta elementos que permiten contener en ellos otros componentes, de forma que acciones de tipo mostrar, ocultar, activar, etc. se simplifican enormemente pues basta con ocultar el contenedor y todos los elementos contenidos se ocultan. Si no se empleasen y, siguiendo con el ejemplo, habría que ocultar componente a componente. Luego estos elementos ayudan a simplificar el código.</w:t>
      </w:r>
    </w:p>
    <w:p w:rsidR="00457F71" w:rsidRDefault="00457F71" w:rsidP="00457F71">
      <w:pPr>
        <w:keepNext/>
        <w:jc w:val="center"/>
      </w:pPr>
      <w:r>
        <w:rPr>
          <w:noProof/>
          <w:lang w:eastAsia="es-ES"/>
        </w:rPr>
        <w:drawing>
          <wp:inline distT="0" distB="0" distL="0" distR="0" wp14:anchorId="57BE33C4" wp14:editId="36D4D493">
            <wp:extent cx="1991003" cy="1657581"/>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edores.PNG"/>
                    <pic:cNvPicPr/>
                  </pic:nvPicPr>
                  <pic:blipFill>
                    <a:blip r:embed="rId55">
                      <a:extLst>
                        <a:ext uri="{28A0092B-C50C-407E-A947-70E740481C1C}">
                          <a14:useLocalDpi xmlns:a14="http://schemas.microsoft.com/office/drawing/2010/main" val="0"/>
                        </a:ext>
                      </a:extLst>
                    </a:blip>
                    <a:stretch>
                      <a:fillRect/>
                    </a:stretch>
                  </pic:blipFill>
                  <pic:spPr>
                    <a:xfrm>
                      <a:off x="0" y="0"/>
                      <a:ext cx="1991003" cy="1657581"/>
                    </a:xfrm>
                    <a:prstGeom prst="rect">
                      <a:avLst/>
                    </a:prstGeom>
                  </pic:spPr>
                </pic:pic>
              </a:graphicData>
            </a:graphic>
          </wp:inline>
        </w:drawing>
      </w:r>
    </w:p>
    <w:p w:rsidR="00457F71" w:rsidRDefault="00457F71" w:rsidP="00457F71">
      <w:pPr>
        <w:pStyle w:val="Epgrafe"/>
        <w:jc w:val="center"/>
      </w:pPr>
      <w:bookmarkStart w:id="114" w:name="_Toc424813173"/>
      <w:r>
        <w:t xml:space="preserve">Ilustración </w:t>
      </w:r>
      <w:fldSimple w:instr=" SEQ Ilustración \* ARABIC ">
        <w:r w:rsidR="001E59FB">
          <w:rPr>
            <w:noProof/>
          </w:rPr>
          <w:t>44</w:t>
        </w:r>
      </w:fldSimple>
      <w:r>
        <w:t xml:space="preserve">: </w:t>
      </w:r>
      <w:r w:rsidR="003E1D1C">
        <w:t xml:space="preserve">Componentes de </w:t>
      </w:r>
      <w:r>
        <w:t>Contenedores</w:t>
      </w:r>
      <w:bookmarkEnd w:id="114"/>
    </w:p>
    <w:p w:rsidR="002553BA" w:rsidRDefault="002553BA" w:rsidP="0099677E"/>
    <w:p w:rsidR="00457F71" w:rsidRDefault="00457F71" w:rsidP="0099677E">
      <w:r>
        <w:t xml:space="preserve">Los elementos </w:t>
      </w:r>
      <w:r w:rsidR="001564A7">
        <w:t xml:space="preserve">de este tipo </w:t>
      </w:r>
      <w:r>
        <w:t xml:space="preserve">utilizados en el Trabajo Fin de Grado han sido: </w:t>
      </w:r>
      <w:proofErr w:type="spellStart"/>
      <w:r>
        <w:t>GroupBox</w:t>
      </w:r>
      <w:proofErr w:type="spellEnd"/>
      <w:r>
        <w:t xml:space="preserve"> y Panel</w:t>
      </w:r>
    </w:p>
    <w:p w:rsidR="007B385D" w:rsidRDefault="007B385D" w:rsidP="0099677E">
      <w:r>
        <w:t>La entrada “Menús y barras de herramientas”</w:t>
      </w:r>
      <w:r w:rsidR="000C111D">
        <w:t xml:space="preserve"> presenta elementos que se usan como opciones de menú. Este Trabajo Fin de Grado ha empleado solo menús </w:t>
      </w:r>
      <w:r w:rsidR="00206726">
        <w:t xml:space="preserve">tradicionales </w:t>
      </w:r>
      <w:r w:rsidR="000C111D">
        <w:t>de ventanas, no contextuales, por lo que solo ha utilizado el elemento llamado “</w:t>
      </w:r>
      <w:proofErr w:type="spellStart"/>
      <w:r w:rsidR="000C111D">
        <w:t>MenuStrip</w:t>
      </w:r>
      <w:proofErr w:type="spellEnd"/>
      <w:r w:rsidR="000C111D">
        <w:t>”</w:t>
      </w:r>
    </w:p>
    <w:p w:rsidR="000C111D" w:rsidRDefault="000C111D" w:rsidP="000C111D">
      <w:pPr>
        <w:keepNext/>
        <w:jc w:val="center"/>
      </w:pPr>
      <w:r>
        <w:rPr>
          <w:noProof/>
          <w:lang w:eastAsia="es-ES"/>
        </w:rPr>
        <w:drawing>
          <wp:inline distT="0" distB="0" distL="0" distR="0" wp14:anchorId="1DEBD43C" wp14:editId="7B39CA8D">
            <wp:extent cx="1991003" cy="137179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PNG"/>
                    <pic:cNvPicPr/>
                  </pic:nvPicPr>
                  <pic:blipFill>
                    <a:blip r:embed="rId56">
                      <a:extLst>
                        <a:ext uri="{28A0092B-C50C-407E-A947-70E740481C1C}">
                          <a14:useLocalDpi xmlns:a14="http://schemas.microsoft.com/office/drawing/2010/main" val="0"/>
                        </a:ext>
                      </a:extLst>
                    </a:blip>
                    <a:stretch>
                      <a:fillRect/>
                    </a:stretch>
                  </pic:blipFill>
                  <pic:spPr>
                    <a:xfrm>
                      <a:off x="0" y="0"/>
                      <a:ext cx="1991003" cy="1371792"/>
                    </a:xfrm>
                    <a:prstGeom prst="rect">
                      <a:avLst/>
                    </a:prstGeom>
                  </pic:spPr>
                </pic:pic>
              </a:graphicData>
            </a:graphic>
          </wp:inline>
        </w:drawing>
      </w:r>
    </w:p>
    <w:p w:rsidR="000C111D" w:rsidRDefault="000C111D" w:rsidP="000C111D">
      <w:pPr>
        <w:pStyle w:val="Epgrafe"/>
        <w:jc w:val="center"/>
      </w:pPr>
      <w:bookmarkStart w:id="115" w:name="_Toc424813174"/>
      <w:r>
        <w:t xml:space="preserve">Ilustración </w:t>
      </w:r>
      <w:fldSimple w:instr=" SEQ Ilustración \* ARABIC ">
        <w:r w:rsidR="001E59FB">
          <w:rPr>
            <w:noProof/>
          </w:rPr>
          <w:t>45</w:t>
        </w:r>
      </w:fldSimple>
      <w:r>
        <w:t>: Menús y barras de herramientas</w:t>
      </w:r>
      <w:bookmarkEnd w:id="115"/>
    </w:p>
    <w:p w:rsidR="002553BA" w:rsidRDefault="002553BA" w:rsidP="00A11193"/>
    <w:p w:rsidR="00A11193" w:rsidRDefault="00A11193" w:rsidP="00A11193">
      <w:r>
        <w:t>La entrada “Datos” permite emplear los componentes de acceso y manejo de datos. Este Trabajo Fin de Grado ha empleado intensivamente el control “</w:t>
      </w:r>
      <w:proofErr w:type="spellStart"/>
      <w:r>
        <w:t>DataGridView</w:t>
      </w:r>
      <w:proofErr w:type="spellEnd"/>
      <w:r>
        <w:t xml:space="preserve">” pero sin estar “ligado automáticamente” a datos externos de base de datos. Esto se ha hecho de esta forma para permitir una hipotética migración de la aplicación a otro SGBD sin necesidad de </w:t>
      </w:r>
      <w:r>
        <w:lastRenderedPageBreak/>
        <w:t>modificar el código. Solo mediante la parametrización del fichero “</w:t>
      </w:r>
      <w:proofErr w:type="spellStart"/>
      <w:r>
        <w:t>app.config</w:t>
      </w:r>
      <w:proofErr w:type="spellEnd"/>
      <w:r>
        <w:t xml:space="preserve">” que se describe en el apartado </w:t>
      </w:r>
      <w:r>
        <w:fldChar w:fldCharType="begin"/>
      </w:r>
      <w:r>
        <w:instrText xml:space="preserve"> REF _Ref422698626 \h </w:instrText>
      </w:r>
      <w:r>
        <w:fldChar w:fldCharType="separate"/>
      </w:r>
      <w:r w:rsidR="001E59FB">
        <w:t>7.5. Fichero de configuración “</w:t>
      </w:r>
      <w:proofErr w:type="spellStart"/>
      <w:r w:rsidR="001E59FB">
        <w:t>app.config</w:t>
      </w:r>
      <w:proofErr w:type="spellEnd"/>
      <w:r w:rsidR="001E59FB">
        <w:t>”</w:t>
      </w:r>
      <w:r>
        <w:fldChar w:fldCharType="end"/>
      </w:r>
      <w:r>
        <w:t>.</w:t>
      </w:r>
    </w:p>
    <w:p w:rsidR="00A11193" w:rsidRDefault="00A11193" w:rsidP="00A11193">
      <w:pPr>
        <w:keepNext/>
        <w:jc w:val="center"/>
      </w:pPr>
      <w:r>
        <w:rPr>
          <w:noProof/>
          <w:lang w:eastAsia="es-ES"/>
        </w:rPr>
        <w:drawing>
          <wp:inline distT="0" distB="0" distL="0" distR="0" wp14:anchorId="731C6B5F" wp14:editId="245007EF">
            <wp:extent cx="1981477" cy="1390844"/>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PNG"/>
                    <pic:cNvPicPr/>
                  </pic:nvPicPr>
                  <pic:blipFill>
                    <a:blip r:embed="rId57">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A11193" w:rsidRDefault="00A11193" w:rsidP="00A11193">
      <w:pPr>
        <w:pStyle w:val="Epgrafe"/>
        <w:jc w:val="center"/>
      </w:pPr>
      <w:bookmarkStart w:id="116" w:name="_Toc424813175"/>
      <w:r>
        <w:t xml:space="preserve">Ilustración </w:t>
      </w:r>
      <w:fldSimple w:instr=" SEQ Ilustración \* ARABIC ">
        <w:r w:rsidR="001E59FB">
          <w:rPr>
            <w:noProof/>
          </w:rPr>
          <w:t>46</w:t>
        </w:r>
      </w:fldSimple>
      <w:r>
        <w:t xml:space="preserve">: </w:t>
      </w:r>
      <w:r w:rsidR="003E1D1C">
        <w:t xml:space="preserve">Componentes de </w:t>
      </w:r>
      <w:r>
        <w:t>Datos</w:t>
      </w:r>
      <w:bookmarkEnd w:id="116"/>
    </w:p>
    <w:p w:rsidR="00A11193" w:rsidRDefault="003E1D1C" w:rsidP="0099677E">
      <w:r>
        <w:t>Otras entradas: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4"/>
        <w:gridCol w:w="3059"/>
      </w:tblGrid>
      <w:tr w:rsidR="003E1D1C" w:rsidTr="00F7635C">
        <w:tc>
          <w:tcPr>
            <w:tcW w:w="3070" w:type="dxa"/>
          </w:tcPr>
          <w:p w:rsidR="003E1D1C" w:rsidRDefault="003E1D1C" w:rsidP="003E1D1C">
            <w:pPr>
              <w:keepNext/>
              <w:jc w:val="center"/>
            </w:pPr>
            <w:r>
              <w:rPr>
                <w:noProof/>
                <w:lang w:eastAsia="es-ES"/>
              </w:rPr>
              <w:drawing>
                <wp:inline distT="0" distB="0" distL="0" distR="0" wp14:anchorId="2D4D2F5F" wp14:editId="051F174C">
                  <wp:extent cx="1952898" cy="3143689"/>
                  <wp:effectExtent l="0" t="0" r="952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1952898" cy="3143689"/>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7" w:name="_Toc424813176"/>
            <w:r>
              <w:t xml:space="preserve">Ilustración </w:t>
            </w:r>
            <w:fldSimple w:instr=" SEQ Ilustración \* ARABIC ">
              <w:r w:rsidR="001E59FB">
                <w:rPr>
                  <w:noProof/>
                </w:rPr>
                <w:t>47</w:t>
              </w:r>
            </w:fldSimple>
            <w:r>
              <w:t>: Componentes</w:t>
            </w:r>
            <w:r w:rsidR="00D07694">
              <w:t xml:space="preserve"> Sencillos</w:t>
            </w:r>
            <w:bookmarkEnd w:id="117"/>
          </w:p>
        </w:tc>
        <w:tc>
          <w:tcPr>
            <w:tcW w:w="3070" w:type="dxa"/>
          </w:tcPr>
          <w:p w:rsidR="003E1D1C" w:rsidRDefault="003E1D1C" w:rsidP="003E1D1C">
            <w:pPr>
              <w:keepNext/>
              <w:jc w:val="center"/>
            </w:pPr>
            <w:r>
              <w:rPr>
                <w:noProof/>
                <w:lang w:eastAsia="es-ES"/>
              </w:rPr>
              <w:drawing>
                <wp:inline distT="0" distB="0" distL="0" distR="0" wp14:anchorId="14CD728A" wp14:editId="28AFC6E4">
                  <wp:extent cx="1991003" cy="1629002"/>
                  <wp:effectExtent l="0" t="0" r="9525"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esion.PNG"/>
                          <pic:cNvPicPr/>
                        </pic:nvPicPr>
                        <pic:blipFill>
                          <a:blip r:embed="rId59">
                            <a:extLst>
                              <a:ext uri="{28A0092B-C50C-407E-A947-70E740481C1C}">
                                <a14:useLocalDpi xmlns:a14="http://schemas.microsoft.com/office/drawing/2010/main" val="0"/>
                              </a:ext>
                            </a:extLst>
                          </a:blip>
                          <a:stretch>
                            <a:fillRect/>
                          </a:stretch>
                        </pic:blipFill>
                        <pic:spPr>
                          <a:xfrm>
                            <a:off x="0" y="0"/>
                            <a:ext cx="1991003" cy="1629002"/>
                          </a:xfrm>
                          <a:prstGeom prst="rect">
                            <a:avLst/>
                          </a:prstGeom>
                        </pic:spPr>
                      </pic:pic>
                    </a:graphicData>
                  </a:graphic>
                </wp:inline>
              </w:drawing>
            </w:r>
          </w:p>
          <w:p w:rsidR="003E1D1C" w:rsidRDefault="003E1D1C" w:rsidP="003E1D1C">
            <w:pPr>
              <w:pStyle w:val="Epgrafe"/>
            </w:pPr>
          </w:p>
          <w:p w:rsidR="003E1D1C" w:rsidRDefault="003E1D1C" w:rsidP="003E1D1C">
            <w:pPr>
              <w:pStyle w:val="Epgrafe"/>
              <w:jc w:val="center"/>
            </w:pPr>
            <w:bookmarkStart w:id="118" w:name="_Toc424813177"/>
            <w:r>
              <w:t xml:space="preserve">Ilustración </w:t>
            </w:r>
            <w:fldSimple w:instr=" SEQ Ilustración \* ARABIC ">
              <w:r w:rsidR="001E59FB">
                <w:rPr>
                  <w:noProof/>
                </w:rPr>
                <w:t>48</w:t>
              </w:r>
            </w:fldSimple>
            <w:r>
              <w:t>: Componentes de Impresión</w:t>
            </w:r>
            <w:bookmarkEnd w:id="118"/>
          </w:p>
        </w:tc>
        <w:tc>
          <w:tcPr>
            <w:tcW w:w="3070" w:type="dxa"/>
          </w:tcPr>
          <w:p w:rsidR="003E1D1C" w:rsidRDefault="003E1D1C" w:rsidP="003E1D1C">
            <w:pPr>
              <w:keepNext/>
              <w:jc w:val="center"/>
            </w:pPr>
            <w:r>
              <w:rPr>
                <w:noProof/>
                <w:lang w:eastAsia="es-ES"/>
              </w:rPr>
              <w:drawing>
                <wp:inline distT="0" distB="0" distL="0" distR="0" wp14:anchorId="7A6DD97D" wp14:editId="633D873F">
                  <wp:extent cx="1952898" cy="1390844"/>
                  <wp:effectExtent l="0" t="0" r="952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sDialogo.PNG"/>
                          <pic:cNvPicPr/>
                        </pic:nvPicPr>
                        <pic:blipFill>
                          <a:blip r:embed="rId60">
                            <a:extLst>
                              <a:ext uri="{28A0092B-C50C-407E-A947-70E740481C1C}">
                                <a14:useLocalDpi xmlns:a14="http://schemas.microsoft.com/office/drawing/2010/main" val="0"/>
                              </a:ext>
                            </a:extLst>
                          </a:blip>
                          <a:stretch>
                            <a:fillRect/>
                          </a:stretch>
                        </pic:blipFill>
                        <pic:spPr>
                          <a:xfrm>
                            <a:off x="0" y="0"/>
                            <a:ext cx="1952898" cy="1390844"/>
                          </a:xfrm>
                          <a:prstGeom prst="rect">
                            <a:avLst/>
                          </a:prstGeom>
                        </pic:spPr>
                      </pic:pic>
                    </a:graphicData>
                  </a:graphic>
                </wp:inline>
              </w:drawing>
            </w:r>
          </w:p>
          <w:p w:rsidR="003E1D1C" w:rsidRDefault="003E1D1C" w:rsidP="003E1D1C">
            <w:pPr>
              <w:pStyle w:val="Epgrafe"/>
              <w:jc w:val="center"/>
            </w:pPr>
          </w:p>
          <w:p w:rsidR="003E1D1C" w:rsidRDefault="003E1D1C" w:rsidP="003E1D1C">
            <w:pPr>
              <w:pStyle w:val="Epgrafe"/>
              <w:jc w:val="center"/>
            </w:pPr>
            <w:bookmarkStart w:id="119" w:name="_Toc424813178"/>
            <w:r>
              <w:t xml:space="preserve">Ilustración </w:t>
            </w:r>
            <w:fldSimple w:instr=" SEQ Ilustración \* ARABIC ">
              <w:r w:rsidR="001E59FB">
                <w:rPr>
                  <w:noProof/>
                </w:rPr>
                <w:t>49</w:t>
              </w:r>
            </w:fldSimple>
            <w:r>
              <w:t>: Componentes Cuadros de Diálogo</w:t>
            </w:r>
            <w:bookmarkEnd w:id="119"/>
          </w:p>
        </w:tc>
      </w:tr>
      <w:tr w:rsidR="003E1D1C" w:rsidTr="00F7635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c>
          <w:tcPr>
            <w:tcW w:w="3070" w:type="dxa"/>
          </w:tcPr>
          <w:p w:rsidR="003E1D1C" w:rsidRDefault="003E1D1C" w:rsidP="003E1D1C">
            <w:pPr>
              <w:keepNext/>
              <w:jc w:val="center"/>
              <w:rPr>
                <w:noProof/>
                <w:lang w:eastAsia="es-ES"/>
              </w:rPr>
            </w:pPr>
          </w:p>
        </w:tc>
      </w:tr>
      <w:tr w:rsidR="003E1D1C" w:rsidTr="00F7635C">
        <w:tc>
          <w:tcPr>
            <w:tcW w:w="3070" w:type="dxa"/>
          </w:tcPr>
          <w:p w:rsidR="00B9243E" w:rsidRDefault="00B9243E" w:rsidP="00B9243E">
            <w:pPr>
              <w:keepNext/>
            </w:pPr>
            <w:r>
              <w:rPr>
                <w:noProof/>
                <w:lang w:eastAsia="es-ES"/>
              </w:rPr>
              <w:drawing>
                <wp:inline distT="0" distB="0" distL="0" distR="0" wp14:anchorId="4A7A5906" wp14:editId="52B60C8D">
                  <wp:extent cx="2000529" cy="628738"/>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operabilidad.PNG"/>
                          <pic:cNvPicPr/>
                        </pic:nvPicPr>
                        <pic:blipFill>
                          <a:blip r:embed="rId61">
                            <a:extLst>
                              <a:ext uri="{28A0092B-C50C-407E-A947-70E740481C1C}">
                                <a14:useLocalDpi xmlns:a14="http://schemas.microsoft.com/office/drawing/2010/main" val="0"/>
                              </a:ext>
                            </a:extLst>
                          </a:blip>
                          <a:stretch>
                            <a:fillRect/>
                          </a:stretch>
                        </pic:blipFill>
                        <pic:spPr>
                          <a:xfrm>
                            <a:off x="0" y="0"/>
                            <a:ext cx="2000529" cy="628738"/>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20" w:name="_Toc424813179"/>
            <w:r>
              <w:t xml:space="preserve">Ilustración </w:t>
            </w:r>
            <w:fldSimple w:instr=" SEQ Ilustración \* ARABIC ">
              <w:r w:rsidR="001E59FB">
                <w:rPr>
                  <w:noProof/>
                </w:rPr>
                <w:t>50</w:t>
              </w:r>
            </w:fldSimple>
            <w:r>
              <w:t>: Componentes de Interoperabilidad</w:t>
            </w:r>
            <w:bookmarkEnd w:id="120"/>
          </w:p>
        </w:tc>
        <w:tc>
          <w:tcPr>
            <w:tcW w:w="3070" w:type="dxa"/>
          </w:tcPr>
          <w:p w:rsidR="00B9243E" w:rsidRDefault="00B9243E" w:rsidP="00B9243E">
            <w:pPr>
              <w:keepNext/>
              <w:jc w:val="center"/>
            </w:pPr>
            <w:r>
              <w:rPr>
                <w:noProof/>
                <w:lang w:eastAsia="es-ES"/>
              </w:rPr>
              <w:drawing>
                <wp:inline distT="0" distB="0" distL="0" distR="0" wp14:anchorId="2D0C611B" wp14:editId="4EF60127">
                  <wp:extent cx="1981477" cy="139084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acks.PNG"/>
                          <pic:cNvPicPr/>
                        </pic:nvPicPr>
                        <pic:blipFill>
                          <a:blip r:embed="rId62">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rsidR="00B9243E" w:rsidRDefault="00B9243E" w:rsidP="00B9243E">
            <w:pPr>
              <w:pStyle w:val="Epgrafe"/>
              <w:jc w:val="center"/>
            </w:pPr>
          </w:p>
          <w:p w:rsidR="003E1D1C" w:rsidRDefault="00B9243E" w:rsidP="00B9243E">
            <w:pPr>
              <w:pStyle w:val="Epgrafe"/>
              <w:jc w:val="center"/>
              <w:rPr>
                <w:noProof/>
                <w:lang w:eastAsia="es-ES"/>
              </w:rPr>
            </w:pPr>
            <w:bookmarkStart w:id="121" w:name="_Toc424813180"/>
            <w:r>
              <w:t xml:space="preserve">Ilustración </w:t>
            </w:r>
            <w:fldSimple w:instr=" SEQ Ilustración \* ARABIC ">
              <w:r w:rsidR="001E59FB">
                <w:rPr>
                  <w:noProof/>
                </w:rPr>
                <w:t>51</w:t>
              </w:r>
            </w:fldSimple>
            <w:r>
              <w:t xml:space="preserve">: Componentes </w:t>
            </w:r>
            <w:proofErr w:type="spellStart"/>
            <w:r>
              <w:t>PowerPacks</w:t>
            </w:r>
            <w:bookmarkEnd w:id="121"/>
            <w:proofErr w:type="spellEnd"/>
          </w:p>
        </w:tc>
        <w:tc>
          <w:tcPr>
            <w:tcW w:w="3070" w:type="dxa"/>
          </w:tcPr>
          <w:p w:rsidR="003E1D1C" w:rsidRDefault="003E1D1C" w:rsidP="003E1D1C">
            <w:pPr>
              <w:keepNext/>
              <w:jc w:val="center"/>
              <w:rPr>
                <w:noProof/>
                <w:lang w:eastAsia="es-ES"/>
              </w:rPr>
            </w:pPr>
          </w:p>
        </w:tc>
      </w:tr>
    </w:tbl>
    <w:p w:rsidR="00F7635C" w:rsidRDefault="00F7635C" w:rsidP="0099677E"/>
    <w:p w:rsidR="003E1D1C" w:rsidRDefault="00F7635C" w:rsidP="0099677E">
      <w:r>
        <w:lastRenderedPageBreak/>
        <w:t>El Trabajo Fin de Grado no ha utilizado ningún componente de los anteriores.</w:t>
      </w:r>
    </w:p>
    <w:p w:rsidR="00F7635C" w:rsidRDefault="00F7635C" w:rsidP="0099677E">
      <w:r>
        <w:t>A modo de ejemplo se incluye un componente de tipo “</w:t>
      </w:r>
      <w:proofErr w:type="spellStart"/>
      <w:r>
        <w:t>button</w:t>
      </w:r>
      <w:proofErr w:type="spellEnd"/>
      <w:r>
        <w:t>” cuya funcionalidad consiste en abandonar una pantalla cuando dicho botón es pulsado:</w:t>
      </w:r>
    </w:p>
    <w:p w:rsidR="00F7635C" w:rsidRDefault="00F7635C" w:rsidP="00F7635C">
      <w:pPr>
        <w:keepNext/>
        <w:jc w:val="center"/>
      </w:pPr>
      <w:r>
        <w:rPr>
          <w:noProof/>
          <w:lang w:eastAsia="es-ES"/>
        </w:rPr>
        <w:drawing>
          <wp:inline distT="0" distB="0" distL="0" distR="0" wp14:anchorId="4E9725C9" wp14:editId="17916A16">
            <wp:extent cx="5148237" cy="1134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50043" cy="1134506"/>
                    </a:xfrm>
                    <a:prstGeom prst="rect">
                      <a:avLst/>
                    </a:prstGeom>
                    <a:noFill/>
                  </pic:spPr>
                </pic:pic>
              </a:graphicData>
            </a:graphic>
          </wp:inline>
        </w:drawing>
      </w:r>
    </w:p>
    <w:p w:rsidR="00F7635C" w:rsidRDefault="00F7635C" w:rsidP="00F7635C">
      <w:pPr>
        <w:pStyle w:val="Epgrafe"/>
        <w:jc w:val="center"/>
      </w:pPr>
      <w:bookmarkStart w:id="122" w:name="_Toc424813181"/>
      <w:r>
        <w:t xml:space="preserve">Ilustración </w:t>
      </w:r>
      <w:fldSimple w:instr=" SEQ Ilustración \* ARABIC ">
        <w:r w:rsidR="001E59FB">
          <w:rPr>
            <w:noProof/>
          </w:rPr>
          <w:t>52</w:t>
        </w:r>
      </w:fldSimple>
      <w:r>
        <w:t>: Ejemplo de Control Botón "Salir"</w:t>
      </w:r>
      <w:bookmarkEnd w:id="122"/>
    </w:p>
    <w:p w:rsidR="00F7635C" w:rsidRDefault="00F7635C" w:rsidP="0099677E">
      <w:r>
        <w:t xml:space="preserve">En tiempo de diseño se ha dotado del aspecto que se observa incluido el texto “Salir” que se visualiza. Además se </w:t>
      </w:r>
      <w:r w:rsidR="00CB6EBB">
        <w:t xml:space="preserve">le </w:t>
      </w:r>
      <w:r>
        <w:t xml:space="preserve">da </w:t>
      </w:r>
      <w:r w:rsidR="00CB6EBB">
        <w:t>el</w:t>
      </w:r>
      <w:r>
        <w:t xml:space="preserve"> nombre “</w:t>
      </w:r>
      <w:proofErr w:type="spellStart"/>
      <w:r w:rsidR="00ED0809">
        <w:t>butSal</w:t>
      </w:r>
      <w:proofErr w:type="spellEnd"/>
      <w:r>
        <w:t>”</w:t>
      </w:r>
      <w:r w:rsidR="00ED0809">
        <w:t xml:space="preserve"> </w:t>
      </w:r>
      <w:r>
        <w:t>que permite identificar al control de forma única.</w:t>
      </w:r>
    </w:p>
    <w:p w:rsidR="00F7635C" w:rsidRDefault="00F7635C" w:rsidP="0099677E">
      <w:r>
        <w:t>La funcionalidad que satisface es abandonar la creación de un nuevo proyecto al ser pulsado, para ello se inserta el siguiente código en el evento “</w:t>
      </w:r>
      <w:proofErr w:type="spellStart"/>
      <w:r>
        <w:t>Click</w:t>
      </w:r>
      <w:proofErr w:type="spellEnd"/>
      <w:r>
        <w:t>” del control “</w:t>
      </w:r>
      <w:proofErr w:type="spellStart"/>
      <w:r>
        <w:t>button</w:t>
      </w:r>
      <w:proofErr w:type="spellEnd"/>
      <w:r>
        <w:t>” denominado “</w:t>
      </w:r>
      <w:proofErr w:type="spellStart"/>
      <w:r w:rsidR="00ED0809">
        <w:t>butSal</w:t>
      </w:r>
      <w:proofErr w:type="spellEnd"/>
      <w:r>
        <w:t>”</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7635C" w:rsidTr="00ED0809">
        <w:trPr>
          <w:jc w:val="right"/>
        </w:trPr>
        <w:tc>
          <w:tcPr>
            <w:tcW w:w="9072" w:type="dxa"/>
          </w:tcPr>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FF"/>
                <w:szCs w:val="19"/>
                <w:highlight w:val="white"/>
                <w:lang w:val="en-US"/>
              </w:rPr>
              <w:t>Private</w:t>
            </w:r>
            <w:r w:rsidRPr="00F7635C">
              <w:rPr>
                <w:rFonts w:cs="Arial"/>
                <w:color w:val="000000"/>
                <w:szCs w:val="19"/>
                <w:highlight w:val="white"/>
                <w:lang w:val="en-US"/>
              </w:rPr>
              <w:t xml:space="preserve"> </w:t>
            </w:r>
            <w:r w:rsidRPr="00F7635C">
              <w:rPr>
                <w:rFonts w:cs="Arial"/>
                <w:color w:val="0000FF"/>
                <w:szCs w:val="19"/>
                <w:highlight w:val="white"/>
                <w:lang w:val="en-US"/>
              </w:rPr>
              <w:t>Sub</w:t>
            </w: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butSal_Click</w:t>
            </w:r>
            <w:proofErr w:type="spellEnd"/>
            <w:r w:rsidRPr="00F7635C">
              <w:rPr>
                <w:rFonts w:cs="Arial"/>
                <w:color w:val="000000"/>
                <w:szCs w:val="19"/>
                <w:highlight w:val="white"/>
                <w:lang w:val="en-US"/>
              </w:rPr>
              <w:t xml:space="preserve">(sender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0000FF"/>
                <w:szCs w:val="19"/>
                <w:highlight w:val="white"/>
                <w:lang w:val="en-US"/>
              </w:rPr>
              <w:t>Object</w:t>
            </w:r>
            <w:r w:rsidRPr="00F7635C">
              <w:rPr>
                <w:rFonts w:cs="Arial"/>
                <w:color w:val="000000"/>
                <w:szCs w:val="19"/>
                <w:highlight w:val="white"/>
                <w:lang w:val="en-US"/>
              </w:rPr>
              <w:t xml:space="preserve">, e </w:t>
            </w:r>
            <w:r w:rsidRPr="00F7635C">
              <w:rPr>
                <w:rFonts w:cs="Arial"/>
                <w:color w:val="0000FF"/>
                <w:szCs w:val="19"/>
                <w:highlight w:val="white"/>
                <w:lang w:val="en-US"/>
              </w:rPr>
              <w:t>As</w:t>
            </w:r>
            <w:r w:rsidRPr="00F7635C">
              <w:rPr>
                <w:rFonts w:cs="Arial"/>
                <w:color w:val="000000"/>
                <w:szCs w:val="19"/>
                <w:highlight w:val="white"/>
                <w:lang w:val="en-US"/>
              </w:rPr>
              <w:t xml:space="preserve"> </w:t>
            </w:r>
            <w:proofErr w:type="spellStart"/>
            <w:r w:rsidRPr="00F7635C">
              <w:rPr>
                <w:rFonts w:cs="Arial"/>
                <w:color w:val="2B91AF"/>
                <w:szCs w:val="19"/>
                <w:highlight w:val="white"/>
                <w:lang w:val="en-US"/>
              </w:rPr>
              <w:t>EventArgs</w:t>
            </w:r>
            <w:proofErr w:type="spellEnd"/>
            <w:r w:rsidRPr="00F7635C">
              <w:rPr>
                <w:rFonts w:cs="Arial"/>
                <w:color w:val="000000"/>
                <w:szCs w:val="19"/>
                <w:highlight w:val="white"/>
                <w:lang w:val="en-US"/>
              </w:rPr>
              <w:t xml:space="preserve">) </w:t>
            </w:r>
            <w:r w:rsidRPr="00F7635C">
              <w:rPr>
                <w:rFonts w:cs="Arial"/>
                <w:color w:val="0000FF"/>
                <w:szCs w:val="19"/>
                <w:highlight w:val="white"/>
                <w:lang w:val="en-US"/>
              </w:rPr>
              <w:t>Handles</w:t>
            </w: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butSal.Click</w:t>
            </w:r>
            <w:proofErr w:type="spellEnd"/>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lang w:val="en-US"/>
              </w:rPr>
              <w:t xml:space="preserve">        </w:t>
            </w:r>
            <w:proofErr w:type="spellStart"/>
            <w:r w:rsidRPr="00F7635C">
              <w:rPr>
                <w:rFonts w:cs="Arial"/>
                <w:color w:val="0000FF"/>
                <w:szCs w:val="19"/>
                <w:highlight w:val="white"/>
              </w:rPr>
              <w:t>Dim</w:t>
            </w:r>
            <w:proofErr w:type="spellEnd"/>
            <w:r w:rsidRPr="00F7635C">
              <w:rPr>
                <w:rFonts w:cs="Arial"/>
                <w:color w:val="000000"/>
                <w:szCs w:val="19"/>
                <w:highlight w:val="white"/>
              </w:rPr>
              <w:t xml:space="preserve"> </w:t>
            </w:r>
            <w:proofErr w:type="spellStart"/>
            <w:r w:rsidRPr="00F7635C">
              <w:rPr>
                <w:rFonts w:cs="Arial"/>
                <w:color w:val="000000"/>
                <w:szCs w:val="19"/>
                <w:highlight w:val="white"/>
              </w:rPr>
              <w:t>resp</w:t>
            </w:r>
            <w:proofErr w:type="spellEnd"/>
            <w:r w:rsidRPr="00F7635C">
              <w:rPr>
                <w:rFonts w:cs="Arial"/>
                <w:color w:val="000000"/>
                <w:szCs w:val="19"/>
                <w:highlight w:val="white"/>
              </w:rPr>
              <w:t xml:space="preserve"> </w:t>
            </w:r>
            <w:r w:rsidRPr="00F7635C">
              <w:rPr>
                <w:rFonts w:cs="Arial"/>
                <w:color w:val="0000FF"/>
                <w:szCs w:val="19"/>
                <w:highlight w:val="white"/>
              </w:rPr>
              <w:t>As</w:t>
            </w:r>
            <w:r w:rsidRPr="00F7635C">
              <w:rPr>
                <w:rFonts w:cs="Arial"/>
                <w:color w:val="000000"/>
                <w:szCs w:val="19"/>
                <w:highlight w:val="white"/>
              </w:rPr>
              <w:t xml:space="preserve"> </w:t>
            </w:r>
            <w:proofErr w:type="spellStart"/>
            <w:r w:rsidRPr="00F7635C">
              <w:rPr>
                <w:rFonts w:cs="Arial"/>
                <w:color w:val="0000FF"/>
                <w:szCs w:val="19"/>
                <w:highlight w:val="white"/>
              </w:rPr>
              <w:t>Integer</w:t>
            </w:r>
            <w:proofErr w:type="spellEnd"/>
          </w:p>
          <w:p w:rsidR="00F7635C" w:rsidRPr="00F7635C" w:rsidRDefault="00F7635C" w:rsidP="00F7635C">
            <w:pPr>
              <w:autoSpaceDE w:val="0"/>
              <w:autoSpaceDN w:val="0"/>
              <w:adjustRightInd w:val="0"/>
              <w:jc w:val="left"/>
              <w:rPr>
                <w:rFonts w:cs="Arial"/>
                <w:color w:val="000000"/>
                <w:szCs w:val="19"/>
                <w:highlight w:val="white"/>
              </w:rPr>
            </w:pPr>
          </w:p>
          <w:p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rPr>
              <w:t xml:space="preserve">        </w:t>
            </w:r>
            <w:proofErr w:type="spellStart"/>
            <w:proofErr w:type="gramStart"/>
            <w:r w:rsidRPr="00F7635C">
              <w:rPr>
                <w:rFonts w:cs="Arial"/>
                <w:color w:val="000000"/>
                <w:szCs w:val="19"/>
                <w:highlight w:val="white"/>
              </w:rPr>
              <w:t>resp</w:t>
            </w:r>
            <w:proofErr w:type="spellEnd"/>
            <w:proofErr w:type="gramEnd"/>
            <w:r w:rsidRPr="00F7635C">
              <w:rPr>
                <w:rFonts w:cs="Arial"/>
                <w:color w:val="000000"/>
                <w:szCs w:val="19"/>
                <w:highlight w:val="white"/>
              </w:rPr>
              <w:t xml:space="preserve"> = </w:t>
            </w:r>
            <w:proofErr w:type="spellStart"/>
            <w:r w:rsidRPr="00F7635C">
              <w:rPr>
                <w:rFonts w:cs="Arial"/>
                <w:color w:val="000000"/>
                <w:szCs w:val="19"/>
                <w:highlight w:val="white"/>
              </w:rPr>
              <w:t>MsgBox</w:t>
            </w:r>
            <w:proofErr w:type="spellEnd"/>
            <w:r w:rsidRPr="00F7635C">
              <w:rPr>
                <w:rFonts w:cs="Arial"/>
                <w:color w:val="000000"/>
                <w:szCs w:val="19"/>
                <w:highlight w:val="white"/>
              </w:rPr>
              <w:t>(</w:t>
            </w:r>
            <w:r w:rsidRPr="00F7635C">
              <w:rPr>
                <w:rFonts w:cs="Arial"/>
                <w:color w:val="A31515"/>
                <w:szCs w:val="19"/>
                <w:highlight w:val="white"/>
              </w:rPr>
              <w:t>"Si no ha guardado sus cambios, hágalo antes de salir. De otra forma perderá los posibles cambios realizados."</w:t>
            </w:r>
            <w:r w:rsidRPr="00F7635C">
              <w:rPr>
                <w:rFonts w:cs="Arial"/>
                <w:color w:val="000000"/>
                <w:szCs w:val="19"/>
                <w:highlight w:val="white"/>
              </w:rPr>
              <w:t xml:space="preserve"> &amp; </w:t>
            </w:r>
            <w:proofErr w:type="spellStart"/>
            <w:r w:rsidRPr="00F7635C">
              <w:rPr>
                <w:rFonts w:cs="Arial"/>
                <w:color w:val="000000"/>
                <w:szCs w:val="19"/>
                <w:highlight w:val="white"/>
              </w:rPr>
              <w:t>vbNewLine</w:t>
            </w:r>
            <w:proofErr w:type="spellEnd"/>
            <w:r w:rsidRPr="00F7635C">
              <w:rPr>
                <w:rFonts w:cs="Arial"/>
                <w:color w:val="000000"/>
                <w:szCs w:val="19"/>
                <w:highlight w:val="white"/>
              </w:rPr>
              <w:t xml:space="preserve"> &amp; </w:t>
            </w:r>
            <w:proofErr w:type="spellStart"/>
            <w:r w:rsidRPr="00F7635C">
              <w:rPr>
                <w:rFonts w:cs="Arial"/>
                <w:color w:val="000000"/>
                <w:szCs w:val="19"/>
                <w:highlight w:val="white"/>
              </w:rPr>
              <w:t>vbNewLine</w:t>
            </w:r>
            <w:proofErr w:type="spellEnd"/>
            <w:r w:rsidRPr="00F7635C">
              <w:rPr>
                <w:rFonts w:cs="Arial"/>
                <w:color w:val="000000"/>
                <w:szCs w:val="19"/>
                <w:highlight w:val="white"/>
              </w:rPr>
              <w:t xml:space="preserve"> &amp; </w:t>
            </w:r>
            <w:r w:rsidRPr="00F7635C">
              <w:rPr>
                <w:rFonts w:cs="Arial"/>
                <w:color w:val="A31515"/>
                <w:szCs w:val="19"/>
                <w:highlight w:val="white"/>
              </w:rPr>
              <w:t>"Desea Salir de todas formas?"</w:t>
            </w:r>
            <w:r w:rsidRPr="00F7635C">
              <w:rPr>
                <w:rFonts w:cs="Arial"/>
                <w:color w:val="000000"/>
                <w:szCs w:val="19"/>
                <w:highlight w:val="white"/>
              </w:rPr>
              <w:t xml:space="preserve">, </w:t>
            </w:r>
            <w:proofErr w:type="spellStart"/>
            <w:r w:rsidRPr="00F7635C">
              <w:rPr>
                <w:rFonts w:cs="Arial"/>
                <w:color w:val="2B91AF"/>
                <w:szCs w:val="19"/>
                <w:highlight w:val="white"/>
              </w:rPr>
              <w:t>MsgBoxStyle</w:t>
            </w:r>
            <w:r w:rsidRPr="00F7635C">
              <w:rPr>
                <w:rFonts w:cs="Arial"/>
                <w:color w:val="000000"/>
                <w:szCs w:val="19"/>
                <w:highlight w:val="white"/>
              </w:rPr>
              <w:t>.YesNo</w:t>
            </w:r>
            <w:proofErr w:type="spellEnd"/>
            <w:r w:rsidRPr="00F7635C">
              <w:rPr>
                <w:rFonts w:cs="Arial"/>
                <w:color w:val="000000"/>
                <w:szCs w:val="19"/>
                <w:highlight w:val="white"/>
              </w:rPr>
              <w:t xml:space="preserve"> + </w:t>
            </w:r>
            <w:proofErr w:type="spellStart"/>
            <w:r w:rsidRPr="00F7635C">
              <w:rPr>
                <w:rFonts w:cs="Arial"/>
                <w:color w:val="2B91AF"/>
                <w:szCs w:val="19"/>
                <w:highlight w:val="white"/>
              </w:rPr>
              <w:t>MsgBoxStyle</w:t>
            </w:r>
            <w:r w:rsidRPr="00F7635C">
              <w:rPr>
                <w:rFonts w:cs="Arial"/>
                <w:color w:val="000000"/>
                <w:szCs w:val="19"/>
                <w:highlight w:val="white"/>
              </w:rPr>
              <w:t>.Question</w:t>
            </w:r>
            <w:proofErr w:type="spellEnd"/>
            <w:r w:rsidRPr="00F7635C">
              <w:rPr>
                <w:rFonts w:cs="Arial"/>
                <w:color w:val="000000"/>
                <w:szCs w:val="19"/>
                <w:highlight w:val="white"/>
              </w:rPr>
              <w:t xml:space="preserve">, </w:t>
            </w:r>
            <w:r w:rsidRPr="00F7635C">
              <w:rPr>
                <w:rFonts w:cs="Arial"/>
                <w:color w:val="A31515"/>
                <w:szCs w:val="19"/>
                <w:highlight w:val="white"/>
              </w:rPr>
              <w:t>"SCRUM Wizard"</w:t>
            </w:r>
            <w:r w:rsidRPr="00F7635C">
              <w:rPr>
                <w:rFonts w:cs="Arial"/>
                <w:color w:val="000000"/>
                <w:szCs w:val="19"/>
                <w:highlight w:val="white"/>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rPr>
              <w:t xml:space="preserve">        </w:t>
            </w:r>
            <w:r w:rsidRPr="00F7635C">
              <w:rPr>
                <w:rFonts w:cs="Arial"/>
                <w:color w:val="0000FF"/>
                <w:szCs w:val="19"/>
                <w:highlight w:val="white"/>
                <w:lang w:val="en-US"/>
              </w:rPr>
              <w:t>If</w:t>
            </w: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resp</w:t>
            </w:r>
            <w:proofErr w:type="spellEnd"/>
            <w:r w:rsidRPr="00F7635C">
              <w:rPr>
                <w:rFonts w:cs="Arial"/>
                <w:color w:val="000000"/>
                <w:szCs w:val="19"/>
                <w:highlight w:val="white"/>
                <w:lang w:val="en-US"/>
              </w:rPr>
              <w:t xml:space="preserve"> = </w:t>
            </w:r>
            <w:proofErr w:type="spellStart"/>
            <w:r w:rsidRPr="00F7635C">
              <w:rPr>
                <w:rFonts w:cs="Arial"/>
                <w:color w:val="000000"/>
                <w:szCs w:val="19"/>
                <w:highlight w:val="white"/>
                <w:lang w:val="en-US"/>
              </w:rPr>
              <w:t>vbYes</w:t>
            </w:r>
            <w:proofErr w:type="spellEnd"/>
            <w:r w:rsidRPr="00F7635C">
              <w:rPr>
                <w:rFonts w:cs="Arial"/>
                <w:color w:val="000000"/>
                <w:szCs w:val="19"/>
                <w:highlight w:val="white"/>
                <w:lang w:val="en-US"/>
              </w:rPr>
              <w:t xml:space="preserve"> </w:t>
            </w:r>
            <w:r w:rsidRPr="00F7635C">
              <w:rPr>
                <w:rFonts w:cs="Arial"/>
                <w:color w:val="0000FF"/>
                <w:szCs w:val="19"/>
                <w:highlight w:val="white"/>
                <w:lang w:val="en-US"/>
              </w:rPr>
              <w:t>Then</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cbEquipos.Items.Clear</w:t>
            </w:r>
            <w:proofErr w:type="spellEnd"/>
            <w:r w:rsidRPr="00F7635C">
              <w:rPr>
                <w:rFonts w:cs="Arial"/>
                <w:color w:val="000000"/>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cbIdEquipo.Items.Clear</w:t>
            </w:r>
            <w:proofErr w:type="spellEnd"/>
            <w:r w:rsidRPr="00F7635C">
              <w:rPr>
                <w:rFonts w:cs="Arial"/>
                <w:color w:val="000000"/>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txtIProyecto.Text</w:t>
            </w:r>
            <w:proofErr w:type="spellEnd"/>
            <w:r w:rsidRPr="00F7635C">
              <w:rPr>
                <w:rFonts w:cs="Arial"/>
                <w:color w:val="000000"/>
                <w:szCs w:val="19"/>
                <w:highlight w:val="white"/>
                <w:lang w:val="en-US"/>
              </w:rPr>
              <w:t xml:space="preserve">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txtNProyecto.Text</w:t>
            </w:r>
            <w:proofErr w:type="spellEnd"/>
            <w:r w:rsidRPr="00F7635C">
              <w:rPr>
                <w:rFonts w:cs="Arial"/>
                <w:color w:val="000000"/>
                <w:szCs w:val="19"/>
                <w:highlight w:val="white"/>
                <w:lang w:val="en-US"/>
              </w:rPr>
              <w:t xml:space="preserve"> = </w:t>
            </w:r>
            <w:r w:rsidRPr="00F7635C">
              <w:rPr>
                <w:rFonts w:cs="Arial"/>
                <w:color w:val="A31515"/>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dtFInicio.Value</w:t>
            </w:r>
            <w:proofErr w:type="spellEnd"/>
            <w:r w:rsidRPr="00F7635C">
              <w:rPr>
                <w:rFonts w:cs="Arial"/>
                <w:color w:val="000000"/>
                <w:szCs w:val="19"/>
                <w:highlight w:val="white"/>
                <w:lang w:val="en-US"/>
              </w:rPr>
              <w:t xml:space="preserv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dtFFin.Value</w:t>
            </w:r>
            <w:proofErr w:type="spellEnd"/>
            <w:r w:rsidRPr="00F7635C">
              <w:rPr>
                <w:rFonts w:cs="Arial"/>
                <w:color w:val="000000"/>
                <w:szCs w:val="19"/>
                <w:highlight w:val="white"/>
                <w:lang w:val="en-US"/>
              </w:rPr>
              <w:t xml:space="preserve"> = Now()</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00"/>
                <w:szCs w:val="19"/>
                <w:highlight w:val="white"/>
                <w:lang w:val="en-US"/>
              </w:rPr>
              <w:t>nuNSprints.Value</w:t>
            </w:r>
            <w:proofErr w:type="spellEnd"/>
            <w:r w:rsidRPr="00F7635C">
              <w:rPr>
                <w:rFonts w:cs="Arial"/>
                <w:color w:val="000000"/>
                <w:szCs w:val="19"/>
                <w:highlight w:val="white"/>
                <w:lang w:val="en-US"/>
              </w:rPr>
              <w:t xml:space="preserve"> = 0</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proofErr w:type="spellStart"/>
            <w:r w:rsidRPr="00F7635C">
              <w:rPr>
                <w:rFonts w:cs="Arial"/>
                <w:color w:val="0000FF"/>
                <w:szCs w:val="19"/>
                <w:highlight w:val="white"/>
                <w:lang w:val="en-US"/>
              </w:rPr>
              <w:t>Me</w:t>
            </w:r>
            <w:r w:rsidRPr="00F7635C">
              <w:rPr>
                <w:rFonts w:cs="Arial"/>
                <w:color w:val="000000"/>
                <w:szCs w:val="19"/>
                <w:highlight w:val="white"/>
                <w:lang w:val="en-US"/>
              </w:rPr>
              <w:t>.Close</w:t>
            </w:r>
            <w:proofErr w:type="spellEnd"/>
            <w:r w:rsidRPr="00F7635C">
              <w:rPr>
                <w:rFonts w:cs="Arial"/>
                <w:color w:val="000000"/>
                <w:szCs w:val="19"/>
                <w:highlight w:val="white"/>
                <w:lang w:val="en-US"/>
              </w:rPr>
              <w:t>()</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Else</w:t>
            </w:r>
          </w:p>
          <w:p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8000"/>
                <w:szCs w:val="19"/>
                <w:highlight w:val="white"/>
                <w:lang w:val="en-US"/>
              </w:rPr>
              <w:t>'</w:t>
            </w:r>
            <w:proofErr w:type="spellStart"/>
            <w:r w:rsidRPr="00F7635C">
              <w:rPr>
                <w:rFonts w:cs="Arial"/>
                <w:color w:val="008000"/>
                <w:szCs w:val="19"/>
                <w:highlight w:val="white"/>
                <w:lang w:val="en-US"/>
              </w:rPr>
              <w:t>seguir</w:t>
            </w:r>
            <w:proofErr w:type="spellEnd"/>
            <w:r w:rsidRPr="00F7635C">
              <w:rPr>
                <w:rFonts w:cs="Arial"/>
                <w:color w:val="008000"/>
                <w:szCs w:val="19"/>
                <w:highlight w:val="white"/>
                <w:lang w:val="en-US"/>
              </w:rPr>
              <w:t xml:space="preserve"> </w:t>
            </w:r>
            <w:proofErr w:type="spellStart"/>
            <w:r w:rsidRPr="00F7635C">
              <w:rPr>
                <w:rFonts w:cs="Arial"/>
                <w:color w:val="008000"/>
                <w:szCs w:val="19"/>
                <w:highlight w:val="white"/>
                <w:lang w:val="en-US"/>
              </w:rPr>
              <w:t>aqui</w:t>
            </w:r>
            <w:proofErr w:type="spellEnd"/>
          </w:p>
          <w:p w:rsid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End</w:t>
            </w:r>
            <w:r w:rsidRPr="00F7635C">
              <w:rPr>
                <w:rFonts w:cs="Arial"/>
                <w:color w:val="000000"/>
                <w:szCs w:val="19"/>
                <w:highlight w:val="white"/>
                <w:lang w:val="en-US"/>
              </w:rPr>
              <w:t xml:space="preserve"> </w:t>
            </w:r>
            <w:r w:rsidRPr="00F7635C">
              <w:rPr>
                <w:rFonts w:cs="Arial"/>
                <w:color w:val="0000FF"/>
                <w:szCs w:val="19"/>
                <w:highlight w:val="white"/>
                <w:lang w:val="en-US"/>
              </w:rPr>
              <w:t>If</w:t>
            </w:r>
          </w:p>
          <w:p w:rsidR="00F7635C" w:rsidRPr="00ED0809" w:rsidRDefault="00F7635C" w:rsidP="00ED0809">
            <w:pPr>
              <w:autoSpaceDE w:val="0"/>
              <w:autoSpaceDN w:val="0"/>
              <w:adjustRightInd w:val="0"/>
              <w:jc w:val="left"/>
              <w:rPr>
                <w:rFonts w:cs="Arial"/>
                <w:color w:val="000000"/>
                <w:szCs w:val="19"/>
                <w:highlight w:val="white"/>
                <w:lang w:val="en-US"/>
              </w:rPr>
            </w:pPr>
            <w:proofErr w:type="spellStart"/>
            <w:r w:rsidRPr="00F7635C">
              <w:rPr>
                <w:rFonts w:cs="Arial"/>
                <w:color w:val="0000FF"/>
                <w:szCs w:val="19"/>
                <w:highlight w:val="white"/>
              </w:rPr>
              <w:t>End</w:t>
            </w:r>
            <w:proofErr w:type="spellEnd"/>
            <w:r w:rsidRPr="00F7635C">
              <w:rPr>
                <w:rFonts w:cs="Arial"/>
                <w:color w:val="000000"/>
                <w:szCs w:val="19"/>
                <w:highlight w:val="white"/>
              </w:rPr>
              <w:t xml:space="preserve"> </w:t>
            </w:r>
            <w:r w:rsidRPr="00F7635C">
              <w:rPr>
                <w:rFonts w:cs="Arial"/>
                <w:color w:val="0000FF"/>
                <w:szCs w:val="19"/>
                <w:highlight w:val="white"/>
              </w:rPr>
              <w:t>Sub</w:t>
            </w:r>
          </w:p>
        </w:tc>
      </w:tr>
    </w:tbl>
    <w:p w:rsidR="00ED0809" w:rsidRDefault="00ED0809" w:rsidP="0099677E"/>
    <w:p w:rsidR="0099677E" w:rsidRDefault="00D01A59" w:rsidP="0099677E">
      <w:r>
        <w:t>Los elementos propios descritos en el apartado anterior se apoyan en el uso de estos componentes.</w:t>
      </w:r>
    </w:p>
    <w:p w:rsidR="00BF0248" w:rsidRPr="003A1A97" w:rsidRDefault="00D35B7A" w:rsidP="00BF0248">
      <w:pPr>
        <w:pStyle w:val="Ttulo2"/>
        <w:rPr>
          <w:lang w:val="es-ES_tradnl"/>
        </w:rPr>
      </w:pPr>
      <w:bookmarkStart w:id="123" w:name="_Toc424813121"/>
      <w:r w:rsidRPr="003A1A97">
        <w:rPr>
          <w:lang w:val="es-ES_tradnl"/>
        </w:rPr>
        <w:lastRenderedPageBreak/>
        <w:t>7.</w:t>
      </w:r>
      <w:r w:rsidR="00E31C2A">
        <w:rPr>
          <w:lang w:val="es-ES_tradnl"/>
        </w:rPr>
        <w:t>4</w:t>
      </w:r>
      <w:r w:rsidRPr="003A1A97">
        <w:rPr>
          <w:lang w:val="es-ES_tradnl"/>
        </w:rPr>
        <w:t xml:space="preserve">. </w:t>
      </w:r>
      <w:r w:rsidRPr="00D35B7A">
        <w:t>Componente</w:t>
      </w:r>
      <w:r w:rsidRPr="003A1A97">
        <w:rPr>
          <w:lang w:val="es-ES_tradnl"/>
        </w:rPr>
        <w:t xml:space="preserve"> </w:t>
      </w:r>
      <w:proofErr w:type="spellStart"/>
      <w:r w:rsidRPr="003A1A97">
        <w:rPr>
          <w:lang w:val="es-ES_tradnl"/>
        </w:rPr>
        <w:t>OleDB</w:t>
      </w:r>
      <w:proofErr w:type="spellEnd"/>
      <w:r w:rsidRPr="003A1A97">
        <w:rPr>
          <w:lang w:val="es-ES_tradnl"/>
        </w:rPr>
        <w:t xml:space="preserve"> (M</w:t>
      </w:r>
      <w:r w:rsidR="003A1A97" w:rsidRPr="003A1A97">
        <w:rPr>
          <w:lang w:val="es-ES_tradnl"/>
        </w:rPr>
        <w:t>icrosoft</w:t>
      </w:r>
      <w:r w:rsidRPr="003A1A97">
        <w:rPr>
          <w:lang w:val="es-ES_tradnl"/>
        </w:rPr>
        <w:t xml:space="preserve"> Jet</w:t>
      </w:r>
      <w:r w:rsidR="003A1A97" w:rsidRPr="003A1A97">
        <w:rPr>
          <w:lang w:val="es-ES_tradnl"/>
        </w:rPr>
        <w:t xml:space="preserve"> </w:t>
      </w:r>
      <w:r w:rsidRPr="003A1A97">
        <w:rPr>
          <w:lang w:val="es-ES_tradnl"/>
        </w:rPr>
        <w:t>O</w:t>
      </w:r>
      <w:r w:rsidR="00BF0248" w:rsidRPr="003A1A97">
        <w:rPr>
          <w:lang w:val="es-ES_tradnl"/>
        </w:rPr>
        <w:t>L</w:t>
      </w:r>
      <w:r w:rsidRPr="003A1A97">
        <w:rPr>
          <w:lang w:val="es-ES_tradnl"/>
        </w:rPr>
        <w:t>E</w:t>
      </w:r>
      <w:r w:rsidR="00BF0248" w:rsidRPr="003A1A97">
        <w:rPr>
          <w:lang w:val="es-ES_tradnl"/>
        </w:rPr>
        <w:t>DB 4.0)</w:t>
      </w:r>
      <w:bookmarkEnd w:id="123"/>
    </w:p>
    <w:p w:rsidR="00BF0248" w:rsidRDefault="003A1A97" w:rsidP="00BF0248">
      <w:r>
        <w:rPr>
          <w:lang w:val="es-ES_tradnl"/>
        </w:rPr>
        <w:t>OLE</w:t>
      </w:r>
      <w:r w:rsidR="00D35B7A" w:rsidRPr="00D35B7A">
        <w:rPr>
          <w:lang w:val="es-ES_tradnl"/>
        </w:rPr>
        <w:t>DB (</w:t>
      </w:r>
      <w:proofErr w:type="spellStart"/>
      <w:r w:rsidR="00D35B7A" w:rsidRPr="003A1A97">
        <w:rPr>
          <w:lang w:val="es-ES_tradnl"/>
        </w:rPr>
        <w:t>Object</w:t>
      </w:r>
      <w:proofErr w:type="spellEnd"/>
      <w:r w:rsidR="00D35B7A" w:rsidRPr="003A1A97">
        <w:rPr>
          <w:lang w:val="es-ES_tradnl"/>
        </w:rPr>
        <w:t xml:space="preserve"> </w:t>
      </w:r>
      <w:proofErr w:type="spellStart"/>
      <w:r w:rsidR="00D35B7A" w:rsidRPr="003A1A97">
        <w:rPr>
          <w:lang w:val="es-ES_tradnl"/>
        </w:rPr>
        <w:t>Linking</w:t>
      </w:r>
      <w:proofErr w:type="spellEnd"/>
      <w:r w:rsidR="00D35B7A" w:rsidRPr="003A1A97">
        <w:rPr>
          <w:lang w:val="es-ES_tradnl"/>
        </w:rPr>
        <w:t xml:space="preserve"> and </w:t>
      </w:r>
      <w:proofErr w:type="spellStart"/>
      <w:r w:rsidR="00D35B7A" w:rsidRPr="003A1A97">
        <w:rPr>
          <w:lang w:val="es-ES_tradnl"/>
        </w:rPr>
        <w:t>Embedding</w:t>
      </w:r>
      <w:proofErr w:type="spellEnd"/>
      <w:r w:rsidR="00D35B7A" w:rsidRPr="003A1A97">
        <w:rPr>
          <w:lang w:val="es-ES_tradnl"/>
        </w:rPr>
        <w:t xml:space="preserve"> </w:t>
      </w:r>
      <w:proofErr w:type="spellStart"/>
      <w:r w:rsidR="00D35B7A" w:rsidRPr="003A1A97">
        <w:rPr>
          <w:lang w:val="es-ES_tradnl"/>
        </w:rPr>
        <w:t>Database</w:t>
      </w:r>
      <w:proofErr w:type="spellEnd"/>
      <w:r w:rsidR="00D35B7A" w:rsidRPr="00D35B7A">
        <w:rPr>
          <w:lang w:val="es-ES_tradnl"/>
        </w:rPr>
        <w:t xml:space="preserve">) </w:t>
      </w:r>
      <w:r w:rsidR="00D35B7A" w:rsidRPr="00D35B7A">
        <w:t>es un API de bajo nivel de Mic</w:t>
      </w:r>
      <w:r w:rsidR="00D35B7A">
        <w:t>r</w:t>
      </w:r>
      <w:r w:rsidR="00D35B7A" w:rsidRPr="00D35B7A">
        <w:t>osoft que permite el acceso a distintas fuentes de datos.</w:t>
      </w:r>
      <w:r w:rsidR="00D35B7A">
        <w:t xml:space="preserve"> Incorpora capacidades de SQL (</w:t>
      </w:r>
      <w:proofErr w:type="spellStart"/>
      <w:r w:rsidR="00D35B7A" w:rsidRPr="00BF39DF">
        <w:t>Structured</w:t>
      </w:r>
      <w:proofErr w:type="spellEnd"/>
      <w:r w:rsidR="00D35B7A" w:rsidRPr="00BF39DF">
        <w:t xml:space="preserve"> </w:t>
      </w:r>
      <w:proofErr w:type="spellStart"/>
      <w:r w:rsidR="00D35B7A" w:rsidRPr="00BF39DF">
        <w:t>Query</w:t>
      </w:r>
      <w:proofErr w:type="spellEnd"/>
      <w:r w:rsidR="00D35B7A" w:rsidRPr="00BF39DF">
        <w:t xml:space="preserve"> </w:t>
      </w:r>
      <w:proofErr w:type="spellStart"/>
      <w:r w:rsidR="00D35B7A" w:rsidRPr="00BF39DF">
        <w:t>Language</w:t>
      </w:r>
      <w:proofErr w:type="spellEnd"/>
      <w:r w:rsidR="00D35B7A">
        <w:t>) así como de ODBC (</w:t>
      </w:r>
      <w:r w:rsidR="00D35B7A" w:rsidRPr="00BF39DF">
        <w:t xml:space="preserve">Open </w:t>
      </w:r>
      <w:proofErr w:type="spellStart"/>
      <w:r w:rsidR="00D35B7A" w:rsidRPr="00BF39DF">
        <w:t>Database</w:t>
      </w:r>
      <w:proofErr w:type="spellEnd"/>
      <w:r w:rsidR="00D35B7A" w:rsidRPr="00BF39DF">
        <w:t xml:space="preserve"> </w:t>
      </w:r>
      <w:proofErr w:type="spellStart"/>
      <w:r w:rsidR="00D35B7A" w:rsidRPr="00BF39DF">
        <w:t>Connectivity</w:t>
      </w:r>
      <w:proofErr w:type="spellEnd"/>
      <w:r w:rsidR="00D35B7A">
        <w:t xml:space="preserve">), que es una </w:t>
      </w:r>
      <w:r w:rsidR="001951B6">
        <w:t>interfaz</w:t>
      </w:r>
      <w:r w:rsidR="00D35B7A">
        <w:t xml:space="preserve"> de Microsoft para acceso a datos.</w:t>
      </w:r>
    </w:p>
    <w:p w:rsidR="00D35B7A" w:rsidRDefault="00CB6EBB" w:rsidP="00BF0248">
      <w:r>
        <w:t>OLE DB dispone</w:t>
      </w:r>
      <w:r w:rsidR="00D35B7A">
        <w:t xml:space="preserve"> de métodos que facilitan la lectura y escritura de datos. Los principales objetos que constituyen el OLE DB son: la fuente del objeto, la sesión del objeto, comandos </w:t>
      </w:r>
      <w:r w:rsidR="001951B6">
        <w:t>del</w:t>
      </w:r>
      <w:r w:rsidR="00D35B7A">
        <w:t xml:space="preserve"> objeto</w:t>
      </w:r>
      <w:r w:rsidR="001951B6">
        <w:t xml:space="preserve"> y un objeto de tipo conjunto de filas.</w:t>
      </w:r>
    </w:p>
    <w:p w:rsidR="001951B6" w:rsidRDefault="001951B6" w:rsidP="00BF0248">
      <w:r>
        <w:t>La secuencia que debe seguirse para el uso de OLE DB dentro de una aplicación típica sería:</w:t>
      </w:r>
    </w:p>
    <w:p w:rsidR="001951B6" w:rsidRDefault="001951B6" w:rsidP="001951B6">
      <w:pPr>
        <w:pStyle w:val="Prrafodelista"/>
        <w:numPr>
          <w:ilvl w:val="0"/>
          <w:numId w:val="28"/>
        </w:numPr>
      </w:pPr>
      <w:r>
        <w:t>Inicialización de OLE</w:t>
      </w:r>
    </w:p>
    <w:p w:rsidR="001951B6" w:rsidRDefault="001951B6" w:rsidP="001951B6">
      <w:pPr>
        <w:pStyle w:val="Prrafodelista"/>
        <w:numPr>
          <w:ilvl w:val="0"/>
          <w:numId w:val="28"/>
        </w:numPr>
      </w:pPr>
      <w:r>
        <w:t>Conexión con la fuente de datos</w:t>
      </w:r>
    </w:p>
    <w:p w:rsidR="001951B6" w:rsidRDefault="001951B6" w:rsidP="001951B6">
      <w:pPr>
        <w:pStyle w:val="Prrafodelista"/>
        <w:numPr>
          <w:ilvl w:val="0"/>
          <w:numId w:val="28"/>
        </w:numPr>
      </w:pPr>
      <w:r>
        <w:t>Lanzar el comando</w:t>
      </w:r>
    </w:p>
    <w:p w:rsidR="001951B6" w:rsidRDefault="001951B6" w:rsidP="001951B6">
      <w:pPr>
        <w:pStyle w:val="Prrafodelista"/>
        <w:numPr>
          <w:ilvl w:val="0"/>
          <w:numId w:val="28"/>
        </w:numPr>
      </w:pPr>
      <w:r>
        <w:t>Procesar el resultado</w:t>
      </w:r>
    </w:p>
    <w:p w:rsidR="00EA6D54" w:rsidRPr="00E51687" w:rsidRDefault="001951B6" w:rsidP="00BF0248">
      <w:pPr>
        <w:pStyle w:val="Prrafodelista"/>
        <w:numPr>
          <w:ilvl w:val="0"/>
          <w:numId w:val="28"/>
        </w:numPr>
      </w:pPr>
      <w:r>
        <w:t>Liberar el objeto OLE</w:t>
      </w:r>
    </w:p>
    <w:p w:rsidR="00E51687" w:rsidRDefault="00E51687" w:rsidP="00BF0248">
      <w:pPr>
        <w:rPr>
          <w:lang w:val="es-ES_tradnl"/>
        </w:rPr>
      </w:pPr>
      <w:r w:rsidRPr="00E51687">
        <w:rPr>
          <w:lang w:val="es-ES_tradnl"/>
        </w:rPr>
        <w:t xml:space="preserve">El motor de base de datos </w:t>
      </w:r>
      <w:r w:rsidRPr="00E51687">
        <w:rPr>
          <w:b/>
          <w:lang w:val="es-ES_tradnl"/>
        </w:rPr>
        <w:t>Microsoft Jet</w:t>
      </w:r>
      <w:r w:rsidRPr="00E51687">
        <w:rPr>
          <w:lang w:val="es-ES_tradnl"/>
        </w:rPr>
        <w:t xml:space="preserve"> es el motor de base de datos para los archivos </w:t>
      </w:r>
      <w:r w:rsidR="003A1A97">
        <w:rPr>
          <w:lang w:val="es-ES_tradnl"/>
        </w:rPr>
        <w:t>“</w:t>
      </w:r>
      <w:r w:rsidRPr="00E51687">
        <w:rPr>
          <w:lang w:val="es-ES_tradnl"/>
        </w:rPr>
        <w:t>.</w:t>
      </w:r>
      <w:proofErr w:type="spellStart"/>
      <w:r w:rsidRPr="00E51687">
        <w:rPr>
          <w:lang w:val="es-ES_tradnl"/>
        </w:rPr>
        <w:t>mdb</w:t>
      </w:r>
      <w:proofErr w:type="spellEnd"/>
      <w:r w:rsidR="003A1A97">
        <w:rPr>
          <w:lang w:val="es-ES_tradnl"/>
        </w:rPr>
        <w:t>”</w:t>
      </w:r>
      <w:r w:rsidRPr="00E51687">
        <w:rPr>
          <w:lang w:val="es-ES_tradnl"/>
        </w:rPr>
        <w:t xml:space="preserve"> creados con Microsoft Access. Todas las versiones de Jet se incluyen en las ediciones de Microsoft Windows, hasta en Windows 7, y las aplicaciones de 32 bits las utilizan para conectarse a las bases de datos Access de los</w:t>
      </w:r>
      <w:r w:rsidR="00954A2A">
        <w:rPr>
          <w:lang w:val="es-ES_tradnl"/>
        </w:rPr>
        <w:t xml:space="preserve"> archivos “.</w:t>
      </w:r>
      <w:proofErr w:type="spellStart"/>
      <w:r w:rsidR="00954A2A">
        <w:rPr>
          <w:lang w:val="es-ES_tradnl"/>
        </w:rPr>
        <w:t>mdb</w:t>
      </w:r>
      <w:proofErr w:type="spellEnd"/>
      <w:r w:rsidR="00954A2A">
        <w:rPr>
          <w:lang w:val="es-ES_tradnl"/>
        </w:rPr>
        <w:t>”.</w:t>
      </w:r>
    </w:p>
    <w:p w:rsidR="00CC73B8" w:rsidRDefault="00CC73B8" w:rsidP="00BF0248">
      <w:pPr>
        <w:rPr>
          <w:lang w:val="es-ES_tradnl"/>
        </w:rPr>
      </w:pPr>
      <w:r>
        <w:rPr>
          <w:lang w:val="es-ES_tradnl"/>
        </w:rPr>
        <w:t>Para la utilización de OLEDB en nuestro Trabajo Fin de Grado han sido necesarias una serie de tareas que aseguran el correcto funcionamiento del mismo.</w:t>
      </w:r>
    </w:p>
    <w:p w:rsidR="006348C6" w:rsidRDefault="00CC73B8" w:rsidP="00BF0248">
      <w:pPr>
        <w:rPr>
          <w:lang w:val="es-ES_tradnl"/>
        </w:rPr>
      </w:pPr>
      <w:r>
        <w:rPr>
          <w:lang w:val="es-ES_tradnl"/>
        </w:rPr>
        <w:t>Pr</w:t>
      </w:r>
      <w:r w:rsidR="00CB6EBB">
        <w:rPr>
          <w:lang w:val="es-ES_tradnl"/>
        </w:rPr>
        <w:t>imero de todo debe indicarse que</w:t>
      </w:r>
      <w:r>
        <w:rPr>
          <w:lang w:val="es-ES_tradnl"/>
        </w:rPr>
        <w:t xml:space="preserve"> se va a usar y para ello debemos parametrizar nuestra cadena de conexión con la información de proveedor adecuada: </w:t>
      </w:r>
    </w:p>
    <w:p w:rsidR="006348C6" w:rsidRDefault="006348C6" w:rsidP="006348C6">
      <w:pPr>
        <w:keepNext/>
      </w:pPr>
      <w:r>
        <w:rPr>
          <w:noProof/>
          <w:lang w:eastAsia="es-ES"/>
        </w:rPr>
        <w:drawing>
          <wp:inline distT="0" distB="0" distL="0" distR="0" wp14:anchorId="409F8E35" wp14:editId="441F5448">
            <wp:extent cx="5759450" cy="26924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Conexion.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269240"/>
                    </a:xfrm>
                    <a:prstGeom prst="rect">
                      <a:avLst/>
                    </a:prstGeom>
                  </pic:spPr>
                </pic:pic>
              </a:graphicData>
            </a:graphic>
          </wp:inline>
        </w:drawing>
      </w:r>
    </w:p>
    <w:p w:rsidR="006348C6" w:rsidRDefault="006348C6" w:rsidP="006348C6">
      <w:pPr>
        <w:pStyle w:val="Epgrafe"/>
        <w:jc w:val="center"/>
        <w:rPr>
          <w:lang w:val="es-ES_tradnl"/>
        </w:rPr>
      </w:pPr>
      <w:bookmarkStart w:id="124" w:name="_Toc424813182"/>
      <w:r>
        <w:t xml:space="preserve">Ilustración </w:t>
      </w:r>
      <w:fldSimple w:instr=" SEQ Ilustración \* ARABIC ">
        <w:r w:rsidR="001E59FB">
          <w:rPr>
            <w:noProof/>
          </w:rPr>
          <w:t>53</w:t>
        </w:r>
      </w:fldSimple>
      <w:r>
        <w:t>: Cadena de Conexión a SGBD</w:t>
      </w:r>
      <w:bookmarkEnd w:id="124"/>
    </w:p>
    <w:p w:rsidR="00CE5A1D" w:rsidRDefault="00CE5A1D" w:rsidP="00BF0248">
      <w:pPr>
        <w:rPr>
          <w:lang w:val="es-ES_tradnl"/>
        </w:rPr>
      </w:pPr>
      <w:r>
        <w:rPr>
          <w:lang w:val="es-ES_tradnl"/>
        </w:rPr>
        <w:t xml:space="preserve">Los elementos de la cadena son el </w:t>
      </w:r>
      <w:r w:rsidRPr="00CE5A1D">
        <w:rPr>
          <w:b/>
          <w:lang w:val="es-ES_tradnl"/>
        </w:rPr>
        <w:t>proveedor</w:t>
      </w:r>
      <w:r>
        <w:rPr>
          <w:lang w:val="es-ES_tradnl"/>
        </w:rPr>
        <w:t xml:space="preserve">, que lógicamente es </w:t>
      </w:r>
      <w:r w:rsidRPr="00CE5A1D">
        <w:rPr>
          <w:b/>
          <w:lang w:val="es-ES_tradnl"/>
        </w:rPr>
        <w:t>Microsoft.Jet.OLEDB.4.0</w:t>
      </w:r>
      <w:r>
        <w:rPr>
          <w:lang w:val="es-ES_tradnl"/>
        </w:rPr>
        <w:t>, y la ruta de acceso a la base de datos.</w:t>
      </w:r>
    </w:p>
    <w:p w:rsidR="00CC73B8" w:rsidRDefault="00CC73B8" w:rsidP="00BF0248">
      <w:pPr>
        <w:rPr>
          <w:lang w:val="es-ES_tradnl"/>
        </w:rPr>
      </w:pPr>
      <w:r>
        <w:rPr>
          <w:lang w:val="es-ES_tradnl"/>
        </w:rPr>
        <w:t>Esta cadena, queda registrada en el fichero “</w:t>
      </w:r>
      <w:proofErr w:type="spellStart"/>
      <w:r>
        <w:rPr>
          <w:lang w:val="es-ES_tradnl"/>
        </w:rPr>
        <w:t>app.config</w:t>
      </w:r>
      <w:proofErr w:type="spellEnd"/>
      <w:r>
        <w:rPr>
          <w:lang w:val="es-ES_tradnl"/>
        </w:rPr>
        <w:t xml:space="preserve">”, que en el siguiente apartado de </w:t>
      </w:r>
      <w:r w:rsidR="001E7A1F">
        <w:rPr>
          <w:lang w:val="es-ES_tradnl"/>
        </w:rPr>
        <w:t>esta</w:t>
      </w:r>
      <w:r>
        <w:rPr>
          <w:lang w:val="es-ES_tradnl"/>
        </w:rPr>
        <w:t xml:space="preserve"> memoria queda descrito en profundidad.</w:t>
      </w:r>
    </w:p>
    <w:p w:rsidR="004A55A9" w:rsidRDefault="001E7A1F" w:rsidP="00BF0248">
      <w:pPr>
        <w:rPr>
          <w:lang w:val="es-ES_tradnl"/>
        </w:rPr>
      </w:pPr>
      <w:r>
        <w:rPr>
          <w:lang w:val="es-ES_tradnl"/>
        </w:rPr>
        <w:lastRenderedPageBreak/>
        <w:t>Este componente en Visual Studio se implementa como una clase de los componentes de .NET Framework 4.5 que se ha analizado en profundidad en el apartado anterior de esta memoria.</w:t>
      </w:r>
    </w:p>
    <w:p w:rsidR="00FF477D" w:rsidRDefault="00FF477D" w:rsidP="00BF0248">
      <w:pPr>
        <w:rPr>
          <w:lang w:val="es-ES_tradnl"/>
        </w:rPr>
      </w:pPr>
      <w:r>
        <w:rPr>
          <w:lang w:val="es-ES_tradnl"/>
        </w:rPr>
        <w:t>Esta clase representa una instrucción SQL o un procedimiento almacenado que se ejecutará en un origen de datos. Para el caso concreto de la aplicación construida, representa exclusivamente instrucciones SQL que se ejecutan contra la base de datos Access.</w:t>
      </w:r>
    </w:p>
    <w:p w:rsidR="008537F5" w:rsidRDefault="00FF477D" w:rsidP="00BF0248">
      <w:pPr>
        <w:rPr>
          <w:lang w:val="es-ES_tradnl"/>
        </w:rPr>
      </w:pPr>
      <w:r>
        <w:rPr>
          <w:lang w:val="es-ES_tradnl"/>
        </w:rPr>
        <w:t>Para pode</w:t>
      </w:r>
      <w:r w:rsidR="00DF3D71">
        <w:rPr>
          <w:lang w:val="es-ES_tradnl"/>
        </w:rPr>
        <w:t>r</w:t>
      </w:r>
      <w:r>
        <w:rPr>
          <w:lang w:val="es-ES_tradnl"/>
        </w:rPr>
        <w:t xml:space="preserve"> ser usada es imprescindible la inclusión de su definición en cada uno de los módulos donde se vaya a utilizar. Para ello se emplea la sentencia: </w:t>
      </w:r>
      <w:r w:rsidR="00CE5A1D">
        <w:rPr>
          <w:lang w:val="es-ES_tradnl"/>
        </w:rPr>
        <w:t>“</w:t>
      </w:r>
      <w:proofErr w:type="spellStart"/>
      <w:r w:rsidR="00DF3D71" w:rsidRPr="00DF3D71">
        <w:rPr>
          <w:lang w:val="es-ES_tradnl"/>
        </w:rPr>
        <w:t>Imports</w:t>
      </w:r>
      <w:proofErr w:type="spellEnd"/>
      <w:r w:rsidR="00DF3D71" w:rsidRPr="00DF3D71">
        <w:rPr>
          <w:lang w:val="es-ES_tradnl"/>
        </w:rPr>
        <w:t xml:space="preserve"> </w:t>
      </w:r>
      <w:proofErr w:type="spellStart"/>
      <w:r w:rsidR="00DF3D71" w:rsidRPr="00DF3D71">
        <w:rPr>
          <w:lang w:val="es-ES_tradnl"/>
        </w:rPr>
        <w:t>System.Data.OleDb</w:t>
      </w:r>
      <w:proofErr w:type="spellEnd"/>
      <w:r w:rsidR="00CE5A1D">
        <w:rPr>
          <w:lang w:val="es-ES_tradnl"/>
        </w:rPr>
        <w:t>”</w:t>
      </w:r>
      <w:r>
        <w:rPr>
          <w:lang w:val="es-ES_tradnl"/>
        </w:rPr>
        <w:t>, que se ubica en un ámbito de aplicación todo el formulario</w:t>
      </w:r>
      <w:r w:rsidR="00DF3D71">
        <w:rPr>
          <w:lang w:val="es-ES_tradnl"/>
        </w:rPr>
        <w:t xml:space="preserve"> en el área de declaraciones</w:t>
      </w:r>
      <w:r>
        <w:rPr>
          <w:lang w:val="es-ES_tradnl"/>
        </w:rPr>
        <w:t xml:space="preserve">, de forma </w:t>
      </w:r>
      <w:r w:rsidR="00BF785B">
        <w:rPr>
          <w:lang w:val="es-ES_tradnl"/>
        </w:rPr>
        <w:t>que con una única inclusión esté</w:t>
      </w:r>
      <w:r>
        <w:rPr>
          <w:lang w:val="es-ES_tradnl"/>
        </w:rPr>
        <w:t xml:space="preserve"> visible para cualquier el</w:t>
      </w:r>
      <w:r w:rsidR="008537F5">
        <w:rPr>
          <w:lang w:val="es-ES_tradnl"/>
        </w:rPr>
        <w:t>emento del formulario o módulo.</w:t>
      </w:r>
    </w:p>
    <w:p w:rsidR="00FF477D" w:rsidRDefault="008537F5" w:rsidP="00BF0248">
      <w:pPr>
        <w:rPr>
          <w:lang w:val="es-ES_tradnl"/>
        </w:rPr>
      </w:pPr>
      <w:r>
        <w:rPr>
          <w:lang w:val="es-ES_tradnl"/>
        </w:rPr>
        <w:t>La clase</w:t>
      </w:r>
      <w:r>
        <w:rPr>
          <w:rStyle w:val="Refdenotaalpie"/>
          <w:lang w:val="es-ES_tradnl"/>
        </w:rPr>
        <w:footnoteReference w:id="6"/>
      </w:r>
      <w:r>
        <w:rPr>
          <w:lang w:val="es-ES_tradnl"/>
        </w:rPr>
        <w:t xml:space="preserve"> queda caracterizada como se detalla:</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3227"/>
        <w:gridCol w:w="6059"/>
      </w:tblGrid>
      <w:tr w:rsidR="00152165" w:rsidRPr="00152165" w:rsidTr="00BF785B">
        <w:tc>
          <w:tcPr>
            <w:tcW w:w="9286" w:type="dxa"/>
            <w:gridSpan w:val="2"/>
            <w:tcBorders>
              <w:bottom w:val="single" w:sz="4" w:space="0" w:color="C4BC96" w:themeColor="background2" w:themeShade="BF"/>
            </w:tcBorders>
            <w:shd w:val="clear" w:color="auto" w:fill="95B3D7" w:themeFill="accent1" w:themeFillTint="99"/>
            <w:vAlign w:val="center"/>
          </w:tcPr>
          <w:p w:rsidR="00152165" w:rsidRPr="00152165" w:rsidRDefault="00152165" w:rsidP="00152165">
            <w:pPr>
              <w:spacing w:before="60" w:after="60"/>
              <w:rPr>
                <w:lang w:val="es-ES_tradnl"/>
              </w:rPr>
            </w:pPr>
            <w:r w:rsidRPr="00152165">
              <w:rPr>
                <w:lang w:val="es-ES_tradnl"/>
              </w:rPr>
              <w:t xml:space="preserve">Clase </w:t>
            </w:r>
            <w:proofErr w:type="spellStart"/>
            <w:r w:rsidRPr="00152165">
              <w:rPr>
                <w:lang w:val="es-ES_tradnl"/>
              </w:rPr>
              <w:t>OleDbCommand</w:t>
            </w:r>
            <w:proofErr w:type="spellEnd"/>
            <w:r w:rsidRPr="00152165">
              <w:rPr>
                <w:lang w:val="es-ES_tradnl"/>
              </w:rPr>
              <w:t xml:space="preserve"> </w:t>
            </w:r>
            <w:sdt>
              <w:sdtPr>
                <w:rPr>
                  <w:lang w:val="es-ES_tradnl"/>
                </w:rPr>
                <w:id w:val="-454639377"/>
                <w:citation/>
              </w:sdtPr>
              <w:sdtEndPr/>
              <w:sdtContent>
                <w:r w:rsidRPr="00152165">
                  <w:rPr>
                    <w:lang w:val="es-ES_tradnl"/>
                  </w:rPr>
                  <w:fldChar w:fldCharType="begin"/>
                </w:r>
                <w:r w:rsidRPr="00152165">
                  <w:rPr>
                    <w:lang w:val="es-ES_tradnl"/>
                  </w:rPr>
                  <w:instrText xml:space="preserve">CITATION Mic16 \l 1034 </w:instrText>
                </w:r>
                <w:r w:rsidRPr="00152165">
                  <w:rPr>
                    <w:lang w:val="es-ES_tradnl"/>
                  </w:rPr>
                  <w:fldChar w:fldCharType="separate"/>
                </w:r>
                <w:r w:rsidR="00B21EAA" w:rsidRPr="00B21EAA">
                  <w:rPr>
                    <w:noProof/>
                    <w:lang w:val="es-ES_tradnl"/>
                  </w:rPr>
                  <w:t>(Microsoft Dev)</w:t>
                </w:r>
                <w:r w:rsidRPr="00152165">
                  <w:rPr>
                    <w:lang w:val="es-ES_tradnl"/>
                  </w:rPr>
                  <w:fldChar w:fldCharType="end"/>
                </w:r>
              </w:sdtContent>
            </w:sdt>
          </w:p>
        </w:tc>
      </w:tr>
      <w:tr w:rsidR="00041E39" w:rsidRPr="00152165" w:rsidTr="00BF785B">
        <w:trPr>
          <w:trHeight w:val="379"/>
          <w:tblHeader/>
        </w:trPr>
        <w:tc>
          <w:tcPr>
            <w:tcW w:w="3227" w:type="dxa"/>
            <w:tcBorders>
              <w:bottom w:val="single" w:sz="4" w:space="0" w:color="C4BC96" w:themeColor="background2" w:themeShade="BF"/>
            </w:tcBorders>
            <w:shd w:val="clear" w:color="auto" w:fill="DBE5F1" w:themeFill="accent1" w:themeFillTint="33"/>
            <w:vAlign w:val="center"/>
          </w:tcPr>
          <w:p w:rsidR="00041E39" w:rsidRPr="00152165" w:rsidRDefault="00041E39" w:rsidP="00152165">
            <w:pPr>
              <w:spacing w:before="60" w:after="60"/>
              <w:jc w:val="center"/>
              <w:rPr>
                <w:lang w:val="es-ES_tradnl"/>
              </w:rPr>
            </w:pPr>
            <w:r>
              <w:rPr>
                <w:lang w:val="es-ES_tradnl"/>
              </w:rPr>
              <w:t>Constructores</w:t>
            </w:r>
          </w:p>
        </w:tc>
        <w:tc>
          <w:tcPr>
            <w:tcW w:w="6059" w:type="dxa"/>
            <w:shd w:val="clear" w:color="auto" w:fill="DBE5F1" w:themeFill="accent1" w:themeFillTint="33"/>
            <w:vAlign w:val="center"/>
          </w:tcPr>
          <w:p w:rsidR="00041E39" w:rsidRPr="00152165" w:rsidRDefault="00041E39" w:rsidP="00152165">
            <w:pPr>
              <w:spacing w:before="60" w:after="60"/>
              <w:jc w:val="left"/>
              <w:rPr>
                <w:lang w:val="es-ES_tradnl"/>
              </w:rPr>
            </w:pPr>
            <w:r>
              <w:rPr>
                <w:lang w:val="es-ES_tradnl"/>
              </w:rPr>
              <w:t>Métodos</w:t>
            </w:r>
          </w:p>
        </w:tc>
      </w:tr>
      <w:tr w:rsidR="00041E39" w:rsidRPr="00152165" w:rsidTr="00BF785B">
        <w:tc>
          <w:tcPr>
            <w:tcW w:w="3227" w:type="dxa"/>
            <w:tcBorders>
              <w:bottom w:val="single" w:sz="4" w:space="0" w:color="C4BC96" w:themeColor="background2" w:themeShade="BF"/>
            </w:tcBorders>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Cancel</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Clone</w:t>
            </w:r>
          </w:p>
        </w:tc>
      </w:tr>
      <w:tr w:rsidR="00041E39" w:rsidRPr="00152165" w:rsidTr="00BF785B">
        <w:tc>
          <w:tcPr>
            <w:tcW w:w="3227" w:type="dxa"/>
            <w:shd w:val="clear" w:color="auto" w:fill="FFFF99"/>
            <w:vAlign w:val="center"/>
          </w:tcPr>
          <w:p w:rsidR="00041E39" w:rsidRPr="00041E39" w:rsidRDefault="00041E39" w:rsidP="00152165">
            <w:pPr>
              <w:spacing w:before="60" w:after="60"/>
              <w:jc w:val="left"/>
              <w:rPr>
                <w:noProof/>
                <w:lang w:val="en-GB"/>
              </w:rPr>
            </w:pPr>
            <w:r w:rsidRPr="00041E39">
              <w:rPr>
                <w:noProof/>
                <w:lang w:val="en-GB"/>
              </w:rPr>
              <w:t>OleDbCommand(Cadena, OleDbConnection)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CreateObjRef</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r w:rsidRPr="00041E39">
              <w:rPr>
                <w:noProof/>
                <w:lang w:val="en-GB"/>
              </w:rPr>
              <w:t>OleDbCommand(Cadena, OleDbConnection, OleDbTransaction)</w:t>
            </w: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CreateParameter</w:t>
            </w:r>
          </w:p>
        </w:tc>
      </w:tr>
      <w:tr w:rsidR="00041E39" w:rsidRPr="00152165" w:rsidTr="00BF785B">
        <w:tc>
          <w:tcPr>
            <w:tcW w:w="3227" w:type="dxa"/>
            <w:vAlign w:val="center"/>
          </w:tcPr>
          <w:p w:rsidR="00041E39" w:rsidRPr="00041E39" w:rsidRDefault="00041E39" w:rsidP="00152165">
            <w:pPr>
              <w:spacing w:before="60" w:after="60"/>
              <w:jc w:val="left"/>
              <w:rPr>
                <w:noProof/>
                <w:lang w:val="en-GB"/>
              </w:rPr>
            </w:pPr>
          </w:p>
        </w:tc>
        <w:tc>
          <w:tcPr>
            <w:tcW w:w="6059" w:type="dxa"/>
            <w:shd w:val="clear" w:color="auto" w:fill="auto"/>
            <w:vAlign w:val="center"/>
          </w:tcPr>
          <w:p w:rsidR="00041E39" w:rsidRPr="00041E39" w:rsidRDefault="00041E39" w:rsidP="00696AB0">
            <w:pPr>
              <w:spacing w:before="60" w:after="60"/>
              <w:jc w:val="left"/>
              <w:rPr>
                <w:noProof/>
                <w:lang w:val="en-GB"/>
              </w:rPr>
            </w:pPr>
            <w:r w:rsidRPr="00041E39">
              <w:rPr>
                <w:noProof/>
                <w:lang w:val="en-GB"/>
              </w:rPr>
              <w:t>Dispose</w:t>
            </w:r>
          </w:p>
        </w:tc>
      </w:tr>
      <w:tr w:rsidR="008606F9" w:rsidRPr="00152165" w:rsidTr="00BF785B">
        <w:tc>
          <w:tcPr>
            <w:tcW w:w="3227" w:type="dxa"/>
            <w:shd w:val="clear" w:color="auto" w:fill="C6D9F1" w:themeFill="text2" w:themeFillTint="33"/>
            <w:vAlign w:val="center"/>
          </w:tcPr>
          <w:p w:rsidR="008606F9" w:rsidRPr="00041E39" w:rsidRDefault="008606F9" w:rsidP="00152165">
            <w:pPr>
              <w:spacing w:before="60" w:after="60"/>
              <w:jc w:val="left"/>
              <w:rPr>
                <w:noProof/>
                <w:lang w:val="en-GB"/>
              </w:rPr>
            </w:pPr>
            <w:r w:rsidRPr="00041E39">
              <w:rPr>
                <w:noProof/>
                <w:lang w:val="en-GB"/>
              </w:rPr>
              <w:t>Propiedades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Equals(Object)</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CommandText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CommandTimeout</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CommandType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ExecuteNonQueryAsync(CancellationToken)</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Connectio</w:t>
            </w:r>
            <w:r w:rsidRPr="00041E39">
              <w:rPr>
                <w:noProof/>
                <w:shd w:val="clear" w:color="auto" w:fill="FFFF99"/>
                <w:lang w:val="en-GB"/>
              </w:rPr>
              <w:t>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Container</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ExecuteReader(CommandBehavior)</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DesignTimeVisible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Parameters</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Site</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w:t>
            </w:r>
          </w:p>
        </w:tc>
      </w:tr>
      <w:tr w:rsidR="008606F9" w:rsidRPr="00152165" w:rsidTr="00BF785B">
        <w:tc>
          <w:tcPr>
            <w:tcW w:w="3227" w:type="dxa"/>
            <w:shd w:val="clear" w:color="auto" w:fill="FFFF99"/>
            <w:vAlign w:val="center"/>
          </w:tcPr>
          <w:p w:rsidR="008606F9" w:rsidRPr="00041E39" w:rsidRDefault="008606F9" w:rsidP="00696AB0">
            <w:pPr>
              <w:spacing w:before="60" w:after="60"/>
              <w:jc w:val="left"/>
              <w:rPr>
                <w:noProof/>
                <w:lang w:val="en-GB"/>
              </w:rPr>
            </w:pPr>
            <w:r w:rsidRPr="00041E39">
              <w:rPr>
                <w:noProof/>
                <w:lang w:val="en-GB"/>
              </w:rPr>
              <w:t>Transaction</w:t>
            </w:r>
          </w:p>
        </w:tc>
        <w:tc>
          <w:tcPr>
            <w:tcW w:w="6059" w:type="dxa"/>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ExecuteReaderAsync(CommandBehavior, CancellationToken)</w:t>
            </w:r>
          </w:p>
        </w:tc>
      </w:tr>
      <w:tr w:rsidR="008606F9" w:rsidRPr="00152165" w:rsidTr="00BF785B">
        <w:tc>
          <w:tcPr>
            <w:tcW w:w="3227" w:type="dxa"/>
            <w:vAlign w:val="center"/>
          </w:tcPr>
          <w:p w:rsidR="008606F9" w:rsidRPr="00041E39" w:rsidRDefault="008606F9" w:rsidP="00696AB0">
            <w:pPr>
              <w:spacing w:before="60" w:after="60"/>
              <w:jc w:val="left"/>
              <w:rPr>
                <w:noProof/>
                <w:lang w:val="en-GB"/>
              </w:rPr>
            </w:pPr>
            <w:r w:rsidRPr="00041E39">
              <w:rPr>
                <w:noProof/>
                <w:lang w:val="en-GB"/>
              </w:rPr>
              <w:t>UpdatedRowSource</w:t>
            </w:r>
          </w:p>
        </w:tc>
        <w:tc>
          <w:tcPr>
            <w:tcW w:w="6059" w:type="dxa"/>
            <w:tcBorders>
              <w:bottom w:val="single" w:sz="4" w:space="0" w:color="C4BC96" w:themeColor="background2" w:themeShade="BF"/>
            </w:tcBorders>
            <w:shd w:val="clear" w:color="auto" w:fill="auto"/>
            <w:vAlign w:val="center"/>
          </w:tcPr>
          <w:p w:rsidR="008606F9" w:rsidRPr="00041E39" w:rsidRDefault="008606F9" w:rsidP="00696AB0">
            <w:pPr>
              <w:spacing w:before="60" w:after="60"/>
              <w:jc w:val="left"/>
              <w:rPr>
                <w:noProof/>
                <w:lang w:val="en-GB"/>
              </w:rPr>
            </w:pPr>
            <w:r w:rsidRPr="00041E39">
              <w:rPr>
                <w:noProof/>
                <w:lang w:val="en-GB"/>
              </w:rPr>
              <w:t>ExecuteScalar</w:t>
            </w:r>
          </w:p>
        </w:tc>
      </w:tr>
      <w:tr w:rsidR="00BF785B" w:rsidRPr="00152165" w:rsidTr="00BF785B">
        <w:tc>
          <w:tcPr>
            <w:tcW w:w="3227" w:type="dxa"/>
            <w:vAlign w:val="center"/>
          </w:tcPr>
          <w:p w:rsidR="00BF785B" w:rsidRPr="00041E39" w:rsidRDefault="00BF785B" w:rsidP="00696AB0">
            <w:pPr>
              <w:spacing w:before="60" w:after="60"/>
              <w:jc w:val="left"/>
              <w:rPr>
                <w:noProof/>
                <w:lang w:val="en-GB"/>
              </w:rPr>
            </w:pPr>
          </w:p>
        </w:tc>
        <w:tc>
          <w:tcPr>
            <w:tcW w:w="6059" w:type="dxa"/>
            <w:shd w:val="clear" w:color="auto" w:fill="DBE5F1" w:themeFill="accent1" w:themeFillTint="33"/>
            <w:vAlign w:val="center"/>
          </w:tcPr>
          <w:p w:rsidR="00BF785B" w:rsidRPr="00041E39" w:rsidRDefault="00BF785B" w:rsidP="00696AB0">
            <w:pPr>
              <w:spacing w:before="60" w:after="60"/>
              <w:jc w:val="left"/>
              <w:rPr>
                <w:noProof/>
                <w:lang w:val="en-GB"/>
              </w:rPr>
            </w:pPr>
            <w:r>
              <w:rPr>
                <w:noProof/>
                <w:lang w:val="en-GB"/>
              </w:rPr>
              <w:t>Métodos</w:t>
            </w:r>
          </w:p>
        </w:tc>
      </w:tr>
      <w:tr w:rsidR="00BF785B" w:rsidRPr="00152165" w:rsidTr="00BF785B">
        <w:tc>
          <w:tcPr>
            <w:tcW w:w="3227" w:type="dxa"/>
            <w:shd w:val="clear" w:color="auto" w:fill="C6D9F1" w:themeFill="text2" w:themeFillTint="33"/>
            <w:vAlign w:val="center"/>
          </w:tcPr>
          <w:p w:rsidR="00BF785B" w:rsidRPr="00041E39" w:rsidRDefault="00BF785B" w:rsidP="00152165">
            <w:pPr>
              <w:spacing w:before="60" w:after="60"/>
              <w:jc w:val="left"/>
              <w:rPr>
                <w:noProof/>
                <w:lang w:val="en-GB"/>
              </w:rPr>
            </w:pPr>
            <w:r w:rsidRPr="00041E39">
              <w:rPr>
                <w:noProof/>
                <w:lang w:val="en-GB"/>
              </w:rPr>
              <w:t>Eventos</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w:t>
            </w:r>
          </w:p>
        </w:tc>
      </w:tr>
      <w:tr w:rsidR="00BF785B" w:rsidRPr="00152165" w:rsidTr="00BF785B">
        <w:tc>
          <w:tcPr>
            <w:tcW w:w="3227" w:type="dxa"/>
            <w:tcBorders>
              <w:bottom w:val="single" w:sz="4" w:space="0" w:color="C4BC96" w:themeColor="background2" w:themeShade="BF"/>
            </w:tcBorders>
            <w:vAlign w:val="center"/>
          </w:tcPr>
          <w:p w:rsidR="00BF785B" w:rsidRPr="00041E39" w:rsidRDefault="00BF785B" w:rsidP="00152165">
            <w:pPr>
              <w:spacing w:before="60" w:after="60"/>
              <w:jc w:val="left"/>
              <w:rPr>
                <w:noProof/>
                <w:lang w:val="en-GB"/>
              </w:rPr>
            </w:pPr>
            <w:r w:rsidRPr="00041E39">
              <w:rPr>
                <w:noProof/>
                <w:lang w:val="en-GB"/>
              </w:rPr>
              <w:t>Disposed</w:t>
            </w: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ExecuteScalarAsync(CancellationToken)</w:t>
            </w:r>
          </w:p>
        </w:tc>
      </w:tr>
      <w:tr w:rsidR="00BF785B" w:rsidRPr="00152165" w:rsidTr="00BF785B">
        <w:tc>
          <w:tcPr>
            <w:tcW w:w="3227" w:type="dxa"/>
            <w:tcBorders>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152165" w:rsidRDefault="00BF785B" w:rsidP="00961DDA">
            <w:pPr>
              <w:spacing w:before="60" w:after="60"/>
              <w:jc w:val="left"/>
              <w:rPr>
                <w:lang w:val="es-ES_tradnl"/>
              </w:rPr>
            </w:pPr>
            <w:r w:rsidRPr="00041E39">
              <w:rPr>
                <w:noProof/>
                <w:lang w:val="en-GB"/>
              </w:rPr>
              <w:t>GetHashCode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GetType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696AB0">
            <w:pPr>
              <w:spacing w:before="60" w:after="60"/>
              <w:jc w:val="left"/>
              <w:rPr>
                <w:noProof/>
                <w:lang w:val="en-GB"/>
              </w:rPr>
            </w:pPr>
            <w:r w:rsidRPr="00041E39">
              <w:rPr>
                <w:noProof/>
                <w:lang w:val="en-GB"/>
              </w:rPr>
              <w:t>InitializeLifetimeService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Prepare</w:t>
            </w:r>
          </w:p>
        </w:tc>
      </w:tr>
      <w:tr w:rsidR="00BF785B" w:rsidRPr="00152165" w:rsidTr="00BF785B">
        <w:tc>
          <w:tcPr>
            <w:tcW w:w="3227" w:type="dxa"/>
            <w:tcBorders>
              <w:top w:val="nil"/>
              <w:left w:val="nil"/>
              <w:bottom w:val="nil"/>
            </w:tcBorders>
            <w:vAlign w:val="center"/>
          </w:tcPr>
          <w:p w:rsidR="00BF785B" w:rsidRPr="00041E39" w:rsidRDefault="00BF785B" w:rsidP="00152165">
            <w:pPr>
              <w:spacing w:before="60" w:after="60"/>
              <w:jc w:val="left"/>
              <w:rPr>
                <w:noProof/>
                <w:lang w:val="en-GB"/>
              </w:rPr>
            </w:pPr>
          </w:p>
        </w:tc>
        <w:tc>
          <w:tcPr>
            <w:tcW w:w="6059" w:type="dxa"/>
            <w:shd w:val="clear" w:color="auto" w:fill="auto"/>
            <w:vAlign w:val="center"/>
          </w:tcPr>
          <w:p w:rsidR="00BF785B" w:rsidRPr="00041E39" w:rsidRDefault="00BF785B" w:rsidP="008606F9">
            <w:pPr>
              <w:keepNext/>
              <w:spacing w:before="60" w:after="60"/>
              <w:jc w:val="left"/>
              <w:rPr>
                <w:noProof/>
                <w:lang w:val="en-GB"/>
              </w:rPr>
            </w:pPr>
            <w:r w:rsidRPr="00041E39">
              <w:rPr>
                <w:noProof/>
                <w:lang w:val="en-GB"/>
              </w:rPr>
              <w:t>ToString</w:t>
            </w:r>
          </w:p>
        </w:tc>
      </w:tr>
    </w:tbl>
    <w:p w:rsidR="008606F9" w:rsidRDefault="008606F9" w:rsidP="008606F9">
      <w:pPr>
        <w:pStyle w:val="Epgrafe"/>
        <w:jc w:val="center"/>
      </w:pPr>
    </w:p>
    <w:p w:rsidR="001E7A1F" w:rsidRDefault="008606F9" w:rsidP="008606F9">
      <w:pPr>
        <w:pStyle w:val="Epgrafe"/>
        <w:jc w:val="center"/>
        <w:rPr>
          <w:lang w:val="es-ES_tradnl"/>
        </w:rPr>
      </w:pPr>
      <w:bookmarkStart w:id="125" w:name="_Toc424813183"/>
      <w:r>
        <w:t xml:space="preserve">Ilustración </w:t>
      </w:r>
      <w:fldSimple w:instr=" SEQ Ilustración \* ARABIC ">
        <w:r w:rsidR="001E59FB">
          <w:rPr>
            <w:noProof/>
          </w:rPr>
          <w:t>54</w:t>
        </w:r>
      </w:fldSimple>
      <w:r>
        <w:t xml:space="preserve">: Elementos Clase </w:t>
      </w:r>
      <w:proofErr w:type="spellStart"/>
      <w:r>
        <w:t>OleDbCommand</w:t>
      </w:r>
      <w:bookmarkEnd w:id="125"/>
      <w:proofErr w:type="spellEnd"/>
    </w:p>
    <w:p w:rsidR="001F7A17" w:rsidRDefault="001F7A17" w:rsidP="00BF0248">
      <w:pPr>
        <w:rPr>
          <w:lang w:val="es-ES_tradnl"/>
        </w:rPr>
      </w:pPr>
      <w:r>
        <w:rPr>
          <w:lang w:val="es-ES_tradnl"/>
        </w:rPr>
        <w:t xml:space="preserve"> A modo de ejemplo del uso que se ha realizado de esta clase se adjunta </w:t>
      </w:r>
      <w:r w:rsidR="001753AF">
        <w:rPr>
          <w:lang w:val="es-ES_tradnl"/>
        </w:rPr>
        <w:t xml:space="preserve">el código de la función </w:t>
      </w:r>
      <w:r w:rsidR="00164B03">
        <w:rPr>
          <w:lang w:val="es-ES_tradnl"/>
        </w:rPr>
        <w:t>“</w:t>
      </w:r>
      <w:proofErr w:type="spellStart"/>
      <w:r w:rsidR="001753AF">
        <w:rPr>
          <w:lang w:val="es-ES_tradnl"/>
        </w:rPr>
        <w:t>TerminarHistoriasSprint</w:t>
      </w:r>
      <w:proofErr w:type="spellEnd"/>
      <w:r w:rsidR="00164B03">
        <w:rPr>
          <w:lang w:val="es-ES_tradnl"/>
        </w:rPr>
        <w:t>”</w:t>
      </w:r>
      <w:r w:rsidR="001753AF">
        <w:rPr>
          <w:lang w:val="es-ES_tradnl"/>
        </w:rPr>
        <w:t>, cuya misión es pasar a estado “terminado” todas las historias de un sprint cuando éste es cerrado.</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1F7A17" w:rsidTr="00C542E1">
        <w:trPr>
          <w:jc w:val="right"/>
        </w:trPr>
        <w:tc>
          <w:tcPr>
            <w:tcW w:w="9072" w:type="dxa"/>
          </w:tcPr>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FF"/>
                <w:highlight w:val="white"/>
                <w:lang w:val="en-GB"/>
              </w:rPr>
              <w:t>Public</w:t>
            </w:r>
            <w:r w:rsidRPr="00E31C2A">
              <w:rPr>
                <w:rFonts w:cs="Arial"/>
                <w:noProof/>
                <w:color w:val="000000"/>
                <w:highlight w:val="white"/>
                <w:lang w:val="en-GB"/>
              </w:rPr>
              <w:t xml:space="preserve"> </w:t>
            </w:r>
            <w:r w:rsidRPr="00E31C2A">
              <w:rPr>
                <w:rFonts w:cs="Arial"/>
                <w:noProof/>
                <w:color w:val="0000FF"/>
                <w:highlight w:val="white"/>
                <w:lang w:val="en-GB"/>
              </w:rPr>
              <w:t>Function</w:t>
            </w:r>
            <w:r w:rsidRPr="00E31C2A">
              <w:rPr>
                <w:rFonts w:cs="Arial"/>
                <w:noProof/>
                <w:color w:val="000000"/>
                <w:highlight w:val="white"/>
                <w:lang w:val="en-GB"/>
              </w:rPr>
              <w:t xml:space="preserve"> TerminarHistoriasSprint(isp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cnn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cdu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trans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comando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008729B9" w:rsidRPr="00E31C2A">
              <w:rPr>
                <w:rFonts w:cs="Arial"/>
                <w:noProof/>
                <w:color w:val="000000"/>
                <w:highlight w:val="white"/>
                <w:lang w:val="en-GB"/>
              </w:rPr>
              <w:t xml:space="preserve"> Historias(</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sql1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sql2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i, j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v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r w:rsidRPr="00E31C2A">
              <w:rPr>
                <w:rFonts w:cs="Arial"/>
                <w:noProof/>
                <w:color w:val="000000"/>
                <w:highlight w:val="white"/>
                <w:lang w:val="en-GB"/>
              </w:rPr>
              <w:t xml:space="preserve"> = </w:t>
            </w:r>
            <w:r w:rsidRPr="00E31C2A">
              <w:rPr>
                <w:rFonts w:cs="Arial"/>
                <w:noProof/>
                <w:color w:val="0000FF"/>
                <w:highlight w:val="white"/>
                <w:lang w:val="en-GB"/>
              </w:rPr>
              <w:t>True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'para recorrer</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w:t>
            </w:r>
            <w:r w:rsidRPr="00E31C2A">
              <w:rPr>
                <w:rFonts w:cs="Arial"/>
                <w:noProof/>
                <w:color w:val="A31515"/>
                <w:highlight w:val="white"/>
                <w:lang w:val="en-GB"/>
              </w:rPr>
              <w:t>"SELECT PBacklog.IdHistoria FROM PBacklog, SBacklog WHERE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"((PBacklog.IdHistoria = SBacklog.IdHistoria) AND (PBacklog.NumSprint = SBAcklog.IdSprint) AND "</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"(PBackLog.IdProyecto = Sbacklog.IdProyecto) AND (SBacklog.IdProyecto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(Sbacklog.IdSprint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buscar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(sql2, cdu)</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existe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OleDbDataReader</w:t>
            </w:r>
            <w:r w:rsidRPr="00E31C2A">
              <w:rPr>
                <w:rFonts w:cs="Arial"/>
                <w:noProof/>
                <w:color w:val="000000"/>
                <w:highlight w:val="white"/>
                <w:lang w:val="en-GB"/>
              </w:rPr>
              <w:t xml:space="preserve"> = buscar.ExecuteReader</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While</w:t>
            </w:r>
            <w:r w:rsidRPr="00E31C2A">
              <w:rPr>
                <w:rFonts w:cs="Arial"/>
                <w:noProof/>
                <w:color w:val="000000"/>
                <w:highlight w:val="white"/>
                <w:lang w:val="en-GB"/>
              </w:rPr>
              <w:t xml:space="preserve"> existe.Read()</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Historias(i) = </w:t>
            </w:r>
            <w:r w:rsidRPr="00E31C2A">
              <w:rPr>
                <w:rFonts w:cs="Arial"/>
                <w:noProof/>
                <w:color w:val="0000FF"/>
                <w:highlight w:val="white"/>
                <w:lang w:val="en-GB"/>
              </w:rPr>
              <w:t>CInt</w:t>
            </w:r>
            <w:r w:rsidRPr="00E31C2A">
              <w:rPr>
                <w:rFonts w:cs="Arial"/>
                <w:noProof/>
                <w:color w:val="000000"/>
                <w:highlight w:val="white"/>
                <w:lang w:val="en-GB"/>
              </w:rPr>
              <w:t>(existe.GetValue(0))</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While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cdu.Close()</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cnn.Open()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 = cnn.BeginTransaction()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comando.Transaction = trans</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sbacklog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 = </w:t>
            </w:r>
            <w:r w:rsidRPr="00E31C2A">
              <w:rPr>
                <w:rFonts w:cs="Arial"/>
                <w:noProof/>
                <w:color w:val="A31515"/>
                <w:highlight w:val="white"/>
                <w:lang w:val="en-GB"/>
              </w:rPr>
              <w:t>"UPDATE SBacklog SET Estado = 'Terminado' WHERE ((IdProyecto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'ejecuto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comando.CommandText = 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pbacklog</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For</w:t>
            </w:r>
            <w:r w:rsidRPr="00E31C2A">
              <w:rPr>
                <w:rFonts w:cs="Arial"/>
                <w:noProof/>
                <w:color w:val="000000"/>
                <w:highlight w:val="white"/>
                <w:lang w:val="en-GB"/>
              </w:rPr>
              <w:t xml:space="preserve"> j = 0 </w:t>
            </w:r>
            <w:r w:rsidRPr="00E31C2A">
              <w:rPr>
                <w:rFonts w:cs="Arial"/>
                <w:noProof/>
                <w:color w:val="0000FF"/>
                <w:highlight w:val="white"/>
                <w:lang w:val="en-GB"/>
              </w:rPr>
              <w:t>To</w:t>
            </w:r>
            <w:r w:rsidRPr="00E31C2A">
              <w:rPr>
                <w:rFonts w:cs="Arial"/>
                <w:noProof/>
                <w:color w:val="000000"/>
                <w:highlight w:val="white"/>
                <w:lang w:val="en-GB"/>
              </w:rPr>
              <w:t xml:space="preserve"> i - 1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sql1 = </w:t>
            </w:r>
            <w:r w:rsidRPr="00E31C2A">
              <w:rPr>
                <w:rFonts w:cs="Arial"/>
                <w:noProof/>
                <w:color w:val="A31515"/>
                <w:highlight w:val="white"/>
                <w:lang w:val="en-GB"/>
              </w:rPr>
              <w:t>"UPDATE PBacklog SET Estado = 'Terminado' WHERE ((PBacklog.IdProyecto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(PBacklog.NumSprint = "</w:t>
            </w:r>
            <w:r w:rsidRPr="00E31C2A">
              <w:rPr>
                <w:rFonts w:cs="Arial"/>
                <w:noProof/>
                <w:color w:val="000000"/>
                <w:highlight w:val="white"/>
                <w:lang w:val="en-GB"/>
              </w:rPr>
              <w:t xml:space="preserve"> &amp; isp &amp; </w:t>
            </w:r>
            <w:r w:rsidRPr="00E31C2A">
              <w:rPr>
                <w:rFonts w:cs="Arial"/>
                <w:noProof/>
                <w:color w:val="A31515"/>
                <w:highlight w:val="white"/>
                <w:lang w:val="en-GB"/>
              </w:rPr>
              <w:t>") AND "</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lang w:val="en-GB"/>
              </w:rPr>
              <w:t xml:space="preserve">                </w:t>
            </w:r>
            <w:r w:rsidRPr="00E31C2A">
              <w:rPr>
                <w:rFonts w:cs="Arial"/>
                <w:noProof/>
                <w:color w:val="000000"/>
                <w:highlight w:val="white"/>
              </w:rPr>
              <w:t xml:space="preserve">sql1 = sql1 &amp; </w:t>
            </w:r>
            <w:r w:rsidRPr="00E31C2A">
              <w:rPr>
                <w:rFonts w:cs="Arial"/>
                <w:noProof/>
                <w:color w:val="A31515"/>
                <w:highlight w:val="white"/>
              </w:rPr>
              <w:t>"(PBacklog.IdHistoria = "</w:t>
            </w:r>
            <w:r w:rsidRPr="00E31C2A">
              <w:rPr>
                <w:rFonts w:cs="Arial"/>
                <w:noProof/>
                <w:color w:val="000000"/>
                <w:highlight w:val="white"/>
              </w:rPr>
              <w:t xml:space="preserve"> &amp; Historias(j) &amp; </w:t>
            </w:r>
            <w:r w:rsidRPr="00E31C2A">
              <w:rPr>
                <w:rFonts w:cs="Arial"/>
                <w:noProof/>
                <w:color w:val="A31515"/>
                <w:highlight w:val="white"/>
              </w:rPr>
              <w:t>"))"</w:t>
            </w:r>
          </w:p>
          <w:p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rPr>
              <w:t xml:space="preserve">                </w:t>
            </w:r>
            <w:r w:rsidRPr="00E31C2A">
              <w:rPr>
                <w:rFonts w:cs="Arial"/>
                <w:noProof/>
                <w:color w:val="008000"/>
                <w:highlight w:val="white"/>
              </w:rPr>
              <w:t>'ejecuto ssql</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rPr>
              <w:t xml:space="preserve">                </w:t>
            </w:r>
            <w:r w:rsidRPr="00E31C2A">
              <w:rPr>
                <w:rFonts w:cs="Arial"/>
                <w:noProof/>
                <w:color w:val="000000"/>
                <w:highlight w:val="white"/>
                <w:lang w:val="en-GB"/>
              </w:rPr>
              <w:t>comando.CommandText = sql1</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Next</w:t>
            </w:r>
            <w:r w:rsidRPr="00E31C2A">
              <w:rPr>
                <w:rFonts w:cs="Arial"/>
                <w:noProof/>
                <w:color w:val="000000"/>
                <w:highlight w:val="white"/>
                <w:lang w:val="en-GB"/>
              </w:rPr>
              <w:t xml:space="preserve"> j</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trans.Commit()</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Catch</w:t>
            </w:r>
            <w:r w:rsidRPr="00E31C2A">
              <w:rPr>
                <w:rFonts w:cs="Arial"/>
                <w:noProof/>
                <w:color w:val="000000"/>
                <w:highlight w:val="white"/>
                <w:lang w:val="en-GB"/>
              </w:rPr>
              <w:t xml:space="preserve"> ex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Exception</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MsgBox(</w:t>
            </w:r>
            <w:r w:rsidRPr="00E31C2A">
              <w:rPr>
                <w:rFonts w:cs="Arial"/>
                <w:noProof/>
                <w:color w:val="A31515"/>
                <w:highlight w:val="white"/>
                <w:lang w:val="en-GB"/>
              </w:rPr>
              <w:t>"Ups!!! Problemas"</w:t>
            </w:r>
            <w:r w:rsidRPr="00E31C2A">
              <w:rPr>
                <w:rFonts w:cs="Arial"/>
                <w:noProof/>
                <w:color w:val="000000"/>
                <w:highlight w:val="white"/>
                <w:lang w:val="en-GB"/>
              </w:rPr>
              <w:t xml:space="preserve"> &amp; ex.Message, </w:t>
            </w:r>
            <w:r w:rsidRPr="00E31C2A">
              <w:rPr>
                <w:rFonts w:cs="Arial"/>
                <w:noProof/>
                <w:color w:val="2B91AF"/>
                <w:highlight w:val="white"/>
                <w:lang w:val="en-GB"/>
              </w:rPr>
              <w:t>MsgBoxStyle</w:t>
            </w:r>
            <w:r w:rsidRPr="00E31C2A">
              <w:rPr>
                <w:rFonts w:cs="Arial"/>
                <w:noProof/>
                <w:color w:val="000000"/>
                <w:highlight w:val="white"/>
                <w:lang w:val="en-GB"/>
              </w:rPr>
              <w:t xml:space="preserve">.Critical, </w:t>
            </w:r>
            <w:r w:rsidRPr="00E31C2A">
              <w:rPr>
                <w:rFonts w:cs="Arial"/>
                <w:noProof/>
                <w:color w:val="A31515"/>
                <w:highlight w:val="white"/>
                <w:lang w:val="en-GB"/>
              </w:rPr>
              <w:t>"SCRUM Wizard"</w:t>
            </w:r>
            <w:r w:rsidRPr="00E31C2A">
              <w:rPr>
                <w:rFonts w:cs="Arial"/>
                <w:noProof/>
                <w:color w:val="000000"/>
                <w:highlight w:val="white"/>
                <w:lang w:val="en-GB"/>
              </w:rPr>
              <w:t>)</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trans.Rollback()</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v = </w:t>
            </w:r>
            <w:r w:rsidRPr="00E31C2A">
              <w:rPr>
                <w:rFonts w:cs="Arial"/>
                <w:noProof/>
                <w:color w:val="0000FF"/>
                <w:highlight w:val="white"/>
                <w:lang w:val="en-GB"/>
              </w:rPr>
              <w:t>False</w:t>
            </w: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Try</w:t>
            </w:r>
          </w:p>
          <w:p w:rsidR="001753AF" w:rsidRPr="00E31C2A" w:rsidRDefault="001753AF" w:rsidP="001753AF">
            <w:pPr>
              <w:autoSpaceDE w:val="0"/>
              <w:autoSpaceDN w:val="0"/>
              <w:adjustRightInd w:val="0"/>
              <w:jc w:val="left"/>
              <w:rPr>
                <w:rFonts w:cs="Arial"/>
                <w:noProof/>
                <w:color w:val="000000"/>
                <w:highlight w:val="white"/>
                <w:lang w:val="en-GB"/>
              </w:rPr>
            </w:pPr>
          </w:p>
          <w:p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Return</w:t>
            </w:r>
            <w:r w:rsidRPr="00E31C2A">
              <w:rPr>
                <w:rFonts w:cs="Arial"/>
                <w:noProof/>
                <w:color w:val="000000"/>
                <w:highlight w:val="white"/>
                <w:lang w:val="en-GB"/>
              </w:rPr>
              <w:t xml:space="preserve"> v</w:t>
            </w:r>
          </w:p>
          <w:p w:rsidR="001F7A17" w:rsidRDefault="001753AF" w:rsidP="001753AF">
            <w:pPr>
              <w:rPr>
                <w:lang w:val="es-ES_tradnl"/>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Function</w:t>
            </w:r>
          </w:p>
        </w:tc>
      </w:tr>
    </w:tbl>
    <w:p w:rsidR="001F7A17" w:rsidRDefault="001F7A17" w:rsidP="00BF0248">
      <w:pPr>
        <w:rPr>
          <w:lang w:val="es-ES_tradnl"/>
        </w:rPr>
      </w:pPr>
    </w:p>
    <w:p w:rsidR="0026569D" w:rsidRDefault="0026569D" w:rsidP="00BF0248">
      <w:pPr>
        <w:rPr>
          <w:lang w:val="es-ES_tradnl"/>
        </w:rPr>
      </w:pPr>
      <w:r>
        <w:rPr>
          <w:lang w:val="es-ES_tradnl"/>
        </w:rPr>
        <w:t xml:space="preserve">Indicar que se ha utilizado a lo largo de todo el desarrollo SQL estándar, de forma que si en algún momento se decidiese migrar a otro SGBD este aspecto no supusiese ningún problema en cuanto a compatibilidad por uso de funciones </w:t>
      </w:r>
      <w:r w:rsidR="00800719">
        <w:rPr>
          <w:lang w:val="es-ES_tradnl"/>
        </w:rPr>
        <w:t>extendidas</w:t>
      </w:r>
      <w:r>
        <w:rPr>
          <w:lang w:val="es-ES_tradnl"/>
        </w:rPr>
        <w:t xml:space="preserve"> de SQL.</w:t>
      </w:r>
    </w:p>
    <w:p w:rsidR="00E51687" w:rsidRPr="00E51687" w:rsidRDefault="00E51687" w:rsidP="00BF0248">
      <w:pPr>
        <w:rPr>
          <w:lang w:val="es-ES_tradnl"/>
        </w:rPr>
      </w:pPr>
      <w:r w:rsidRPr="00E51687">
        <w:rPr>
          <w:lang w:val="es-ES_tradnl"/>
        </w:rPr>
        <w:t>Se puede visitar la dirección</w:t>
      </w:r>
      <w:r w:rsidR="00164B03">
        <w:rPr>
          <w:lang w:val="es-ES_tradnl"/>
        </w:rPr>
        <w:t xml:space="preserve"> </w:t>
      </w:r>
      <w:r w:rsidRPr="00E51687">
        <w:rPr>
          <w:lang w:val="es-ES_tradnl"/>
        </w:rPr>
        <w:t xml:space="preserve"> </w:t>
      </w:r>
      <w:sdt>
        <w:sdtPr>
          <w:rPr>
            <w:lang w:val="es-ES_tradnl"/>
          </w:rPr>
          <w:id w:val="-2103096412"/>
          <w:citation/>
        </w:sdtPr>
        <w:sdtEndPr/>
        <w:sdtContent>
          <w:r w:rsidR="00164B03">
            <w:rPr>
              <w:lang w:val="es-ES_tradnl"/>
            </w:rPr>
            <w:fldChar w:fldCharType="begin"/>
          </w:r>
          <w:r w:rsidR="00164B03">
            <w:instrText xml:space="preserve"> CITATION Sop15 \l 3082 </w:instrText>
          </w:r>
          <w:r w:rsidR="00164B03">
            <w:rPr>
              <w:lang w:val="es-ES_tradnl"/>
            </w:rPr>
            <w:fldChar w:fldCharType="separate"/>
          </w:r>
          <w:r w:rsidR="00B21EAA">
            <w:rPr>
              <w:noProof/>
            </w:rPr>
            <w:t>(Soporte Microsoft )</w:t>
          </w:r>
          <w:r w:rsidR="00164B03">
            <w:rPr>
              <w:lang w:val="es-ES_tradnl"/>
            </w:rPr>
            <w:fldChar w:fldCharType="end"/>
          </w:r>
        </w:sdtContent>
      </w:sdt>
      <w:r w:rsidR="00164B03">
        <w:rPr>
          <w:lang w:val="es-ES_tradnl"/>
        </w:rPr>
        <w:t xml:space="preserve"> </w:t>
      </w:r>
      <w:r>
        <w:rPr>
          <w:lang w:val="es-ES_tradnl"/>
        </w:rPr>
        <w:t>para la obtención de la última versión disponible del motor para el sistema operativo del que se disponga.</w:t>
      </w:r>
    </w:p>
    <w:p w:rsidR="00BF0248" w:rsidRDefault="00BF0248" w:rsidP="00BF0248">
      <w:pPr>
        <w:pStyle w:val="Ttulo2"/>
      </w:pPr>
      <w:bookmarkStart w:id="126" w:name="_Ref422698626"/>
      <w:bookmarkStart w:id="127" w:name="_Ref422698627"/>
      <w:bookmarkStart w:id="128" w:name="_Toc424813122"/>
      <w:r>
        <w:t>7.</w:t>
      </w:r>
      <w:r w:rsidR="00E31C2A">
        <w:t>5</w:t>
      </w:r>
      <w:r>
        <w:t xml:space="preserve">. Fichero de configuración </w:t>
      </w:r>
      <w:r w:rsidR="00822115">
        <w:t>“</w:t>
      </w:r>
      <w:proofErr w:type="spellStart"/>
      <w:r>
        <w:t>app.config</w:t>
      </w:r>
      <w:proofErr w:type="spellEnd"/>
      <w:r w:rsidR="00822115">
        <w:t>”</w:t>
      </w:r>
      <w:bookmarkEnd w:id="126"/>
      <w:bookmarkEnd w:id="127"/>
      <w:bookmarkEnd w:id="128"/>
    </w:p>
    <w:p w:rsidR="00822115" w:rsidRDefault="00822115" w:rsidP="00822115">
      <w:r>
        <w:t>La aplicación se apoya en el fichero de configuración “</w:t>
      </w:r>
      <w:proofErr w:type="spellStart"/>
      <w:r>
        <w:t>app.config</w:t>
      </w:r>
      <w:proofErr w:type="spellEnd"/>
      <w:r>
        <w:t>”, especialmente para lo relacionado con la ubicación de la base de datos.</w:t>
      </w:r>
    </w:p>
    <w:p w:rsidR="00822115" w:rsidRDefault="00822115" w:rsidP="00822115">
      <w:r>
        <w:lastRenderedPageBreak/>
        <w:t>La situación que resuelve es independizar el funcionamiento de la aplicación de la ubicación donde finalmente resida el SGDB. De esta forma cada instalación podrá adecuarse a la realidad de cada situación.</w:t>
      </w:r>
    </w:p>
    <w:p w:rsidR="00822115" w:rsidRDefault="00822115" w:rsidP="00822115">
      <w:r>
        <w:t>Será responsabilidad del administrador de los sistemas o quien corresponda dotar de los permisos de acceso suficientes a los usuarios de la aplicación para que puedan acceder sin problema a la ruta donde resida el fichero de configuración.</w:t>
      </w:r>
    </w:p>
    <w:p w:rsidR="00822115" w:rsidRDefault="00822115" w:rsidP="00822115">
      <w:r>
        <w:t xml:space="preserve">Se trata de un fichero </w:t>
      </w:r>
      <w:proofErr w:type="spellStart"/>
      <w:r>
        <w:t>xml</w:t>
      </w:r>
      <w:proofErr w:type="spellEnd"/>
      <w:r>
        <w:t xml:space="preserve"> donde se pueden establecer configuraciones que pueda necesitar la aplicación. Para el caso concreto de este Trabajo Fin de Grado solo se ha empleado para recoger la cadena de conexión al SGBD. Dentro de esta cadena de conexión figura la ruta donde residirá la Base de Datos.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822115" w:rsidTr="00822115">
        <w:trPr>
          <w:jc w:val="right"/>
        </w:trPr>
        <w:tc>
          <w:tcPr>
            <w:tcW w:w="9072" w:type="dxa"/>
          </w:tcPr>
          <w:p w:rsidR="00BA53CA" w:rsidRPr="00442E97" w:rsidRDefault="00BA53CA" w:rsidP="00BA53CA">
            <w:pPr>
              <w:jc w:val="left"/>
              <w:rPr>
                <w:noProof/>
                <w:lang w:val="en-GB"/>
              </w:rPr>
            </w:pPr>
            <w:r w:rsidRPr="00442E97">
              <w:rPr>
                <w:noProof/>
                <w:lang w:val="en-GB"/>
              </w:rPr>
              <w:t>&lt;?xml version="1.0" encoding="utf-8" ?&gt;</w:t>
            </w:r>
          </w:p>
          <w:p w:rsidR="00BA53CA" w:rsidRPr="00442E97" w:rsidRDefault="00BA53CA" w:rsidP="00BA53CA">
            <w:pPr>
              <w:jc w:val="left"/>
              <w:rPr>
                <w:noProof/>
                <w:lang w:val="en-GB"/>
              </w:rPr>
            </w:pPr>
            <w:r w:rsidRPr="00442E97">
              <w:rPr>
                <w:noProof/>
                <w:lang w:val="en-GB"/>
              </w:rPr>
              <w:t>&lt;configuration&gt;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&lt;/configSections&gt;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&lt;clear /&gt;</w:t>
            </w:r>
          </w:p>
          <w:p w:rsidR="00BA53CA" w:rsidRPr="00442E97" w:rsidRDefault="00BA53CA" w:rsidP="00BA53CA">
            <w:pPr>
              <w:jc w:val="left"/>
              <w:rPr>
                <w:noProof/>
                <w:lang w:val="en-GB"/>
              </w:rPr>
            </w:pPr>
            <w:r w:rsidRPr="00442E97">
              <w:rPr>
                <w:noProof/>
                <w:lang w:val="en-GB"/>
              </w:rPr>
              <w:t xml:space="preserve">        &lt;add name="TFGAF.My.MySettings.tfgConnectionString" connectionString="Provider=Microsoft.Jet.OLEDB.4.0;Data Source=&amp;quot;C:\Users\amfm\Documents\Visual Studio 2012\Projects\TFGAF\ftg.mdb&amp;quot;"</w:t>
            </w:r>
          </w:p>
          <w:p w:rsidR="00BA53CA" w:rsidRPr="00442E97" w:rsidRDefault="00BA53CA" w:rsidP="00BA53CA">
            <w:pPr>
              <w:jc w:val="left"/>
              <w:rPr>
                <w:noProof/>
                <w:lang w:val="en-GB"/>
              </w:rPr>
            </w:pPr>
            <w:r w:rsidRPr="00442E97">
              <w:rPr>
                <w:noProof/>
                <w:lang w:val="en-GB"/>
              </w:rPr>
              <w:t xml:space="preserve">            providerName="System.Data.OleDb" /&gt;</w:t>
            </w:r>
          </w:p>
          <w:p w:rsidR="00BA53CA" w:rsidRPr="00442E97" w:rsidRDefault="00BA53CA" w:rsidP="00BA53CA">
            <w:pPr>
              <w:jc w:val="left"/>
              <w:rPr>
                <w:noProof/>
                <w:lang w:val="en-GB"/>
              </w:rPr>
            </w:pPr>
            <w:r w:rsidRPr="00442E97">
              <w:rPr>
                <w:noProof/>
                <w:lang w:val="en-GB"/>
              </w:rPr>
              <w:t xml:space="preserve">    &lt;/connectionStrings&gt;</w:t>
            </w:r>
          </w:p>
          <w:p w:rsidR="00BA53CA" w:rsidRPr="00442E97" w:rsidRDefault="00BA53CA" w:rsidP="00BA53CA">
            <w:pPr>
              <w:jc w:val="left"/>
              <w:rPr>
                <w:noProof/>
                <w:lang w:val="en-GB"/>
              </w:rPr>
            </w:pPr>
            <w:r w:rsidRPr="00442E97">
              <w:rPr>
                <w:noProof/>
                <w:lang w:val="en-GB"/>
              </w:rPr>
              <w:t xml:space="preserve">    &lt;startup&gt;</w:t>
            </w:r>
          </w:p>
          <w:p w:rsidR="00BA53CA" w:rsidRPr="00442E97" w:rsidRDefault="00BA53CA" w:rsidP="00BA53CA">
            <w:pPr>
              <w:jc w:val="left"/>
              <w:rPr>
                <w:noProof/>
                <w:lang w:val="en-GB"/>
              </w:rPr>
            </w:pPr>
            <w:r w:rsidRPr="00442E97">
              <w:rPr>
                <w:noProof/>
                <w:lang w:val="en-GB"/>
              </w:rPr>
              <w:t xml:space="preserve">        &lt;supportedRuntime version="v4.0" sku=".NETFramework,Version=v4.5" /&gt;</w:t>
            </w:r>
          </w:p>
          <w:p w:rsidR="00BA53CA" w:rsidRPr="00BA53CA" w:rsidRDefault="00BA53CA" w:rsidP="00BA53CA">
            <w:pPr>
              <w:jc w:val="left"/>
              <w:rPr>
                <w:noProof/>
              </w:rPr>
            </w:pPr>
            <w:r w:rsidRPr="00442E97">
              <w:rPr>
                <w:noProof/>
                <w:lang w:val="en-GB"/>
              </w:rPr>
              <w:t xml:space="preserve">    </w:t>
            </w:r>
            <w:r w:rsidRPr="00BA53CA">
              <w:rPr>
                <w:noProof/>
              </w:rPr>
              <w:t>&lt;/startup&gt;</w:t>
            </w:r>
          </w:p>
          <w:p w:rsidR="00BA53CA" w:rsidRDefault="00BA53CA" w:rsidP="00BA53CA">
            <w:pPr>
              <w:jc w:val="left"/>
            </w:pPr>
            <w:r w:rsidRPr="00BA53CA">
              <w:rPr>
                <w:noProof/>
              </w:rPr>
              <w:t>&lt;/configuration&gt;</w:t>
            </w:r>
          </w:p>
        </w:tc>
      </w:tr>
    </w:tbl>
    <w:p w:rsidR="00822115" w:rsidRDefault="00822115" w:rsidP="00822115"/>
    <w:p w:rsidR="00BA53CA" w:rsidRDefault="00442E97" w:rsidP="00822115">
      <w:pPr>
        <w:rPr>
          <w:noProof/>
          <w:lang w:val="es-ES_tradnl"/>
        </w:rPr>
      </w:pPr>
      <w:r>
        <w:t>Dentro del fichero se observa la</w:t>
      </w:r>
      <w:r w:rsidR="006127FF">
        <w:t xml:space="preserve"> sección &lt;</w:t>
      </w:r>
      <w:proofErr w:type="spellStart"/>
      <w:r w:rsidR="006127FF">
        <w:t>connectionString</w:t>
      </w:r>
      <w:proofErr w:type="spellEnd"/>
      <w:r w:rsidR="006127FF">
        <w:t>&gt;</w:t>
      </w:r>
      <w:r w:rsidR="00915A0B">
        <w:t xml:space="preserve"> y dentro de ella el elemento “Data </w:t>
      </w:r>
      <w:proofErr w:type="spellStart"/>
      <w:r w:rsidR="00915A0B">
        <w:t>Source</w:t>
      </w:r>
      <w:proofErr w:type="spellEnd"/>
      <w:r w:rsidR="00915A0B">
        <w:t>”. Es en este último donde se ubica la ruta donde reside la base de datos Para el entorno de desarrollo la ruta es: “</w:t>
      </w:r>
      <w:r w:rsidR="00915A0B" w:rsidRPr="00915A0B">
        <w:rPr>
          <w:noProof/>
          <w:lang w:val="es-ES_tradnl"/>
        </w:rPr>
        <w:t>C:\Users\amfm\Documents\Visual Studio 2012\Projects\TFGAF\ftg.mdb</w:t>
      </w:r>
      <w:r w:rsidR="00915A0B">
        <w:rPr>
          <w:noProof/>
          <w:lang w:val="es-ES_tradnl"/>
        </w:rPr>
        <w:t>”.</w:t>
      </w:r>
    </w:p>
    <w:p w:rsidR="00822115" w:rsidRDefault="00915A0B" w:rsidP="00822115">
      <w:pPr>
        <w:rPr>
          <w:lang w:val="es-ES_tradnl"/>
        </w:rPr>
      </w:pPr>
      <w:r>
        <w:rPr>
          <w:noProof/>
          <w:lang w:val="es-ES_tradnl"/>
        </w:rPr>
        <w:t>El resto de secciones y entradas no deben modificarse para el corercto funcionamiento de la aplicación.</w:t>
      </w:r>
    </w:p>
    <w:p w:rsidR="00915A0B" w:rsidRDefault="00915A0B" w:rsidP="00822115">
      <w:pPr>
        <w:rPr>
          <w:lang w:val="es-ES_tradnl"/>
        </w:rPr>
      </w:pPr>
      <w:r>
        <w:rPr>
          <w:lang w:val="es-ES_tradnl"/>
        </w:rPr>
        <w:t>Este archivo “</w:t>
      </w:r>
      <w:proofErr w:type="spellStart"/>
      <w:r>
        <w:rPr>
          <w:lang w:val="es-ES_tradnl"/>
        </w:rPr>
        <w:t>app.config</w:t>
      </w:r>
      <w:proofErr w:type="spellEnd"/>
      <w:r>
        <w:rPr>
          <w:lang w:val="es-ES_tradnl"/>
        </w:rPr>
        <w:t>” pasa a denominarse “</w:t>
      </w:r>
      <w:proofErr w:type="spellStart"/>
      <w:r w:rsidR="00210843" w:rsidRPr="00210843">
        <w:rPr>
          <w:noProof/>
          <w:lang w:val="es-ES_tradnl"/>
        </w:rPr>
        <w:t>SCW</w:t>
      </w:r>
      <w:r w:rsidRPr="00210843">
        <w:rPr>
          <w:noProof/>
          <w:lang w:val="es-ES_tradnl"/>
        </w:rPr>
        <w:t>.</w:t>
      </w:r>
      <w:r w:rsidR="00210843" w:rsidRPr="00210843">
        <w:rPr>
          <w:noProof/>
          <w:lang w:val="es-ES_tradnl"/>
        </w:rPr>
        <w:t>exe.</w:t>
      </w:r>
      <w:r w:rsidRPr="00210843">
        <w:rPr>
          <w:noProof/>
          <w:lang w:val="es-ES_tradnl"/>
        </w:rPr>
        <w:t>config</w:t>
      </w:r>
      <w:proofErr w:type="spellEnd"/>
      <w:r>
        <w:rPr>
          <w:noProof/>
          <w:lang w:val="es-ES_tradnl"/>
        </w:rPr>
        <w:t xml:space="preserve">” </w:t>
      </w:r>
      <w:r w:rsidR="00210843">
        <w:rPr>
          <w:noProof/>
          <w:lang w:val="es-ES_tradnl"/>
        </w:rPr>
        <w:t xml:space="preserve">– para el caso concreto de este Trabajo Fin de Grado - </w:t>
      </w:r>
      <w:r>
        <w:rPr>
          <w:noProof/>
          <w:lang w:val="es-ES_tradnl"/>
        </w:rPr>
        <w:t>cuando</w:t>
      </w:r>
      <w:r>
        <w:rPr>
          <w:lang w:val="es-ES_tradnl"/>
        </w:rPr>
        <w:t xml:space="preserve"> se genera el ejecutable de la aplicación. Si bien es exactamente el mismo que “</w:t>
      </w:r>
      <w:proofErr w:type="spellStart"/>
      <w:r>
        <w:rPr>
          <w:lang w:val="es-ES_tradnl"/>
        </w:rPr>
        <w:t>app.config</w:t>
      </w:r>
      <w:proofErr w:type="spellEnd"/>
      <w:r>
        <w:rPr>
          <w:lang w:val="es-ES_tradnl"/>
        </w:rPr>
        <w:t>”.</w:t>
      </w:r>
      <w:r w:rsidR="00164B03">
        <w:rPr>
          <w:lang w:val="es-ES_tradnl"/>
        </w:rPr>
        <w:t xml:space="preserve"> Es decir, en el entorno de producción solo existe el archivo “</w:t>
      </w:r>
      <w:proofErr w:type="spellStart"/>
      <w:r w:rsidR="00164B03">
        <w:rPr>
          <w:lang w:val="es-ES_tradnl"/>
        </w:rPr>
        <w:t>SCW.exe.config</w:t>
      </w:r>
      <w:proofErr w:type="spellEnd"/>
      <w:r w:rsidR="00164B03">
        <w:rPr>
          <w:lang w:val="es-ES_tradnl"/>
        </w:rPr>
        <w:t>”.</w:t>
      </w:r>
    </w:p>
    <w:p w:rsidR="00915A0B" w:rsidRDefault="00915A0B" w:rsidP="00822115">
      <w:pPr>
        <w:rPr>
          <w:lang w:val="es-ES_tradnl"/>
        </w:rPr>
      </w:pPr>
      <w:r>
        <w:rPr>
          <w:lang w:val="es-ES_tradnl"/>
        </w:rPr>
        <w:lastRenderedPageBreak/>
        <w:t>Por lo tanto, para que la aplicación funcione correctamente en la ubicación de producción deberán seguirse los siguientes pasos:</w:t>
      </w:r>
    </w:p>
    <w:p w:rsidR="00915A0B" w:rsidRDefault="00915A0B" w:rsidP="00915A0B">
      <w:pPr>
        <w:pStyle w:val="Prrafodelista"/>
        <w:numPr>
          <w:ilvl w:val="0"/>
          <w:numId w:val="26"/>
        </w:numPr>
        <w:rPr>
          <w:lang w:val="es-ES_tradnl"/>
        </w:rPr>
      </w:pPr>
      <w:r>
        <w:rPr>
          <w:lang w:val="es-ES_tradnl"/>
        </w:rPr>
        <w:t>Ubicar el fichero “</w:t>
      </w:r>
      <w:proofErr w:type="spellStart"/>
      <w:r w:rsidR="00210843">
        <w:rPr>
          <w:lang w:val="es-ES_tradnl"/>
        </w:rPr>
        <w:t>SCW</w:t>
      </w:r>
      <w:r>
        <w:rPr>
          <w:lang w:val="es-ES_tradnl"/>
        </w:rPr>
        <w:t>.</w:t>
      </w:r>
      <w:r w:rsidR="00210843">
        <w:rPr>
          <w:lang w:val="es-ES_tradnl"/>
        </w:rPr>
        <w:t>exe.</w:t>
      </w:r>
      <w:r>
        <w:rPr>
          <w:lang w:val="es-ES_tradnl"/>
        </w:rPr>
        <w:t>config</w:t>
      </w:r>
      <w:proofErr w:type="spellEnd"/>
      <w:r w:rsidR="003215E2">
        <w:rPr>
          <w:lang w:val="es-ES_tradnl"/>
        </w:rPr>
        <w:t>” en la misma ubicación que esté</w:t>
      </w:r>
      <w:r>
        <w:rPr>
          <w:lang w:val="es-ES_tradnl"/>
        </w:rPr>
        <w:t xml:space="preserve"> el fichero e</w:t>
      </w:r>
      <w:r w:rsidR="00164B03">
        <w:rPr>
          <w:lang w:val="es-ES_tradnl"/>
        </w:rPr>
        <w:t>jecutable de la aplicación: “SCW</w:t>
      </w:r>
      <w:r>
        <w:rPr>
          <w:lang w:val="es-ES_tradnl"/>
        </w:rPr>
        <w:t>.exe”</w:t>
      </w:r>
    </w:p>
    <w:p w:rsidR="00915A0B" w:rsidRDefault="00915A0B" w:rsidP="00915A0B">
      <w:pPr>
        <w:pStyle w:val="Prrafodelista"/>
        <w:numPr>
          <w:ilvl w:val="0"/>
          <w:numId w:val="26"/>
        </w:numPr>
        <w:rPr>
          <w:lang w:val="es-ES_tradnl"/>
        </w:rPr>
      </w:pPr>
      <w:r>
        <w:rPr>
          <w:lang w:val="es-ES_tradnl"/>
        </w:rPr>
        <w:t>Con un editor de texto (</w:t>
      </w:r>
      <w:proofErr w:type="spellStart"/>
      <w:r>
        <w:rPr>
          <w:lang w:val="es-ES_tradnl"/>
        </w:rPr>
        <w:t>notepad</w:t>
      </w:r>
      <w:proofErr w:type="spellEnd"/>
      <w:r>
        <w:rPr>
          <w:lang w:val="es-ES_tradnl"/>
        </w:rPr>
        <w:t xml:space="preserve"> por ejemplo o cualquier otro similar) abrir el fichero “</w:t>
      </w:r>
      <w:proofErr w:type="spellStart"/>
      <w:r w:rsidR="00210843">
        <w:rPr>
          <w:lang w:val="es-ES_tradnl"/>
        </w:rPr>
        <w:t>SCW.exe.config</w:t>
      </w:r>
      <w:proofErr w:type="spellEnd"/>
      <w:r>
        <w:rPr>
          <w:lang w:val="es-ES_tradnl"/>
        </w:rPr>
        <w:t xml:space="preserve">” y </w:t>
      </w:r>
      <w:r w:rsidR="00712EEF">
        <w:rPr>
          <w:lang w:val="es-ES_tradnl"/>
        </w:rPr>
        <w:t>sustituir</w:t>
      </w:r>
      <w:r>
        <w:rPr>
          <w:lang w:val="es-ES_tradnl"/>
        </w:rPr>
        <w:t xml:space="preserve"> la ruta </w:t>
      </w:r>
      <w:r>
        <w:t>“</w:t>
      </w:r>
      <w:r w:rsidRPr="00915A0B">
        <w:rPr>
          <w:noProof/>
          <w:lang w:val="es-ES_tradnl"/>
        </w:rPr>
        <w:t>C:\Users\amfm\Documents\Visual Studio 2012\Projects\TFGAF\ftg.mdb</w:t>
      </w:r>
      <w:r>
        <w:rPr>
          <w:noProof/>
          <w:lang w:val="es-ES_tradnl"/>
        </w:rPr>
        <w:t>” por la ruta donde se ubique finalmente la base de datos en el entorno de producción.</w:t>
      </w:r>
    </w:p>
    <w:p w:rsidR="00915A0B" w:rsidRDefault="00915A0B" w:rsidP="00915A0B">
      <w:pPr>
        <w:pStyle w:val="Prrafodelista"/>
        <w:numPr>
          <w:ilvl w:val="0"/>
          <w:numId w:val="26"/>
        </w:numPr>
        <w:rPr>
          <w:lang w:val="es-ES_tradnl"/>
        </w:rPr>
      </w:pPr>
      <w:r>
        <w:rPr>
          <w:noProof/>
          <w:lang w:val="es-ES_tradnl"/>
        </w:rPr>
        <w:t>Guardar el archivo modificado</w:t>
      </w:r>
    </w:p>
    <w:p w:rsidR="00915A0B" w:rsidRDefault="00915A0B" w:rsidP="00915A0B">
      <w:pPr>
        <w:rPr>
          <w:lang w:val="es-ES_tradnl"/>
        </w:rPr>
      </w:pPr>
      <w:r>
        <w:rPr>
          <w:lang w:val="es-ES_tradnl"/>
        </w:rPr>
        <w:t xml:space="preserve">Como ejemplo si la ruta final es </w:t>
      </w:r>
      <w:hyperlink r:id="rId65" w:history="1">
        <w:r w:rsidRPr="004E2CC2">
          <w:rPr>
            <w:rStyle w:val="Hipervnculo"/>
            <w:lang w:val="es-ES_tradnl"/>
          </w:rPr>
          <w:t>\\ejemplo\ejemplo\</w:t>
        </w:r>
      </w:hyperlink>
      <w:r>
        <w:rPr>
          <w:lang w:val="es-ES_tradnl"/>
        </w:rPr>
        <w:t xml:space="preserve"> el fichero debería contener:</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915A0B" w:rsidTr="00915A0B">
        <w:trPr>
          <w:jc w:val="right"/>
        </w:trPr>
        <w:tc>
          <w:tcPr>
            <w:tcW w:w="9072" w:type="dxa"/>
          </w:tcPr>
          <w:p w:rsidR="00915A0B" w:rsidRPr="00442E97" w:rsidRDefault="00915A0B" w:rsidP="00915A0B">
            <w:pPr>
              <w:jc w:val="left"/>
              <w:rPr>
                <w:noProof/>
                <w:lang w:val="en-GB"/>
              </w:rPr>
            </w:pPr>
            <w:r w:rsidRPr="00442E97">
              <w:rPr>
                <w:noProof/>
                <w:lang w:val="en-GB"/>
              </w:rPr>
              <w:t>&lt;?xml version="1.0" encoding="utf-8" ?&gt;</w:t>
            </w:r>
          </w:p>
          <w:p w:rsidR="00915A0B" w:rsidRPr="00442E97" w:rsidRDefault="00915A0B" w:rsidP="00915A0B">
            <w:pPr>
              <w:jc w:val="left"/>
              <w:rPr>
                <w:noProof/>
                <w:lang w:val="en-GB"/>
              </w:rPr>
            </w:pPr>
            <w:r w:rsidRPr="00442E97">
              <w:rPr>
                <w:noProof/>
                <w:lang w:val="en-GB"/>
              </w:rPr>
              <w:t>&lt;configuration&gt;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&lt;/configSections&gt;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&lt;clear /&gt;</w:t>
            </w:r>
          </w:p>
          <w:p w:rsidR="00915A0B" w:rsidRPr="00442E97" w:rsidRDefault="00915A0B" w:rsidP="00915A0B">
            <w:pPr>
              <w:jc w:val="left"/>
              <w:rPr>
                <w:noProof/>
                <w:lang w:val="en-GB"/>
              </w:rPr>
            </w:pPr>
            <w:r w:rsidRPr="00442E97">
              <w:rPr>
                <w:noProof/>
                <w:lang w:val="en-GB"/>
              </w:rPr>
              <w:t xml:space="preserve">        &lt;add name="TFGAF.My.MySettings.tfgConnectionString" connectionString="Provider=Microsoft.Jet.OLEDB.4.0;Data Source=&amp;quot</w:t>
            </w:r>
            <w:r w:rsidRPr="00915A0B">
              <w:rPr>
                <w:b/>
                <w:noProof/>
                <w:lang w:val="en-GB"/>
              </w:rPr>
              <w:t>;\\ejemplo\ejemplo\ftg.mdb</w:t>
            </w:r>
            <w:r w:rsidRPr="00442E97">
              <w:rPr>
                <w:noProof/>
                <w:lang w:val="en-GB"/>
              </w:rPr>
              <w:t>&amp;quot;"</w:t>
            </w:r>
          </w:p>
          <w:p w:rsidR="00915A0B" w:rsidRPr="00442E97" w:rsidRDefault="00915A0B" w:rsidP="00915A0B">
            <w:pPr>
              <w:jc w:val="left"/>
              <w:rPr>
                <w:noProof/>
                <w:lang w:val="en-GB"/>
              </w:rPr>
            </w:pPr>
            <w:r w:rsidRPr="00442E97">
              <w:rPr>
                <w:noProof/>
                <w:lang w:val="en-GB"/>
              </w:rPr>
              <w:t xml:space="preserve">            providerName="System.Data.OleDb" /&gt;</w:t>
            </w:r>
          </w:p>
          <w:p w:rsidR="00915A0B" w:rsidRPr="00442E97" w:rsidRDefault="00915A0B" w:rsidP="00915A0B">
            <w:pPr>
              <w:jc w:val="left"/>
              <w:rPr>
                <w:noProof/>
                <w:lang w:val="en-GB"/>
              </w:rPr>
            </w:pPr>
            <w:r w:rsidRPr="00442E97">
              <w:rPr>
                <w:noProof/>
                <w:lang w:val="en-GB"/>
              </w:rPr>
              <w:t xml:space="preserve">    &lt;/connectionStrings&gt;</w:t>
            </w:r>
          </w:p>
          <w:p w:rsidR="00915A0B" w:rsidRPr="00442E97" w:rsidRDefault="00915A0B" w:rsidP="00915A0B">
            <w:pPr>
              <w:jc w:val="left"/>
              <w:rPr>
                <w:noProof/>
                <w:lang w:val="en-GB"/>
              </w:rPr>
            </w:pPr>
            <w:r w:rsidRPr="00442E97">
              <w:rPr>
                <w:noProof/>
                <w:lang w:val="en-GB"/>
              </w:rPr>
              <w:t xml:space="preserve">    &lt;startup&gt;</w:t>
            </w:r>
          </w:p>
          <w:p w:rsidR="00915A0B" w:rsidRPr="00442E97" w:rsidRDefault="00915A0B" w:rsidP="00915A0B">
            <w:pPr>
              <w:jc w:val="left"/>
              <w:rPr>
                <w:noProof/>
                <w:lang w:val="en-GB"/>
              </w:rPr>
            </w:pPr>
            <w:r w:rsidRPr="00442E97">
              <w:rPr>
                <w:noProof/>
                <w:lang w:val="en-GB"/>
              </w:rPr>
              <w:t xml:space="preserve">        &lt;supportedRuntime version="v4.0" sku=".NETFramework,Version=v4.5" /&gt;</w:t>
            </w:r>
          </w:p>
          <w:p w:rsidR="00915A0B" w:rsidRPr="00BA53CA" w:rsidRDefault="00915A0B" w:rsidP="00915A0B">
            <w:pPr>
              <w:jc w:val="left"/>
              <w:rPr>
                <w:noProof/>
              </w:rPr>
            </w:pPr>
            <w:r w:rsidRPr="00442E97">
              <w:rPr>
                <w:noProof/>
                <w:lang w:val="en-GB"/>
              </w:rPr>
              <w:t xml:space="preserve">    </w:t>
            </w:r>
            <w:r w:rsidRPr="00BA53CA">
              <w:rPr>
                <w:noProof/>
              </w:rPr>
              <w:t>&lt;/startup&gt;</w:t>
            </w:r>
          </w:p>
          <w:p w:rsidR="00915A0B" w:rsidRDefault="00915A0B" w:rsidP="00915A0B">
            <w:pPr>
              <w:jc w:val="left"/>
              <w:rPr>
                <w:lang w:val="es-ES_tradnl"/>
              </w:rPr>
            </w:pPr>
            <w:r w:rsidRPr="00BA53CA">
              <w:rPr>
                <w:noProof/>
              </w:rPr>
              <w:t>&lt;/configuration&gt;</w:t>
            </w:r>
          </w:p>
        </w:tc>
      </w:tr>
    </w:tbl>
    <w:p w:rsidR="00915A0B" w:rsidRDefault="00915A0B" w:rsidP="00822115">
      <w:pPr>
        <w:rPr>
          <w:lang w:val="es-ES_tradnl"/>
        </w:rPr>
      </w:pPr>
    </w:p>
    <w:p w:rsidR="000A7DB9" w:rsidRDefault="000A7DB9" w:rsidP="00822115">
      <w:pPr>
        <w:rPr>
          <w:lang w:val="es-ES_tradnl"/>
        </w:rPr>
      </w:pPr>
      <w:r>
        <w:rPr>
          <w:lang w:val="es-ES_tradnl"/>
        </w:rPr>
        <w:t>De esta forma podremos disponer de un repositorio de información centralizado accesible por cualquier usuario.</w:t>
      </w:r>
    </w:p>
    <w:p w:rsidR="00822115" w:rsidRPr="0080605D" w:rsidRDefault="009E0789" w:rsidP="00BF0248">
      <w:pPr>
        <w:rPr>
          <w:lang w:val="es-ES_tradnl"/>
        </w:rPr>
      </w:pPr>
      <w:r>
        <w:rPr>
          <w:lang w:val="es-ES_tradnl"/>
        </w:rPr>
        <w:t>Otra importante ventaja de este archivo es que si en un futuro se decidiese utilizar otra base de datos distinta a Access solo habría que cambiar el elemento “</w:t>
      </w:r>
      <w:proofErr w:type="spellStart"/>
      <w:r>
        <w:rPr>
          <w:lang w:val="es-ES_tradnl"/>
        </w:rPr>
        <w:t>Provider</w:t>
      </w:r>
      <w:proofErr w:type="spellEnd"/>
      <w:r>
        <w:rPr>
          <w:lang w:val="es-ES_tradnl"/>
        </w:rPr>
        <w:t xml:space="preserve">” </w:t>
      </w:r>
      <w:r w:rsidR="00E25065">
        <w:rPr>
          <w:lang w:val="es-ES_tradnl"/>
        </w:rPr>
        <w:t>y “</w:t>
      </w:r>
      <w:proofErr w:type="spellStart"/>
      <w:r w:rsidR="00E25065">
        <w:rPr>
          <w:lang w:val="es-ES_tradnl"/>
        </w:rPr>
        <w:t>providerName</w:t>
      </w:r>
      <w:proofErr w:type="spellEnd"/>
      <w:r w:rsidR="00E25065">
        <w:rPr>
          <w:lang w:val="es-ES_tradnl"/>
        </w:rPr>
        <w:t xml:space="preserve">” </w:t>
      </w:r>
      <w:r>
        <w:rPr>
          <w:lang w:val="es-ES_tradnl"/>
        </w:rPr>
        <w:t>de la sección &lt;</w:t>
      </w:r>
      <w:proofErr w:type="spellStart"/>
      <w:r>
        <w:rPr>
          <w:lang w:val="es-ES_tradnl"/>
        </w:rPr>
        <w:t>connectionString</w:t>
      </w:r>
      <w:proofErr w:type="spellEnd"/>
      <w:r>
        <w:rPr>
          <w:lang w:val="es-ES_tradnl"/>
        </w:rPr>
        <w:t xml:space="preserve">&gt; por el proveedor </w:t>
      </w:r>
      <w:r w:rsidR="00E25065">
        <w:rPr>
          <w:lang w:val="es-ES_tradnl"/>
        </w:rPr>
        <w:t>y nombre del proveedor que</w:t>
      </w:r>
      <w:r>
        <w:rPr>
          <w:lang w:val="es-ES_tradnl"/>
        </w:rPr>
        <w:t xml:space="preserve"> se fuese a utilizar.</w:t>
      </w:r>
    </w:p>
    <w:p w:rsidR="00BF0248" w:rsidRDefault="00BF0248" w:rsidP="00BF0248">
      <w:pPr>
        <w:pStyle w:val="Ttulo2"/>
      </w:pPr>
      <w:bookmarkStart w:id="129" w:name="_Toc424813123"/>
      <w:r>
        <w:t>7.</w:t>
      </w:r>
      <w:r w:rsidR="00E31C2A">
        <w:t>6</w:t>
      </w:r>
      <w:r>
        <w:t>. SGDB – MS Access (</w:t>
      </w:r>
      <w:proofErr w:type="spellStart"/>
      <w:r>
        <w:t>mdb</w:t>
      </w:r>
      <w:proofErr w:type="spellEnd"/>
      <w:r>
        <w:t>)</w:t>
      </w:r>
      <w:bookmarkEnd w:id="129"/>
    </w:p>
    <w:p w:rsidR="00A3701B" w:rsidRDefault="00492EDB" w:rsidP="00BF0248">
      <w:r>
        <w:t xml:space="preserve">En el apartado </w:t>
      </w:r>
      <w:r>
        <w:fldChar w:fldCharType="begin"/>
      </w:r>
      <w:r>
        <w:instrText xml:space="preserve"> REF _Ref422429769 \h </w:instrText>
      </w:r>
      <w:r>
        <w:fldChar w:fldCharType="separate"/>
      </w:r>
      <w:r w:rsidR="001E59FB">
        <w:t>5.3. Metodología empleada</w:t>
      </w:r>
      <w:r>
        <w:fldChar w:fldCharType="end"/>
      </w:r>
      <w:r>
        <w:t xml:space="preserve"> de esta memoria se ha detallado la motivación para la elección de Microsoft</w:t>
      </w:r>
      <w:r w:rsidR="00A3701B">
        <w:t xml:space="preserve"> Access</w:t>
      </w:r>
      <w:r>
        <w:t xml:space="preserve"> como SGDB.</w:t>
      </w:r>
    </w:p>
    <w:p w:rsidR="00492EDB" w:rsidRDefault="00492EDB" w:rsidP="00BF0248">
      <w:r>
        <w:t>En este proyecto</w:t>
      </w:r>
      <w:r w:rsidR="00FB7646">
        <w:t>, MS</w:t>
      </w:r>
      <w:r>
        <w:t xml:space="preserve"> Access, en tiempo de desarrollo, solo se ha empleado para la creación de la base de datos en formato “.</w:t>
      </w:r>
      <w:proofErr w:type="spellStart"/>
      <w:r>
        <w:t>mdb</w:t>
      </w:r>
      <w:proofErr w:type="spellEnd"/>
      <w:r>
        <w:t xml:space="preserve">”, pues el driver de </w:t>
      </w:r>
      <w:proofErr w:type="spellStart"/>
      <w:r>
        <w:t>oledb</w:t>
      </w:r>
      <w:proofErr w:type="spellEnd"/>
      <w:r>
        <w:t xml:space="preserve">, </w:t>
      </w:r>
      <w:r w:rsidRPr="00492EDB">
        <w:rPr>
          <w:noProof/>
        </w:rPr>
        <w:lastRenderedPageBreak/>
        <w:t>Microsoft.</w:t>
      </w:r>
      <w:r w:rsidRPr="00492EDB">
        <w:rPr>
          <w:b/>
          <w:noProof/>
        </w:rPr>
        <w:t>Jet</w:t>
      </w:r>
      <w:r w:rsidRPr="00492EDB">
        <w:rPr>
          <w:noProof/>
        </w:rPr>
        <w:t>.OLEDB.4.0</w:t>
      </w:r>
      <w:r>
        <w:rPr>
          <w:noProof/>
        </w:rPr>
        <w:t xml:space="preserve">, </w:t>
      </w:r>
      <w:r>
        <w:t>está especializado en el manejo de</w:t>
      </w:r>
      <w:r w:rsidR="00FB7646">
        <w:t xml:space="preserve"> bases de datos en esta versión y esto hace que MS Access no sea necesario.</w:t>
      </w:r>
    </w:p>
    <w:p w:rsidR="0026569D" w:rsidRDefault="0026569D" w:rsidP="00BF0248">
      <w:r>
        <w:t>Una vez creada la base de datos no ha sido necesaria la utilización de MS Access. En el entorno de producción no es necesario disponer de MS Access.</w:t>
      </w:r>
    </w:p>
    <w:p w:rsidR="0026569D" w:rsidRDefault="0026569D" w:rsidP="00BF0248">
      <w:r>
        <w:t>El bloqueo de los registros es manejado directamente por el driver, para lo cual genera un fichero con el mismo nombre de la base de datos y extensión “.</w:t>
      </w:r>
      <w:proofErr w:type="spellStart"/>
      <w:r>
        <w:t>ldb</w:t>
      </w:r>
      <w:proofErr w:type="spellEnd"/>
      <w:r>
        <w:t>”.</w:t>
      </w:r>
    </w:p>
    <w:p w:rsidR="00F45853" w:rsidRDefault="00A643B5">
      <w:pPr>
        <w:jc w:val="left"/>
      </w:pPr>
      <w:r>
        <w:t>El</w:t>
      </w:r>
      <w:r w:rsidR="00164B03">
        <w:t xml:space="preserve"> modelo de datos que se emplea</w:t>
      </w:r>
      <w:r>
        <w:t xml:space="preserve"> se describe seguidamente:</w:t>
      </w:r>
    </w:p>
    <w:p w:rsidR="002F7F2F" w:rsidRDefault="00472EF4" w:rsidP="002F7F2F">
      <w:pPr>
        <w:keepNext/>
        <w:jc w:val="left"/>
      </w:pPr>
      <w:r>
        <w:rPr>
          <w:noProof/>
          <w:lang w:eastAsia="es-ES"/>
        </w:rPr>
        <w:drawing>
          <wp:inline distT="0" distB="0" distL="0" distR="0" wp14:anchorId="34E4A08C" wp14:editId="41EFF0BA">
            <wp:extent cx="5934381" cy="33813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900" cy="3386799"/>
                    </a:xfrm>
                    <a:prstGeom prst="rect">
                      <a:avLst/>
                    </a:prstGeom>
                    <a:noFill/>
                  </pic:spPr>
                </pic:pic>
              </a:graphicData>
            </a:graphic>
          </wp:inline>
        </w:drawing>
      </w:r>
    </w:p>
    <w:p w:rsidR="00A643B5" w:rsidRDefault="002F7F2F" w:rsidP="002F7F2F">
      <w:pPr>
        <w:pStyle w:val="Epgrafe"/>
        <w:jc w:val="center"/>
      </w:pPr>
      <w:bookmarkStart w:id="130" w:name="_Toc424813184"/>
      <w:r>
        <w:t xml:space="preserve">Ilustración </w:t>
      </w:r>
      <w:fldSimple w:instr=" SEQ Ilustración \* ARABIC ">
        <w:r w:rsidR="001E59FB">
          <w:rPr>
            <w:noProof/>
          </w:rPr>
          <w:t>55</w:t>
        </w:r>
      </w:fldSimple>
      <w:r>
        <w:t>: Modelo de Datos de la solución</w:t>
      </w:r>
      <w:bookmarkEnd w:id="130"/>
    </w:p>
    <w:p w:rsidR="00D269F5" w:rsidRDefault="00D269F5">
      <w:pPr>
        <w:jc w:val="left"/>
      </w:pPr>
    </w:p>
    <w:p w:rsidR="00981E54" w:rsidRDefault="0026008D">
      <w:pPr>
        <w:jc w:val="left"/>
      </w:pPr>
      <w:r>
        <w:t xml:space="preserve">El </w:t>
      </w:r>
      <w:r>
        <w:fldChar w:fldCharType="begin"/>
      </w:r>
      <w:r>
        <w:instrText xml:space="preserve"> REF _Ref424812833 \h </w:instrText>
      </w:r>
      <w:r>
        <w:fldChar w:fldCharType="separate"/>
      </w:r>
      <w:r w:rsidR="001E59FB">
        <w:t xml:space="preserve">Anexo </w:t>
      </w:r>
      <w:r w:rsidR="001E59FB">
        <w:t>I</w:t>
      </w:r>
      <w:r w:rsidR="001E59FB">
        <w:t xml:space="preserve">I: </w:t>
      </w:r>
      <w:r w:rsidR="001E59FB">
        <w:t>Detalle de las tablas de la aplicación</w:t>
      </w:r>
      <w:r>
        <w:fldChar w:fldCharType="end"/>
      </w:r>
      <w:r>
        <w:t xml:space="preserve"> incluye el d</w:t>
      </w:r>
      <w:r w:rsidR="00D269F5">
        <w:t>etalle de cada una de las tablas empleadas</w:t>
      </w:r>
      <w:r w:rsidR="00F7482F">
        <w:t xml:space="preserve"> en la aplicación.</w:t>
      </w:r>
    </w:p>
    <w:p w:rsidR="000F4A49" w:rsidRDefault="000F4A49" w:rsidP="000F4A49">
      <w:pPr>
        <w:pStyle w:val="Ttulo2"/>
      </w:pPr>
      <w:bookmarkStart w:id="131" w:name="_Toc424813124"/>
      <w:r>
        <w:t>7.7. Tratamiento de Errores en “Scrum Wizard”</w:t>
      </w:r>
      <w:bookmarkEnd w:id="131"/>
    </w:p>
    <w:p w:rsidR="000F4A49" w:rsidRDefault="000F4A49" w:rsidP="000F4A49">
      <w:r>
        <w:t xml:space="preserve">La aplicación se </w:t>
      </w:r>
      <w:r w:rsidR="003215E2">
        <w:t xml:space="preserve">ha </w:t>
      </w:r>
      <w:r>
        <w:t>diseñado para capturar todos los errores que se pudiesen producir e informar de los mismos proporcionando el máximo de información disponible posible.</w:t>
      </w:r>
    </w:p>
    <w:p w:rsidR="000F4A49" w:rsidRDefault="000F4A49" w:rsidP="000F4A49">
      <w:r>
        <w:t>Salvo error inesperado la aplicación no debería producir fallos irrecuperables. En todo caso si se produjesen se aconseja cerrar la aplicación y volver a ejecutar.</w:t>
      </w:r>
    </w:p>
    <w:p w:rsidR="000F4A49" w:rsidRDefault="000F4A49" w:rsidP="000F4A49">
      <w:r>
        <w:lastRenderedPageBreak/>
        <w:t>La forma en la que se interceptan los errores sigue el mismo patrón a lo largo de toda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0F4A49" w:rsidTr="00CC4751">
        <w:tc>
          <w:tcPr>
            <w:tcW w:w="9072" w:type="dxa"/>
          </w:tcPr>
          <w:p w:rsidR="000F4A49" w:rsidRPr="00B73305" w:rsidRDefault="000F4A49" w:rsidP="000F4A49">
            <w:pPr>
              <w:autoSpaceDE w:val="0"/>
              <w:autoSpaceDN w:val="0"/>
              <w:adjustRightInd w:val="0"/>
              <w:jc w:val="left"/>
              <w:rPr>
                <w:rFonts w:cs="Arial"/>
                <w:color w:val="0000FF"/>
                <w:szCs w:val="19"/>
                <w:highlight w:val="white"/>
              </w:rPr>
            </w:pPr>
            <w:r w:rsidRPr="00B73305">
              <w:rPr>
                <w:rFonts w:cs="Arial"/>
                <w:color w:val="0000FF"/>
                <w:szCs w:val="19"/>
                <w:highlight w:val="white"/>
              </w:rPr>
              <w:t>Try</w:t>
            </w:r>
          </w:p>
          <w:p w:rsidR="000F4A49" w:rsidRPr="00B73305"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8000"/>
                <w:szCs w:val="19"/>
                <w:highlight w:val="white"/>
              </w:rPr>
              <w:t>' AQUÍ SE COLOCARIA EL CÓDIGO</w:t>
            </w:r>
          </w:p>
          <w:p w:rsidR="000F4A49" w:rsidRPr="00CC4751" w:rsidRDefault="000F4A49" w:rsidP="000F4A49">
            <w:pPr>
              <w:autoSpaceDE w:val="0"/>
              <w:autoSpaceDN w:val="0"/>
              <w:adjustRightInd w:val="0"/>
              <w:jc w:val="left"/>
              <w:rPr>
                <w:rFonts w:cs="Arial"/>
                <w:color w:val="000000"/>
                <w:szCs w:val="19"/>
                <w:highlight w:val="white"/>
              </w:rPr>
            </w:pPr>
          </w:p>
          <w:p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0000"/>
                <w:szCs w:val="19"/>
                <w:highlight w:val="white"/>
              </w:rPr>
              <w:t xml:space="preserve">        </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FF"/>
                <w:szCs w:val="19"/>
                <w:highlight w:val="white"/>
                <w:lang w:val="en-US"/>
              </w:rPr>
              <w:t>Catch</w:t>
            </w:r>
            <w:r w:rsidRPr="00CC4751">
              <w:rPr>
                <w:rFonts w:cs="Arial"/>
                <w:color w:val="000000"/>
                <w:szCs w:val="19"/>
                <w:highlight w:val="white"/>
                <w:lang w:val="en-US"/>
              </w:rPr>
              <w:t xml:space="preserve"> ex </w:t>
            </w:r>
            <w:r w:rsidRPr="00CC4751">
              <w:rPr>
                <w:rFonts w:cs="Arial"/>
                <w:color w:val="0000FF"/>
                <w:szCs w:val="19"/>
                <w:highlight w:val="white"/>
                <w:lang w:val="en-US"/>
              </w:rPr>
              <w:t>As</w:t>
            </w:r>
            <w:r w:rsidRPr="00CC4751">
              <w:rPr>
                <w:rFonts w:cs="Arial"/>
                <w:color w:val="000000"/>
                <w:szCs w:val="19"/>
                <w:highlight w:val="white"/>
                <w:lang w:val="en-US"/>
              </w:rPr>
              <w:t xml:space="preserve"> </w:t>
            </w:r>
            <w:r w:rsidRPr="00CC4751">
              <w:rPr>
                <w:rFonts w:cs="Arial"/>
                <w:color w:val="2B91AF"/>
                <w:szCs w:val="19"/>
                <w:highlight w:val="white"/>
                <w:lang w:val="en-US"/>
              </w:rPr>
              <w:t>Exception</w:t>
            </w:r>
          </w:p>
          <w:p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00"/>
                <w:szCs w:val="19"/>
                <w:highlight w:val="white"/>
                <w:lang w:val="en-US"/>
              </w:rPr>
              <w:t xml:space="preserve">            </w:t>
            </w:r>
            <w:proofErr w:type="spellStart"/>
            <w:proofErr w:type="gramStart"/>
            <w:r w:rsidRPr="00CC4751">
              <w:rPr>
                <w:rFonts w:cs="Arial"/>
                <w:color w:val="000000"/>
                <w:szCs w:val="19"/>
                <w:highlight w:val="white"/>
                <w:lang w:val="en-US"/>
              </w:rPr>
              <w:t>MsgBox</w:t>
            </w:r>
            <w:proofErr w:type="spellEnd"/>
            <w:r w:rsidRPr="00CC4751">
              <w:rPr>
                <w:rFonts w:cs="Arial"/>
                <w:color w:val="000000"/>
                <w:szCs w:val="19"/>
                <w:highlight w:val="white"/>
                <w:lang w:val="en-US"/>
              </w:rPr>
              <w:t>(</w:t>
            </w:r>
            <w:proofErr w:type="gramEnd"/>
            <w:r w:rsidRPr="00CC4751">
              <w:rPr>
                <w:rFonts w:cs="Arial"/>
                <w:color w:val="A31515"/>
                <w:szCs w:val="19"/>
                <w:highlight w:val="white"/>
                <w:lang w:val="en-US"/>
              </w:rPr>
              <w:t xml:space="preserve">"Ups!!! </w:t>
            </w:r>
            <w:proofErr w:type="spellStart"/>
            <w:r w:rsidRPr="00CC4751">
              <w:rPr>
                <w:rFonts w:cs="Arial"/>
                <w:color w:val="A31515"/>
                <w:szCs w:val="19"/>
                <w:highlight w:val="white"/>
                <w:lang w:val="en-US"/>
              </w:rPr>
              <w:t>Problemas</w:t>
            </w:r>
            <w:proofErr w:type="spellEnd"/>
            <w:r w:rsidRPr="00CC4751">
              <w:rPr>
                <w:rFonts w:cs="Arial"/>
                <w:color w:val="A31515"/>
                <w:szCs w:val="19"/>
                <w:highlight w:val="white"/>
                <w:lang w:val="en-US"/>
              </w:rPr>
              <w:t xml:space="preserve">  "</w:t>
            </w:r>
            <w:r w:rsidRPr="00CC4751">
              <w:rPr>
                <w:rFonts w:cs="Arial"/>
                <w:color w:val="000000"/>
                <w:szCs w:val="19"/>
                <w:highlight w:val="white"/>
                <w:lang w:val="en-US"/>
              </w:rPr>
              <w:t xml:space="preserve"> &amp; </w:t>
            </w:r>
            <w:proofErr w:type="spellStart"/>
            <w:r w:rsidRPr="00CC4751">
              <w:rPr>
                <w:rFonts w:cs="Arial"/>
                <w:color w:val="000000"/>
                <w:szCs w:val="19"/>
                <w:highlight w:val="white"/>
                <w:lang w:val="en-US"/>
              </w:rPr>
              <w:t>ex.Message</w:t>
            </w:r>
            <w:proofErr w:type="spellEnd"/>
            <w:r w:rsidRPr="00CC4751">
              <w:rPr>
                <w:rFonts w:cs="Arial"/>
                <w:color w:val="000000"/>
                <w:szCs w:val="19"/>
                <w:highlight w:val="white"/>
                <w:lang w:val="en-US"/>
              </w:rPr>
              <w:t xml:space="preserve">, </w:t>
            </w:r>
            <w:proofErr w:type="spellStart"/>
            <w:r w:rsidRPr="00CC4751">
              <w:rPr>
                <w:rFonts w:cs="Arial"/>
                <w:color w:val="2B91AF"/>
                <w:szCs w:val="19"/>
                <w:highlight w:val="white"/>
                <w:lang w:val="en-US"/>
              </w:rPr>
              <w:t>MsgBoxStyle</w:t>
            </w:r>
            <w:r w:rsidRPr="00CC4751">
              <w:rPr>
                <w:rFonts w:cs="Arial"/>
                <w:color w:val="000000"/>
                <w:szCs w:val="19"/>
                <w:highlight w:val="white"/>
                <w:lang w:val="en-US"/>
              </w:rPr>
              <w:t>.Critical</w:t>
            </w:r>
            <w:proofErr w:type="spellEnd"/>
            <w:r w:rsidRPr="00CC4751">
              <w:rPr>
                <w:rFonts w:cs="Arial"/>
                <w:color w:val="000000"/>
                <w:szCs w:val="19"/>
                <w:highlight w:val="white"/>
                <w:lang w:val="en-US"/>
              </w:rPr>
              <w:t xml:space="preserve">, </w:t>
            </w:r>
            <w:r w:rsidRPr="00CC4751">
              <w:rPr>
                <w:rFonts w:cs="Arial"/>
                <w:color w:val="A31515"/>
                <w:szCs w:val="19"/>
                <w:highlight w:val="white"/>
                <w:lang w:val="en-US"/>
              </w:rPr>
              <w:t>"SCRUM Wizard"</w:t>
            </w:r>
            <w:r w:rsidRPr="00CC4751">
              <w:rPr>
                <w:rFonts w:cs="Arial"/>
                <w:color w:val="000000"/>
                <w:szCs w:val="19"/>
                <w:highlight w:val="white"/>
                <w:lang w:val="en-US"/>
              </w:rPr>
              <w:t>)</w:t>
            </w:r>
          </w:p>
          <w:p w:rsidR="000F4A49" w:rsidRPr="000F4A49" w:rsidRDefault="000F4A49" w:rsidP="000F4A49">
            <w:pPr>
              <w:autoSpaceDE w:val="0"/>
              <w:autoSpaceDN w:val="0"/>
              <w:adjustRightInd w:val="0"/>
              <w:jc w:val="left"/>
              <w:rPr>
                <w:rFonts w:ascii="Consolas" w:hAnsi="Consolas" w:cs="Consolas"/>
                <w:color w:val="000000"/>
                <w:sz w:val="19"/>
                <w:szCs w:val="19"/>
                <w:highlight w:val="white"/>
                <w:lang w:val="en-US"/>
              </w:rPr>
            </w:pPr>
            <w:r w:rsidRPr="00CC4751">
              <w:rPr>
                <w:rFonts w:cs="Arial"/>
                <w:color w:val="0000FF"/>
                <w:szCs w:val="19"/>
                <w:highlight w:val="white"/>
                <w:lang w:val="en-US"/>
              </w:rPr>
              <w:t>End</w:t>
            </w:r>
            <w:r w:rsidRPr="00CC4751">
              <w:rPr>
                <w:rFonts w:cs="Arial"/>
                <w:color w:val="000000"/>
                <w:szCs w:val="19"/>
                <w:highlight w:val="white"/>
                <w:lang w:val="en-US"/>
              </w:rPr>
              <w:t xml:space="preserve"> </w:t>
            </w:r>
            <w:r w:rsidRPr="00CC4751">
              <w:rPr>
                <w:rFonts w:cs="Arial"/>
                <w:color w:val="0000FF"/>
                <w:szCs w:val="19"/>
                <w:highlight w:val="white"/>
                <w:lang w:val="en-US"/>
              </w:rPr>
              <w:t>T</w:t>
            </w:r>
            <w:proofErr w:type="spellStart"/>
            <w:r w:rsidRPr="00CC4751">
              <w:rPr>
                <w:rFonts w:cs="Arial"/>
                <w:color w:val="0000FF"/>
                <w:szCs w:val="19"/>
                <w:highlight w:val="white"/>
              </w:rPr>
              <w:t>ry</w:t>
            </w:r>
            <w:proofErr w:type="spellEnd"/>
          </w:p>
        </w:tc>
      </w:tr>
    </w:tbl>
    <w:p w:rsidR="000F4A49" w:rsidRDefault="000F4A49" w:rsidP="000F4A49"/>
    <w:p w:rsidR="00981E54" w:rsidRDefault="00981E54">
      <w:pPr>
        <w:jc w:val="left"/>
      </w:pPr>
    </w:p>
    <w:p w:rsidR="003F60CE" w:rsidRPr="00390425" w:rsidRDefault="003F60CE">
      <w:pPr>
        <w:jc w:val="left"/>
      </w:pPr>
      <w:r w:rsidRPr="00390425">
        <w:br w:type="page"/>
      </w:r>
    </w:p>
    <w:p w:rsidR="008A6E98" w:rsidRPr="00513FC9" w:rsidRDefault="008A6E98" w:rsidP="006D27DF">
      <w:pPr>
        <w:pStyle w:val="Ttulo1"/>
        <w:numPr>
          <w:ilvl w:val="0"/>
          <w:numId w:val="2"/>
        </w:numPr>
        <w:tabs>
          <w:tab w:val="left" w:pos="5103"/>
        </w:tabs>
      </w:pPr>
      <w:bookmarkStart w:id="132" w:name="_Toc424813125"/>
      <w:r>
        <w:lastRenderedPageBreak/>
        <w:t>Evaluación</w:t>
      </w:r>
      <w:bookmarkEnd w:id="132"/>
    </w:p>
    <w:p w:rsidR="008A6E98" w:rsidRDefault="008A0F28" w:rsidP="008A6E98">
      <w:r>
        <w:t>L</w:t>
      </w:r>
      <w:r w:rsidR="001419EC">
        <w:t xml:space="preserve">a naturaleza de un Trabajo Fin de Grado de tipo individual apoyado por el </w:t>
      </w:r>
      <w:r w:rsidR="00397FC8">
        <w:t>Director</w:t>
      </w:r>
      <w:r w:rsidR="001419EC">
        <w:t xml:space="preserve"> ha marcado decisivamente la forma de validar el trabajo realizado, desde un punto de vista conceptual, de dis</w:t>
      </w:r>
      <w:r w:rsidR="00961DDA">
        <w:t xml:space="preserve">eño, </w:t>
      </w:r>
      <w:r w:rsidR="001419EC">
        <w:t>de construcción</w:t>
      </w:r>
      <w:r w:rsidR="00961DDA">
        <w:t xml:space="preserve"> y prueba.</w:t>
      </w:r>
    </w:p>
    <w:p w:rsidR="00B23BB3" w:rsidRDefault="001419EC" w:rsidP="008A6E98">
      <w:r>
        <w:t>Para realizar esta validación en el contexto descrito</w:t>
      </w:r>
      <w:r w:rsidR="00584944">
        <w:t xml:space="preserve">, el autor </w:t>
      </w:r>
      <w:r>
        <w:t xml:space="preserve">presentó un </w:t>
      </w:r>
      <w:r w:rsidR="00B23BB3">
        <w:t>plan</w:t>
      </w:r>
      <w:r>
        <w:t xml:space="preserve"> de </w:t>
      </w:r>
      <w:r w:rsidR="00584944">
        <w:t>t</w:t>
      </w:r>
      <w:r>
        <w:t xml:space="preserve">rabajo al </w:t>
      </w:r>
      <w:r w:rsidR="00961DDA">
        <w:t>Director del Trabajo Fin de Grado</w:t>
      </w:r>
      <w:r>
        <w:t xml:space="preserve"> para su revisión y validación. </w:t>
      </w:r>
      <w:r w:rsidR="00B23BB3">
        <w:t xml:space="preserve">Este plan de trabajo reflejaba las distintas fases del Trabajo Fin de Grado, fases de tipo formal (aquellas exigidas por la asignatura) y otras de tipo trabajo (aquellas necesarias para el correcto avance del proyecto). </w:t>
      </w:r>
    </w:p>
    <w:p w:rsidR="001419EC" w:rsidRDefault="001419EC" w:rsidP="008A6E98">
      <w:r>
        <w:t xml:space="preserve">El cronograma consensuado y aprobado </w:t>
      </w:r>
      <w:r w:rsidR="00584944">
        <w:t xml:space="preserve">del plan de trabajo </w:t>
      </w:r>
      <w:r>
        <w:t>se expresa seguidamente:</w:t>
      </w:r>
    </w:p>
    <w:p w:rsidR="00B23BB3" w:rsidRDefault="00B23BB3" w:rsidP="00B23BB3">
      <w:pPr>
        <w:keepNext/>
        <w:jc w:val="center"/>
      </w:pPr>
      <w:r>
        <w:rPr>
          <w:noProof/>
          <w:lang w:eastAsia="es-ES"/>
        </w:rPr>
        <w:drawing>
          <wp:inline distT="0" distB="0" distL="0" distR="0" wp14:anchorId="602FEF6F" wp14:editId="2A014CB1">
            <wp:extent cx="4124387" cy="20279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21311" cy="2026420"/>
                    </a:xfrm>
                    <a:prstGeom prst="rect">
                      <a:avLst/>
                    </a:prstGeom>
                    <a:noFill/>
                  </pic:spPr>
                </pic:pic>
              </a:graphicData>
            </a:graphic>
          </wp:inline>
        </w:drawing>
      </w:r>
    </w:p>
    <w:p w:rsidR="00B23BB3" w:rsidRDefault="00B23BB3" w:rsidP="00B23BB3">
      <w:pPr>
        <w:pStyle w:val="Epgrafe"/>
        <w:jc w:val="center"/>
      </w:pPr>
      <w:bookmarkStart w:id="133" w:name="_Toc424813185"/>
      <w:r>
        <w:t xml:space="preserve">Ilustración </w:t>
      </w:r>
      <w:fldSimple w:instr=" SEQ Ilustración \* ARABIC ">
        <w:r w:rsidR="001E59FB">
          <w:rPr>
            <w:noProof/>
          </w:rPr>
          <w:t>56</w:t>
        </w:r>
      </w:fldSimple>
      <w:r>
        <w:t>: Cronograma TFG</w:t>
      </w:r>
      <w:bookmarkEnd w:id="133"/>
    </w:p>
    <w:p w:rsidR="00961DDA" w:rsidRDefault="00961DDA" w:rsidP="008A6E98">
      <w:r>
        <w:t>Cada Fase ha tenido la siguiente estructura:</w:t>
      </w:r>
    </w:p>
    <w:p w:rsidR="00961DDA" w:rsidRDefault="00961DDA" w:rsidP="00961DDA">
      <w:pPr>
        <w:keepNext/>
        <w:jc w:val="center"/>
      </w:pPr>
      <w:r>
        <w:rPr>
          <w:noProof/>
          <w:lang w:eastAsia="es-ES"/>
        </w:rPr>
        <w:drawing>
          <wp:inline distT="0" distB="0" distL="0" distR="0" wp14:anchorId="0EE7F433" wp14:editId="73901075">
            <wp:extent cx="4819650" cy="2474257"/>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20678" cy="2474785"/>
                    </a:xfrm>
                    <a:prstGeom prst="rect">
                      <a:avLst/>
                    </a:prstGeom>
                    <a:noFill/>
                  </pic:spPr>
                </pic:pic>
              </a:graphicData>
            </a:graphic>
          </wp:inline>
        </w:drawing>
      </w:r>
    </w:p>
    <w:p w:rsidR="00961DDA" w:rsidRDefault="00961DDA" w:rsidP="00961DDA">
      <w:pPr>
        <w:pStyle w:val="Epgrafe"/>
        <w:jc w:val="center"/>
      </w:pPr>
      <w:bookmarkStart w:id="134" w:name="_Toc424813186"/>
      <w:r>
        <w:t xml:space="preserve">Ilustración </w:t>
      </w:r>
      <w:fldSimple w:instr=" SEQ Ilustración \* ARABIC ">
        <w:r w:rsidR="001E59FB">
          <w:rPr>
            <w:noProof/>
          </w:rPr>
          <w:t>57</w:t>
        </w:r>
      </w:fldSimple>
      <w:r>
        <w:t>: Estructura Típica de una Fase</w:t>
      </w:r>
      <w:bookmarkEnd w:id="134"/>
    </w:p>
    <w:p w:rsidR="001419EC" w:rsidRDefault="00961DDA" w:rsidP="008A6E98">
      <w:r>
        <w:lastRenderedPageBreak/>
        <w:t>De esta forma todas las fases del Trabajo Fin de Grado, conforme a su calendario y compromisos establecidos, ha</w:t>
      </w:r>
      <w:r w:rsidR="00584944">
        <w:t>n</w:t>
      </w:r>
      <w:r>
        <w:t xml:space="preserve"> sido presentada</w:t>
      </w:r>
      <w:r w:rsidR="00584944">
        <w:t>s</w:t>
      </w:r>
      <w:r>
        <w:t xml:space="preserve"> </w:t>
      </w:r>
      <w:r w:rsidR="00A849DE">
        <w:t xml:space="preserve">(sus entregables) </w:t>
      </w:r>
      <w:r>
        <w:t xml:space="preserve">en tiempo y forma al </w:t>
      </w:r>
      <w:r w:rsidR="00584944">
        <w:t>Director del Trabajo Fin de Grado para su validación. Todas las sugerencias del Director han sido consideradas e incluidas en el Trabajo Fin de Grado. Y cuando finalmente han sido completamente aceptadas por éste se han dado por validadas y cerradas.</w:t>
      </w:r>
    </w:p>
    <w:p w:rsidR="00584944" w:rsidRDefault="00584944" w:rsidP="008A6E98">
      <w:r>
        <w:t>Las fases más complejas, en cuanto a cómo demostrar, la funcionalidad y avance, se han satisfecho mediante la generación de documentación escrita y audiovisual (vídeo del prototipo).</w:t>
      </w:r>
    </w:p>
    <w:p w:rsidR="00584944" w:rsidRDefault="00584944" w:rsidP="008A6E98">
      <w:r>
        <w:t>Lógicamente antes de presentar ningún resultado el auto</w:t>
      </w:r>
      <w:r w:rsidR="008A0F28">
        <w:t>r</w:t>
      </w:r>
      <w:r>
        <w:t xml:space="preserve"> ha realizado concienzudas pruebas, especialmente en la fase de construcción, no solo en el entorno de desarrollo sino también en otros entorno</w:t>
      </w:r>
      <w:r w:rsidR="008A0F28">
        <w:t xml:space="preserve">s disponibles para el </w:t>
      </w:r>
      <w:r>
        <w:t>autor. Adem</w:t>
      </w:r>
      <w:r w:rsidR="008A0F28">
        <w:t xml:space="preserve">ás se </w:t>
      </w:r>
      <w:r>
        <w:t>solicitó a terceras personas la pru</w:t>
      </w:r>
      <w:r w:rsidR="00397FC8">
        <w:t>eba de la aplicación construida, para evitar lo rutinario en la prueba.</w:t>
      </w:r>
    </w:p>
    <w:p w:rsidR="00584944" w:rsidRDefault="00584944" w:rsidP="008A6E98">
      <w:r>
        <w:t>Cuando estas pruebas satisficieron plenamente al autor fueron presentados al Director los resultados para su validación final.</w:t>
      </w:r>
    </w:p>
    <w:p w:rsidR="00584944" w:rsidRDefault="008A0F28" w:rsidP="008A6E98">
      <w:r>
        <w:t>T</w:t>
      </w:r>
      <w:r w:rsidR="00584944">
        <w:t xml:space="preserve">ambién </w:t>
      </w:r>
      <w:r>
        <w:t xml:space="preserve">se </w:t>
      </w:r>
      <w:r w:rsidR="00584944">
        <w:t>ha</w:t>
      </w:r>
      <w:r>
        <w:t>n</w:t>
      </w:r>
      <w:r w:rsidR="00584944">
        <w:t xml:space="preserve"> realizado pruebas simulando distintos entornos productivos posibles: SGBD en misma máquina, en máquina distinta, en ubicación de red</w:t>
      </w:r>
      <w:proofErr w:type="gramStart"/>
      <w:r w:rsidR="00584944">
        <w:t>, ….</w:t>
      </w:r>
      <w:proofErr w:type="gramEnd"/>
      <w:r w:rsidR="00584944">
        <w:t xml:space="preserve"> Incluso pruebas de concurrencia mediante coordinación de distintos probadores de la </w:t>
      </w:r>
      <w:r w:rsidR="00A238AE">
        <w:t>aplicación</w:t>
      </w:r>
      <w:r w:rsidR="00584944">
        <w:t>.</w:t>
      </w:r>
    </w:p>
    <w:p w:rsidR="008A0F28" w:rsidRDefault="008A0F28" w:rsidP="008A6E98">
      <w:r>
        <w:t>Las pruebas funcionales no solo han seguido el camino de prueba más habitual sino también aquellos caminos de prueba menos probables o más infrecuentes.</w:t>
      </w:r>
      <w:r w:rsidR="00CB0788">
        <w:t xml:space="preserve"> Para lograr este objetivo, complicado si solo se realiza por el autor, solicité ayuda a personas de mi entorno laboral que estuvieron “jugando” con la aplicación son el fin indicado.</w:t>
      </w:r>
    </w:p>
    <w:p w:rsidR="003F60CE" w:rsidRDefault="003F60CE">
      <w:pPr>
        <w:jc w:val="left"/>
      </w:pPr>
      <w:r>
        <w:br w:type="page"/>
      </w:r>
    </w:p>
    <w:p w:rsidR="008A6E98" w:rsidRPr="00513FC9" w:rsidRDefault="008A6E98" w:rsidP="006D27DF">
      <w:pPr>
        <w:pStyle w:val="Ttulo1"/>
        <w:numPr>
          <w:ilvl w:val="0"/>
          <w:numId w:val="2"/>
        </w:numPr>
        <w:tabs>
          <w:tab w:val="left" w:pos="5103"/>
        </w:tabs>
      </w:pPr>
      <w:bookmarkStart w:id="135" w:name="_Toc424813126"/>
      <w:r>
        <w:lastRenderedPageBreak/>
        <w:t>Conclusión y Trabajos Futuros</w:t>
      </w:r>
      <w:bookmarkEnd w:id="135"/>
    </w:p>
    <w:p w:rsidR="007B235B" w:rsidRDefault="007B235B" w:rsidP="008A6E98">
      <w:r>
        <w:t>La conclusión</w:t>
      </w:r>
      <w:r w:rsidR="00B070B6">
        <w:t xml:space="preserve"> personal o</w:t>
      </w:r>
      <w:r>
        <w:t>btenida es</w:t>
      </w:r>
      <w:r w:rsidR="00B070B6">
        <w:t xml:space="preserve"> que esta metodolog</w:t>
      </w:r>
      <w:r>
        <w:t xml:space="preserve">ía que </w:t>
      </w:r>
      <w:r w:rsidR="00B070B6">
        <w:t xml:space="preserve">pone el foco en el </w:t>
      </w:r>
      <w:r>
        <w:t>usuario</w:t>
      </w:r>
      <w:r w:rsidR="00B070B6">
        <w:t xml:space="preserve"> y en sus </w:t>
      </w:r>
      <w:r>
        <w:t>necesidades por delante de todo, tiene mayores probabilidades de éxito en el mundo real que las metodologías más tradicionales que cuando entregan resultados el usuario “casi” se ha olvidado de lo que había pedido.</w:t>
      </w:r>
    </w:p>
    <w:p w:rsidR="008A6E98" w:rsidRDefault="007B235B" w:rsidP="008A6E98">
      <w:r>
        <w:t>Si bien es cierto igualmente, al menos basado en mi experiencia, que no todos los usuarios quieren involucrarse, pues en muchas ocasiones, esto significa comprometerse y no siempre esto es posible o deseable.</w:t>
      </w:r>
    </w:p>
    <w:p w:rsidR="007B235B" w:rsidRDefault="007B235B" w:rsidP="008A6E98">
      <w:r>
        <w:t xml:space="preserve">Algunas líneas de potencial evolución de la aplicación que se han identificado </w:t>
      </w:r>
      <w:r w:rsidR="00A849DE">
        <w:t>son</w:t>
      </w:r>
      <w:r>
        <w:t>:</w:t>
      </w:r>
    </w:p>
    <w:p w:rsidR="00397FC8" w:rsidRDefault="00397FC8" w:rsidP="00474D07">
      <w:pPr>
        <w:pStyle w:val="Prrafodelista"/>
        <w:numPr>
          <w:ilvl w:val="0"/>
          <w:numId w:val="41"/>
        </w:numPr>
        <w:spacing w:before="120"/>
        <w:ind w:left="714" w:hanging="357"/>
        <w:contextualSpacing w:val="0"/>
      </w:pPr>
      <w:r>
        <w:t>Delegación de funciones entre el ST</w:t>
      </w:r>
    </w:p>
    <w:p w:rsidR="00397FC8" w:rsidRDefault="00397FC8" w:rsidP="00397FC8">
      <w:pPr>
        <w:pStyle w:val="Prrafodelista"/>
        <w:numPr>
          <w:ilvl w:val="0"/>
          <w:numId w:val="41"/>
        </w:numPr>
        <w:spacing w:before="120"/>
        <w:ind w:left="714" w:hanging="357"/>
        <w:contextualSpacing w:val="0"/>
      </w:pPr>
      <w:r>
        <w:t>Permitir cambios en proyectos con PB ya creado e iniciado.</w:t>
      </w:r>
    </w:p>
    <w:p w:rsidR="007B235B" w:rsidRDefault="00A849DE" w:rsidP="00474D07">
      <w:pPr>
        <w:pStyle w:val="Prrafodelista"/>
        <w:numPr>
          <w:ilvl w:val="0"/>
          <w:numId w:val="41"/>
        </w:numPr>
        <w:spacing w:before="120"/>
        <w:ind w:left="714" w:hanging="357"/>
        <w:contextualSpacing w:val="0"/>
      </w:pPr>
      <w:r>
        <w:t>Informes de seguimiento más sofisticados</w:t>
      </w:r>
    </w:p>
    <w:p w:rsidR="00A849DE" w:rsidRDefault="00A849DE" w:rsidP="00474D07">
      <w:pPr>
        <w:pStyle w:val="Prrafodelista"/>
        <w:numPr>
          <w:ilvl w:val="0"/>
          <w:numId w:val="41"/>
        </w:numPr>
        <w:spacing w:before="120"/>
        <w:ind w:left="714" w:hanging="357"/>
        <w:contextualSpacing w:val="0"/>
      </w:pPr>
      <w:r>
        <w:t>Herramienta visual de tipo “</w:t>
      </w:r>
      <w:proofErr w:type="spellStart"/>
      <w:r>
        <w:t>kanban</w:t>
      </w:r>
      <w:proofErr w:type="spellEnd"/>
      <w:r>
        <w:t>” para facilitación de reuniones</w:t>
      </w:r>
    </w:p>
    <w:p w:rsidR="00A849DE" w:rsidRDefault="00A849DE" w:rsidP="00474D07">
      <w:pPr>
        <w:pStyle w:val="Prrafodelista"/>
        <w:numPr>
          <w:ilvl w:val="0"/>
          <w:numId w:val="41"/>
        </w:numPr>
        <w:spacing w:before="120"/>
        <w:ind w:left="714" w:hanging="357"/>
        <w:contextualSpacing w:val="0"/>
      </w:pPr>
      <w:r>
        <w:t>Manejo de tareas por historia, proporcionando más granularidad a la labor a realizar</w:t>
      </w:r>
    </w:p>
    <w:p w:rsidR="00A849DE" w:rsidRDefault="00A849DE" w:rsidP="00474D07">
      <w:pPr>
        <w:pStyle w:val="Prrafodelista"/>
        <w:numPr>
          <w:ilvl w:val="0"/>
          <w:numId w:val="41"/>
        </w:numPr>
        <w:spacing w:before="120"/>
        <w:ind w:left="714" w:hanging="357"/>
        <w:contextualSpacing w:val="0"/>
      </w:pPr>
      <w:r>
        <w:t>Uso de distintos calendarios. Mejora en el manejo de festivos por parte de la aplicación</w:t>
      </w:r>
    </w:p>
    <w:p w:rsidR="00A849DE" w:rsidRDefault="00A849DE" w:rsidP="00474D07">
      <w:pPr>
        <w:pStyle w:val="Prrafodelista"/>
        <w:numPr>
          <w:ilvl w:val="0"/>
          <w:numId w:val="41"/>
        </w:numPr>
        <w:spacing w:before="120"/>
        <w:ind w:left="714" w:hanging="357"/>
        <w:contextualSpacing w:val="0"/>
      </w:pPr>
      <w:r>
        <w:t>Ajustes automáticos en base a la resolución de las pantallas donde se utilice la aplicación</w:t>
      </w:r>
    </w:p>
    <w:p w:rsidR="007B235B" w:rsidRDefault="007B235B" w:rsidP="008A6E98"/>
    <w:p w:rsidR="008A6E98" w:rsidRDefault="008A6E98" w:rsidP="00E90807"/>
    <w:p w:rsidR="00960DB0" w:rsidRDefault="00960DB0">
      <w:r>
        <w:br w:type="page"/>
      </w:r>
    </w:p>
    <w:p w:rsidR="00C56C6F" w:rsidRDefault="00C56C6F" w:rsidP="00C56C6F">
      <w:pPr>
        <w:pStyle w:val="Ttulo1"/>
        <w:tabs>
          <w:tab w:val="left" w:pos="5103"/>
        </w:tabs>
      </w:pPr>
      <w:bookmarkStart w:id="136" w:name="_Toc424813127"/>
      <w:r>
        <w:lastRenderedPageBreak/>
        <w:t>Anexo I: Procedimiento de Instalación</w:t>
      </w:r>
      <w:bookmarkEnd w:id="136"/>
    </w:p>
    <w:p w:rsidR="00C56C6F" w:rsidRDefault="00C56C6F" w:rsidP="00C56C6F">
      <w:r>
        <w:t>Para la instalación de la aplicación deberán seguirse los siguientes pasos:</w:t>
      </w:r>
    </w:p>
    <w:p w:rsidR="00C56C6F" w:rsidRDefault="00C56C6F" w:rsidP="00C56C6F">
      <w:pPr>
        <w:pStyle w:val="Prrafodelista"/>
        <w:numPr>
          <w:ilvl w:val="0"/>
          <w:numId w:val="42"/>
        </w:numPr>
      </w:pPr>
      <w:r>
        <w:t>Deberá tener claro donde quiere instalar cada componente de la aplicación</w:t>
      </w:r>
    </w:p>
    <w:p w:rsidR="00C56C6F" w:rsidRDefault="00C56C6F" w:rsidP="00C56C6F">
      <w:pPr>
        <w:pStyle w:val="Prrafodelista"/>
        <w:numPr>
          <w:ilvl w:val="0"/>
          <w:numId w:val="42"/>
        </w:numPr>
      </w:pPr>
      <w:r>
        <w:t>Deberá asegurarse de que los usuarios tienen suficientes permisos de acceso a la</w:t>
      </w:r>
      <w:r w:rsidR="00ED7435">
        <w:t>s</w:t>
      </w:r>
      <w:r>
        <w:t xml:space="preserve"> ubicaciones en las que decida instalar los componentes de la aplicación</w:t>
      </w:r>
    </w:p>
    <w:p w:rsidR="00C56C6F" w:rsidRDefault="00C56C6F" w:rsidP="00C56C6F">
      <w:pPr>
        <w:pStyle w:val="Prrafodelista"/>
        <w:numPr>
          <w:ilvl w:val="0"/>
          <w:numId w:val="42"/>
        </w:numPr>
      </w:pPr>
      <w:r>
        <w:t>Los compontes de la aplicación a instalar son:</w:t>
      </w:r>
    </w:p>
    <w:p w:rsidR="00C56C6F" w:rsidRDefault="00C56C6F" w:rsidP="00C56C6F">
      <w:pPr>
        <w:pStyle w:val="Prrafodelista"/>
        <w:numPr>
          <w:ilvl w:val="1"/>
          <w:numId w:val="42"/>
        </w:numPr>
      </w:pPr>
      <w:r>
        <w:t>SCW.exe</w:t>
      </w:r>
      <w:r>
        <w:tab/>
      </w:r>
      <w:r>
        <w:tab/>
        <w:t>La aplicación</w:t>
      </w:r>
    </w:p>
    <w:p w:rsidR="00C56C6F" w:rsidRDefault="00C56C6F" w:rsidP="00C56C6F">
      <w:pPr>
        <w:pStyle w:val="Prrafodelista"/>
        <w:numPr>
          <w:ilvl w:val="1"/>
          <w:numId w:val="42"/>
        </w:numPr>
      </w:pPr>
      <w:proofErr w:type="spellStart"/>
      <w:r>
        <w:t>SCW.exe.config</w:t>
      </w:r>
      <w:proofErr w:type="spellEnd"/>
      <w:r>
        <w:tab/>
        <w:t>El fichero de configuración de la aplicación</w:t>
      </w:r>
    </w:p>
    <w:p w:rsidR="00C56C6F" w:rsidRDefault="00C56C6F" w:rsidP="00C56C6F">
      <w:pPr>
        <w:pStyle w:val="Prrafodelista"/>
        <w:numPr>
          <w:ilvl w:val="1"/>
          <w:numId w:val="42"/>
        </w:numPr>
      </w:pPr>
      <w:r>
        <w:t>Ftg.mdb</w:t>
      </w:r>
      <w:r>
        <w:tab/>
      </w:r>
      <w:r>
        <w:tab/>
        <w:t>El SGBD</w:t>
      </w:r>
    </w:p>
    <w:p w:rsidR="00C56C6F" w:rsidRDefault="00C56C6F" w:rsidP="00C56C6F">
      <w:pPr>
        <w:pStyle w:val="Prrafodelista"/>
        <w:numPr>
          <w:ilvl w:val="0"/>
          <w:numId w:val="42"/>
        </w:numPr>
      </w:pPr>
      <w:r>
        <w:t>“SCW.exe” y “</w:t>
      </w:r>
      <w:proofErr w:type="spellStart"/>
      <w:r>
        <w:t>SCW.exe.config</w:t>
      </w:r>
      <w:proofErr w:type="spellEnd"/>
      <w:r>
        <w:t>” deben ubicarse juntos</w:t>
      </w:r>
    </w:p>
    <w:p w:rsidR="00C56C6F" w:rsidRDefault="00C56C6F" w:rsidP="00C56C6F">
      <w:pPr>
        <w:pStyle w:val="Prrafodelista"/>
        <w:numPr>
          <w:ilvl w:val="0"/>
          <w:numId w:val="42"/>
        </w:numPr>
      </w:pPr>
      <w:r>
        <w:t>Si considera que el usuario puede manipular “</w:t>
      </w:r>
      <w:proofErr w:type="spellStart"/>
      <w:r>
        <w:t>SCW.exe.config</w:t>
      </w:r>
      <w:proofErr w:type="spellEnd"/>
      <w:r>
        <w:t>” protéjalo para evitar su manipulación</w:t>
      </w:r>
    </w:p>
    <w:p w:rsidR="00C56C6F" w:rsidRDefault="00C56C6F" w:rsidP="00C56C6F">
      <w:pPr>
        <w:pStyle w:val="Prrafodelista"/>
        <w:numPr>
          <w:ilvl w:val="0"/>
          <w:numId w:val="42"/>
        </w:numPr>
      </w:pPr>
      <w:r>
        <w:t>Ubique “ftg.mdb” donde desee y anote la ruta</w:t>
      </w:r>
    </w:p>
    <w:p w:rsidR="00C56C6F" w:rsidRDefault="00C56C6F" w:rsidP="00C56C6F">
      <w:pPr>
        <w:pStyle w:val="Prrafodelista"/>
        <w:numPr>
          <w:ilvl w:val="0"/>
          <w:numId w:val="42"/>
        </w:numPr>
      </w:pPr>
      <w:r>
        <w:t>Modifique la ruta incluida en “</w:t>
      </w:r>
      <w:proofErr w:type="spellStart"/>
      <w:r>
        <w:t>SCW.exe.config</w:t>
      </w:r>
      <w:proofErr w:type="spellEnd"/>
      <w:r>
        <w:t xml:space="preserve">” por la anotada (Vea el apartado </w:t>
      </w:r>
      <w:r>
        <w:fldChar w:fldCharType="begin"/>
      </w:r>
      <w:r>
        <w:instrText xml:space="preserve"> REF _Ref422698626 \h </w:instrText>
      </w:r>
      <w:r>
        <w:fldChar w:fldCharType="separate"/>
      </w:r>
      <w:r w:rsidR="001E59FB">
        <w:t>7.5. Fichero de configuración “</w:t>
      </w:r>
      <w:proofErr w:type="spellStart"/>
      <w:r w:rsidR="001E59FB">
        <w:t>app.config</w:t>
      </w:r>
      <w:proofErr w:type="spellEnd"/>
      <w:r w:rsidR="001E59FB">
        <w:t>”</w:t>
      </w:r>
      <w:r>
        <w:fldChar w:fldCharType="end"/>
      </w:r>
      <w:r>
        <w:t xml:space="preserve"> de esta memoria si tiene dudas)</w:t>
      </w:r>
    </w:p>
    <w:p w:rsidR="00C56C6F" w:rsidRDefault="00C56C6F" w:rsidP="00C56C6F">
      <w:pPr>
        <w:pStyle w:val="Prrafodelista"/>
        <w:numPr>
          <w:ilvl w:val="0"/>
          <w:numId w:val="42"/>
        </w:numPr>
      </w:pPr>
      <w:r>
        <w:t>Se incluye también el fichero de instalación del M</w:t>
      </w:r>
      <w:r w:rsidR="00ED7435">
        <w:t>icrosoft</w:t>
      </w:r>
      <w:r>
        <w:t xml:space="preserve"> .NET </w:t>
      </w:r>
      <w:proofErr w:type="spellStart"/>
      <w:r>
        <w:t>F</w:t>
      </w:r>
      <w:r w:rsidR="00ED7435">
        <w:t>rame</w:t>
      </w:r>
      <w:r>
        <w:t>W</w:t>
      </w:r>
      <w:r w:rsidR="00ED7435">
        <w:t>ork</w:t>
      </w:r>
      <w:proofErr w:type="spellEnd"/>
      <w:r>
        <w:t xml:space="preserve"> 4.5 por si tuviese que instalarlo, aunque se recomienda se descargue la última versión disponible del mismo de la página de Microsoft.</w:t>
      </w:r>
    </w:p>
    <w:p w:rsidR="00ED7435" w:rsidRDefault="00ED7435" w:rsidP="00ED7435"/>
    <w:p w:rsidR="00ED7435" w:rsidRPr="00C56C6F" w:rsidRDefault="00ED7435" w:rsidP="00ED7435">
      <w:r>
        <w:t>Nótese que la base de datos “ftg.mdb” inicialmente se proporciona vacía de contenid</w:t>
      </w:r>
      <w:r w:rsidR="00F7482F">
        <w:t>o, salvo por el usuario “</w:t>
      </w:r>
      <w:proofErr w:type="spellStart"/>
      <w:r w:rsidR="00F7482F">
        <w:t>admin</w:t>
      </w:r>
      <w:proofErr w:type="spellEnd"/>
      <w:r w:rsidR="00F7482F">
        <w:t xml:space="preserve">” y los roles </w:t>
      </w:r>
      <w:proofErr w:type="gramStart"/>
      <w:r w:rsidR="00F7482F">
        <w:t>comentados</w:t>
      </w:r>
      <w:proofErr w:type="gramEnd"/>
      <w:r w:rsidR="00F7482F">
        <w:t xml:space="preserve"> en esta memoria.</w:t>
      </w:r>
    </w:p>
    <w:p w:rsidR="0026008D" w:rsidRDefault="00C56C6F">
      <w:pPr>
        <w:jc w:val="left"/>
      </w:pPr>
      <w:r>
        <w:br w:type="page"/>
      </w:r>
    </w:p>
    <w:p w:rsidR="0026008D" w:rsidRDefault="0026008D" w:rsidP="0026008D">
      <w:pPr>
        <w:pStyle w:val="Ttulo1"/>
        <w:tabs>
          <w:tab w:val="left" w:pos="5103"/>
        </w:tabs>
      </w:pPr>
      <w:bookmarkStart w:id="137" w:name="_Ref424812833"/>
      <w:bookmarkStart w:id="138" w:name="_Toc424813128"/>
      <w:r>
        <w:lastRenderedPageBreak/>
        <w:t xml:space="preserve">Anexo </w:t>
      </w:r>
      <w:r>
        <w:t>I</w:t>
      </w:r>
      <w:r>
        <w:t xml:space="preserve">I: </w:t>
      </w:r>
      <w:r>
        <w:t>Detalle de las tablas de la aplicación</w:t>
      </w:r>
      <w:bookmarkEnd w:id="137"/>
      <w:bookmarkEnd w:id="138"/>
    </w:p>
    <w:p w:rsidR="0026008D" w:rsidRDefault="0026008D" w:rsidP="0026008D">
      <w:pPr>
        <w:jc w:val="left"/>
      </w:pPr>
      <w:r>
        <w:t xml:space="preserve">Este anexo pormenoriza </w:t>
      </w:r>
      <w:r>
        <w:t>de cada una de las tablas empleadas</w:t>
      </w:r>
      <w:r>
        <w:rPr>
          <w:rStyle w:val="Refdenotaalpie"/>
        </w:rPr>
        <w:footnoteReference w:id="7"/>
      </w:r>
      <w:r>
        <w:t>:</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Equipos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IdEquipo</w:t>
            </w:r>
            <w:proofErr w:type="spellEnd"/>
          </w:p>
        </w:tc>
        <w:tc>
          <w:tcPr>
            <w:tcW w:w="5528" w:type="dxa"/>
            <w:shd w:val="clear" w:color="auto" w:fill="auto"/>
            <w:vAlign w:val="center"/>
          </w:tcPr>
          <w:p w:rsidR="00F7482F" w:rsidRDefault="00F7482F" w:rsidP="00292392">
            <w:pPr>
              <w:spacing w:before="60" w:after="60"/>
              <w:jc w:val="left"/>
            </w:pPr>
            <w:r>
              <w:t>Identificador único de equipo de trabajo (DT)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NombreEquipo</w:t>
            </w:r>
            <w:proofErr w:type="spellEnd"/>
          </w:p>
        </w:tc>
        <w:tc>
          <w:tcPr>
            <w:tcW w:w="5528" w:type="dxa"/>
            <w:shd w:val="clear" w:color="auto" w:fill="auto"/>
            <w:vAlign w:val="center"/>
          </w:tcPr>
          <w:p w:rsidR="00F7482F" w:rsidRDefault="00F7482F" w:rsidP="00292392">
            <w:pPr>
              <w:spacing w:before="60" w:after="60"/>
              <w:jc w:val="left"/>
            </w:pPr>
            <w:r>
              <w:t>Nombre que se da al equipo de trabajo (DT)</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IdPersona</w:t>
            </w:r>
            <w:proofErr w:type="spellEnd"/>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tcBorders>
              <w:bottom w:val="single" w:sz="4" w:space="0" w:color="C4BC96" w:themeColor="background2" w:themeShade="BF"/>
            </w:tcBorders>
            <w:vAlign w:val="center"/>
          </w:tcPr>
          <w:p w:rsidR="00F7482F" w:rsidRDefault="00F7482F" w:rsidP="00292392">
            <w:pPr>
              <w:spacing w:before="60" w:after="60"/>
              <w:jc w:val="center"/>
            </w:pPr>
            <w:proofErr w:type="spellStart"/>
            <w:r>
              <w:t>IdRolPersona</w:t>
            </w:r>
            <w:proofErr w:type="spellEnd"/>
          </w:p>
        </w:tc>
        <w:tc>
          <w:tcPr>
            <w:tcW w:w="5528" w:type="dxa"/>
            <w:shd w:val="clear" w:color="auto" w:fill="auto"/>
            <w:vAlign w:val="center"/>
          </w:tcPr>
          <w:p w:rsidR="00F7482F" w:rsidRDefault="00F7482F" w:rsidP="00292392">
            <w:pPr>
              <w:spacing w:before="60" w:after="60"/>
              <w:jc w:val="left"/>
            </w:pPr>
            <w:r>
              <w:t>Identificador de Rol de la Persona</w:t>
            </w:r>
          </w:p>
        </w:tc>
        <w:tc>
          <w:tcPr>
            <w:tcW w:w="1807" w:type="dxa"/>
            <w:shd w:val="clear" w:color="auto" w:fill="auto"/>
            <w:vAlign w:val="center"/>
          </w:tcPr>
          <w:p w:rsidR="00F7482F" w:rsidRDefault="00F7482F" w:rsidP="00292392">
            <w:pPr>
              <w:keepNext/>
              <w:spacing w:before="60" w:after="60"/>
              <w:jc w:val="center"/>
            </w:pPr>
            <w:r>
              <w:t>Entero</w:t>
            </w:r>
          </w:p>
        </w:tc>
      </w:tr>
    </w:tbl>
    <w:p w:rsidR="00F7482F" w:rsidRDefault="00F7482F" w:rsidP="00F7482F">
      <w:pPr>
        <w:pStyle w:val="Epgrafe"/>
        <w:spacing w:before="120" w:after="120"/>
        <w:jc w:val="center"/>
      </w:pPr>
      <w:bookmarkStart w:id="139" w:name="_Toc424813193"/>
      <w:r>
        <w:t xml:space="preserve">Tabla </w:t>
      </w:r>
      <w:r>
        <w:fldChar w:fldCharType="begin"/>
      </w:r>
      <w:r>
        <w:instrText xml:space="preserve"> SEQ Tabla \* ARABIC </w:instrText>
      </w:r>
      <w:r>
        <w:fldChar w:fldCharType="separate"/>
      </w:r>
      <w:r w:rsidR="001E59FB">
        <w:rPr>
          <w:noProof/>
        </w:rPr>
        <w:t>7</w:t>
      </w:r>
      <w:r>
        <w:rPr>
          <w:noProof/>
        </w:rPr>
        <w:fldChar w:fldCharType="end"/>
      </w:r>
      <w:r>
        <w:t>: Detalle de la Tabla Equipos</w:t>
      </w:r>
      <w:bookmarkEnd w:id="139"/>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Roles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IdRol</w:t>
            </w:r>
            <w:proofErr w:type="spellEnd"/>
          </w:p>
        </w:tc>
        <w:tc>
          <w:tcPr>
            <w:tcW w:w="5528" w:type="dxa"/>
            <w:shd w:val="clear" w:color="auto" w:fill="auto"/>
            <w:vAlign w:val="center"/>
          </w:tcPr>
          <w:p w:rsidR="00F7482F" w:rsidRDefault="00F7482F" w:rsidP="00292392">
            <w:pPr>
              <w:spacing w:before="60" w:after="60"/>
              <w:jc w:val="left"/>
            </w:pPr>
            <w:r>
              <w:t>Identificador único de rol que puede desempeñar un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NombreRol</w:t>
            </w:r>
            <w:proofErr w:type="spellEnd"/>
          </w:p>
        </w:tc>
        <w:tc>
          <w:tcPr>
            <w:tcW w:w="5528" w:type="dxa"/>
            <w:shd w:val="clear" w:color="auto" w:fill="auto"/>
            <w:vAlign w:val="center"/>
          </w:tcPr>
          <w:p w:rsidR="00F7482F" w:rsidRDefault="00F7482F" w:rsidP="00292392">
            <w:pPr>
              <w:spacing w:before="60" w:after="60"/>
              <w:jc w:val="left"/>
            </w:pPr>
            <w:r>
              <w:t>Nombre del Rol</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0" w:name="_Toc424813194"/>
      <w:r>
        <w:t xml:space="preserve">Tabla </w:t>
      </w:r>
      <w:r>
        <w:fldChar w:fldCharType="begin"/>
      </w:r>
      <w:r>
        <w:instrText xml:space="preserve"> SEQ Tabla \* ARABIC </w:instrText>
      </w:r>
      <w:r>
        <w:fldChar w:fldCharType="separate"/>
      </w:r>
      <w:r w:rsidR="001E59FB">
        <w:rPr>
          <w:noProof/>
        </w:rPr>
        <w:t>8</w:t>
      </w:r>
      <w:r>
        <w:rPr>
          <w:noProof/>
        </w:rPr>
        <w:fldChar w:fldCharType="end"/>
      </w:r>
      <w:r>
        <w:t>: Detalle de la Tabla Roles</w:t>
      </w:r>
      <w:bookmarkEnd w:id="140"/>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Usuarios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IdUser</w:t>
            </w:r>
            <w:proofErr w:type="spellEnd"/>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Nombre</w:t>
            </w:r>
          </w:p>
        </w:tc>
        <w:tc>
          <w:tcPr>
            <w:tcW w:w="5528" w:type="dxa"/>
            <w:shd w:val="clear" w:color="auto" w:fill="auto"/>
            <w:vAlign w:val="center"/>
          </w:tcPr>
          <w:p w:rsidR="00F7482F" w:rsidRDefault="00F7482F" w:rsidP="00292392">
            <w:pPr>
              <w:spacing w:before="60" w:after="60"/>
              <w:jc w:val="left"/>
            </w:pPr>
            <w:r>
              <w:t>Nombre del usuario</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r>
              <w:t>Clave</w:t>
            </w:r>
          </w:p>
        </w:tc>
        <w:tc>
          <w:tcPr>
            <w:tcW w:w="5528" w:type="dxa"/>
            <w:shd w:val="clear" w:color="auto" w:fill="auto"/>
            <w:vAlign w:val="center"/>
          </w:tcPr>
          <w:p w:rsidR="00F7482F" w:rsidRDefault="00F7482F" w:rsidP="00292392">
            <w:pPr>
              <w:spacing w:before="60" w:after="60"/>
              <w:jc w:val="left"/>
            </w:pPr>
            <w:r>
              <w:t>Contraseña del usuario</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1" w:name="_Toc424813195"/>
      <w:r>
        <w:t xml:space="preserve">Tabla </w:t>
      </w:r>
      <w:r>
        <w:fldChar w:fldCharType="begin"/>
      </w:r>
      <w:r>
        <w:instrText xml:space="preserve"> SEQ Tabla \* ARABIC </w:instrText>
      </w:r>
      <w:r>
        <w:fldChar w:fldCharType="separate"/>
      </w:r>
      <w:r w:rsidR="001E59FB">
        <w:rPr>
          <w:noProof/>
        </w:rPr>
        <w:t>9</w:t>
      </w:r>
      <w:r>
        <w:rPr>
          <w:noProof/>
        </w:rPr>
        <w:fldChar w:fldCharType="end"/>
      </w:r>
      <w:r>
        <w:t>: Detalle de la Tabla Usuarios</w:t>
      </w:r>
      <w:bookmarkEnd w:id="141"/>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Notificaciones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IdNotificacion</w:t>
            </w:r>
            <w:proofErr w:type="spellEnd"/>
          </w:p>
        </w:tc>
        <w:tc>
          <w:tcPr>
            <w:tcW w:w="5528" w:type="dxa"/>
            <w:shd w:val="clear" w:color="auto" w:fill="auto"/>
            <w:vAlign w:val="center"/>
          </w:tcPr>
          <w:p w:rsidR="00F7482F" w:rsidRDefault="00F7482F" w:rsidP="00292392">
            <w:pPr>
              <w:spacing w:before="60" w:after="60"/>
              <w:jc w:val="left"/>
            </w:pPr>
            <w:r>
              <w:t>Identificador único de notificación</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Aviso</w:t>
            </w:r>
          </w:p>
        </w:tc>
        <w:tc>
          <w:tcPr>
            <w:tcW w:w="5528" w:type="dxa"/>
            <w:shd w:val="clear" w:color="auto" w:fill="auto"/>
            <w:vAlign w:val="center"/>
          </w:tcPr>
          <w:p w:rsidR="00F7482F" w:rsidRDefault="00F7482F" w:rsidP="00292392">
            <w:pPr>
              <w:spacing w:before="60" w:after="60"/>
              <w:jc w:val="left"/>
            </w:pPr>
            <w:r>
              <w:t>Texto de la notificación</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IdHistoria</w:t>
            </w:r>
            <w:proofErr w:type="spellEnd"/>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IdSprint</w:t>
            </w:r>
            <w:proofErr w:type="spellEnd"/>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Fecha</w:t>
            </w:r>
          </w:p>
        </w:tc>
        <w:tc>
          <w:tcPr>
            <w:tcW w:w="5528" w:type="dxa"/>
            <w:shd w:val="clear" w:color="auto" w:fill="auto"/>
            <w:vAlign w:val="center"/>
          </w:tcPr>
          <w:p w:rsidR="00F7482F" w:rsidRDefault="00F7482F" w:rsidP="00292392">
            <w:pPr>
              <w:spacing w:before="60" w:after="60"/>
              <w:jc w:val="left"/>
            </w:pPr>
            <w:r>
              <w:t>Fecha en la que el aviso caduca</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Quien</w:t>
            </w:r>
          </w:p>
        </w:tc>
        <w:tc>
          <w:tcPr>
            <w:tcW w:w="5528" w:type="dxa"/>
            <w:shd w:val="clear" w:color="auto" w:fill="auto"/>
            <w:vAlign w:val="center"/>
          </w:tcPr>
          <w:p w:rsidR="00F7482F" w:rsidRDefault="00F7482F" w:rsidP="00292392">
            <w:pPr>
              <w:spacing w:before="60" w:after="60"/>
              <w:jc w:val="left"/>
            </w:pPr>
            <w:r>
              <w:t>Identificador único de usuario al que va dirigido el mensaje</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Critico</w:t>
            </w:r>
          </w:p>
        </w:tc>
        <w:tc>
          <w:tcPr>
            <w:tcW w:w="5528" w:type="dxa"/>
            <w:shd w:val="clear" w:color="auto" w:fill="auto"/>
            <w:vAlign w:val="center"/>
          </w:tcPr>
          <w:p w:rsidR="00F7482F" w:rsidRDefault="00F7482F" w:rsidP="00292392">
            <w:pPr>
              <w:spacing w:before="60" w:after="60"/>
              <w:jc w:val="left"/>
            </w:pPr>
            <w:r>
              <w:t>Determina si el mensaje es crítico o no lo es</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proofErr w:type="spellStart"/>
            <w:r>
              <w:t>Leido</w:t>
            </w:r>
            <w:proofErr w:type="spellEnd"/>
          </w:p>
        </w:tc>
        <w:tc>
          <w:tcPr>
            <w:tcW w:w="5528" w:type="dxa"/>
            <w:shd w:val="clear" w:color="auto" w:fill="auto"/>
            <w:vAlign w:val="center"/>
          </w:tcPr>
          <w:p w:rsidR="00F7482F" w:rsidRDefault="00F7482F" w:rsidP="00292392">
            <w:pPr>
              <w:spacing w:before="60" w:after="60"/>
              <w:jc w:val="left"/>
            </w:pPr>
            <w:r>
              <w:t xml:space="preserve">Indica si el mensaje ha sido marcado como leído por </w:t>
            </w:r>
            <w:r>
              <w:lastRenderedPageBreak/>
              <w:t>el usuario o no</w:t>
            </w:r>
          </w:p>
        </w:tc>
        <w:tc>
          <w:tcPr>
            <w:tcW w:w="1807" w:type="dxa"/>
            <w:shd w:val="clear" w:color="auto" w:fill="auto"/>
            <w:vAlign w:val="center"/>
          </w:tcPr>
          <w:p w:rsidR="00F7482F" w:rsidRDefault="00F7482F" w:rsidP="00292392">
            <w:pPr>
              <w:spacing w:before="60" w:after="60"/>
              <w:jc w:val="center"/>
            </w:pPr>
            <w:proofErr w:type="spellStart"/>
            <w:r>
              <w:lastRenderedPageBreak/>
              <w:t>Boolean</w:t>
            </w:r>
            <w:proofErr w:type="spellEnd"/>
          </w:p>
        </w:tc>
      </w:tr>
      <w:tr w:rsidR="00F7482F" w:rsidTr="00292392">
        <w:tc>
          <w:tcPr>
            <w:tcW w:w="1951" w:type="dxa"/>
            <w:vAlign w:val="center"/>
          </w:tcPr>
          <w:p w:rsidR="00F7482F" w:rsidRDefault="00F7482F" w:rsidP="00292392">
            <w:pPr>
              <w:spacing w:before="60" w:after="60"/>
              <w:jc w:val="center"/>
            </w:pPr>
            <w:proofErr w:type="spellStart"/>
            <w:r>
              <w:lastRenderedPageBreak/>
              <w:t>Overdued</w:t>
            </w:r>
            <w:proofErr w:type="spellEnd"/>
          </w:p>
        </w:tc>
        <w:tc>
          <w:tcPr>
            <w:tcW w:w="5528" w:type="dxa"/>
            <w:shd w:val="clear" w:color="auto" w:fill="auto"/>
            <w:vAlign w:val="center"/>
          </w:tcPr>
          <w:p w:rsidR="00F7482F" w:rsidRDefault="00F7482F" w:rsidP="00292392">
            <w:pPr>
              <w:spacing w:before="60" w:after="60"/>
              <w:jc w:val="left"/>
            </w:pPr>
            <w:r>
              <w:t>Cuando el aviso ya ha caducado</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r>
              <w:t>Hora</w:t>
            </w:r>
          </w:p>
        </w:tc>
        <w:tc>
          <w:tcPr>
            <w:tcW w:w="5528" w:type="dxa"/>
            <w:shd w:val="clear" w:color="auto" w:fill="auto"/>
            <w:vAlign w:val="center"/>
          </w:tcPr>
          <w:p w:rsidR="00F7482F" w:rsidRDefault="00F7482F" w:rsidP="00292392">
            <w:pPr>
              <w:spacing w:before="60" w:after="60"/>
              <w:jc w:val="left"/>
            </w:pPr>
            <w:r>
              <w:t>Hora a la que se producirá la reunión cuando la notificación es de reunión</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r>
              <w:t>Duración</w:t>
            </w:r>
          </w:p>
        </w:tc>
        <w:tc>
          <w:tcPr>
            <w:tcW w:w="5528" w:type="dxa"/>
            <w:shd w:val="clear" w:color="auto" w:fill="auto"/>
            <w:vAlign w:val="center"/>
          </w:tcPr>
          <w:p w:rsidR="00F7482F" w:rsidRDefault="00F7482F" w:rsidP="00292392">
            <w:pPr>
              <w:spacing w:before="60" w:after="60"/>
              <w:jc w:val="left"/>
            </w:pPr>
            <w:r>
              <w:t>Duración de la reunión cuando la notificación es de reunión</w:t>
            </w:r>
          </w:p>
        </w:tc>
        <w:tc>
          <w:tcPr>
            <w:tcW w:w="1807" w:type="dxa"/>
            <w:shd w:val="clear" w:color="auto" w:fill="auto"/>
            <w:vAlign w:val="center"/>
          </w:tcPr>
          <w:p w:rsidR="00F7482F" w:rsidRDefault="00F7482F" w:rsidP="00292392">
            <w:pPr>
              <w:keepNext/>
              <w:spacing w:before="60" w:after="60"/>
              <w:jc w:val="center"/>
            </w:pPr>
            <w:r>
              <w:t>Fecha</w:t>
            </w:r>
          </w:p>
        </w:tc>
      </w:tr>
    </w:tbl>
    <w:p w:rsidR="00F7482F" w:rsidRDefault="00F7482F" w:rsidP="00F7482F">
      <w:pPr>
        <w:pStyle w:val="Epgrafe"/>
        <w:spacing w:before="120"/>
        <w:jc w:val="center"/>
      </w:pPr>
      <w:bookmarkStart w:id="142" w:name="_Toc424813196"/>
      <w:r>
        <w:t xml:space="preserve">Tabla </w:t>
      </w:r>
      <w:r>
        <w:fldChar w:fldCharType="begin"/>
      </w:r>
      <w:r>
        <w:instrText xml:space="preserve"> SEQ Tabla \* ARABIC </w:instrText>
      </w:r>
      <w:r>
        <w:fldChar w:fldCharType="separate"/>
      </w:r>
      <w:r w:rsidR="001E59FB">
        <w:rPr>
          <w:noProof/>
        </w:rPr>
        <w:t>10</w:t>
      </w:r>
      <w:r>
        <w:rPr>
          <w:noProof/>
        </w:rPr>
        <w:fldChar w:fldCharType="end"/>
      </w:r>
      <w:r>
        <w:t>: Detalle de la Tabla Notificaciones</w:t>
      </w:r>
      <w:bookmarkEnd w:id="142"/>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proofErr w:type="spellStart"/>
            <w:r>
              <w:rPr>
                <w:b/>
                <w:color w:val="FFFFFF" w:themeColor="background1"/>
              </w:rPr>
              <w:t>SBacklog</w:t>
            </w:r>
            <w:proofErr w:type="spellEnd"/>
            <w:r>
              <w:rPr>
                <w:b/>
                <w:color w:val="FFFFFF" w:themeColor="background1"/>
              </w:rPr>
              <w:t xml:space="preserve"> (Sprint </w:t>
            </w:r>
            <w:proofErr w:type="spellStart"/>
            <w:r>
              <w:rPr>
                <w:b/>
                <w:color w:val="FFFFFF" w:themeColor="background1"/>
              </w:rPr>
              <w:t>Backlog</w:t>
            </w:r>
            <w:proofErr w:type="spellEnd"/>
            <w:r>
              <w:rPr>
                <w:b/>
                <w:color w:val="FFFFFF" w:themeColor="background1"/>
              </w:rPr>
              <w:t>)</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vAlign w:val="center"/>
          </w:tcPr>
          <w:p w:rsidR="00F7482F" w:rsidRDefault="00F7482F" w:rsidP="00292392">
            <w:pPr>
              <w:spacing w:before="60" w:after="60"/>
              <w:jc w:val="center"/>
            </w:pPr>
            <w:proofErr w:type="spellStart"/>
            <w:r>
              <w:t>IdSbacklog</w:t>
            </w:r>
            <w:proofErr w:type="spellEnd"/>
          </w:p>
        </w:tc>
        <w:tc>
          <w:tcPr>
            <w:tcW w:w="5528" w:type="dxa"/>
            <w:shd w:val="clear" w:color="auto" w:fill="auto"/>
            <w:vAlign w:val="center"/>
          </w:tcPr>
          <w:p w:rsidR="00F7482F" w:rsidRDefault="00F7482F" w:rsidP="00292392">
            <w:pPr>
              <w:spacing w:before="60" w:after="60"/>
              <w:jc w:val="left"/>
            </w:pPr>
            <w:r>
              <w:t>Identificador único de SB</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IdHistoria</w:t>
            </w:r>
            <w:proofErr w:type="spellEnd"/>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IdUSer</w:t>
            </w:r>
            <w:proofErr w:type="spellEnd"/>
          </w:p>
        </w:tc>
        <w:tc>
          <w:tcPr>
            <w:tcW w:w="5528" w:type="dxa"/>
            <w:shd w:val="clear" w:color="auto" w:fill="auto"/>
            <w:vAlign w:val="center"/>
          </w:tcPr>
          <w:p w:rsidR="00F7482F" w:rsidRDefault="00F7482F" w:rsidP="00292392">
            <w:pPr>
              <w:spacing w:before="60" w:after="60"/>
              <w:jc w:val="left"/>
            </w:pPr>
            <w:r>
              <w:t>Identificador único de usuario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IdSprint</w:t>
            </w:r>
            <w:proofErr w:type="spellEnd"/>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Duracion</w:t>
            </w:r>
            <w:proofErr w:type="spellEnd"/>
          </w:p>
        </w:tc>
        <w:tc>
          <w:tcPr>
            <w:tcW w:w="5528" w:type="dxa"/>
            <w:shd w:val="clear" w:color="auto" w:fill="auto"/>
            <w:vAlign w:val="center"/>
          </w:tcPr>
          <w:p w:rsidR="00F7482F" w:rsidRDefault="00F7482F" w:rsidP="00292392">
            <w:pPr>
              <w:spacing w:before="60" w:after="60"/>
              <w:jc w:val="left"/>
            </w:pPr>
            <w:r>
              <w:t>Duración real del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Estado</w:t>
            </w:r>
          </w:p>
        </w:tc>
        <w:tc>
          <w:tcPr>
            <w:tcW w:w="5528" w:type="dxa"/>
            <w:shd w:val="clear" w:color="auto" w:fill="auto"/>
            <w:vAlign w:val="center"/>
          </w:tcPr>
          <w:p w:rsidR="00F7482F" w:rsidRDefault="00F7482F" w:rsidP="00292392">
            <w:pPr>
              <w:spacing w:before="60" w:after="60"/>
              <w:jc w:val="left"/>
            </w:pPr>
            <w:r>
              <w:t>Estado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DetalleDias</w:t>
            </w:r>
            <w:proofErr w:type="spellEnd"/>
          </w:p>
        </w:tc>
        <w:tc>
          <w:tcPr>
            <w:tcW w:w="5528" w:type="dxa"/>
            <w:shd w:val="clear" w:color="auto" w:fill="auto"/>
            <w:vAlign w:val="center"/>
          </w:tcPr>
          <w:p w:rsidR="00F7482F" w:rsidRDefault="00F7482F" w:rsidP="00292392">
            <w:pPr>
              <w:spacing w:before="60" w:after="60"/>
              <w:jc w:val="left"/>
            </w:pPr>
            <w:r>
              <w:t xml:space="preserve">Contiene el esfuerzo en horas por día. En un formato: </w:t>
            </w:r>
            <w:r>
              <w:rPr>
                <w:rFonts w:cs="Arial"/>
              </w:rPr>
              <w:t>|</w:t>
            </w:r>
            <w:r>
              <w:t>XX</w:t>
            </w:r>
            <w:r>
              <w:rPr>
                <w:rFonts w:cs="Arial"/>
              </w:rPr>
              <w:t>/</w:t>
            </w:r>
            <w:r>
              <w:t>YY</w:t>
            </w:r>
            <w:r>
              <w:rPr>
                <w:rFonts w:cs="Arial"/>
              </w:rPr>
              <w:t>|, donde XX es el día e YY las horas de ese día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NombreHistoria</w:t>
            </w:r>
            <w:proofErr w:type="spellEnd"/>
          </w:p>
        </w:tc>
        <w:tc>
          <w:tcPr>
            <w:tcW w:w="5528" w:type="dxa"/>
            <w:shd w:val="clear" w:color="auto" w:fill="auto"/>
            <w:vAlign w:val="center"/>
          </w:tcPr>
          <w:p w:rsidR="00F7482F" w:rsidRDefault="00F7482F" w:rsidP="00292392">
            <w:pPr>
              <w:spacing w:before="60" w:after="60"/>
              <w:jc w:val="left"/>
            </w:pPr>
            <w:r>
              <w:t>El nombre que se ha dado a la Historia</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3" w:name="_Toc424813197"/>
      <w:r>
        <w:t xml:space="preserve">Tabla </w:t>
      </w:r>
      <w:r>
        <w:fldChar w:fldCharType="begin"/>
      </w:r>
      <w:r>
        <w:instrText xml:space="preserve"> SEQ Tabla \* ARABIC </w:instrText>
      </w:r>
      <w:r>
        <w:fldChar w:fldCharType="separate"/>
      </w:r>
      <w:r w:rsidR="001E59FB">
        <w:rPr>
          <w:noProof/>
        </w:rPr>
        <w:t>11</w:t>
      </w:r>
      <w:r>
        <w:rPr>
          <w:noProof/>
        </w:rPr>
        <w:fldChar w:fldCharType="end"/>
      </w:r>
      <w:r>
        <w:t xml:space="preserve">: Detalle de la Tabla Sprint </w:t>
      </w:r>
      <w:proofErr w:type="spellStart"/>
      <w:r>
        <w:t>Backlog</w:t>
      </w:r>
      <w:bookmarkEnd w:id="143"/>
      <w:proofErr w:type="spellEnd"/>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proofErr w:type="spellStart"/>
            <w:r>
              <w:rPr>
                <w:b/>
                <w:color w:val="FFFFFF" w:themeColor="background1"/>
              </w:rPr>
              <w:t>PBacklog</w:t>
            </w:r>
            <w:proofErr w:type="spellEnd"/>
            <w:r>
              <w:rPr>
                <w:b/>
                <w:color w:val="FFFFFF" w:themeColor="background1"/>
              </w:rPr>
              <w:t xml:space="preserve"> (</w:t>
            </w:r>
            <w:proofErr w:type="spellStart"/>
            <w:r>
              <w:rPr>
                <w:b/>
                <w:color w:val="FFFFFF" w:themeColor="background1"/>
              </w:rPr>
              <w:t>Product</w:t>
            </w:r>
            <w:proofErr w:type="spellEnd"/>
            <w:r>
              <w:rPr>
                <w:b/>
                <w:color w:val="FFFFFF" w:themeColor="background1"/>
              </w:rPr>
              <w:t xml:space="preserve"> </w:t>
            </w:r>
            <w:proofErr w:type="spellStart"/>
            <w:r>
              <w:rPr>
                <w:b/>
                <w:color w:val="FFFFFF" w:themeColor="background1"/>
              </w:rPr>
              <w:t>Backlog</w:t>
            </w:r>
            <w:proofErr w:type="spellEnd"/>
            <w:r>
              <w:rPr>
                <w:b/>
                <w:color w:val="FFFFFF" w:themeColor="background1"/>
              </w:rPr>
              <w:t>)</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IdHistoria</w:t>
            </w:r>
            <w:proofErr w:type="spellEnd"/>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NHistoria</w:t>
            </w:r>
            <w:proofErr w:type="spellEnd"/>
          </w:p>
        </w:tc>
        <w:tc>
          <w:tcPr>
            <w:tcW w:w="5528" w:type="dxa"/>
            <w:shd w:val="clear" w:color="auto" w:fill="auto"/>
            <w:vAlign w:val="center"/>
          </w:tcPr>
          <w:p w:rsidR="00F7482F" w:rsidRDefault="00F7482F" w:rsidP="00292392">
            <w:pPr>
              <w:spacing w:before="60" w:after="60"/>
              <w:jc w:val="left"/>
            </w:pPr>
            <w:r>
              <w:t>Nombre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Dias</w:t>
            </w:r>
            <w:proofErr w:type="spellEnd"/>
          </w:p>
        </w:tc>
        <w:tc>
          <w:tcPr>
            <w:tcW w:w="5528" w:type="dxa"/>
            <w:shd w:val="clear" w:color="auto" w:fill="auto"/>
            <w:vAlign w:val="center"/>
          </w:tcPr>
          <w:p w:rsidR="00F7482F" w:rsidRDefault="00F7482F" w:rsidP="00292392">
            <w:pPr>
              <w:spacing w:before="60" w:after="60"/>
              <w:jc w:val="left"/>
            </w:pPr>
            <w:r>
              <w:t>Duración estimada de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Estado</w:t>
            </w:r>
          </w:p>
        </w:tc>
        <w:tc>
          <w:tcPr>
            <w:tcW w:w="5528" w:type="dxa"/>
            <w:shd w:val="clear" w:color="auto" w:fill="auto"/>
            <w:vAlign w:val="center"/>
          </w:tcPr>
          <w:p w:rsidR="00F7482F" w:rsidRDefault="00F7482F" w:rsidP="00292392">
            <w:pPr>
              <w:spacing w:before="60" w:after="60"/>
              <w:jc w:val="left"/>
            </w:pPr>
            <w:r>
              <w:t>Estado de la historia</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CosteEstimado</w:t>
            </w:r>
            <w:proofErr w:type="spellEnd"/>
          </w:p>
        </w:tc>
        <w:tc>
          <w:tcPr>
            <w:tcW w:w="5528" w:type="dxa"/>
            <w:shd w:val="clear" w:color="auto" w:fill="auto"/>
            <w:vAlign w:val="center"/>
          </w:tcPr>
          <w:p w:rsidR="00F7482F" w:rsidRDefault="00F7482F" w:rsidP="00292392">
            <w:pPr>
              <w:spacing w:before="60" w:after="60"/>
              <w:jc w:val="left"/>
            </w:pPr>
            <w:r>
              <w:t>Coste estimado de la historia en euros</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ValorEstimado</w:t>
            </w:r>
            <w:proofErr w:type="spellEnd"/>
          </w:p>
        </w:tc>
        <w:tc>
          <w:tcPr>
            <w:tcW w:w="5528" w:type="dxa"/>
            <w:shd w:val="clear" w:color="auto" w:fill="auto"/>
            <w:vAlign w:val="center"/>
          </w:tcPr>
          <w:p w:rsidR="00F7482F" w:rsidRDefault="00F7482F" w:rsidP="00292392">
            <w:pPr>
              <w:spacing w:before="60" w:after="60"/>
              <w:jc w:val="left"/>
            </w:pPr>
            <w:r>
              <w:t>Valor estimado que aporta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NumSprint</w:t>
            </w:r>
            <w:proofErr w:type="spellEnd"/>
          </w:p>
        </w:tc>
        <w:tc>
          <w:tcPr>
            <w:tcW w:w="5528" w:type="dxa"/>
            <w:shd w:val="clear" w:color="auto" w:fill="auto"/>
            <w:vAlign w:val="center"/>
          </w:tcPr>
          <w:p w:rsidR="00F7482F" w:rsidRDefault="00F7482F" w:rsidP="00292392">
            <w:pPr>
              <w:spacing w:before="60" w:after="60"/>
              <w:jc w:val="left"/>
            </w:pPr>
            <w:r>
              <w:t>Sprint en el que se realiza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Prioridad</w:t>
            </w:r>
          </w:p>
        </w:tc>
        <w:tc>
          <w:tcPr>
            <w:tcW w:w="5528" w:type="dxa"/>
            <w:shd w:val="clear" w:color="auto" w:fill="auto"/>
            <w:vAlign w:val="center"/>
          </w:tcPr>
          <w:p w:rsidR="00F7482F" w:rsidRDefault="00F7482F" w:rsidP="00292392">
            <w:pPr>
              <w:spacing w:before="60" w:after="60"/>
              <w:jc w:val="left"/>
            </w:pPr>
            <w:r>
              <w:t>Determina la prioridad de la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Comentarios</w:t>
            </w:r>
          </w:p>
        </w:tc>
        <w:tc>
          <w:tcPr>
            <w:tcW w:w="5528" w:type="dxa"/>
            <w:shd w:val="clear" w:color="auto" w:fill="auto"/>
            <w:vAlign w:val="center"/>
          </w:tcPr>
          <w:p w:rsidR="00F7482F" w:rsidRDefault="00F7482F" w:rsidP="00292392">
            <w:pPr>
              <w:spacing w:before="60" w:after="60"/>
              <w:jc w:val="left"/>
            </w:pPr>
            <w:r>
              <w:t>Campo libre que permite introducir lo que se desee</w:t>
            </w:r>
          </w:p>
        </w:tc>
        <w:tc>
          <w:tcPr>
            <w:tcW w:w="1807" w:type="dxa"/>
            <w:shd w:val="clear" w:color="auto" w:fill="auto"/>
            <w:vAlign w:val="center"/>
          </w:tcPr>
          <w:p w:rsidR="00F7482F" w:rsidRDefault="00F7482F" w:rsidP="00292392">
            <w:pPr>
              <w:keepNext/>
              <w:spacing w:before="60" w:after="60"/>
              <w:jc w:val="center"/>
            </w:pPr>
            <w:r>
              <w:t>Carácter</w:t>
            </w:r>
          </w:p>
        </w:tc>
      </w:tr>
    </w:tbl>
    <w:p w:rsidR="00F7482F" w:rsidRDefault="00F7482F" w:rsidP="00F7482F">
      <w:pPr>
        <w:pStyle w:val="Epgrafe"/>
        <w:spacing w:before="120"/>
        <w:jc w:val="center"/>
      </w:pPr>
      <w:bookmarkStart w:id="144" w:name="_Toc424813198"/>
      <w:r>
        <w:t xml:space="preserve">Tabla </w:t>
      </w:r>
      <w:r>
        <w:fldChar w:fldCharType="begin"/>
      </w:r>
      <w:r>
        <w:instrText xml:space="preserve"> SEQ Tabla \* ARABIC </w:instrText>
      </w:r>
      <w:r>
        <w:fldChar w:fldCharType="separate"/>
      </w:r>
      <w:r w:rsidR="001E59FB">
        <w:rPr>
          <w:noProof/>
        </w:rPr>
        <w:t>12</w:t>
      </w:r>
      <w:r>
        <w:rPr>
          <w:noProof/>
        </w:rPr>
        <w:fldChar w:fldCharType="end"/>
      </w:r>
      <w:r>
        <w:t xml:space="preserve">: Detalle de la Tabla </w:t>
      </w:r>
      <w:proofErr w:type="spellStart"/>
      <w:r>
        <w:t>Product</w:t>
      </w:r>
      <w:proofErr w:type="spellEnd"/>
      <w:r>
        <w:t xml:space="preserve"> </w:t>
      </w:r>
      <w:proofErr w:type="spellStart"/>
      <w:r>
        <w:t>Backlog</w:t>
      </w:r>
      <w:bookmarkEnd w:id="144"/>
      <w:proofErr w:type="spellEnd"/>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proofErr w:type="spellStart"/>
            <w:r>
              <w:rPr>
                <w:b/>
                <w:color w:val="FFFFFF" w:themeColor="background1"/>
              </w:rPr>
              <w:lastRenderedPageBreak/>
              <w:t>Sprints</w:t>
            </w:r>
            <w:proofErr w:type="spellEnd"/>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IdSprint</w:t>
            </w:r>
            <w:proofErr w:type="spellEnd"/>
          </w:p>
        </w:tc>
        <w:tc>
          <w:tcPr>
            <w:tcW w:w="5528" w:type="dxa"/>
            <w:shd w:val="clear" w:color="auto" w:fill="auto"/>
            <w:vAlign w:val="center"/>
          </w:tcPr>
          <w:p w:rsidR="00F7482F" w:rsidRDefault="00F7482F" w:rsidP="00292392">
            <w:pPr>
              <w:spacing w:before="60" w:after="60"/>
              <w:jc w:val="left"/>
            </w:pPr>
            <w:r>
              <w:t>Identificador único de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FComienzo</w:t>
            </w:r>
            <w:proofErr w:type="spellEnd"/>
          </w:p>
        </w:tc>
        <w:tc>
          <w:tcPr>
            <w:tcW w:w="5528" w:type="dxa"/>
            <w:shd w:val="clear" w:color="auto" w:fill="auto"/>
            <w:vAlign w:val="center"/>
          </w:tcPr>
          <w:p w:rsidR="00F7482F" w:rsidRDefault="00F7482F" w:rsidP="00292392">
            <w:pPr>
              <w:spacing w:before="60" w:after="60"/>
              <w:jc w:val="left"/>
            </w:pPr>
            <w:r>
              <w:t>Fecha en la que comienza el Sprint</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proofErr w:type="spellStart"/>
            <w:r>
              <w:t>Duracion</w:t>
            </w:r>
            <w:proofErr w:type="spellEnd"/>
          </w:p>
        </w:tc>
        <w:tc>
          <w:tcPr>
            <w:tcW w:w="5528" w:type="dxa"/>
            <w:shd w:val="clear" w:color="auto" w:fill="auto"/>
            <w:vAlign w:val="center"/>
          </w:tcPr>
          <w:p w:rsidR="00F7482F" w:rsidRDefault="00F7482F" w:rsidP="00292392">
            <w:pPr>
              <w:spacing w:before="60" w:after="60"/>
              <w:jc w:val="left"/>
            </w:pPr>
            <w:r>
              <w:t>Duración del sprint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Objetivo</w:t>
            </w:r>
          </w:p>
        </w:tc>
        <w:tc>
          <w:tcPr>
            <w:tcW w:w="5528" w:type="dxa"/>
            <w:shd w:val="clear" w:color="auto" w:fill="auto"/>
            <w:vAlign w:val="center"/>
          </w:tcPr>
          <w:p w:rsidR="00F7482F" w:rsidRDefault="00F7482F" w:rsidP="00292392">
            <w:pPr>
              <w:spacing w:before="60" w:after="60"/>
              <w:jc w:val="left"/>
            </w:pPr>
            <w:r>
              <w:t>Almacena el objetivo del sprint</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IdSbacklog</w:t>
            </w:r>
            <w:proofErr w:type="spellEnd"/>
          </w:p>
        </w:tc>
        <w:tc>
          <w:tcPr>
            <w:tcW w:w="5528" w:type="dxa"/>
            <w:shd w:val="clear" w:color="auto" w:fill="auto"/>
            <w:vAlign w:val="center"/>
          </w:tcPr>
          <w:p w:rsidR="00F7482F" w:rsidRDefault="00F7482F" w:rsidP="00292392">
            <w:pPr>
              <w:spacing w:before="60" w:after="60"/>
              <w:jc w:val="left"/>
            </w:pPr>
            <w:r>
              <w:t>Identificador único de SB</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Cerrado</w:t>
            </w:r>
          </w:p>
        </w:tc>
        <w:tc>
          <w:tcPr>
            <w:tcW w:w="5528" w:type="dxa"/>
            <w:shd w:val="clear" w:color="auto" w:fill="auto"/>
            <w:vAlign w:val="center"/>
          </w:tcPr>
          <w:p w:rsidR="00F7482F" w:rsidRDefault="00F7482F" w:rsidP="00292392">
            <w:pPr>
              <w:spacing w:before="60" w:after="60"/>
              <w:jc w:val="left"/>
            </w:pPr>
            <w:r>
              <w:t>Indica si un sprint está cerrado</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r>
              <w:t>Notificado</w:t>
            </w:r>
          </w:p>
        </w:tc>
        <w:tc>
          <w:tcPr>
            <w:tcW w:w="5528" w:type="dxa"/>
            <w:shd w:val="clear" w:color="auto" w:fill="auto"/>
            <w:vAlign w:val="center"/>
          </w:tcPr>
          <w:p w:rsidR="00F7482F" w:rsidRDefault="00F7482F" w:rsidP="00292392">
            <w:pPr>
              <w:spacing w:before="60" w:after="60"/>
              <w:jc w:val="left"/>
            </w:pPr>
            <w:r>
              <w:t>Indica si se ha realizado la notificación de las actividades del sprint</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r>
              <w:t>Cancelado</w:t>
            </w:r>
          </w:p>
        </w:tc>
        <w:tc>
          <w:tcPr>
            <w:tcW w:w="5528" w:type="dxa"/>
            <w:shd w:val="clear" w:color="auto" w:fill="auto"/>
            <w:vAlign w:val="center"/>
          </w:tcPr>
          <w:p w:rsidR="00F7482F" w:rsidRDefault="00F7482F" w:rsidP="00292392">
            <w:pPr>
              <w:spacing w:before="60" w:after="60"/>
              <w:jc w:val="left"/>
            </w:pPr>
            <w:r>
              <w:t>Indica si el Sprint ha sido cancelado</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r>
              <w:t>Auxiliar</w:t>
            </w:r>
          </w:p>
        </w:tc>
        <w:tc>
          <w:tcPr>
            <w:tcW w:w="5528" w:type="dxa"/>
            <w:shd w:val="clear" w:color="auto" w:fill="auto"/>
            <w:vAlign w:val="center"/>
          </w:tcPr>
          <w:p w:rsidR="00F7482F" w:rsidRDefault="00F7482F" w:rsidP="00292392">
            <w:pPr>
              <w:spacing w:before="60" w:after="60"/>
              <w:jc w:val="left"/>
            </w:pPr>
            <w:r>
              <w:t xml:space="preserve">Campo auxiliar cuyo valor determina qué notificaciones se han realizado. Se debe interpretar como un valor en decimal de 4 bits. Donde: 8 = SPM, 4 = DS, 2 = SRM y 1 = </w:t>
            </w:r>
            <w:proofErr w:type="spellStart"/>
            <w:r>
              <w:t>SRetroM</w:t>
            </w:r>
            <w:proofErr w:type="spellEnd"/>
            <w:r>
              <w:t>. La combinación de ellos indica qué notificaciones se han realizad y cuáles están aún pendientes.</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Activo</w:t>
            </w:r>
          </w:p>
        </w:tc>
        <w:tc>
          <w:tcPr>
            <w:tcW w:w="5528" w:type="dxa"/>
            <w:shd w:val="clear" w:color="auto" w:fill="auto"/>
            <w:vAlign w:val="center"/>
          </w:tcPr>
          <w:p w:rsidR="00F7482F" w:rsidRDefault="00F7482F" w:rsidP="00292392">
            <w:pPr>
              <w:spacing w:before="60" w:after="60"/>
              <w:jc w:val="left"/>
            </w:pPr>
            <w:r>
              <w:t>Indica si el sprint es el activo, es decir, el que está en curso en este momento</w:t>
            </w:r>
          </w:p>
        </w:tc>
        <w:tc>
          <w:tcPr>
            <w:tcW w:w="1807" w:type="dxa"/>
            <w:shd w:val="clear" w:color="auto" w:fill="auto"/>
            <w:vAlign w:val="center"/>
          </w:tcPr>
          <w:p w:rsidR="00F7482F" w:rsidRDefault="00F7482F" w:rsidP="00292392">
            <w:pPr>
              <w:keepNext/>
              <w:spacing w:before="60" w:after="60"/>
              <w:jc w:val="center"/>
            </w:pPr>
            <w:proofErr w:type="spellStart"/>
            <w:r>
              <w:t>Boolean</w:t>
            </w:r>
            <w:proofErr w:type="spellEnd"/>
          </w:p>
        </w:tc>
      </w:tr>
    </w:tbl>
    <w:p w:rsidR="00F7482F" w:rsidRDefault="00F7482F" w:rsidP="00F7482F">
      <w:pPr>
        <w:pStyle w:val="Epgrafe"/>
        <w:spacing w:before="120"/>
        <w:jc w:val="center"/>
      </w:pPr>
      <w:bookmarkStart w:id="145" w:name="_Toc424813199"/>
      <w:r>
        <w:t xml:space="preserve">Tabla </w:t>
      </w:r>
      <w:r>
        <w:fldChar w:fldCharType="begin"/>
      </w:r>
      <w:r>
        <w:instrText xml:space="preserve"> SEQ Tabla \* ARABIC </w:instrText>
      </w:r>
      <w:r>
        <w:fldChar w:fldCharType="separate"/>
      </w:r>
      <w:r w:rsidR="001E59FB">
        <w:rPr>
          <w:noProof/>
        </w:rPr>
        <w:t>13</w:t>
      </w:r>
      <w:r>
        <w:rPr>
          <w:noProof/>
        </w:rPr>
        <w:fldChar w:fldCharType="end"/>
      </w:r>
      <w:r>
        <w:t xml:space="preserve">: Detalle de la Tabla </w:t>
      </w:r>
      <w:proofErr w:type="spellStart"/>
      <w:r>
        <w:t>Sprints</w:t>
      </w:r>
      <w:bookmarkEnd w:id="145"/>
      <w:proofErr w:type="spellEnd"/>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r>
              <w:rPr>
                <w:b/>
                <w:color w:val="FFFFFF" w:themeColor="background1"/>
              </w:rPr>
              <w:t>Proyectos</w:t>
            </w:r>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NombrePry</w:t>
            </w:r>
            <w:proofErr w:type="spellEnd"/>
          </w:p>
        </w:tc>
        <w:tc>
          <w:tcPr>
            <w:tcW w:w="5528" w:type="dxa"/>
            <w:shd w:val="clear" w:color="auto" w:fill="auto"/>
            <w:vAlign w:val="center"/>
          </w:tcPr>
          <w:p w:rsidR="00F7482F" w:rsidRDefault="00F7482F" w:rsidP="00292392">
            <w:pPr>
              <w:spacing w:before="60" w:after="60"/>
              <w:jc w:val="left"/>
            </w:pPr>
            <w:r>
              <w:t>Nombre que se da al proyecto</w:t>
            </w:r>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vAlign w:val="center"/>
          </w:tcPr>
          <w:p w:rsidR="00F7482F" w:rsidRDefault="00F7482F" w:rsidP="00292392">
            <w:pPr>
              <w:spacing w:before="60" w:after="60"/>
              <w:jc w:val="center"/>
            </w:pPr>
            <w:proofErr w:type="spellStart"/>
            <w:r>
              <w:t>FechaInicio</w:t>
            </w:r>
            <w:proofErr w:type="spellEnd"/>
          </w:p>
        </w:tc>
        <w:tc>
          <w:tcPr>
            <w:tcW w:w="5528" w:type="dxa"/>
            <w:shd w:val="clear" w:color="auto" w:fill="auto"/>
            <w:vAlign w:val="center"/>
          </w:tcPr>
          <w:p w:rsidR="00F7482F" w:rsidRDefault="00F7482F" w:rsidP="00292392">
            <w:pPr>
              <w:spacing w:before="60" w:after="60"/>
              <w:jc w:val="left"/>
            </w:pPr>
            <w:r>
              <w:t>Fecha de inicio del proyecto</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proofErr w:type="spellStart"/>
            <w:r>
              <w:t>FechaFin</w:t>
            </w:r>
            <w:proofErr w:type="spellEnd"/>
          </w:p>
        </w:tc>
        <w:tc>
          <w:tcPr>
            <w:tcW w:w="5528" w:type="dxa"/>
            <w:shd w:val="clear" w:color="auto" w:fill="auto"/>
            <w:vAlign w:val="center"/>
          </w:tcPr>
          <w:p w:rsidR="00F7482F" w:rsidRDefault="00F7482F" w:rsidP="00292392">
            <w:pPr>
              <w:spacing w:before="60" w:after="60"/>
              <w:jc w:val="left"/>
            </w:pPr>
            <w:r>
              <w:t>Fecha de finalización del proyecto</w:t>
            </w:r>
          </w:p>
        </w:tc>
        <w:tc>
          <w:tcPr>
            <w:tcW w:w="1807" w:type="dxa"/>
            <w:shd w:val="clear" w:color="auto" w:fill="auto"/>
            <w:vAlign w:val="center"/>
          </w:tcPr>
          <w:p w:rsidR="00F7482F" w:rsidRDefault="00F7482F" w:rsidP="00292392">
            <w:pPr>
              <w:spacing w:before="60" w:after="60"/>
              <w:jc w:val="center"/>
            </w:pPr>
            <w:r>
              <w:t>Fecha</w:t>
            </w:r>
          </w:p>
        </w:tc>
      </w:tr>
      <w:tr w:rsidR="00F7482F" w:rsidTr="00292392">
        <w:tc>
          <w:tcPr>
            <w:tcW w:w="1951" w:type="dxa"/>
            <w:vAlign w:val="center"/>
          </w:tcPr>
          <w:p w:rsidR="00F7482F" w:rsidRDefault="00F7482F" w:rsidP="00292392">
            <w:pPr>
              <w:spacing w:before="60" w:after="60"/>
              <w:jc w:val="center"/>
            </w:pPr>
            <w:proofErr w:type="spellStart"/>
            <w:r>
              <w:t>NumDeSprints</w:t>
            </w:r>
            <w:proofErr w:type="spellEnd"/>
          </w:p>
        </w:tc>
        <w:tc>
          <w:tcPr>
            <w:tcW w:w="5528" w:type="dxa"/>
            <w:shd w:val="clear" w:color="auto" w:fill="auto"/>
            <w:vAlign w:val="center"/>
          </w:tcPr>
          <w:p w:rsidR="00F7482F" w:rsidRDefault="00F7482F" w:rsidP="00292392">
            <w:pPr>
              <w:spacing w:before="60" w:after="60"/>
              <w:jc w:val="left"/>
            </w:pPr>
            <w:r>
              <w:t xml:space="preserve">Número de </w:t>
            </w:r>
            <w:proofErr w:type="spellStart"/>
            <w:r>
              <w:t>sprints</w:t>
            </w:r>
            <w:proofErr w:type="spellEnd"/>
            <w:r>
              <w:t xml:space="preserve"> del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Terminado</w:t>
            </w:r>
          </w:p>
        </w:tc>
        <w:tc>
          <w:tcPr>
            <w:tcW w:w="5528" w:type="dxa"/>
            <w:shd w:val="clear" w:color="auto" w:fill="auto"/>
            <w:vAlign w:val="center"/>
          </w:tcPr>
          <w:p w:rsidR="00F7482F" w:rsidRDefault="00F7482F" w:rsidP="00292392">
            <w:pPr>
              <w:spacing w:before="60" w:after="60"/>
              <w:jc w:val="left"/>
            </w:pPr>
            <w:r>
              <w:t>Indica si el proyecto está terminado</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r>
              <w:t>Cancelado</w:t>
            </w:r>
          </w:p>
        </w:tc>
        <w:tc>
          <w:tcPr>
            <w:tcW w:w="5528" w:type="dxa"/>
            <w:shd w:val="clear" w:color="auto" w:fill="auto"/>
            <w:vAlign w:val="center"/>
          </w:tcPr>
          <w:p w:rsidR="00F7482F" w:rsidRDefault="00F7482F" w:rsidP="00292392">
            <w:pPr>
              <w:spacing w:before="60" w:after="60"/>
              <w:jc w:val="left"/>
            </w:pPr>
            <w:r>
              <w:t>Indica si el proyecto se ha cancelado</w:t>
            </w:r>
          </w:p>
        </w:tc>
        <w:tc>
          <w:tcPr>
            <w:tcW w:w="1807" w:type="dxa"/>
            <w:shd w:val="clear" w:color="auto" w:fill="auto"/>
            <w:vAlign w:val="center"/>
          </w:tcPr>
          <w:p w:rsidR="00F7482F" w:rsidRDefault="00F7482F" w:rsidP="00292392">
            <w:pPr>
              <w:spacing w:before="60" w:after="60"/>
              <w:jc w:val="center"/>
            </w:pPr>
            <w:proofErr w:type="spellStart"/>
            <w:r>
              <w:t>Boolean</w:t>
            </w:r>
            <w:proofErr w:type="spellEnd"/>
          </w:p>
        </w:tc>
      </w:tr>
      <w:tr w:rsidR="00F7482F" w:rsidTr="00292392">
        <w:tc>
          <w:tcPr>
            <w:tcW w:w="1951" w:type="dxa"/>
            <w:vAlign w:val="center"/>
          </w:tcPr>
          <w:p w:rsidR="00F7482F" w:rsidRDefault="00F7482F" w:rsidP="00292392">
            <w:pPr>
              <w:spacing w:before="60" w:after="60"/>
              <w:jc w:val="center"/>
            </w:pPr>
            <w:proofErr w:type="spellStart"/>
            <w:r>
              <w:t>HorasDia</w:t>
            </w:r>
            <w:proofErr w:type="spellEnd"/>
          </w:p>
        </w:tc>
        <w:tc>
          <w:tcPr>
            <w:tcW w:w="5528" w:type="dxa"/>
            <w:shd w:val="clear" w:color="auto" w:fill="auto"/>
            <w:vAlign w:val="center"/>
          </w:tcPr>
          <w:p w:rsidR="00F7482F" w:rsidRDefault="00F7482F" w:rsidP="00292392">
            <w:pPr>
              <w:spacing w:before="60" w:after="60"/>
              <w:jc w:val="left"/>
            </w:pPr>
            <w:r>
              <w:t>Indica el número de horas al día que se trabaja por defecto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IdEquipo</w:t>
            </w:r>
            <w:proofErr w:type="spellEnd"/>
          </w:p>
        </w:tc>
        <w:tc>
          <w:tcPr>
            <w:tcW w:w="5528" w:type="dxa"/>
            <w:shd w:val="clear" w:color="auto" w:fill="auto"/>
            <w:vAlign w:val="center"/>
          </w:tcPr>
          <w:p w:rsidR="00F7482F" w:rsidRDefault="00F7482F" w:rsidP="00292392">
            <w:pPr>
              <w:spacing w:before="60" w:after="60"/>
              <w:jc w:val="left"/>
            </w:pPr>
            <w:r>
              <w:t>Identificador único de equipo de trabajo (DT)</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IdProductBacklog</w:t>
            </w:r>
            <w:proofErr w:type="spellEnd"/>
          </w:p>
        </w:tc>
        <w:tc>
          <w:tcPr>
            <w:tcW w:w="5528" w:type="dxa"/>
            <w:shd w:val="clear" w:color="auto" w:fill="auto"/>
            <w:vAlign w:val="center"/>
          </w:tcPr>
          <w:p w:rsidR="00F7482F" w:rsidRDefault="00F7482F" w:rsidP="00292392">
            <w:pPr>
              <w:spacing w:before="60" w:after="60"/>
              <w:jc w:val="left"/>
            </w:pPr>
            <w:r>
              <w:t>Contiene el identificador de PB</w:t>
            </w:r>
          </w:p>
        </w:tc>
        <w:tc>
          <w:tcPr>
            <w:tcW w:w="1807" w:type="dxa"/>
            <w:shd w:val="clear" w:color="auto" w:fill="auto"/>
            <w:vAlign w:val="center"/>
          </w:tcPr>
          <w:p w:rsidR="00F7482F" w:rsidRDefault="00F7482F" w:rsidP="00292392">
            <w:pPr>
              <w:keepNext/>
              <w:spacing w:before="60" w:after="60"/>
              <w:jc w:val="center"/>
            </w:pPr>
            <w:r>
              <w:t>Entero</w:t>
            </w:r>
          </w:p>
        </w:tc>
      </w:tr>
    </w:tbl>
    <w:p w:rsidR="00F7482F" w:rsidRDefault="00F7482F" w:rsidP="00F7482F">
      <w:pPr>
        <w:pStyle w:val="Epgrafe"/>
        <w:spacing w:before="120"/>
        <w:jc w:val="center"/>
      </w:pPr>
      <w:bookmarkStart w:id="146" w:name="_Toc424813200"/>
      <w:r>
        <w:t xml:space="preserve">Tabla </w:t>
      </w:r>
      <w:r>
        <w:fldChar w:fldCharType="begin"/>
      </w:r>
      <w:r>
        <w:instrText xml:space="preserve"> SEQ Tabla \* ARABIC </w:instrText>
      </w:r>
      <w:r>
        <w:fldChar w:fldCharType="separate"/>
      </w:r>
      <w:r w:rsidR="001E59FB">
        <w:rPr>
          <w:noProof/>
        </w:rPr>
        <w:t>14</w:t>
      </w:r>
      <w:r>
        <w:rPr>
          <w:noProof/>
        </w:rPr>
        <w:fldChar w:fldCharType="end"/>
      </w:r>
      <w:r>
        <w:t>: Detalle de la Tabla Proyectos</w:t>
      </w:r>
      <w:bookmarkEnd w:id="146"/>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F7482F" w:rsidTr="00292392">
        <w:trPr>
          <w:tblHeader/>
        </w:trPr>
        <w:tc>
          <w:tcPr>
            <w:tcW w:w="9286" w:type="dxa"/>
            <w:gridSpan w:val="3"/>
            <w:tcBorders>
              <w:bottom w:val="single" w:sz="4" w:space="0" w:color="C4BC96" w:themeColor="background2" w:themeShade="BF"/>
            </w:tcBorders>
            <w:shd w:val="clear" w:color="auto" w:fill="95B3D7" w:themeFill="accent1" w:themeFillTint="99"/>
            <w:vAlign w:val="center"/>
          </w:tcPr>
          <w:p w:rsidR="00F7482F" w:rsidRDefault="00F7482F" w:rsidP="00292392">
            <w:pPr>
              <w:spacing w:before="60" w:after="60"/>
            </w:pPr>
            <w:proofErr w:type="spellStart"/>
            <w:r>
              <w:rPr>
                <w:b/>
                <w:color w:val="FFFFFF" w:themeColor="background1"/>
              </w:rPr>
              <w:t>Releases</w:t>
            </w:r>
            <w:proofErr w:type="spellEnd"/>
          </w:p>
        </w:tc>
      </w:tr>
      <w:tr w:rsidR="00F7482F" w:rsidTr="00292392">
        <w:trPr>
          <w:tblHeader/>
        </w:trPr>
        <w:tc>
          <w:tcPr>
            <w:tcW w:w="1951" w:type="dxa"/>
            <w:shd w:val="clear" w:color="auto" w:fill="DBE5F1" w:themeFill="accent1" w:themeFillTint="33"/>
            <w:vAlign w:val="center"/>
          </w:tcPr>
          <w:p w:rsidR="00F7482F" w:rsidRPr="00B43F63" w:rsidRDefault="00F7482F" w:rsidP="00292392">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rsidR="00F7482F" w:rsidRPr="00E04E02" w:rsidRDefault="00F7482F" w:rsidP="00292392">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rsidR="00F7482F" w:rsidRPr="00B43F63" w:rsidRDefault="00F7482F" w:rsidP="00292392">
            <w:pPr>
              <w:spacing w:before="60" w:after="60"/>
              <w:jc w:val="center"/>
              <w:rPr>
                <w:b/>
              </w:rPr>
            </w:pPr>
            <w:r>
              <w:rPr>
                <w:b/>
              </w:rPr>
              <w:t>Tipo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IdRelease</w:t>
            </w:r>
            <w:proofErr w:type="spellEnd"/>
          </w:p>
        </w:tc>
        <w:tc>
          <w:tcPr>
            <w:tcW w:w="5528" w:type="dxa"/>
            <w:shd w:val="clear" w:color="auto" w:fill="auto"/>
            <w:vAlign w:val="center"/>
          </w:tcPr>
          <w:p w:rsidR="00F7482F" w:rsidRDefault="00F7482F" w:rsidP="00292392">
            <w:pPr>
              <w:spacing w:before="60" w:after="60"/>
              <w:jc w:val="left"/>
            </w:pPr>
            <w:r>
              <w:t xml:space="preserve">Identificador único de la </w:t>
            </w:r>
            <w:proofErr w:type="spellStart"/>
            <w:r>
              <w:t>Release</w:t>
            </w:r>
            <w:proofErr w:type="spellEnd"/>
            <w:r>
              <w:t xml:space="preserve"> del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lastRenderedPageBreak/>
              <w:t>IdProyecto</w:t>
            </w:r>
            <w:proofErr w:type="spellEnd"/>
          </w:p>
        </w:tc>
        <w:tc>
          <w:tcPr>
            <w:tcW w:w="5528" w:type="dxa"/>
            <w:shd w:val="clear" w:color="auto" w:fill="auto"/>
            <w:vAlign w:val="center"/>
          </w:tcPr>
          <w:p w:rsidR="00F7482F" w:rsidRDefault="00F7482F" w:rsidP="00292392">
            <w:pPr>
              <w:spacing w:before="60" w:after="60"/>
              <w:jc w:val="left"/>
            </w:pPr>
            <w:r>
              <w:t>Identificador único de Proyecto</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proofErr w:type="spellStart"/>
            <w:r>
              <w:t>NombreRelease</w:t>
            </w:r>
            <w:proofErr w:type="spellEnd"/>
          </w:p>
        </w:tc>
        <w:tc>
          <w:tcPr>
            <w:tcW w:w="5528" w:type="dxa"/>
            <w:shd w:val="clear" w:color="auto" w:fill="auto"/>
            <w:vAlign w:val="center"/>
          </w:tcPr>
          <w:p w:rsidR="00F7482F" w:rsidRDefault="00F7482F" w:rsidP="00292392">
            <w:pPr>
              <w:spacing w:before="60" w:after="60"/>
              <w:jc w:val="left"/>
            </w:pPr>
            <w:r>
              <w:t xml:space="preserve">Nombre que se da a la </w:t>
            </w:r>
            <w:proofErr w:type="spellStart"/>
            <w:r>
              <w:t>Release</w:t>
            </w:r>
            <w:proofErr w:type="spellEnd"/>
          </w:p>
        </w:tc>
        <w:tc>
          <w:tcPr>
            <w:tcW w:w="1807" w:type="dxa"/>
            <w:shd w:val="clear" w:color="auto" w:fill="auto"/>
            <w:vAlign w:val="center"/>
          </w:tcPr>
          <w:p w:rsidR="00F7482F" w:rsidRDefault="00F7482F" w:rsidP="00292392">
            <w:pPr>
              <w:spacing w:before="60" w:after="60"/>
              <w:jc w:val="center"/>
            </w:pPr>
            <w:r>
              <w:t>Carácter</w:t>
            </w:r>
          </w:p>
        </w:tc>
      </w:tr>
      <w:tr w:rsidR="00F7482F" w:rsidTr="00292392">
        <w:tc>
          <w:tcPr>
            <w:tcW w:w="1951" w:type="dxa"/>
            <w:shd w:val="clear" w:color="auto" w:fill="FFFF99"/>
            <w:vAlign w:val="center"/>
          </w:tcPr>
          <w:p w:rsidR="00F7482F" w:rsidRDefault="00F7482F" w:rsidP="00292392">
            <w:pPr>
              <w:spacing w:before="60" w:after="60"/>
              <w:jc w:val="center"/>
            </w:pPr>
            <w:proofErr w:type="spellStart"/>
            <w:r>
              <w:t>IdHistoria</w:t>
            </w:r>
            <w:proofErr w:type="spellEnd"/>
          </w:p>
        </w:tc>
        <w:tc>
          <w:tcPr>
            <w:tcW w:w="5528" w:type="dxa"/>
            <w:shd w:val="clear" w:color="auto" w:fill="auto"/>
            <w:vAlign w:val="center"/>
          </w:tcPr>
          <w:p w:rsidR="00F7482F" w:rsidRDefault="00F7482F" w:rsidP="00292392">
            <w:pPr>
              <w:spacing w:before="60" w:after="60"/>
              <w:jc w:val="left"/>
            </w:pPr>
            <w:r>
              <w:t>Identificador único de Historia</w:t>
            </w:r>
          </w:p>
        </w:tc>
        <w:tc>
          <w:tcPr>
            <w:tcW w:w="1807" w:type="dxa"/>
            <w:shd w:val="clear" w:color="auto" w:fill="auto"/>
            <w:vAlign w:val="center"/>
          </w:tcPr>
          <w:p w:rsidR="00F7482F" w:rsidRDefault="00F7482F" w:rsidP="00292392">
            <w:pPr>
              <w:spacing w:before="60" w:after="60"/>
              <w:jc w:val="center"/>
            </w:pPr>
            <w:r>
              <w:t>Entero</w:t>
            </w:r>
          </w:p>
        </w:tc>
      </w:tr>
      <w:tr w:rsidR="00F7482F" w:rsidTr="00292392">
        <w:tc>
          <w:tcPr>
            <w:tcW w:w="1951" w:type="dxa"/>
            <w:vAlign w:val="center"/>
          </w:tcPr>
          <w:p w:rsidR="00F7482F" w:rsidRDefault="00F7482F" w:rsidP="00292392">
            <w:pPr>
              <w:spacing w:before="60" w:after="60"/>
              <w:jc w:val="center"/>
            </w:pPr>
            <w:r>
              <w:t>Liberado</w:t>
            </w:r>
          </w:p>
        </w:tc>
        <w:tc>
          <w:tcPr>
            <w:tcW w:w="5528" w:type="dxa"/>
            <w:shd w:val="clear" w:color="auto" w:fill="auto"/>
            <w:vAlign w:val="center"/>
          </w:tcPr>
          <w:p w:rsidR="00F7482F" w:rsidRDefault="00F7482F" w:rsidP="00292392">
            <w:pPr>
              <w:spacing w:before="60" w:after="60"/>
              <w:jc w:val="left"/>
            </w:pPr>
            <w:r>
              <w:t>Indica si liberado o no</w:t>
            </w:r>
          </w:p>
        </w:tc>
        <w:tc>
          <w:tcPr>
            <w:tcW w:w="1807" w:type="dxa"/>
            <w:shd w:val="clear" w:color="auto" w:fill="auto"/>
            <w:vAlign w:val="center"/>
          </w:tcPr>
          <w:p w:rsidR="00F7482F" w:rsidRDefault="00F7482F" w:rsidP="00292392">
            <w:pPr>
              <w:keepNext/>
              <w:spacing w:before="60" w:after="60"/>
              <w:jc w:val="center"/>
            </w:pPr>
            <w:proofErr w:type="spellStart"/>
            <w:r>
              <w:t>Boolean</w:t>
            </w:r>
            <w:proofErr w:type="spellEnd"/>
          </w:p>
        </w:tc>
      </w:tr>
    </w:tbl>
    <w:p w:rsidR="00F7482F" w:rsidRDefault="00F7482F" w:rsidP="00F7482F">
      <w:pPr>
        <w:pStyle w:val="Epgrafe"/>
        <w:spacing w:before="120"/>
        <w:jc w:val="center"/>
      </w:pPr>
      <w:bookmarkStart w:id="147" w:name="_Toc424813201"/>
      <w:r>
        <w:t xml:space="preserve">Tabla </w:t>
      </w:r>
      <w:r>
        <w:fldChar w:fldCharType="begin"/>
      </w:r>
      <w:r>
        <w:instrText xml:space="preserve"> SEQ Tabla \* ARABIC </w:instrText>
      </w:r>
      <w:r>
        <w:fldChar w:fldCharType="separate"/>
      </w:r>
      <w:r w:rsidR="001E59FB">
        <w:rPr>
          <w:noProof/>
        </w:rPr>
        <w:t>15</w:t>
      </w:r>
      <w:r>
        <w:rPr>
          <w:noProof/>
        </w:rPr>
        <w:fldChar w:fldCharType="end"/>
      </w:r>
      <w:r>
        <w:t xml:space="preserve">: Detalle de la Tabla </w:t>
      </w:r>
      <w:proofErr w:type="spellStart"/>
      <w:r>
        <w:t>Releases</w:t>
      </w:r>
      <w:bookmarkEnd w:id="147"/>
      <w:proofErr w:type="spellEnd"/>
    </w:p>
    <w:p w:rsidR="00C56C6F" w:rsidRDefault="00C56C6F">
      <w:pPr>
        <w:jc w:val="left"/>
      </w:pPr>
    </w:p>
    <w:p w:rsidR="0026008D" w:rsidRDefault="0026008D">
      <w:pPr>
        <w:jc w:val="left"/>
      </w:pPr>
      <w:r>
        <w:br w:type="page"/>
      </w:r>
    </w:p>
    <w:bookmarkStart w:id="148" w:name="_Toc424813129" w:displacedByCustomXml="next"/>
    <w:sdt>
      <w:sdtPr>
        <w:rPr>
          <w:rFonts w:eastAsiaTheme="minorHAnsi" w:cstheme="minorBidi"/>
          <w:b w:val="0"/>
          <w:bCs w:val="0"/>
          <w:color w:val="4A442A" w:themeColor="background2" w:themeShade="40"/>
          <w:sz w:val="22"/>
          <w:szCs w:val="22"/>
        </w:rPr>
        <w:id w:val="1677912120"/>
        <w:docPartObj>
          <w:docPartGallery w:val="Bibliographies"/>
          <w:docPartUnique/>
        </w:docPartObj>
      </w:sdtPr>
      <w:sdtEndPr/>
      <w:sdtContent>
        <w:p w:rsidR="007D4880" w:rsidRPr="00ED532F" w:rsidRDefault="000307E8">
          <w:pPr>
            <w:pStyle w:val="Ttulo1"/>
          </w:pPr>
          <w:r w:rsidRPr="003F60CE">
            <w:rPr>
              <w:lang w:val="es-ES_tradnl"/>
            </w:rPr>
            <w:t>Referencias</w:t>
          </w:r>
          <w:r w:rsidRPr="00ED532F">
            <w:t xml:space="preserve"> y enlaces</w:t>
          </w:r>
          <w:bookmarkEnd w:id="148"/>
        </w:p>
        <w:sdt>
          <w:sdtPr>
            <w:id w:val="111145805"/>
            <w:bibliography/>
          </w:sdtPr>
          <w:sdtEndPr/>
          <w:sdtContent>
            <w:p w:rsidR="00B21EAA" w:rsidRDefault="007D4880" w:rsidP="00B21EAA">
              <w:pPr>
                <w:pStyle w:val="Bibliografa"/>
                <w:ind w:left="720" w:hanging="720"/>
                <w:rPr>
                  <w:noProof/>
                </w:rPr>
              </w:pPr>
              <w:r>
                <w:fldChar w:fldCharType="begin"/>
              </w:r>
              <w:r w:rsidRPr="00BF39DF">
                <w:instrText>BIBLIOGRAPHY</w:instrText>
              </w:r>
              <w:r>
                <w:fldChar w:fldCharType="separate"/>
              </w:r>
              <w:r w:rsidR="00B21EAA">
                <w:rPr>
                  <w:noProof/>
                </w:rPr>
                <w:t xml:space="preserve">Agile Manifesto. (s.f.). </w:t>
              </w:r>
              <w:r w:rsidR="00B21EAA">
                <w:rPr>
                  <w:i/>
                  <w:iCs/>
                  <w:noProof/>
                </w:rPr>
                <w:t>Manifiesto Agil</w:t>
              </w:r>
              <w:r w:rsidR="00B21EAA">
                <w:rPr>
                  <w:noProof/>
                </w:rPr>
                <w:t>. Recuperado el 2015, de http://agilemanifesto.org/iso/es/manifesto.html</w:t>
              </w:r>
            </w:p>
            <w:p w:rsidR="00B21EAA" w:rsidRDefault="00B21EAA" w:rsidP="00B21EAA">
              <w:pPr>
                <w:pStyle w:val="Bibliografa"/>
                <w:ind w:left="720" w:hanging="720"/>
                <w:rPr>
                  <w:noProof/>
                </w:rPr>
              </w:pPr>
              <w:r>
                <w:rPr>
                  <w:noProof/>
                </w:rPr>
                <w:t xml:space="preserve">Microsoft .Net. (s.f.). </w:t>
              </w:r>
              <w:r>
                <w:rPr>
                  <w:i/>
                  <w:iCs/>
                  <w:noProof/>
                </w:rPr>
                <w:t>Información General acerca de .NET Framework</w:t>
              </w:r>
              <w:r>
                <w:rPr>
                  <w:noProof/>
                </w:rPr>
                <w:t>. Recuperado el 2015, de https://msdn.microsoft.com/es-es/library/zw4w595w(v=vs.110).aspx</w:t>
              </w:r>
            </w:p>
            <w:p w:rsidR="00B21EAA" w:rsidRDefault="00B21EAA" w:rsidP="00B21EAA">
              <w:pPr>
                <w:pStyle w:val="Bibliografa"/>
                <w:ind w:left="720" w:hanging="720"/>
                <w:rPr>
                  <w:noProof/>
                </w:rPr>
              </w:pPr>
              <w:r w:rsidRPr="00B21EAA">
                <w:rPr>
                  <w:noProof/>
                  <w:lang w:val="en-US"/>
                </w:rPr>
                <w:t xml:space="preserve">Microsoft Dev. (s.f.). </w:t>
              </w:r>
              <w:r w:rsidRPr="00B21EAA">
                <w:rPr>
                  <w:i/>
                  <w:iCs/>
                  <w:noProof/>
                  <w:lang w:val="en-US"/>
                </w:rPr>
                <w:t>Developer Network</w:t>
              </w:r>
              <w:r w:rsidRPr="00B21EAA">
                <w:rPr>
                  <w:noProof/>
                  <w:lang w:val="en-US"/>
                </w:rPr>
                <w:t xml:space="preserve">. </w:t>
              </w:r>
              <w:r>
                <w:rPr>
                  <w:noProof/>
                </w:rPr>
                <w:t>Recuperado el 2015, de https://msdn.microsoft.com/es-es/library/system.data.oledb.oledbcommand(v=vs.110).aspx</w:t>
              </w:r>
            </w:p>
            <w:p w:rsidR="00B21EAA" w:rsidRDefault="00B21EAA" w:rsidP="00B21EAA">
              <w:pPr>
                <w:pStyle w:val="Bibliografa"/>
                <w:ind w:left="720" w:hanging="720"/>
                <w:rPr>
                  <w:noProof/>
                </w:rPr>
              </w:pPr>
              <w:r w:rsidRPr="00B21EAA">
                <w:rPr>
                  <w:noProof/>
                  <w:lang w:val="en-US"/>
                </w:rPr>
                <w:t xml:space="preserve">Microsoft. (s.f.). </w:t>
              </w:r>
              <w:r w:rsidRPr="00B21EAA">
                <w:rPr>
                  <w:i/>
                  <w:iCs/>
                  <w:noProof/>
                  <w:lang w:val="en-US"/>
                </w:rPr>
                <w:t>Download Center</w:t>
              </w:r>
              <w:r w:rsidRPr="00B21EAA">
                <w:rPr>
                  <w:noProof/>
                  <w:lang w:val="en-US"/>
                </w:rPr>
                <w:t xml:space="preserve">. </w:t>
              </w:r>
              <w:r>
                <w:rPr>
                  <w:noProof/>
                </w:rPr>
                <w:t>Recuperado el 2015, de https://www.microsoft.com/es-ES/download/details.aspx?id=34673</w:t>
              </w:r>
            </w:p>
            <w:p w:rsidR="00B21EAA" w:rsidRPr="00B21EAA" w:rsidRDefault="00B21EAA" w:rsidP="00B21EAA">
              <w:pPr>
                <w:pStyle w:val="Bibliografa"/>
                <w:ind w:left="720" w:hanging="720"/>
                <w:rPr>
                  <w:noProof/>
                  <w:lang w:val="en-US"/>
                </w:rPr>
              </w:pPr>
              <w:r>
                <w:rPr>
                  <w:noProof/>
                </w:rPr>
                <w:t xml:space="preserve">Schmuller, J. (2001). </w:t>
              </w:r>
              <w:r>
                <w:rPr>
                  <w:i/>
                  <w:iCs/>
                  <w:noProof/>
                </w:rPr>
                <w:t>Aprendiendo UML en 24 horas.</w:t>
              </w:r>
              <w:r>
                <w:rPr>
                  <w:noProof/>
                </w:rPr>
                <w:t xml:space="preserve"> </w:t>
              </w:r>
              <w:r w:rsidRPr="00B21EAA">
                <w:rPr>
                  <w:noProof/>
                  <w:lang w:val="en-US"/>
                </w:rPr>
                <w:t>Prentice Hall.</w:t>
              </w:r>
            </w:p>
            <w:p w:rsidR="00B21EAA" w:rsidRDefault="00B21EAA" w:rsidP="00B21EAA">
              <w:pPr>
                <w:pStyle w:val="Bibliografa"/>
                <w:ind w:left="720" w:hanging="720"/>
                <w:rPr>
                  <w:noProof/>
                </w:rPr>
              </w:pPr>
              <w:r w:rsidRPr="00B21EAA">
                <w:rPr>
                  <w:noProof/>
                  <w:lang w:val="en-US"/>
                </w:rPr>
                <w:t xml:space="preserve">Scrum Alliance. (s.f.). </w:t>
              </w:r>
              <w:r w:rsidRPr="00B21EAA">
                <w:rPr>
                  <w:i/>
                  <w:iCs/>
                  <w:noProof/>
                  <w:lang w:val="en-US"/>
                </w:rPr>
                <w:t>Scrum Alliance</w:t>
              </w:r>
              <w:r w:rsidRPr="00B21EAA">
                <w:rPr>
                  <w:noProof/>
                  <w:lang w:val="en-US"/>
                </w:rPr>
                <w:t xml:space="preserve">. </w:t>
              </w:r>
              <w:r>
                <w:rPr>
                  <w:noProof/>
                </w:rPr>
                <w:t>Recuperado el 2015, de https://www.scrumalliance.org/</w:t>
              </w:r>
            </w:p>
            <w:p w:rsidR="00B21EAA" w:rsidRDefault="00B21EAA" w:rsidP="00B21EAA">
              <w:pPr>
                <w:pStyle w:val="Bibliografa"/>
                <w:ind w:left="720" w:hanging="720"/>
                <w:rPr>
                  <w:noProof/>
                </w:rPr>
              </w:pPr>
              <w:r w:rsidRPr="00B21EAA">
                <w:rPr>
                  <w:noProof/>
                  <w:lang w:val="en-US"/>
                </w:rPr>
                <w:t xml:space="preserve">Scrum Methodology. (s.f.). </w:t>
              </w:r>
              <w:r w:rsidRPr="00B21EAA">
                <w:rPr>
                  <w:i/>
                  <w:iCs/>
                  <w:noProof/>
                  <w:lang w:val="en-US"/>
                </w:rPr>
                <w:t>Scrum Methodology</w:t>
              </w:r>
              <w:r w:rsidRPr="00B21EAA">
                <w:rPr>
                  <w:noProof/>
                  <w:lang w:val="en-US"/>
                </w:rPr>
                <w:t xml:space="preserve">. </w:t>
              </w:r>
              <w:r>
                <w:rPr>
                  <w:noProof/>
                </w:rPr>
                <w:t>Recuperado el 2015, de http://scrummethodology.com/</w:t>
              </w:r>
            </w:p>
            <w:p w:rsidR="00B21EAA" w:rsidRDefault="00B21EAA" w:rsidP="00B21EAA">
              <w:pPr>
                <w:pStyle w:val="Bibliografa"/>
                <w:ind w:left="720" w:hanging="720"/>
                <w:rPr>
                  <w:noProof/>
                </w:rPr>
              </w:pPr>
              <w:r w:rsidRPr="00B21EAA">
                <w:rPr>
                  <w:noProof/>
                  <w:lang w:val="en-US"/>
                </w:rPr>
                <w:t xml:space="preserve">Scrum.org. (s.f.). </w:t>
              </w:r>
              <w:r w:rsidRPr="00B21EAA">
                <w:rPr>
                  <w:i/>
                  <w:iCs/>
                  <w:noProof/>
                  <w:lang w:val="en-US"/>
                </w:rPr>
                <w:t>Scrum.Org.The home of Scrum</w:t>
              </w:r>
              <w:r w:rsidRPr="00B21EAA">
                <w:rPr>
                  <w:noProof/>
                  <w:lang w:val="en-US"/>
                </w:rPr>
                <w:t xml:space="preserve">. </w:t>
              </w:r>
              <w:r>
                <w:rPr>
                  <w:noProof/>
                </w:rPr>
                <w:t>Recuperado el 2015, de https://www.scrum.org/</w:t>
              </w:r>
            </w:p>
            <w:p w:rsidR="00B21EAA" w:rsidRDefault="00B21EAA" w:rsidP="00B21EAA">
              <w:pPr>
                <w:pStyle w:val="Bibliografa"/>
                <w:ind w:left="720" w:hanging="720"/>
                <w:rPr>
                  <w:noProof/>
                </w:rPr>
              </w:pPr>
              <w:r>
                <w:rPr>
                  <w:noProof/>
                </w:rPr>
                <w:t xml:space="preserve">Soporte Microsoft . (s.f.). </w:t>
              </w:r>
              <w:r>
                <w:rPr>
                  <w:i/>
                  <w:iCs/>
                  <w:noProof/>
                </w:rPr>
                <w:t>Soporte de Microsoft</w:t>
              </w:r>
              <w:r>
                <w:rPr>
                  <w:noProof/>
                </w:rPr>
                <w:t>. Recuperado el 2015, de https://support.microsoft.com/en-us/kb/239114</w:t>
              </w:r>
            </w:p>
            <w:p w:rsidR="00B21EAA" w:rsidRDefault="00B21EAA" w:rsidP="00B21EAA">
              <w:pPr>
                <w:pStyle w:val="Bibliografa"/>
                <w:ind w:left="720" w:hanging="720"/>
                <w:rPr>
                  <w:noProof/>
                </w:rPr>
              </w:pPr>
              <w:r>
                <w:rPr>
                  <w:noProof/>
                </w:rPr>
                <w:t xml:space="preserve">Sutherland, J., &amp; Schwaber, K. (Julio de 2013). </w:t>
              </w:r>
              <w:r>
                <w:rPr>
                  <w:i/>
                  <w:iCs/>
                  <w:noProof/>
                </w:rPr>
                <w:t>La Guía Definitiva de Scrum: Las reglas del Juego</w:t>
              </w:r>
              <w:r>
                <w:rPr>
                  <w:noProof/>
                </w:rPr>
                <w:t>. Recuperado el 2015, de http://www.scrumguides.org/docs/scrumguide/v1/Scrum-Guide-ES.pdf</w:t>
              </w:r>
            </w:p>
            <w:p w:rsidR="00B21EAA" w:rsidRDefault="00B21EAA" w:rsidP="00B21EAA">
              <w:pPr>
                <w:pStyle w:val="Bibliografa"/>
                <w:ind w:left="720" w:hanging="720"/>
                <w:rPr>
                  <w:noProof/>
                </w:rPr>
              </w:pPr>
              <w:r>
                <w:rPr>
                  <w:noProof/>
                </w:rPr>
                <w:t xml:space="preserve">Varios. (s.f.). </w:t>
              </w:r>
              <w:r>
                <w:rPr>
                  <w:i/>
                  <w:iCs/>
                  <w:noProof/>
                </w:rPr>
                <w:t>Manifiesto Ágil</w:t>
              </w:r>
              <w:r>
                <w:rPr>
                  <w:noProof/>
                </w:rPr>
                <w:t>. Recuperado el 2015, de http://agilemanifesto.org/iso/es/</w:t>
              </w:r>
            </w:p>
            <w:p w:rsidR="007D4880" w:rsidRDefault="007D4880" w:rsidP="00B21EAA">
              <w:r>
                <w:rPr>
                  <w:b/>
                  <w:bCs/>
                </w:rPr>
                <w:fldChar w:fldCharType="end"/>
              </w:r>
            </w:p>
          </w:sdtContent>
        </w:sdt>
      </w:sdtContent>
    </w:sdt>
    <w:p w:rsidR="007315D2" w:rsidRDefault="007315D2" w:rsidP="008A7C39">
      <w:pPr>
        <w:jc w:val="left"/>
      </w:pPr>
    </w:p>
    <w:sectPr w:rsidR="007315D2" w:rsidSect="00BF785B">
      <w:headerReference w:type="default" r:id="rId69"/>
      <w:footerReference w:type="default" r:id="rId70"/>
      <w:headerReference w:type="first" r:id="rId71"/>
      <w:footerReference w:type="first" r:id="rId72"/>
      <w:pgSz w:w="11906" w:h="16838" w:code="9"/>
      <w:pgMar w:top="1418" w:right="851" w:bottom="1418" w:left="1985"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B27" w:rsidRDefault="00266B27" w:rsidP="00691557">
      <w:pPr>
        <w:spacing w:after="0" w:line="240" w:lineRule="auto"/>
      </w:pPr>
      <w:r>
        <w:separator/>
      </w:r>
    </w:p>
  </w:endnote>
  <w:endnote w:type="continuationSeparator" w:id="0">
    <w:p w:rsidR="00266B27" w:rsidRDefault="00266B27" w:rsidP="0069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B10EF1">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B10EF1">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1E59FB">
      <w:rPr>
        <w:rFonts w:cs="Arial"/>
        <w:b/>
        <w:noProof/>
        <w:color w:val="548DD4" w:themeColor="text2" w:themeTint="99"/>
        <w:sz w:val="18"/>
      </w:rPr>
      <w:t>72</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1E59FB">
      <w:rPr>
        <w:rFonts w:cs="Arial"/>
        <w:b/>
        <w:noProof/>
        <w:color w:val="548DD4" w:themeColor="text2" w:themeTint="99"/>
        <w:sz w:val="18"/>
      </w:rPr>
      <w:t>72</w:t>
    </w:r>
    <w:r w:rsidRPr="00595BAF">
      <w:rPr>
        <w:rFonts w:cs="Arial"/>
        <w:b/>
        <w:color w:val="548DD4" w:themeColor="text2" w:themeTint="99"/>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Default="006A7BA2" w:rsidP="00426BF8">
    <w:pPr>
      <w:pStyle w:val="Piedepgina"/>
      <w:rPr>
        <w:rFonts w:cs="Arial"/>
        <w:b/>
        <w:color w:val="548DD4" w:themeColor="text2" w:themeTint="99"/>
      </w:rPr>
    </w:pPr>
  </w:p>
  <w:p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rsidR="006A7BA2" w:rsidRPr="00595BAF" w:rsidRDefault="006A7BA2" w:rsidP="00426BF8">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1E59FB">
      <w:rPr>
        <w:rFonts w:cs="Arial"/>
        <w:b/>
        <w:noProof/>
        <w:color w:val="548DD4" w:themeColor="text2" w:themeTint="99"/>
        <w:sz w:val="18"/>
      </w:rPr>
      <w:t>3</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1E59FB">
      <w:rPr>
        <w:rFonts w:cs="Arial"/>
        <w:b/>
        <w:noProof/>
        <w:color w:val="548DD4" w:themeColor="text2" w:themeTint="99"/>
        <w:sz w:val="18"/>
      </w:rPr>
      <w:t>72</w:t>
    </w:r>
    <w:r w:rsidRPr="00595BAF">
      <w:rPr>
        <w:rFonts w:cs="Arial"/>
        <w:b/>
        <w:color w:val="548DD4" w:themeColor="text2" w:themeTint="99"/>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B27" w:rsidRDefault="00266B27" w:rsidP="00691557">
      <w:pPr>
        <w:spacing w:after="0" w:line="240" w:lineRule="auto"/>
      </w:pPr>
      <w:r>
        <w:separator/>
      </w:r>
    </w:p>
  </w:footnote>
  <w:footnote w:type="continuationSeparator" w:id="0">
    <w:p w:rsidR="00266B27" w:rsidRDefault="00266B27" w:rsidP="00691557">
      <w:pPr>
        <w:spacing w:after="0" w:line="240" w:lineRule="auto"/>
      </w:pPr>
      <w:r>
        <w:continuationSeparator/>
      </w:r>
    </w:p>
  </w:footnote>
  <w:footnote w:id="1">
    <w:p w:rsidR="006A7BA2" w:rsidRDefault="006A7BA2" w:rsidP="00B54027">
      <w:pPr>
        <w:pStyle w:val="Textonotapie"/>
      </w:pPr>
      <w:r>
        <w:rPr>
          <w:rStyle w:val="Refdenotaalpie"/>
        </w:rPr>
        <w:footnoteRef/>
      </w:r>
      <w:r>
        <w:t xml:space="preserve"> El término Scrum es un tipo de jugada en el deporte del rugby. Es lo que en español llamamos melé</w:t>
      </w:r>
    </w:p>
  </w:footnote>
  <w:footnote w:id="2">
    <w:p w:rsidR="006A7BA2" w:rsidRDefault="006A7BA2" w:rsidP="00B54027">
      <w:pPr>
        <w:pStyle w:val="Textonotapie"/>
      </w:pPr>
      <w:r>
        <w:rPr>
          <w:rStyle w:val="Refdenotaalpie"/>
        </w:rPr>
        <w:footnoteRef/>
      </w:r>
      <w:r>
        <w:t xml:space="preserve"> Las frases entrecomilladas son extractos de La Guía de Scrum </w:t>
      </w:r>
      <w:sdt>
        <w:sdtPr>
          <w:id w:val="1230806561"/>
          <w:citation/>
        </w:sdtPr>
        <w:sdtEndPr/>
        <w:sdtContent>
          <w:r>
            <w:fldChar w:fldCharType="begin"/>
          </w:r>
          <w:r>
            <w:instrText xml:space="preserve"> CITATION LGS \l 3082 </w:instrText>
          </w:r>
          <w:r>
            <w:fldChar w:fldCharType="separate"/>
          </w:r>
          <w:r>
            <w:rPr>
              <w:noProof/>
            </w:rPr>
            <w:t>(Sutherland &amp; Schwaber, 2013)</w:t>
          </w:r>
          <w:r>
            <w:fldChar w:fldCharType="end"/>
          </w:r>
        </w:sdtContent>
      </w:sdt>
    </w:p>
  </w:footnote>
  <w:footnote w:id="3">
    <w:p w:rsidR="006A7BA2" w:rsidRDefault="006A7BA2" w:rsidP="008D40AE">
      <w:pPr>
        <w:pStyle w:val="Textonotapie"/>
      </w:pPr>
      <w:r>
        <w:rPr>
          <w:rStyle w:val="Refdenotaalpie"/>
        </w:rPr>
        <w:footnoteRef/>
      </w:r>
      <w:r>
        <w:t xml:space="preserve"> Valores para sprint de 4 semanas de duración. Para otras duraciones será proporcional</w:t>
      </w:r>
    </w:p>
  </w:footnote>
  <w:footnote w:id="4">
    <w:p w:rsidR="006A7BA2" w:rsidRDefault="006A7BA2">
      <w:pPr>
        <w:pStyle w:val="Textonotapie"/>
      </w:pPr>
      <w:r>
        <w:rPr>
          <w:rStyle w:val="Refdenotaalpie"/>
        </w:rPr>
        <w:footnoteRef/>
      </w:r>
      <w:r>
        <w:t xml:space="preserve"> En VS el tiempo de diseño hace referencia al momento en el que estamos diseñando la aplicación. Las acciones que se realizan se producen por acción manual sobre las características visuales y/o de comportamiento que presentan los elementos que empleamos</w:t>
      </w:r>
    </w:p>
  </w:footnote>
  <w:footnote w:id="5">
    <w:p w:rsidR="006A7BA2" w:rsidRPr="00951DF1" w:rsidRDefault="006A7BA2">
      <w:pPr>
        <w:pStyle w:val="Textonotapie"/>
        <w:rPr>
          <w:lang w:val="es-ES_tradnl"/>
        </w:rPr>
      </w:pPr>
      <w:r>
        <w:rPr>
          <w:rStyle w:val="Refdenotaalpie"/>
        </w:rPr>
        <w:footnoteRef/>
      </w:r>
      <w:r>
        <w:t xml:space="preserve"> </w:t>
      </w:r>
      <w:r>
        <w:rPr>
          <w:lang w:val="es-ES_tradnl"/>
        </w:rPr>
        <w:t>En VS el tiempo de ejecución hace referencia al momento en el que la aplicación se está ejecutando. Las acciones que se realizan se producen mediante la ejecución del código creado</w:t>
      </w:r>
    </w:p>
  </w:footnote>
  <w:footnote w:id="6">
    <w:p w:rsidR="006A7BA2" w:rsidRDefault="006A7BA2">
      <w:pPr>
        <w:pStyle w:val="Textonotapie"/>
      </w:pPr>
      <w:r>
        <w:rPr>
          <w:rStyle w:val="Refdenotaalpie"/>
        </w:rPr>
        <w:footnoteRef/>
      </w:r>
      <w:r>
        <w:t xml:space="preserve"> </w:t>
      </w:r>
      <w:r>
        <w:rPr>
          <w:lang w:val="es-ES_tradnl"/>
        </w:rPr>
        <w:t>Marcados en amarillo pálido los elementos empleados en la aplicación</w:t>
      </w:r>
    </w:p>
  </w:footnote>
  <w:footnote w:id="7">
    <w:p w:rsidR="0026008D" w:rsidRDefault="0026008D" w:rsidP="0026008D">
      <w:pPr>
        <w:pStyle w:val="Textonotapie"/>
      </w:pPr>
      <w:r>
        <w:rPr>
          <w:rStyle w:val="Refdenotaalpie"/>
        </w:rPr>
        <w:footnoteRef/>
      </w:r>
      <w:r>
        <w:t xml:space="preserve"> Marcado en amarillo pálido las PK de las tablas. Cuando se marca más de una celda significa que la PK es la concatenación de ellas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691557">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Pr="00691557" w:rsidRDefault="006A7BA2" w:rsidP="00691557">
    <w:pPr>
      <w:pStyle w:val="Encabezado"/>
      <w:jc w:val="center"/>
      <w:rPr>
        <w:rFonts w:cs="Arial"/>
        <w:b/>
        <w:color w:val="548DD4" w:themeColor="text2" w:themeTint="9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BA2" w:rsidRPr="00691557" w:rsidRDefault="006A7BA2" w:rsidP="00426BF8">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rsidR="006A7BA2" w:rsidRDefault="006A7B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BD9"/>
    <w:multiLevelType w:val="hybridMultilevel"/>
    <w:tmpl w:val="4AE6C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B5306C"/>
    <w:multiLevelType w:val="hybridMultilevel"/>
    <w:tmpl w:val="D6007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654960"/>
    <w:multiLevelType w:val="hybridMultilevel"/>
    <w:tmpl w:val="3778581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DFC361C"/>
    <w:multiLevelType w:val="hybridMultilevel"/>
    <w:tmpl w:val="09D47FF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0B0143"/>
    <w:multiLevelType w:val="multilevel"/>
    <w:tmpl w:val="4DF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B2991"/>
    <w:multiLevelType w:val="hybridMultilevel"/>
    <w:tmpl w:val="50BC9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6717A9"/>
    <w:multiLevelType w:val="multilevel"/>
    <w:tmpl w:val="CC80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373E64"/>
    <w:multiLevelType w:val="hybridMultilevel"/>
    <w:tmpl w:val="67942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317FEA"/>
    <w:multiLevelType w:val="hybridMultilevel"/>
    <w:tmpl w:val="2AF8B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1A274CA"/>
    <w:multiLevelType w:val="hybridMultilevel"/>
    <w:tmpl w:val="6DA6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967937"/>
    <w:multiLevelType w:val="hybridMultilevel"/>
    <w:tmpl w:val="DF06A6F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496753"/>
    <w:multiLevelType w:val="multilevel"/>
    <w:tmpl w:val="753AA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10155"/>
    <w:multiLevelType w:val="hybridMultilevel"/>
    <w:tmpl w:val="A13AB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5ABF"/>
    <w:multiLevelType w:val="hybridMultilevel"/>
    <w:tmpl w:val="10AA9808"/>
    <w:lvl w:ilvl="0" w:tplc="0C0A0001">
      <w:start w:val="1"/>
      <w:numFmt w:val="bullet"/>
      <w:lvlText w:val=""/>
      <w:lvlJc w:val="left"/>
      <w:pPr>
        <w:ind w:left="300" w:hanging="360"/>
      </w:pPr>
      <w:rPr>
        <w:rFonts w:ascii="Symbol" w:hAnsi="Symbol" w:hint="default"/>
      </w:rPr>
    </w:lvl>
    <w:lvl w:ilvl="1" w:tplc="0C0A0003" w:tentative="1">
      <w:start w:val="1"/>
      <w:numFmt w:val="bullet"/>
      <w:lvlText w:val="o"/>
      <w:lvlJc w:val="left"/>
      <w:pPr>
        <w:ind w:left="1020" w:hanging="360"/>
      </w:pPr>
      <w:rPr>
        <w:rFonts w:ascii="Courier New" w:hAnsi="Courier New" w:cs="Courier New" w:hint="default"/>
      </w:rPr>
    </w:lvl>
    <w:lvl w:ilvl="2" w:tplc="0C0A0005" w:tentative="1">
      <w:start w:val="1"/>
      <w:numFmt w:val="bullet"/>
      <w:lvlText w:val=""/>
      <w:lvlJc w:val="left"/>
      <w:pPr>
        <w:ind w:left="1740" w:hanging="360"/>
      </w:pPr>
      <w:rPr>
        <w:rFonts w:ascii="Wingdings" w:hAnsi="Wingdings" w:hint="default"/>
      </w:rPr>
    </w:lvl>
    <w:lvl w:ilvl="3" w:tplc="0C0A0001" w:tentative="1">
      <w:start w:val="1"/>
      <w:numFmt w:val="bullet"/>
      <w:lvlText w:val=""/>
      <w:lvlJc w:val="left"/>
      <w:pPr>
        <w:ind w:left="2460" w:hanging="360"/>
      </w:pPr>
      <w:rPr>
        <w:rFonts w:ascii="Symbol" w:hAnsi="Symbol" w:hint="default"/>
      </w:rPr>
    </w:lvl>
    <w:lvl w:ilvl="4" w:tplc="0C0A0003" w:tentative="1">
      <w:start w:val="1"/>
      <w:numFmt w:val="bullet"/>
      <w:lvlText w:val="o"/>
      <w:lvlJc w:val="left"/>
      <w:pPr>
        <w:ind w:left="3180" w:hanging="360"/>
      </w:pPr>
      <w:rPr>
        <w:rFonts w:ascii="Courier New" w:hAnsi="Courier New" w:cs="Courier New" w:hint="default"/>
      </w:rPr>
    </w:lvl>
    <w:lvl w:ilvl="5" w:tplc="0C0A0005" w:tentative="1">
      <w:start w:val="1"/>
      <w:numFmt w:val="bullet"/>
      <w:lvlText w:val=""/>
      <w:lvlJc w:val="left"/>
      <w:pPr>
        <w:ind w:left="3900" w:hanging="360"/>
      </w:pPr>
      <w:rPr>
        <w:rFonts w:ascii="Wingdings" w:hAnsi="Wingdings" w:hint="default"/>
      </w:rPr>
    </w:lvl>
    <w:lvl w:ilvl="6" w:tplc="0C0A0001" w:tentative="1">
      <w:start w:val="1"/>
      <w:numFmt w:val="bullet"/>
      <w:lvlText w:val=""/>
      <w:lvlJc w:val="left"/>
      <w:pPr>
        <w:ind w:left="4620" w:hanging="360"/>
      </w:pPr>
      <w:rPr>
        <w:rFonts w:ascii="Symbol" w:hAnsi="Symbol" w:hint="default"/>
      </w:rPr>
    </w:lvl>
    <w:lvl w:ilvl="7" w:tplc="0C0A0003" w:tentative="1">
      <w:start w:val="1"/>
      <w:numFmt w:val="bullet"/>
      <w:lvlText w:val="o"/>
      <w:lvlJc w:val="left"/>
      <w:pPr>
        <w:ind w:left="5340" w:hanging="360"/>
      </w:pPr>
      <w:rPr>
        <w:rFonts w:ascii="Courier New" w:hAnsi="Courier New" w:cs="Courier New" w:hint="default"/>
      </w:rPr>
    </w:lvl>
    <w:lvl w:ilvl="8" w:tplc="0C0A0005" w:tentative="1">
      <w:start w:val="1"/>
      <w:numFmt w:val="bullet"/>
      <w:lvlText w:val=""/>
      <w:lvlJc w:val="left"/>
      <w:pPr>
        <w:ind w:left="6060" w:hanging="360"/>
      </w:pPr>
      <w:rPr>
        <w:rFonts w:ascii="Wingdings" w:hAnsi="Wingdings" w:hint="default"/>
      </w:rPr>
    </w:lvl>
  </w:abstractNum>
  <w:abstractNum w:abstractNumId="14">
    <w:nsid w:val="29402AF2"/>
    <w:multiLevelType w:val="hybridMultilevel"/>
    <w:tmpl w:val="8EB09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C42560"/>
    <w:multiLevelType w:val="hybridMultilevel"/>
    <w:tmpl w:val="0518D37C"/>
    <w:lvl w:ilvl="0" w:tplc="E738ECCA">
      <w:start w:val="1"/>
      <w:numFmt w:val="bullet"/>
      <w:lvlText w:val=""/>
      <w:lvlJc w:val="left"/>
      <w:pPr>
        <w:tabs>
          <w:tab w:val="num" w:pos="720"/>
        </w:tabs>
        <w:ind w:left="720" w:hanging="360"/>
      </w:pPr>
      <w:rPr>
        <w:rFonts w:ascii="Wingdings" w:hAnsi="Wingdings" w:hint="default"/>
      </w:rPr>
    </w:lvl>
    <w:lvl w:ilvl="1" w:tplc="C47C837E" w:tentative="1">
      <w:start w:val="1"/>
      <w:numFmt w:val="bullet"/>
      <w:lvlText w:val=""/>
      <w:lvlJc w:val="left"/>
      <w:pPr>
        <w:tabs>
          <w:tab w:val="num" w:pos="1440"/>
        </w:tabs>
        <w:ind w:left="1440" w:hanging="360"/>
      </w:pPr>
      <w:rPr>
        <w:rFonts w:ascii="Wingdings" w:hAnsi="Wingdings" w:hint="default"/>
      </w:rPr>
    </w:lvl>
    <w:lvl w:ilvl="2" w:tplc="04FEBF5A" w:tentative="1">
      <w:start w:val="1"/>
      <w:numFmt w:val="bullet"/>
      <w:lvlText w:val=""/>
      <w:lvlJc w:val="left"/>
      <w:pPr>
        <w:tabs>
          <w:tab w:val="num" w:pos="2160"/>
        </w:tabs>
        <w:ind w:left="2160" w:hanging="360"/>
      </w:pPr>
      <w:rPr>
        <w:rFonts w:ascii="Wingdings" w:hAnsi="Wingdings" w:hint="default"/>
      </w:rPr>
    </w:lvl>
    <w:lvl w:ilvl="3" w:tplc="741E01D0" w:tentative="1">
      <w:start w:val="1"/>
      <w:numFmt w:val="bullet"/>
      <w:lvlText w:val=""/>
      <w:lvlJc w:val="left"/>
      <w:pPr>
        <w:tabs>
          <w:tab w:val="num" w:pos="2880"/>
        </w:tabs>
        <w:ind w:left="2880" w:hanging="360"/>
      </w:pPr>
      <w:rPr>
        <w:rFonts w:ascii="Wingdings" w:hAnsi="Wingdings" w:hint="default"/>
      </w:rPr>
    </w:lvl>
    <w:lvl w:ilvl="4" w:tplc="08F025FA" w:tentative="1">
      <w:start w:val="1"/>
      <w:numFmt w:val="bullet"/>
      <w:lvlText w:val=""/>
      <w:lvlJc w:val="left"/>
      <w:pPr>
        <w:tabs>
          <w:tab w:val="num" w:pos="3600"/>
        </w:tabs>
        <w:ind w:left="3600" w:hanging="360"/>
      </w:pPr>
      <w:rPr>
        <w:rFonts w:ascii="Wingdings" w:hAnsi="Wingdings" w:hint="default"/>
      </w:rPr>
    </w:lvl>
    <w:lvl w:ilvl="5" w:tplc="2D44D008" w:tentative="1">
      <w:start w:val="1"/>
      <w:numFmt w:val="bullet"/>
      <w:lvlText w:val=""/>
      <w:lvlJc w:val="left"/>
      <w:pPr>
        <w:tabs>
          <w:tab w:val="num" w:pos="4320"/>
        </w:tabs>
        <w:ind w:left="4320" w:hanging="360"/>
      </w:pPr>
      <w:rPr>
        <w:rFonts w:ascii="Wingdings" w:hAnsi="Wingdings" w:hint="default"/>
      </w:rPr>
    </w:lvl>
    <w:lvl w:ilvl="6" w:tplc="5AE2E6CE" w:tentative="1">
      <w:start w:val="1"/>
      <w:numFmt w:val="bullet"/>
      <w:lvlText w:val=""/>
      <w:lvlJc w:val="left"/>
      <w:pPr>
        <w:tabs>
          <w:tab w:val="num" w:pos="5040"/>
        </w:tabs>
        <w:ind w:left="5040" w:hanging="360"/>
      </w:pPr>
      <w:rPr>
        <w:rFonts w:ascii="Wingdings" w:hAnsi="Wingdings" w:hint="default"/>
      </w:rPr>
    </w:lvl>
    <w:lvl w:ilvl="7" w:tplc="174411C8" w:tentative="1">
      <w:start w:val="1"/>
      <w:numFmt w:val="bullet"/>
      <w:lvlText w:val=""/>
      <w:lvlJc w:val="left"/>
      <w:pPr>
        <w:tabs>
          <w:tab w:val="num" w:pos="5760"/>
        </w:tabs>
        <w:ind w:left="5760" w:hanging="360"/>
      </w:pPr>
      <w:rPr>
        <w:rFonts w:ascii="Wingdings" w:hAnsi="Wingdings" w:hint="default"/>
      </w:rPr>
    </w:lvl>
    <w:lvl w:ilvl="8" w:tplc="81A2A66A" w:tentative="1">
      <w:start w:val="1"/>
      <w:numFmt w:val="bullet"/>
      <w:lvlText w:val=""/>
      <w:lvlJc w:val="left"/>
      <w:pPr>
        <w:tabs>
          <w:tab w:val="num" w:pos="6480"/>
        </w:tabs>
        <w:ind w:left="6480" w:hanging="360"/>
      </w:pPr>
      <w:rPr>
        <w:rFonts w:ascii="Wingdings" w:hAnsi="Wingdings" w:hint="default"/>
      </w:rPr>
    </w:lvl>
  </w:abstractNum>
  <w:abstractNum w:abstractNumId="16">
    <w:nsid w:val="2F8F3734"/>
    <w:multiLevelType w:val="hybridMultilevel"/>
    <w:tmpl w:val="1610E79A"/>
    <w:lvl w:ilvl="0" w:tplc="BB3EBD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670D74"/>
    <w:multiLevelType w:val="hybridMultilevel"/>
    <w:tmpl w:val="84100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E65B9C"/>
    <w:multiLevelType w:val="hybridMultilevel"/>
    <w:tmpl w:val="90BE4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8D2668"/>
    <w:multiLevelType w:val="hybridMultilevel"/>
    <w:tmpl w:val="60667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0811AB"/>
    <w:multiLevelType w:val="hybridMultilevel"/>
    <w:tmpl w:val="F6F479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B381E2E"/>
    <w:multiLevelType w:val="hybridMultilevel"/>
    <w:tmpl w:val="14CA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13532E"/>
    <w:multiLevelType w:val="hybridMultilevel"/>
    <w:tmpl w:val="819CC78E"/>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04C6703"/>
    <w:multiLevelType w:val="hybridMultilevel"/>
    <w:tmpl w:val="4EB025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5826215"/>
    <w:multiLevelType w:val="hybridMultilevel"/>
    <w:tmpl w:val="02189C3C"/>
    <w:lvl w:ilvl="0" w:tplc="0824CB66">
      <w:start w:val="1"/>
      <w:numFmt w:val="decimal"/>
      <w:lvlText w:val="%1."/>
      <w:lvlJc w:val="left"/>
      <w:pPr>
        <w:ind w:left="72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49087B63"/>
    <w:multiLevelType w:val="hybridMultilevel"/>
    <w:tmpl w:val="C3F62B2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4F3566E1"/>
    <w:multiLevelType w:val="hybridMultilevel"/>
    <w:tmpl w:val="20DA8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117655"/>
    <w:multiLevelType w:val="hybridMultilevel"/>
    <w:tmpl w:val="F34EABC8"/>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8">
    <w:nsid w:val="57A93A99"/>
    <w:multiLevelType w:val="hybridMultilevel"/>
    <w:tmpl w:val="99CA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8D48DC"/>
    <w:multiLevelType w:val="hybridMultilevel"/>
    <w:tmpl w:val="C2E2D10E"/>
    <w:lvl w:ilvl="0" w:tplc="B9629D76">
      <w:start w:val="1"/>
      <w:numFmt w:val="bullet"/>
      <w:lvlText w:val="-"/>
      <w:lvlJc w:val="left"/>
      <w:pPr>
        <w:tabs>
          <w:tab w:val="num" w:pos="1068"/>
        </w:tabs>
        <w:ind w:left="1068" w:hanging="360"/>
      </w:pPr>
      <w:rPr>
        <w:rFonts w:ascii="Times New Roman" w:hAnsi="Times New Roman" w:hint="default"/>
      </w:rPr>
    </w:lvl>
    <w:lvl w:ilvl="1" w:tplc="5ED80E32" w:tentative="1">
      <w:start w:val="1"/>
      <w:numFmt w:val="bullet"/>
      <w:lvlText w:val="-"/>
      <w:lvlJc w:val="left"/>
      <w:pPr>
        <w:tabs>
          <w:tab w:val="num" w:pos="1788"/>
        </w:tabs>
        <w:ind w:left="1788" w:hanging="360"/>
      </w:pPr>
      <w:rPr>
        <w:rFonts w:ascii="Times New Roman" w:hAnsi="Times New Roman" w:hint="default"/>
      </w:rPr>
    </w:lvl>
    <w:lvl w:ilvl="2" w:tplc="D7CAE38E" w:tentative="1">
      <w:start w:val="1"/>
      <w:numFmt w:val="bullet"/>
      <w:lvlText w:val="-"/>
      <w:lvlJc w:val="left"/>
      <w:pPr>
        <w:tabs>
          <w:tab w:val="num" w:pos="2508"/>
        </w:tabs>
        <w:ind w:left="2508" w:hanging="360"/>
      </w:pPr>
      <w:rPr>
        <w:rFonts w:ascii="Times New Roman" w:hAnsi="Times New Roman" w:hint="default"/>
      </w:rPr>
    </w:lvl>
    <w:lvl w:ilvl="3" w:tplc="6C1249C0" w:tentative="1">
      <w:start w:val="1"/>
      <w:numFmt w:val="bullet"/>
      <w:lvlText w:val="-"/>
      <w:lvlJc w:val="left"/>
      <w:pPr>
        <w:tabs>
          <w:tab w:val="num" w:pos="3228"/>
        </w:tabs>
        <w:ind w:left="3228" w:hanging="360"/>
      </w:pPr>
      <w:rPr>
        <w:rFonts w:ascii="Times New Roman" w:hAnsi="Times New Roman" w:hint="default"/>
      </w:rPr>
    </w:lvl>
    <w:lvl w:ilvl="4" w:tplc="C1962806" w:tentative="1">
      <w:start w:val="1"/>
      <w:numFmt w:val="bullet"/>
      <w:lvlText w:val="-"/>
      <w:lvlJc w:val="left"/>
      <w:pPr>
        <w:tabs>
          <w:tab w:val="num" w:pos="3948"/>
        </w:tabs>
        <w:ind w:left="3948" w:hanging="360"/>
      </w:pPr>
      <w:rPr>
        <w:rFonts w:ascii="Times New Roman" w:hAnsi="Times New Roman" w:hint="default"/>
      </w:rPr>
    </w:lvl>
    <w:lvl w:ilvl="5" w:tplc="F926D46A" w:tentative="1">
      <w:start w:val="1"/>
      <w:numFmt w:val="bullet"/>
      <w:lvlText w:val="-"/>
      <w:lvlJc w:val="left"/>
      <w:pPr>
        <w:tabs>
          <w:tab w:val="num" w:pos="4668"/>
        </w:tabs>
        <w:ind w:left="4668" w:hanging="360"/>
      </w:pPr>
      <w:rPr>
        <w:rFonts w:ascii="Times New Roman" w:hAnsi="Times New Roman" w:hint="default"/>
      </w:rPr>
    </w:lvl>
    <w:lvl w:ilvl="6" w:tplc="81481A7C" w:tentative="1">
      <w:start w:val="1"/>
      <w:numFmt w:val="bullet"/>
      <w:lvlText w:val="-"/>
      <w:lvlJc w:val="left"/>
      <w:pPr>
        <w:tabs>
          <w:tab w:val="num" w:pos="5388"/>
        </w:tabs>
        <w:ind w:left="5388" w:hanging="360"/>
      </w:pPr>
      <w:rPr>
        <w:rFonts w:ascii="Times New Roman" w:hAnsi="Times New Roman" w:hint="default"/>
      </w:rPr>
    </w:lvl>
    <w:lvl w:ilvl="7" w:tplc="6818EEC4" w:tentative="1">
      <w:start w:val="1"/>
      <w:numFmt w:val="bullet"/>
      <w:lvlText w:val="-"/>
      <w:lvlJc w:val="left"/>
      <w:pPr>
        <w:tabs>
          <w:tab w:val="num" w:pos="6108"/>
        </w:tabs>
        <w:ind w:left="6108" w:hanging="360"/>
      </w:pPr>
      <w:rPr>
        <w:rFonts w:ascii="Times New Roman" w:hAnsi="Times New Roman" w:hint="default"/>
      </w:rPr>
    </w:lvl>
    <w:lvl w:ilvl="8" w:tplc="5EC8A7A8" w:tentative="1">
      <w:start w:val="1"/>
      <w:numFmt w:val="bullet"/>
      <w:lvlText w:val="-"/>
      <w:lvlJc w:val="left"/>
      <w:pPr>
        <w:tabs>
          <w:tab w:val="num" w:pos="6828"/>
        </w:tabs>
        <w:ind w:left="6828" w:hanging="360"/>
      </w:pPr>
      <w:rPr>
        <w:rFonts w:ascii="Times New Roman" w:hAnsi="Times New Roman" w:hint="default"/>
      </w:rPr>
    </w:lvl>
  </w:abstractNum>
  <w:abstractNum w:abstractNumId="30">
    <w:nsid w:val="61FE0B16"/>
    <w:multiLevelType w:val="hybridMultilevel"/>
    <w:tmpl w:val="D78246F6"/>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6192676"/>
    <w:multiLevelType w:val="hybridMultilevel"/>
    <w:tmpl w:val="8458B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CD70F4"/>
    <w:multiLevelType w:val="hybridMultilevel"/>
    <w:tmpl w:val="15A0EA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B251AC"/>
    <w:multiLevelType w:val="multilevel"/>
    <w:tmpl w:val="0C90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8148E8"/>
    <w:multiLevelType w:val="hybridMultilevel"/>
    <w:tmpl w:val="6DB2C6BE"/>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CB93DC4"/>
    <w:multiLevelType w:val="hybridMultilevel"/>
    <w:tmpl w:val="B0566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DE0316"/>
    <w:multiLevelType w:val="hybridMultilevel"/>
    <w:tmpl w:val="214CCB5E"/>
    <w:lvl w:ilvl="0" w:tplc="6C1CD93A">
      <w:start w:val="1"/>
      <w:numFmt w:val="bullet"/>
      <w:lvlText w:val="•"/>
      <w:lvlJc w:val="left"/>
      <w:pPr>
        <w:tabs>
          <w:tab w:val="num" w:pos="720"/>
        </w:tabs>
        <w:ind w:left="720" w:hanging="360"/>
      </w:pPr>
      <w:rPr>
        <w:rFonts w:ascii="Arial" w:hAnsi="Arial" w:hint="default"/>
      </w:rPr>
    </w:lvl>
    <w:lvl w:ilvl="1" w:tplc="3B42E5B8" w:tentative="1">
      <w:start w:val="1"/>
      <w:numFmt w:val="bullet"/>
      <w:lvlText w:val="•"/>
      <w:lvlJc w:val="left"/>
      <w:pPr>
        <w:tabs>
          <w:tab w:val="num" w:pos="1440"/>
        </w:tabs>
        <w:ind w:left="1440" w:hanging="360"/>
      </w:pPr>
      <w:rPr>
        <w:rFonts w:ascii="Arial" w:hAnsi="Arial" w:hint="default"/>
      </w:rPr>
    </w:lvl>
    <w:lvl w:ilvl="2" w:tplc="779ACCAA" w:tentative="1">
      <w:start w:val="1"/>
      <w:numFmt w:val="bullet"/>
      <w:lvlText w:val="•"/>
      <w:lvlJc w:val="left"/>
      <w:pPr>
        <w:tabs>
          <w:tab w:val="num" w:pos="2160"/>
        </w:tabs>
        <w:ind w:left="2160" w:hanging="360"/>
      </w:pPr>
      <w:rPr>
        <w:rFonts w:ascii="Arial" w:hAnsi="Arial" w:hint="default"/>
      </w:rPr>
    </w:lvl>
    <w:lvl w:ilvl="3" w:tplc="4FB42B36" w:tentative="1">
      <w:start w:val="1"/>
      <w:numFmt w:val="bullet"/>
      <w:lvlText w:val="•"/>
      <w:lvlJc w:val="left"/>
      <w:pPr>
        <w:tabs>
          <w:tab w:val="num" w:pos="2880"/>
        </w:tabs>
        <w:ind w:left="2880" w:hanging="360"/>
      </w:pPr>
      <w:rPr>
        <w:rFonts w:ascii="Arial" w:hAnsi="Arial" w:hint="default"/>
      </w:rPr>
    </w:lvl>
    <w:lvl w:ilvl="4" w:tplc="FC701FFC" w:tentative="1">
      <w:start w:val="1"/>
      <w:numFmt w:val="bullet"/>
      <w:lvlText w:val="•"/>
      <w:lvlJc w:val="left"/>
      <w:pPr>
        <w:tabs>
          <w:tab w:val="num" w:pos="3600"/>
        </w:tabs>
        <w:ind w:left="3600" w:hanging="360"/>
      </w:pPr>
      <w:rPr>
        <w:rFonts w:ascii="Arial" w:hAnsi="Arial" w:hint="default"/>
      </w:rPr>
    </w:lvl>
    <w:lvl w:ilvl="5" w:tplc="5D90BCD8" w:tentative="1">
      <w:start w:val="1"/>
      <w:numFmt w:val="bullet"/>
      <w:lvlText w:val="•"/>
      <w:lvlJc w:val="left"/>
      <w:pPr>
        <w:tabs>
          <w:tab w:val="num" w:pos="4320"/>
        </w:tabs>
        <w:ind w:left="4320" w:hanging="360"/>
      </w:pPr>
      <w:rPr>
        <w:rFonts w:ascii="Arial" w:hAnsi="Arial" w:hint="default"/>
      </w:rPr>
    </w:lvl>
    <w:lvl w:ilvl="6" w:tplc="58704A44" w:tentative="1">
      <w:start w:val="1"/>
      <w:numFmt w:val="bullet"/>
      <w:lvlText w:val="•"/>
      <w:lvlJc w:val="left"/>
      <w:pPr>
        <w:tabs>
          <w:tab w:val="num" w:pos="5040"/>
        </w:tabs>
        <w:ind w:left="5040" w:hanging="360"/>
      </w:pPr>
      <w:rPr>
        <w:rFonts w:ascii="Arial" w:hAnsi="Arial" w:hint="default"/>
      </w:rPr>
    </w:lvl>
    <w:lvl w:ilvl="7" w:tplc="987EBDFA" w:tentative="1">
      <w:start w:val="1"/>
      <w:numFmt w:val="bullet"/>
      <w:lvlText w:val="•"/>
      <w:lvlJc w:val="left"/>
      <w:pPr>
        <w:tabs>
          <w:tab w:val="num" w:pos="5760"/>
        </w:tabs>
        <w:ind w:left="5760" w:hanging="360"/>
      </w:pPr>
      <w:rPr>
        <w:rFonts w:ascii="Arial" w:hAnsi="Arial" w:hint="default"/>
      </w:rPr>
    </w:lvl>
    <w:lvl w:ilvl="8" w:tplc="A16402E8" w:tentative="1">
      <w:start w:val="1"/>
      <w:numFmt w:val="bullet"/>
      <w:lvlText w:val="•"/>
      <w:lvlJc w:val="left"/>
      <w:pPr>
        <w:tabs>
          <w:tab w:val="num" w:pos="6480"/>
        </w:tabs>
        <w:ind w:left="6480" w:hanging="360"/>
      </w:pPr>
      <w:rPr>
        <w:rFonts w:ascii="Arial" w:hAnsi="Arial" w:hint="default"/>
      </w:rPr>
    </w:lvl>
  </w:abstractNum>
  <w:abstractNum w:abstractNumId="37">
    <w:nsid w:val="70345AFA"/>
    <w:multiLevelType w:val="hybridMultilevel"/>
    <w:tmpl w:val="D1C4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0943EF6"/>
    <w:multiLevelType w:val="hybridMultilevel"/>
    <w:tmpl w:val="2914450E"/>
    <w:lvl w:ilvl="0" w:tplc="0C0A000F">
      <w:start w:val="1"/>
      <w:numFmt w:val="decimal"/>
      <w:lvlText w:val="%1."/>
      <w:lvlJc w:val="left"/>
      <w:pPr>
        <w:ind w:left="360" w:hanging="360"/>
      </w:pPr>
      <w:rPr>
        <w:rFonts w:hint="default"/>
      </w:rPr>
    </w:lvl>
    <w:lvl w:ilvl="1" w:tplc="0C0A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74D605AD"/>
    <w:multiLevelType w:val="multilevel"/>
    <w:tmpl w:val="D67CF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1807BE"/>
    <w:multiLevelType w:val="hybridMultilevel"/>
    <w:tmpl w:val="483C7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DB159C"/>
    <w:multiLevelType w:val="hybridMultilevel"/>
    <w:tmpl w:val="73E22EEC"/>
    <w:lvl w:ilvl="0" w:tplc="4CA02D4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38"/>
  </w:num>
  <w:num w:numId="3">
    <w:abstractNumId w:val="29"/>
  </w:num>
  <w:num w:numId="4">
    <w:abstractNumId w:val="15"/>
  </w:num>
  <w:num w:numId="5">
    <w:abstractNumId w:val="14"/>
  </w:num>
  <w:num w:numId="6">
    <w:abstractNumId w:val="9"/>
  </w:num>
  <w:num w:numId="7">
    <w:abstractNumId w:val="5"/>
  </w:num>
  <w:num w:numId="8">
    <w:abstractNumId w:val="34"/>
  </w:num>
  <w:num w:numId="9">
    <w:abstractNumId w:val="22"/>
  </w:num>
  <w:num w:numId="10">
    <w:abstractNumId w:val="30"/>
  </w:num>
  <w:num w:numId="11">
    <w:abstractNumId w:val="35"/>
  </w:num>
  <w:num w:numId="12">
    <w:abstractNumId w:val="31"/>
  </w:num>
  <w:num w:numId="13">
    <w:abstractNumId w:val="2"/>
  </w:num>
  <w:num w:numId="14">
    <w:abstractNumId w:val="19"/>
  </w:num>
  <w:num w:numId="15">
    <w:abstractNumId w:val="1"/>
  </w:num>
  <w:num w:numId="16">
    <w:abstractNumId w:val="3"/>
  </w:num>
  <w:num w:numId="17">
    <w:abstractNumId w:val="23"/>
  </w:num>
  <w:num w:numId="18">
    <w:abstractNumId w:val="36"/>
  </w:num>
  <w:num w:numId="19">
    <w:abstractNumId w:val="8"/>
  </w:num>
  <w:num w:numId="20">
    <w:abstractNumId w:val="11"/>
  </w:num>
  <w:num w:numId="21">
    <w:abstractNumId w:val="32"/>
  </w:num>
  <w:num w:numId="22">
    <w:abstractNumId w:val="10"/>
  </w:num>
  <w:num w:numId="23">
    <w:abstractNumId w:val="39"/>
  </w:num>
  <w:num w:numId="24">
    <w:abstractNumId w:val="28"/>
  </w:num>
  <w:num w:numId="25">
    <w:abstractNumId w:val="25"/>
  </w:num>
  <w:num w:numId="26">
    <w:abstractNumId w:val="20"/>
  </w:num>
  <w:num w:numId="27">
    <w:abstractNumId w:val="6"/>
  </w:num>
  <w:num w:numId="28">
    <w:abstractNumId w:val="37"/>
  </w:num>
  <w:num w:numId="29">
    <w:abstractNumId w:val="4"/>
  </w:num>
  <w:num w:numId="30">
    <w:abstractNumId w:val="13"/>
  </w:num>
  <w:num w:numId="31">
    <w:abstractNumId w:val="27"/>
  </w:num>
  <w:num w:numId="32">
    <w:abstractNumId w:val="12"/>
  </w:num>
  <w:num w:numId="33">
    <w:abstractNumId w:val="0"/>
  </w:num>
  <w:num w:numId="34">
    <w:abstractNumId w:val="7"/>
  </w:num>
  <w:num w:numId="35">
    <w:abstractNumId w:val="24"/>
  </w:num>
  <w:num w:numId="36">
    <w:abstractNumId w:val="33"/>
  </w:num>
  <w:num w:numId="37">
    <w:abstractNumId w:val="16"/>
  </w:num>
  <w:num w:numId="38">
    <w:abstractNumId w:val="40"/>
  </w:num>
  <w:num w:numId="39">
    <w:abstractNumId w:val="18"/>
  </w:num>
  <w:num w:numId="40">
    <w:abstractNumId w:val="41"/>
  </w:num>
  <w:num w:numId="41">
    <w:abstractNumId w:val="2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557"/>
    <w:rsid w:val="000001EB"/>
    <w:rsid w:val="00000D7F"/>
    <w:rsid w:val="00001D8D"/>
    <w:rsid w:val="000070FC"/>
    <w:rsid w:val="0001206D"/>
    <w:rsid w:val="00015CBD"/>
    <w:rsid w:val="00020914"/>
    <w:rsid w:val="00023D26"/>
    <w:rsid w:val="0002567C"/>
    <w:rsid w:val="000307E8"/>
    <w:rsid w:val="00032363"/>
    <w:rsid w:val="00032F71"/>
    <w:rsid w:val="00034722"/>
    <w:rsid w:val="00035311"/>
    <w:rsid w:val="00037D9A"/>
    <w:rsid w:val="0004000E"/>
    <w:rsid w:val="00041E39"/>
    <w:rsid w:val="000469D1"/>
    <w:rsid w:val="00055A97"/>
    <w:rsid w:val="00060603"/>
    <w:rsid w:val="0006312F"/>
    <w:rsid w:val="00067828"/>
    <w:rsid w:val="00071AB3"/>
    <w:rsid w:val="0007336B"/>
    <w:rsid w:val="00073CBA"/>
    <w:rsid w:val="00080AC8"/>
    <w:rsid w:val="00084571"/>
    <w:rsid w:val="0009271B"/>
    <w:rsid w:val="00096A6F"/>
    <w:rsid w:val="000A6FB3"/>
    <w:rsid w:val="000A7DB9"/>
    <w:rsid w:val="000B5922"/>
    <w:rsid w:val="000B6C45"/>
    <w:rsid w:val="000C111D"/>
    <w:rsid w:val="000C22BD"/>
    <w:rsid w:val="000C79DF"/>
    <w:rsid w:val="000C7D28"/>
    <w:rsid w:val="000D045A"/>
    <w:rsid w:val="000D23B0"/>
    <w:rsid w:val="000D2938"/>
    <w:rsid w:val="000D2E29"/>
    <w:rsid w:val="000D503D"/>
    <w:rsid w:val="000E0373"/>
    <w:rsid w:val="000F0482"/>
    <w:rsid w:val="000F144D"/>
    <w:rsid w:val="000F21E4"/>
    <w:rsid w:val="000F4A49"/>
    <w:rsid w:val="000F5536"/>
    <w:rsid w:val="000F573A"/>
    <w:rsid w:val="000F6EAF"/>
    <w:rsid w:val="001002E7"/>
    <w:rsid w:val="001103B6"/>
    <w:rsid w:val="001133C6"/>
    <w:rsid w:val="00120957"/>
    <w:rsid w:val="0012164D"/>
    <w:rsid w:val="0012171C"/>
    <w:rsid w:val="001236E7"/>
    <w:rsid w:val="00124AB3"/>
    <w:rsid w:val="00126BCC"/>
    <w:rsid w:val="0013046B"/>
    <w:rsid w:val="001324BB"/>
    <w:rsid w:val="0013344B"/>
    <w:rsid w:val="00133CCB"/>
    <w:rsid w:val="00134C88"/>
    <w:rsid w:val="001369F0"/>
    <w:rsid w:val="00137914"/>
    <w:rsid w:val="001419EC"/>
    <w:rsid w:val="001427F0"/>
    <w:rsid w:val="00143084"/>
    <w:rsid w:val="00144CDC"/>
    <w:rsid w:val="00151F2B"/>
    <w:rsid w:val="00152165"/>
    <w:rsid w:val="001564A7"/>
    <w:rsid w:val="00164025"/>
    <w:rsid w:val="00164B03"/>
    <w:rsid w:val="00165CE6"/>
    <w:rsid w:val="00167F51"/>
    <w:rsid w:val="00174F2F"/>
    <w:rsid w:val="001753AF"/>
    <w:rsid w:val="0017653A"/>
    <w:rsid w:val="0018027A"/>
    <w:rsid w:val="0018200A"/>
    <w:rsid w:val="00185FC2"/>
    <w:rsid w:val="00191914"/>
    <w:rsid w:val="001951B6"/>
    <w:rsid w:val="001A28FC"/>
    <w:rsid w:val="001A36EC"/>
    <w:rsid w:val="001A7573"/>
    <w:rsid w:val="001B08E0"/>
    <w:rsid w:val="001B5020"/>
    <w:rsid w:val="001B537F"/>
    <w:rsid w:val="001B7A33"/>
    <w:rsid w:val="001C22FC"/>
    <w:rsid w:val="001C4E1C"/>
    <w:rsid w:val="001C5F5A"/>
    <w:rsid w:val="001D2E3D"/>
    <w:rsid w:val="001E09C9"/>
    <w:rsid w:val="001E59FB"/>
    <w:rsid w:val="001E77EA"/>
    <w:rsid w:val="001E7A1F"/>
    <w:rsid w:val="001F0D00"/>
    <w:rsid w:val="001F10E2"/>
    <w:rsid w:val="001F223C"/>
    <w:rsid w:val="001F3241"/>
    <w:rsid w:val="001F434E"/>
    <w:rsid w:val="001F4440"/>
    <w:rsid w:val="001F5116"/>
    <w:rsid w:val="001F7A17"/>
    <w:rsid w:val="001F7D22"/>
    <w:rsid w:val="00204AE1"/>
    <w:rsid w:val="00206726"/>
    <w:rsid w:val="00210843"/>
    <w:rsid w:val="00210B02"/>
    <w:rsid w:val="00212D13"/>
    <w:rsid w:val="00214DAE"/>
    <w:rsid w:val="00215367"/>
    <w:rsid w:val="00215A59"/>
    <w:rsid w:val="002253AE"/>
    <w:rsid w:val="002253E7"/>
    <w:rsid w:val="00226DAE"/>
    <w:rsid w:val="00231A18"/>
    <w:rsid w:val="00236FA1"/>
    <w:rsid w:val="00240CA7"/>
    <w:rsid w:val="002419BB"/>
    <w:rsid w:val="002438B3"/>
    <w:rsid w:val="00250F2A"/>
    <w:rsid w:val="0025136A"/>
    <w:rsid w:val="002526B4"/>
    <w:rsid w:val="00252710"/>
    <w:rsid w:val="002529D7"/>
    <w:rsid w:val="00253E67"/>
    <w:rsid w:val="00253F33"/>
    <w:rsid w:val="002553BA"/>
    <w:rsid w:val="002558D9"/>
    <w:rsid w:val="0026008D"/>
    <w:rsid w:val="00262522"/>
    <w:rsid w:val="00263FDF"/>
    <w:rsid w:val="0026448C"/>
    <w:rsid w:val="0026569D"/>
    <w:rsid w:val="00266B27"/>
    <w:rsid w:val="00267BF1"/>
    <w:rsid w:val="00270226"/>
    <w:rsid w:val="002725F1"/>
    <w:rsid w:val="00275E1A"/>
    <w:rsid w:val="0028141F"/>
    <w:rsid w:val="002A11C9"/>
    <w:rsid w:val="002A2645"/>
    <w:rsid w:val="002B14AA"/>
    <w:rsid w:val="002B2DF9"/>
    <w:rsid w:val="002B4CAE"/>
    <w:rsid w:val="002B5561"/>
    <w:rsid w:val="002B6DED"/>
    <w:rsid w:val="002C16AF"/>
    <w:rsid w:val="002C48D7"/>
    <w:rsid w:val="002D11DC"/>
    <w:rsid w:val="002D3D1D"/>
    <w:rsid w:val="002E30CE"/>
    <w:rsid w:val="002E76CA"/>
    <w:rsid w:val="002F0EDD"/>
    <w:rsid w:val="002F7F2F"/>
    <w:rsid w:val="00302A84"/>
    <w:rsid w:val="00303D87"/>
    <w:rsid w:val="00305FF7"/>
    <w:rsid w:val="0031028B"/>
    <w:rsid w:val="0031297B"/>
    <w:rsid w:val="00312CA8"/>
    <w:rsid w:val="00313452"/>
    <w:rsid w:val="003141F7"/>
    <w:rsid w:val="00316CD7"/>
    <w:rsid w:val="003215E2"/>
    <w:rsid w:val="0032431E"/>
    <w:rsid w:val="0032669D"/>
    <w:rsid w:val="0033148A"/>
    <w:rsid w:val="0033189D"/>
    <w:rsid w:val="00336D33"/>
    <w:rsid w:val="003376E4"/>
    <w:rsid w:val="00341980"/>
    <w:rsid w:val="00345C75"/>
    <w:rsid w:val="00346934"/>
    <w:rsid w:val="00355952"/>
    <w:rsid w:val="0036012C"/>
    <w:rsid w:val="00362CD4"/>
    <w:rsid w:val="003649EB"/>
    <w:rsid w:val="00365D24"/>
    <w:rsid w:val="003748EE"/>
    <w:rsid w:val="003759F1"/>
    <w:rsid w:val="0038113D"/>
    <w:rsid w:val="00386023"/>
    <w:rsid w:val="003864A9"/>
    <w:rsid w:val="00387812"/>
    <w:rsid w:val="00390425"/>
    <w:rsid w:val="00390B27"/>
    <w:rsid w:val="003911FC"/>
    <w:rsid w:val="003916C3"/>
    <w:rsid w:val="00393389"/>
    <w:rsid w:val="00396778"/>
    <w:rsid w:val="00397FC8"/>
    <w:rsid w:val="003A1A97"/>
    <w:rsid w:val="003A608C"/>
    <w:rsid w:val="003A6C5C"/>
    <w:rsid w:val="003B10BF"/>
    <w:rsid w:val="003B11B1"/>
    <w:rsid w:val="003B5DF6"/>
    <w:rsid w:val="003D167E"/>
    <w:rsid w:val="003D4938"/>
    <w:rsid w:val="003D5084"/>
    <w:rsid w:val="003D5EC3"/>
    <w:rsid w:val="003E1D1C"/>
    <w:rsid w:val="003E2578"/>
    <w:rsid w:val="003E32A9"/>
    <w:rsid w:val="003F19C0"/>
    <w:rsid w:val="003F1CCC"/>
    <w:rsid w:val="003F2289"/>
    <w:rsid w:val="003F47F4"/>
    <w:rsid w:val="003F60CA"/>
    <w:rsid w:val="003F60CE"/>
    <w:rsid w:val="004009FA"/>
    <w:rsid w:val="00400F19"/>
    <w:rsid w:val="004028B6"/>
    <w:rsid w:val="00404961"/>
    <w:rsid w:val="00406BFB"/>
    <w:rsid w:val="00406CA7"/>
    <w:rsid w:val="00407C83"/>
    <w:rsid w:val="00410D59"/>
    <w:rsid w:val="00415ED3"/>
    <w:rsid w:val="00420669"/>
    <w:rsid w:val="004213AB"/>
    <w:rsid w:val="0042447A"/>
    <w:rsid w:val="00426BF8"/>
    <w:rsid w:val="004305C3"/>
    <w:rsid w:val="0043291C"/>
    <w:rsid w:val="00433A1C"/>
    <w:rsid w:val="004378EB"/>
    <w:rsid w:val="0044172E"/>
    <w:rsid w:val="00441758"/>
    <w:rsid w:val="00442A0E"/>
    <w:rsid w:val="00442E97"/>
    <w:rsid w:val="00443681"/>
    <w:rsid w:val="00444EAB"/>
    <w:rsid w:val="004450C0"/>
    <w:rsid w:val="004517D9"/>
    <w:rsid w:val="00457F71"/>
    <w:rsid w:val="0046103F"/>
    <w:rsid w:val="00464A90"/>
    <w:rsid w:val="00466451"/>
    <w:rsid w:val="00467F09"/>
    <w:rsid w:val="004706E1"/>
    <w:rsid w:val="00470A25"/>
    <w:rsid w:val="0047279E"/>
    <w:rsid w:val="00472EF4"/>
    <w:rsid w:val="00474D07"/>
    <w:rsid w:val="00475BF5"/>
    <w:rsid w:val="00476B1E"/>
    <w:rsid w:val="00482AA1"/>
    <w:rsid w:val="0048317F"/>
    <w:rsid w:val="0048325C"/>
    <w:rsid w:val="00485B49"/>
    <w:rsid w:val="004873FB"/>
    <w:rsid w:val="00492EDB"/>
    <w:rsid w:val="004978AA"/>
    <w:rsid w:val="004A55A9"/>
    <w:rsid w:val="004B04D6"/>
    <w:rsid w:val="004B0978"/>
    <w:rsid w:val="004B2497"/>
    <w:rsid w:val="004B2BA0"/>
    <w:rsid w:val="004B6F38"/>
    <w:rsid w:val="004C1F97"/>
    <w:rsid w:val="004C261D"/>
    <w:rsid w:val="004C268B"/>
    <w:rsid w:val="004C3211"/>
    <w:rsid w:val="004C3B20"/>
    <w:rsid w:val="004D09D5"/>
    <w:rsid w:val="004D416A"/>
    <w:rsid w:val="004E2C8D"/>
    <w:rsid w:val="004E3098"/>
    <w:rsid w:val="004E716D"/>
    <w:rsid w:val="004F05BF"/>
    <w:rsid w:val="004F22CA"/>
    <w:rsid w:val="004F3F39"/>
    <w:rsid w:val="004F6355"/>
    <w:rsid w:val="00500C35"/>
    <w:rsid w:val="00501203"/>
    <w:rsid w:val="00501AB6"/>
    <w:rsid w:val="00503639"/>
    <w:rsid w:val="00510336"/>
    <w:rsid w:val="00513FC9"/>
    <w:rsid w:val="005151C4"/>
    <w:rsid w:val="005164E1"/>
    <w:rsid w:val="005217D4"/>
    <w:rsid w:val="00536620"/>
    <w:rsid w:val="0054119B"/>
    <w:rsid w:val="005412FA"/>
    <w:rsid w:val="0054385D"/>
    <w:rsid w:val="0054604C"/>
    <w:rsid w:val="00547CBF"/>
    <w:rsid w:val="00547F57"/>
    <w:rsid w:val="0055025D"/>
    <w:rsid w:val="0055615C"/>
    <w:rsid w:val="00556E34"/>
    <w:rsid w:val="005634E6"/>
    <w:rsid w:val="00565BE4"/>
    <w:rsid w:val="00565E00"/>
    <w:rsid w:val="00570CBF"/>
    <w:rsid w:val="0057779D"/>
    <w:rsid w:val="005803D6"/>
    <w:rsid w:val="00583A80"/>
    <w:rsid w:val="00584944"/>
    <w:rsid w:val="0058659B"/>
    <w:rsid w:val="00587D34"/>
    <w:rsid w:val="00594151"/>
    <w:rsid w:val="00595BAF"/>
    <w:rsid w:val="00596969"/>
    <w:rsid w:val="005972D7"/>
    <w:rsid w:val="005A2FBF"/>
    <w:rsid w:val="005B3229"/>
    <w:rsid w:val="005B3295"/>
    <w:rsid w:val="005B3793"/>
    <w:rsid w:val="005B5DC3"/>
    <w:rsid w:val="005B69A6"/>
    <w:rsid w:val="005B7A90"/>
    <w:rsid w:val="005C06F9"/>
    <w:rsid w:val="005C3606"/>
    <w:rsid w:val="005C52C2"/>
    <w:rsid w:val="005C5DD0"/>
    <w:rsid w:val="005C633E"/>
    <w:rsid w:val="005D385C"/>
    <w:rsid w:val="005D5A26"/>
    <w:rsid w:val="005D62D8"/>
    <w:rsid w:val="005D758F"/>
    <w:rsid w:val="005D763F"/>
    <w:rsid w:val="005E44AD"/>
    <w:rsid w:val="005E50B6"/>
    <w:rsid w:val="005F09AD"/>
    <w:rsid w:val="005F0F83"/>
    <w:rsid w:val="005F1754"/>
    <w:rsid w:val="005F2D3E"/>
    <w:rsid w:val="005F35BF"/>
    <w:rsid w:val="005F3F90"/>
    <w:rsid w:val="005F5D3E"/>
    <w:rsid w:val="005F5E22"/>
    <w:rsid w:val="005F5F03"/>
    <w:rsid w:val="005F6869"/>
    <w:rsid w:val="005F6C97"/>
    <w:rsid w:val="00600F59"/>
    <w:rsid w:val="00603334"/>
    <w:rsid w:val="00611B31"/>
    <w:rsid w:val="006127FF"/>
    <w:rsid w:val="006207EF"/>
    <w:rsid w:val="006253EA"/>
    <w:rsid w:val="006264ED"/>
    <w:rsid w:val="00630342"/>
    <w:rsid w:val="00632816"/>
    <w:rsid w:val="00633E03"/>
    <w:rsid w:val="006348C6"/>
    <w:rsid w:val="006350ED"/>
    <w:rsid w:val="006356C3"/>
    <w:rsid w:val="00637111"/>
    <w:rsid w:val="00637D90"/>
    <w:rsid w:val="006413FB"/>
    <w:rsid w:val="00643C3B"/>
    <w:rsid w:val="00645C7A"/>
    <w:rsid w:val="00652E5E"/>
    <w:rsid w:val="00657380"/>
    <w:rsid w:val="0066080C"/>
    <w:rsid w:val="006624BF"/>
    <w:rsid w:val="00663707"/>
    <w:rsid w:val="00664C92"/>
    <w:rsid w:val="006651E9"/>
    <w:rsid w:val="0066664C"/>
    <w:rsid w:val="00670655"/>
    <w:rsid w:val="00672F79"/>
    <w:rsid w:val="006804EE"/>
    <w:rsid w:val="00681302"/>
    <w:rsid w:val="006815F7"/>
    <w:rsid w:val="00682BE9"/>
    <w:rsid w:val="006848B7"/>
    <w:rsid w:val="006857FE"/>
    <w:rsid w:val="00685CB2"/>
    <w:rsid w:val="00685D53"/>
    <w:rsid w:val="00691557"/>
    <w:rsid w:val="00694EFF"/>
    <w:rsid w:val="00695B06"/>
    <w:rsid w:val="00696AB0"/>
    <w:rsid w:val="006A0343"/>
    <w:rsid w:val="006A0E2A"/>
    <w:rsid w:val="006A1075"/>
    <w:rsid w:val="006A11AD"/>
    <w:rsid w:val="006A2467"/>
    <w:rsid w:val="006A7726"/>
    <w:rsid w:val="006A7BA2"/>
    <w:rsid w:val="006B3DD6"/>
    <w:rsid w:val="006B61AB"/>
    <w:rsid w:val="006C2A12"/>
    <w:rsid w:val="006C2A20"/>
    <w:rsid w:val="006C2B96"/>
    <w:rsid w:val="006C57A4"/>
    <w:rsid w:val="006C59E9"/>
    <w:rsid w:val="006D27DF"/>
    <w:rsid w:val="006E3E18"/>
    <w:rsid w:val="006E6CA1"/>
    <w:rsid w:val="006F3632"/>
    <w:rsid w:val="006F53FB"/>
    <w:rsid w:val="00703AF6"/>
    <w:rsid w:val="00712EEF"/>
    <w:rsid w:val="00715D4A"/>
    <w:rsid w:val="00716FC7"/>
    <w:rsid w:val="00720B4E"/>
    <w:rsid w:val="007253BA"/>
    <w:rsid w:val="007315D2"/>
    <w:rsid w:val="007343B4"/>
    <w:rsid w:val="00737F4B"/>
    <w:rsid w:val="00740C83"/>
    <w:rsid w:val="007429B4"/>
    <w:rsid w:val="00742A45"/>
    <w:rsid w:val="00742F8D"/>
    <w:rsid w:val="0074481B"/>
    <w:rsid w:val="0075199C"/>
    <w:rsid w:val="00755BE5"/>
    <w:rsid w:val="00756C55"/>
    <w:rsid w:val="00757A97"/>
    <w:rsid w:val="00760169"/>
    <w:rsid w:val="00761199"/>
    <w:rsid w:val="007664F5"/>
    <w:rsid w:val="00766B7D"/>
    <w:rsid w:val="0077445C"/>
    <w:rsid w:val="00775C5B"/>
    <w:rsid w:val="00781DD5"/>
    <w:rsid w:val="00783C07"/>
    <w:rsid w:val="00786F0C"/>
    <w:rsid w:val="00787660"/>
    <w:rsid w:val="00791437"/>
    <w:rsid w:val="0079337B"/>
    <w:rsid w:val="00794963"/>
    <w:rsid w:val="007A40D1"/>
    <w:rsid w:val="007A5DEC"/>
    <w:rsid w:val="007A66FC"/>
    <w:rsid w:val="007A71FC"/>
    <w:rsid w:val="007A7DF8"/>
    <w:rsid w:val="007B235B"/>
    <w:rsid w:val="007B24AB"/>
    <w:rsid w:val="007B25C8"/>
    <w:rsid w:val="007B385D"/>
    <w:rsid w:val="007B4D76"/>
    <w:rsid w:val="007B5D2B"/>
    <w:rsid w:val="007B6442"/>
    <w:rsid w:val="007B6539"/>
    <w:rsid w:val="007B6898"/>
    <w:rsid w:val="007C4F50"/>
    <w:rsid w:val="007C618D"/>
    <w:rsid w:val="007D1A43"/>
    <w:rsid w:val="007D4880"/>
    <w:rsid w:val="007D548C"/>
    <w:rsid w:val="007D7725"/>
    <w:rsid w:val="007E5D2E"/>
    <w:rsid w:val="007E744A"/>
    <w:rsid w:val="007F1B92"/>
    <w:rsid w:val="007F1D33"/>
    <w:rsid w:val="007F2BFF"/>
    <w:rsid w:val="00800719"/>
    <w:rsid w:val="00800F1F"/>
    <w:rsid w:val="008016D1"/>
    <w:rsid w:val="00805858"/>
    <w:rsid w:val="0080605D"/>
    <w:rsid w:val="0081121E"/>
    <w:rsid w:val="00812E4F"/>
    <w:rsid w:val="008209A0"/>
    <w:rsid w:val="00821994"/>
    <w:rsid w:val="00822115"/>
    <w:rsid w:val="00824473"/>
    <w:rsid w:val="008308C3"/>
    <w:rsid w:val="0083168E"/>
    <w:rsid w:val="008340CC"/>
    <w:rsid w:val="00843232"/>
    <w:rsid w:val="00844729"/>
    <w:rsid w:val="00850C50"/>
    <w:rsid w:val="0085169B"/>
    <w:rsid w:val="00852EAE"/>
    <w:rsid w:val="008537F5"/>
    <w:rsid w:val="008548F1"/>
    <w:rsid w:val="008606F9"/>
    <w:rsid w:val="00860DC6"/>
    <w:rsid w:val="00867877"/>
    <w:rsid w:val="00867D33"/>
    <w:rsid w:val="008719B5"/>
    <w:rsid w:val="0087284B"/>
    <w:rsid w:val="008729B9"/>
    <w:rsid w:val="008746B8"/>
    <w:rsid w:val="0088529B"/>
    <w:rsid w:val="00891688"/>
    <w:rsid w:val="00891E23"/>
    <w:rsid w:val="0089418A"/>
    <w:rsid w:val="0089424E"/>
    <w:rsid w:val="008A0F28"/>
    <w:rsid w:val="008A11A6"/>
    <w:rsid w:val="008A278B"/>
    <w:rsid w:val="008A33E7"/>
    <w:rsid w:val="008A6E98"/>
    <w:rsid w:val="008A7C39"/>
    <w:rsid w:val="008B0DFF"/>
    <w:rsid w:val="008B4DF7"/>
    <w:rsid w:val="008C1F77"/>
    <w:rsid w:val="008C27D4"/>
    <w:rsid w:val="008C4062"/>
    <w:rsid w:val="008C48F0"/>
    <w:rsid w:val="008C49DF"/>
    <w:rsid w:val="008C575F"/>
    <w:rsid w:val="008D122B"/>
    <w:rsid w:val="008D1577"/>
    <w:rsid w:val="008D3134"/>
    <w:rsid w:val="008D40AE"/>
    <w:rsid w:val="008D5EDA"/>
    <w:rsid w:val="008E133D"/>
    <w:rsid w:val="008E732C"/>
    <w:rsid w:val="00902238"/>
    <w:rsid w:val="00902C78"/>
    <w:rsid w:val="00902DD5"/>
    <w:rsid w:val="0090367D"/>
    <w:rsid w:val="00910B38"/>
    <w:rsid w:val="00911F9C"/>
    <w:rsid w:val="00915A0B"/>
    <w:rsid w:val="00916C8F"/>
    <w:rsid w:val="00921509"/>
    <w:rsid w:val="00930C28"/>
    <w:rsid w:val="0093170D"/>
    <w:rsid w:val="0093334E"/>
    <w:rsid w:val="0093606C"/>
    <w:rsid w:val="00946042"/>
    <w:rsid w:val="00947A4F"/>
    <w:rsid w:val="009507CE"/>
    <w:rsid w:val="00950EE4"/>
    <w:rsid w:val="00951C18"/>
    <w:rsid w:val="00951DF1"/>
    <w:rsid w:val="00953265"/>
    <w:rsid w:val="00954A2A"/>
    <w:rsid w:val="00955465"/>
    <w:rsid w:val="009569EF"/>
    <w:rsid w:val="00957B92"/>
    <w:rsid w:val="00960DB0"/>
    <w:rsid w:val="00961DDA"/>
    <w:rsid w:val="009622DF"/>
    <w:rsid w:val="009627A2"/>
    <w:rsid w:val="00963C28"/>
    <w:rsid w:val="00963DCA"/>
    <w:rsid w:val="00965317"/>
    <w:rsid w:val="009655AB"/>
    <w:rsid w:val="009655F9"/>
    <w:rsid w:val="0097439A"/>
    <w:rsid w:val="009762C9"/>
    <w:rsid w:val="00976988"/>
    <w:rsid w:val="00977A2C"/>
    <w:rsid w:val="00981E54"/>
    <w:rsid w:val="009820B2"/>
    <w:rsid w:val="00982B8E"/>
    <w:rsid w:val="00984E32"/>
    <w:rsid w:val="009917CE"/>
    <w:rsid w:val="00994984"/>
    <w:rsid w:val="0099677E"/>
    <w:rsid w:val="009A2FFC"/>
    <w:rsid w:val="009A4627"/>
    <w:rsid w:val="009A698F"/>
    <w:rsid w:val="009A7646"/>
    <w:rsid w:val="009B4CF2"/>
    <w:rsid w:val="009C18B1"/>
    <w:rsid w:val="009C57D0"/>
    <w:rsid w:val="009C7932"/>
    <w:rsid w:val="009D0BDB"/>
    <w:rsid w:val="009D17CC"/>
    <w:rsid w:val="009D27FA"/>
    <w:rsid w:val="009D7AF9"/>
    <w:rsid w:val="009E01EE"/>
    <w:rsid w:val="009E0789"/>
    <w:rsid w:val="009E13FF"/>
    <w:rsid w:val="009E3BF1"/>
    <w:rsid w:val="009E42E3"/>
    <w:rsid w:val="009E53C6"/>
    <w:rsid w:val="009E5AEF"/>
    <w:rsid w:val="009E796E"/>
    <w:rsid w:val="009F0F2C"/>
    <w:rsid w:val="009F2AB1"/>
    <w:rsid w:val="009F3C46"/>
    <w:rsid w:val="009F4204"/>
    <w:rsid w:val="009F4A59"/>
    <w:rsid w:val="009F5A42"/>
    <w:rsid w:val="009F7305"/>
    <w:rsid w:val="00A00464"/>
    <w:rsid w:val="00A05998"/>
    <w:rsid w:val="00A11193"/>
    <w:rsid w:val="00A12283"/>
    <w:rsid w:val="00A13588"/>
    <w:rsid w:val="00A15D75"/>
    <w:rsid w:val="00A15F42"/>
    <w:rsid w:val="00A17109"/>
    <w:rsid w:val="00A17A7F"/>
    <w:rsid w:val="00A238AE"/>
    <w:rsid w:val="00A23FD0"/>
    <w:rsid w:val="00A24445"/>
    <w:rsid w:val="00A27B48"/>
    <w:rsid w:val="00A36CA4"/>
    <w:rsid w:val="00A36E29"/>
    <w:rsid w:val="00A3701B"/>
    <w:rsid w:val="00A40246"/>
    <w:rsid w:val="00A40265"/>
    <w:rsid w:val="00A438DD"/>
    <w:rsid w:val="00A45A27"/>
    <w:rsid w:val="00A467D8"/>
    <w:rsid w:val="00A500F1"/>
    <w:rsid w:val="00A50D02"/>
    <w:rsid w:val="00A51081"/>
    <w:rsid w:val="00A51793"/>
    <w:rsid w:val="00A57C63"/>
    <w:rsid w:val="00A60A99"/>
    <w:rsid w:val="00A643B5"/>
    <w:rsid w:val="00A67D2B"/>
    <w:rsid w:val="00A70BFE"/>
    <w:rsid w:val="00A7406D"/>
    <w:rsid w:val="00A824EE"/>
    <w:rsid w:val="00A849DE"/>
    <w:rsid w:val="00A8505D"/>
    <w:rsid w:val="00A86AD4"/>
    <w:rsid w:val="00A86C6B"/>
    <w:rsid w:val="00A91996"/>
    <w:rsid w:val="00A92C4F"/>
    <w:rsid w:val="00A93C58"/>
    <w:rsid w:val="00A969D2"/>
    <w:rsid w:val="00A9763C"/>
    <w:rsid w:val="00AA30EF"/>
    <w:rsid w:val="00AA76C2"/>
    <w:rsid w:val="00AB39E0"/>
    <w:rsid w:val="00AB5133"/>
    <w:rsid w:val="00AC0153"/>
    <w:rsid w:val="00AC3993"/>
    <w:rsid w:val="00AC5947"/>
    <w:rsid w:val="00AC6622"/>
    <w:rsid w:val="00AD1800"/>
    <w:rsid w:val="00AE54E1"/>
    <w:rsid w:val="00AE56BE"/>
    <w:rsid w:val="00AF49DD"/>
    <w:rsid w:val="00B03428"/>
    <w:rsid w:val="00B05595"/>
    <w:rsid w:val="00B070B6"/>
    <w:rsid w:val="00B10EF1"/>
    <w:rsid w:val="00B14D67"/>
    <w:rsid w:val="00B163E6"/>
    <w:rsid w:val="00B20646"/>
    <w:rsid w:val="00B21EAA"/>
    <w:rsid w:val="00B23BB3"/>
    <w:rsid w:val="00B32BBB"/>
    <w:rsid w:val="00B330AA"/>
    <w:rsid w:val="00B35D5E"/>
    <w:rsid w:val="00B37916"/>
    <w:rsid w:val="00B37CF5"/>
    <w:rsid w:val="00B4192D"/>
    <w:rsid w:val="00B43017"/>
    <w:rsid w:val="00B43F63"/>
    <w:rsid w:val="00B45115"/>
    <w:rsid w:val="00B46338"/>
    <w:rsid w:val="00B468D1"/>
    <w:rsid w:val="00B516D4"/>
    <w:rsid w:val="00B51E98"/>
    <w:rsid w:val="00B5257A"/>
    <w:rsid w:val="00B54027"/>
    <w:rsid w:val="00B5540D"/>
    <w:rsid w:val="00B5549A"/>
    <w:rsid w:val="00B56105"/>
    <w:rsid w:val="00B61E55"/>
    <w:rsid w:val="00B71979"/>
    <w:rsid w:val="00B73305"/>
    <w:rsid w:val="00B805BF"/>
    <w:rsid w:val="00B81888"/>
    <w:rsid w:val="00B819C2"/>
    <w:rsid w:val="00B8356C"/>
    <w:rsid w:val="00B85DD9"/>
    <w:rsid w:val="00B90AB5"/>
    <w:rsid w:val="00B9243E"/>
    <w:rsid w:val="00B97DCE"/>
    <w:rsid w:val="00BA413A"/>
    <w:rsid w:val="00BA4FA8"/>
    <w:rsid w:val="00BA53CA"/>
    <w:rsid w:val="00BA7960"/>
    <w:rsid w:val="00BB194A"/>
    <w:rsid w:val="00BB255F"/>
    <w:rsid w:val="00BB3EFC"/>
    <w:rsid w:val="00BB441E"/>
    <w:rsid w:val="00BC2DBA"/>
    <w:rsid w:val="00BC32E2"/>
    <w:rsid w:val="00BC7485"/>
    <w:rsid w:val="00BD6DCC"/>
    <w:rsid w:val="00BE3510"/>
    <w:rsid w:val="00BE4EE9"/>
    <w:rsid w:val="00BF0248"/>
    <w:rsid w:val="00BF078A"/>
    <w:rsid w:val="00BF0ADC"/>
    <w:rsid w:val="00BF0C7E"/>
    <w:rsid w:val="00BF10BE"/>
    <w:rsid w:val="00BF1C01"/>
    <w:rsid w:val="00BF2582"/>
    <w:rsid w:val="00BF39DF"/>
    <w:rsid w:val="00BF45D5"/>
    <w:rsid w:val="00BF59D9"/>
    <w:rsid w:val="00BF785B"/>
    <w:rsid w:val="00C0004D"/>
    <w:rsid w:val="00C00F83"/>
    <w:rsid w:val="00C02BAF"/>
    <w:rsid w:val="00C0575F"/>
    <w:rsid w:val="00C063ED"/>
    <w:rsid w:val="00C11EE3"/>
    <w:rsid w:val="00C23B57"/>
    <w:rsid w:val="00C264A2"/>
    <w:rsid w:val="00C350B8"/>
    <w:rsid w:val="00C35AD7"/>
    <w:rsid w:val="00C40E96"/>
    <w:rsid w:val="00C4215F"/>
    <w:rsid w:val="00C42C55"/>
    <w:rsid w:val="00C4549A"/>
    <w:rsid w:val="00C46829"/>
    <w:rsid w:val="00C50EE2"/>
    <w:rsid w:val="00C542E1"/>
    <w:rsid w:val="00C54D27"/>
    <w:rsid w:val="00C561DF"/>
    <w:rsid w:val="00C56C6F"/>
    <w:rsid w:val="00C56DC8"/>
    <w:rsid w:val="00C65101"/>
    <w:rsid w:val="00C6528E"/>
    <w:rsid w:val="00C70514"/>
    <w:rsid w:val="00C72BB8"/>
    <w:rsid w:val="00C76315"/>
    <w:rsid w:val="00C770D6"/>
    <w:rsid w:val="00C827B4"/>
    <w:rsid w:val="00C84B9C"/>
    <w:rsid w:val="00C86A33"/>
    <w:rsid w:val="00C92184"/>
    <w:rsid w:val="00C92C9E"/>
    <w:rsid w:val="00CA3957"/>
    <w:rsid w:val="00CA455D"/>
    <w:rsid w:val="00CA7916"/>
    <w:rsid w:val="00CB0788"/>
    <w:rsid w:val="00CB10F4"/>
    <w:rsid w:val="00CB41D3"/>
    <w:rsid w:val="00CB6001"/>
    <w:rsid w:val="00CB6291"/>
    <w:rsid w:val="00CB6C8B"/>
    <w:rsid w:val="00CB6EBB"/>
    <w:rsid w:val="00CC404F"/>
    <w:rsid w:val="00CC4751"/>
    <w:rsid w:val="00CC5709"/>
    <w:rsid w:val="00CC6FED"/>
    <w:rsid w:val="00CC73B8"/>
    <w:rsid w:val="00CD2FF7"/>
    <w:rsid w:val="00CD356C"/>
    <w:rsid w:val="00CD48D9"/>
    <w:rsid w:val="00CE1D52"/>
    <w:rsid w:val="00CE4C51"/>
    <w:rsid w:val="00CE4CD6"/>
    <w:rsid w:val="00CE549B"/>
    <w:rsid w:val="00CE5A1D"/>
    <w:rsid w:val="00CF4C3A"/>
    <w:rsid w:val="00CF65AF"/>
    <w:rsid w:val="00D00F91"/>
    <w:rsid w:val="00D01A59"/>
    <w:rsid w:val="00D07694"/>
    <w:rsid w:val="00D13090"/>
    <w:rsid w:val="00D1574C"/>
    <w:rsid w:val="00D16FD5"/>
    <w:rsid w:val="00D200E7"/>
    <w:rsid w:val="00D227BF"/>
    <w:rsid w:val="00D23206"/>
    <w:rsid w:val="00D25EF5"/>
    <w:rsid w:val="00D269F5"/>
    <w:rsid w:val="00D30782"/>
    <w:rsid w:val="00D341CF"/>
    <w:rsid w:val="00D35907"/>
    <w:rsid w:val="00D35B7A"/>
    <w:rsid w:val="00D43E5A"/>
    <w:rsid w:val="00D4412D"/>
    <w:rsid w:val="00D4559D"/>
    <w:rsid w:val="00D46522"/>
    <w:rsid w:val="00D4693F"/>
    <w:rsid w:val="00D543D3"/>
    <w:rsid w:val="00D555BE"/>
    <w:rsid w:val="00D56809"/>
    <w:rsid w:val="00D601DF"/>
    <w:rsid w:val="00D60258"/>
    <w:rsid w:val="00D62777"/>
    <w:rsid w:val="00D70BE7"/>
    <w:rsid w:val="00D7312B"/>
    <w:rsid w:val="00D73AAD"/>
    <w:rsid w:val="00D74599"/>
    <w:rsid w:val="00D77031"/>
    <w:rsid w:val="00D8443B"/>
    <w:rsid w:val="00D86138"/>
    <w:rsid w:val="00D9055E"/>
    <w:rsid w:val="00DA17E9"/>
    <w:rsid w:val="00DA2B29"/>
    <w:rsid w:val="00DA38E3"/>
    <w:rsid w:val="00DA5434"/>
    <w:rsid w:val="00DA7AC8"/>
    <w:rsid w:val="00DB6090"/>
    <w:rsid w:val="00DB6310"/>
    <w:rsid w:val="00DB7BEC"/>
    <w:rsid w:val="00DC01A9"/>
    <w:rsid w:val="00DC055D"/>
    <w:rsid w:val="00DC30F5"/>
    <w:rsid w:val="00DC39C0"/>
    <w:rsid w:val="00DC3F02"/>
    <w:rsid w:val="00DC3F19"/>
    <w:rsid w:val="00DC6201"/>
    <w:rsid w:val="00DC6D0B"/>
    <w:rsid w:val="00DC6F6E"/>
    <w:rsid w:val="00DD0A6E"/>
    <w:rsid w:val="00DD73E0"/>
    <w:rsid w:val="00DE2778"/>
    <w:rsid w:val="00DE52F5"/>
    <w:rsid w:val="00DF1D6B"/>
    <w:rsid w:val="00DF2E1B"/>
    <w:rsid w:val="00DF3D71"/>
    <w:rsid w:val="00DF42D1"/>
    <w:rsid w:val="00E016A3"/>
    <w:rsid w:val="00E021F8"/>
    <w:rsid w:val="00E03404"/>
    <w:rsid w:val="00E036EF"/>
    <w:rsid w:val="00E04E02"/>
    <w:rsid w:val="00E12816"/>
    <w:rsid w:val="00E12A32"/>
    <w:rsid w:val="00E12B6D"/>
    <w:rsid w:val="00E12CE5"/>
    <w:rsid w:val="00E13169"/>
    <w:rsid w:val="00E159E0"/>
    <w:rsid w:val="00E160FF"/>
    <w:rsid w:val="00E1726A"/>
    <w:rsid w:val="00E17EDB"/>
    <w:rsid w:val="00E200EA"/>
    <w:rsid w:val="00E20832"/>
    <w:rsid w:val="00E24730"/>
    <w:rsid w:val="00E25065"/>
    <w:rsid w:val="00E25D18"/>
    <w:rsid w:val="00E26A9F"/>
    <w:rsid w:val="00E27DF0"/>
    <w:rsid w:val="00E31C2A"/>
    <w:rsid w:val="00E3294E"/>
    <w:rsid w:val="00E34627"/>
    <w:rsid w:val="00E35F65"/>
    <w:rsid w:val="00E37201"/>
    <w:rsid w:val="00E425F2"/>
    <w:rsid w:val="00E46FC6"/>
    <w:rsid w:val="00E51687"/>
    <w:rsid w:val="00E53D16"/>
    <w:rsid w:val="00E56F96"/>
    <w:rsid w:val="00E6046D"/>
    <w:rsid w:val="00E64C2F"/>
    <w:rsid w:val="00E6664E"/>
    <w:rsid w:val="00E7394E"/>
    <w:rsid w:val="00E755FF"/>
    <w:rsid w:val="00E8299F"/>
    <w:rsid w:val="00E8540D"/>
    <w:rsid w:val="00E865B2"/>
    <w:rsid w:val="00E90807"/>
    <w:rsid w:val="00E93B28"/>
    <w:rsid w:val="00E9401B"/>
    <w:rsid w:val="00E9500D"/>
    <w:rsid w:val="00E97582"/>
    <w:rsid w:val="00EA0C32"/>
    <w:rsid w:val="00EA1203"/>
    <w:rsid w:val="00EA41AA"/>
    <w:rsid w:val="00EA6D54"/>
    <w:rsid w:val="00EA7E97"/>
    <w:rsid w:val="00EB0997"/>
    <w:rsid w:val="00EB1638"/>
    <w:rsid w:val="00EB4360"/>
    <w:rsid w:val="00EB6AF1"/>
    <w:rsid w:val="00EC0E3A"/>
    <w:rsid w:val="00EC1C4C"/>
    <w:rsid w:val="00ED0809"/>
    <w:rsid w:val="00ED116C"/>
    <w:rsid w:val="00ED133A"/>
    <w:rsid w:val="00ED14F3"/>
    <w:rsid w:val="00ED17F8"/>
    <w:rsid w:val="00ED2106"/>
    <w:rsid w:val="00ED532F"/>
    <w:rsid w:val="00ED5C49"/>
    <w:rsid w:val="00ED70A0"/>
    <w:rsid w:val="00ED7435"/>
    <w:rsid w:val="00EE1D45"/>
    <w:rsid w:val="00EF1DE8"/>
    <w:rsid w:val="00EF6C28"/>
    <w:rsid w:val="00EF6EBE"/>
    <w:rsid w:val="00F00F66"/>
    <w:rsid w:val="00F045A4"/>
    <w:rsid w:val="00F07814"/>
    <w:rsid w:val="00F16C29"/>
    <w:rsid w:val="00F21049"/>
    <w:rsid w:val="00F21AD7"/>
    <w:rsid w:val="00F23145"/>
    <w:rsid w:val="00F23535"/>
    <w:rsid w:val="00F23F03"/>
    <w:rsid w:val="00F324EA"/>
    <w:rsid w:val="00F333DD"/>
    <w:rsid w:val="00F4514E"/>
    <w:rsid w:val="00F45853"/>
    <w:rsid w:val="00F45E53"/>
    <w:rsid w:val="00F47007"/>
    <w:rsid w:val="00F564C8"/>
    <w:rsid w:val="00F603A7"/>
    <w:rsid w:val="00F6086F"/>
    <w:rsid w:val="00F60CA0"/>
    <w:rsid w:val="00F712AC"/>
    <w:rsid w:val="00F7482F"/>
    <w:rsid w:val="00F7635C"/>
    <w:rsid w:val="00F76945"/>
    <w:rsid w:val="00F77035"/>
    <w:rsid w:val="00F90678"/>
    <w:rsid w:val="00F978CC"/>
    <w:rsid w:val="00FA3F80"/>
    <w:rsid w:val="00FA6083"/>
    <w:rsid w:val="00FB539C"/>
    <w:rsid w:val="00FB7646"/>
    <w:rsid w:val="00FC1354"/>
    <w:rsid w:val="00FC1725"/>
    <w:rsid w:val="00FC1976"/>
    <w:rsid w:val="00FC414F"/>
    <w:rsid w:val="00FC5892"/>
    <w:rsid w:val="00FD1085"/>
    <w:rsid w:val="00FD27FD"/>
    <w:rsid w:val="00FD4C25"/>
    <w:rsid w:val="00FD4E7D"/>
    <w:rsid w:val="00FE2B44"/>
    <w:rsid w:val="00FE785B"/>
    <w:rsid w:val="00FE7C6F"/>
    <w:rsid w:val="00FF0D3C"/>
    <w:rsid w:val="00FF2CA1"/>
    <w:rsid w:val="00FF477D"/>
    <w:rsid w:val="00FF4844"/>
    <w:rsid w:val="00FF52F3"/>
    <w:rsid w:val="00FF6161"/>
    <w:rsid w:val="00FF7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74439">
      <w:bodyDiv w:val="1"/>
      <w:marLeft w:val="0"/>
      <w:marRight w:val="0"/>
      <w:marTop w:val="0"/>
      <w:marBottom w:val="0"/>
      <w:divBdr>
        <w:top w:val="none" w:sz="0" w:space="0" w:color="auto"/>
        <w:left w:val="none" w:sz="0" w:space="0" w:color="auto"/>
        <w:bottom w:val="none" w:sz="0" w:space="0" w:color="auto"/>
        <w:right w:val="none" w:sz="0" w:space="0" w:color="auto"/>
      </w:divBdr>
      <w:divsChild>
        <w:div w:id="1463693975">
          <w:marLeft w:val="590"/>
          <w:marRight w:val="0"/>
          <w:marTop w:val="0"/>
          <w:marBottom w:val="0"/>
          <w:divBdr>
            <w:top w:val="none" w:sz="0" w:space="0" w:color="auto"/>
            <w:left w:val="none" w:sz="0" w:space="0" w:color="auto"/>
            <w:bottom w:val="none" w:sz="0" w:space="0" w:color="auto"/>
            <w:right w:val="none" w:sz="0" w:space="0" w:color="auto"/>
          </w:divBdr>
        </w:div>
        <w:div w:id="1956788946">
          <w:marLeft w:val="590"/>
          <w:marRight w:val="0"/>
          <w:marTop w:val="0"/>
          <w:marBottom w:val="0"/>
          <w:divBdr>
            <w:top w:val="none" w:sz="0" w:space="0" w:color="auto"/>
            <w:left w:val="none" w:sz="0" w:space="0" w:color="auto"/>
            <w:bottom w:val="none" w:sz="0" w:space="0" w:color="auto"/>
            <w:right w:val="none" w:sz="0" w:space="0" w:color="auto"/>
          </w:divBdr>
        </w:div>
        <w:div w:id="1385714741">
          <w:marLeft w:val="590"/>
          <w:marRight w:val="0"/>
          <w:marTop w:val="0"/>
          <w:marBottom w:val="0"/>
          <w:divBdr>
            <w:top w:val="none" w:sz="0" w:space="0" w:color="auto"/>
            <w:left w:val="none" w:sz="0" w:space="0" w:color="auto"/>
            <w:bottom w:val="none" w:sz="0" w:space="0" w:color="auto"/>
            <w:right w:val="none" w:sz="0" w:space="0" w:color="auto"/>
          </w:divBdr>
        </w:div>
      </w:divsChild>
    </w:div>
    <w:div w:id="357707551">
      <w:bodyDiv w:val="1"/>
      <w:marLeft w:val="0"/>
      <w:marRight w:val="0"/>
      <w:marTop w:val="0"/>
      <w:marBottom w:val="0"/>
      <w:divBdr>
        <w:top w:val="none" w:sz="0" w:space="0" w:color="auto"/>
        <w:left w:val="none" w:sz="0" w:space="0" w:color="auto"/>
        <w:bottom w:val="none" w:sz="0" w:space="0" w:color="auto"/>
        <w:right w:val="none" w:sz="0" w:space="0" w:color="auto"/>
      </w:divBdr>
    </w:div>
    <w:div w:id="514419841">
      <w:bodyDiv w:val="1"/>
      <w:marLeft w:val="0"/>
      <w:marRight w:val="0"/>
      <w:marTop w:val="0"/>
      <w:marBottom w:val="0"/>
      <w:divBdr>
        <w:top w:val="none" w:sz="0" w:space="0" w:color="auto"/>
        <w:left w:val="none" w:sz="0" w:space="0" w:color="auto"/>
        <w:bottom w:val="none" w:sz="0" w:space="0" w:color="auto"/>
        <w:right w:val="none" w:sz="0" w:space="0" w:color="auto"/>
      </w:divBdr>
    </w:div>
    <w:div w:id="529993196">
      <w:bodyDiv w:val="1"/>
      <w:marLeft w:val="0"/>
      <w:marRight w:val="0"/>
      <w:marTop w:val="0"/>
      <w:marBottom w:val="0"/>
      <w:divBdr>
        <w:top w:val="none" w:sz="0" w:space="0" w:color="auto"/>
        <w:left w:val="none" w:sz="0" w:space="0" w:color="auto"/>
        <w:bottom w:val="none" w:sz="0" w:space="0" w:color="auto"/>
        <w:right w:val="none" w:sz="0" w:space="0" w:color="auto"/>
      </w:divBdr>
    </w:div>
    <w:div w:id="612246413">
      <w:bodyDiv w:val="1"/>
      <w:marLeft w:val="0"/>
      <w:marRight w:val="0"/>
      <w:marTop w:val="0"/>
      <w:marBottom w:val="0"/>
      <w:divBdr>
        <w:top w:val="none" w:sz="0" w:space="0" w:color="auto"/>
        <w:left w:val="none" w:sz="0" w:space="0" w:color="auto"/>
        <w:bottom w:val="none" w:sz="0" w:space="0" w:color="auto"/>
        <w:right w:val="none" w:sz="0" w:space="0" w:color="auto"/>
      </w:divBdr>
    </w:div>
    <w:div w:id="675772148">
      <w:bodyDiv w:val="1"/>
      <w:marLeft w:val="0"/>
      <w:marRight w:val="0"/>
      <w:marTop w:val="0"/>
      <w:marBottom w:val="0"/>
      <w:divBdr>
        <w:top w:val="none" w:sz="0" w:space="0" w:color="auto"/>
        <w:left w:val="none" w:sz="0" w:space="0" w:color="auto"/>
        <w:bottom w:val="none" w:sz="0" w:space="0" w:color="auto"/>
        <w:right w:val="none" w:sz="0" w:space="0" w:color="auto"/>
      </w:divBdr>
    </w:div>
    <w:div w:id="728192772">
      <w:bodyDiv w:val="1"/>
      <w:marLeft w:val="0"/>
      <w:marRight w:val="0"/>
      <w:marTop w:val="0"/>
      <w:marBottom w:val="0"/>
      <w:divBdr>
        <w:top w:val="none" w:sz="0" w:space="0" w:color="auto"/>
        <w:left w:val="none" w:sz="0" w:space="0" w:color="auto"/>
        <w:bottom w:val="none" w:sz="0" w:space="0" w:color="auto"/>
        <w:right w:val="none" w:sz="0" w:space="0" w:color="auto"/>
      </w:divBdr>
    </w:div>
    <w:div w:id="855576202">
      <w:bodyDiv w:val="1"/>
      <w:marLeft w:val="0"/>
      <w:marRight w:val="0"/>
      <w:marTop w:val="0"/>
      <w:marBottom w:val="0"/>
      <w:divBdr>
        <w:top w:val="none" w:sz="0" w:space="0" w:color="auto"/>
        <w:left w:val="none" w:sz="0" w:space="0" w:color="auto"/>
        <w:bottom w:val="none" w:sz="0" w:space="0" w:color="auto"/>
        <w:right w:val="none" w:sz="0" w:space="0" w:color="auto"/>
      </w:divBdr>
    </w:div>
    <w:div w:id="924532599">
      <w:bodyDiv w:val="1"/>
      <w:marLeft w:val="0"/>
      <w:marRight w:val="0"/>
      <w:marTop w:val="0"/>
      <w:marBottom w:val="0"/>
      <w:divBdr>
        <w:top w:val="none" w:sz="0" w:space="0" w:color="auto"/>
        <w:left w:val="none" w:sz="0" w:space="0" w:color="auto"/>
        <w:bottom w:val="none" w:sz="0" w:space="0" w:color="auto"/>
        <w:right w:val="none" w:sz="0" w:space="0" w:color="auto"/>
      </w:divBdr>
    </w:div>
    <w:div w:id="952708797">
      <w:bodyDiv w:val="1"/>
      <w:marLeft w:val="0"/>
      <w:marRight w:val="0"/>
      <w:marTop w:val="0"/>
      <w:marBottom w:val="0"/>
      <w:divBdr>
        <w:top w:val="none" w:sz="0" w:space="0" w:color="auto"/>
        <w:left w:val="none" w:sz="0" w:space="0" w:color="auto"/>
        <w:bottom w:val="none" w:sz="0" w:space="0" w:color="auto"/>
        <w:right w:val="none" w:sz="0" w:space="0" w:color="auto"/>
      </w:divBdr>
    </w:div>
    <w:div w:id="1166553047">
      <w:bodyDiv w:val="1"/>
      <w:marLeft w:val="0"/>
      <w:marRight w:val="0"/>
      <w:marTop w:val="0"/>
      <w:marBottom w:val="0"/>
      <w:divBdr>
        <w:top w:val="none" w:sz="0" w:space="0" w:color="auto"/>
        <w:left w:val="none" w:sz="0" w:space="0" w:color="auto"/>
        <w:bottom w:val="none" w:sz="0" w:space="0" w:color="auto"/>
        <w:right w:val="none" w:sz="0" w:space="0" w:color="auto"/>
      </w:divBdr>
    </w:div>
    <w:div w:id="1263415780">
      <w:bodyDiv w:val="1"/>
      <w:marLeft w:val="0"/>
      <w:marRight w:val="0"/>
      <w:marTop w:val="0"/>
      <w:marBottom w:val="0"/>
      <w:divBdr>
        <w:top w:val="none" w:sz="0" w:space="0" w:color="auto"/>
        <w:left w:val="none" w:sz="0" w:space="0" w:color="auto"/>
        <w:bottom w:val="none" w:sz="0" w:space="0" w:color="auto"/>
        <w:right w:val="none" w:sz="0" w:space="0" w:color="auto"/>
      </w:divBdr>
    </w:div>
    <w:div w:id="1300725486">
      <w:bodyDiv w:val="1"/>
      <w:marLeft w:val="0"/>
      <w:marRight w:val="0"/>
      <w:marTop w:val="0"/>
      <w:marBottom w:val="0"/>
      <w:divBdr>
        <w:top w:val="none" w:sz="0" w:space="0" w:color="auto"/>
        <w:left w:val="none" w:sz="0" w:space="0" w:color="auto"/>
        <w:bottom w:val="none" w:sz="0" w:space="0" w:color="auto"/>
        <w:right w:val="none" w:sz="0" w:space="0" w:color="auto"/>
      </w:divBdr>
      <w:divsChild>
        <w:div w:id="1025249288">
          <w:marLeft w:val="446"/>
          <w:marRight w:val="0"/>
          <w:marTop w:val="120"/>
          <w:marBottom w:val="0"/>
          <w:divBdr>
            <w:top w:val="none" w:sz="0" w:space="0" w:color="auto"/>
            <w:left w:val="none" w:sz="0" w:space="0" w:color="auto"/>
            <w:bottom w:val="none" w:sz="0" w:space="0" w:color="auto"/>
            <w:right w:val="none" w:sz="0" w:space="0" w:color="auto"/>
          </w:divBdr>
        </w:div>
        <w:div w:id="241066473">
          <w:marLeft w:val="446"/>
          <w:marRight w:val="0"/>
          <w:marTop w:val="120"/>
          <w:marBottom w:val="0"/>
          <w:divBdr>
            <w:top w:val="none" w:sz="0" w:space="0" w:color="auto"/>
            <w:left w:val="none" w:sz="0" w:space="0" w:color="auto"/>
            <w:bottom w:val="none" w:sz="0" w:space="0" w:color="auto"/>
            <w:right w:val="none" w:sz="0" w:space="0" w:color="auto"/>
          </w:divBdr>
        </w:div>
        <w:div w:id="1064523644">
          <w:marLeft w:val="446"/>
          <w:marRight w:val="0"/>
          <w:marTop w:val="120"/>
          <w:marBottom w:val="0"/>
          <w:divBdr>
            <w:top w:val="none" w:sz="0" w:space="0" w:color="auto"/>
            <w:left w:val="none" w:sz="0" w:space="0" w:color="auto"/>
            <w:bottom w:val="none" w:sz="0" w:space="0" w:color="auto"/>
            <w:right w:val="none" w:sz="0" w:space="0" w:color="auto"/>
          </w:divBdr>
        </w:div>
      </w:divsChild>
    </w:div>
    <w:div w:id="1308165916">
      <w:bodyDiv w:val="1"/>
      <w:marLeft w:val="0"/>
      <w:marRight w:val="0"/>
      <w:marTop w:val="0"/>
      <w:marBottom w:val="0"/>
      <w:divBdr>
        <w:top w:val="none" w:sz="0" w:space="0" w:color="auto"/>
        <w:left w:val="none" w:sz="0" w:space="0" w:color="auto"/>
        <w:bottom w:val="none" w:sz="0" w:space="0" w:color="auto"/>
        <w:right w:val="none" w:sz="0" w:space="0" w:color="auto"/>
      </w:divBdr>
    </w:div>
    <w:div w:id="1573350017">
      <w:bodyDiv w:val="1"/>
      <w:marLeft w:val="0"/>
      <w:marRight w:val="0"/>
      <w:marTop w:val="0"/>
      <w:marBottom w:val="0"/>
      <w:divBdr>
        <w:top w:val="none" w:sz="0" w:space="0" w:color="auto"/>
        <w:left w:val="none" w:sz="0" w:space="0" w:color="auto"/>
        <w:bottom w:val="none" w:sz="0" w:space="0" w:color="auto"/>
        <w:right w:val="none" w:sz="0" w:space="0" w:color="auto"/>
      </w:divBdr>
    </w:div>
    <w:div w:id="1611741147">
      <w:bodyDiv w:val="1"/>
      <w:marLeft w:val="0"/>
      <w:marRight w:val="0"/>
      <w:marTop w:val="0"/>
      <w:marBottom w:val="0"/>
      <w:divBdr>
        <w:top w:val="none" w:sz="0" w:space="0" w:color="auto"/>
        <w:left w:val="none" w:sz="0" w:space="0" w:color="auto"/>
        <w:bottom w:val="none" w:sz="0" w:space="0" w:color="auto"/>
        <w:right w:val="none" w:sz="0" w:space="0" w:color="auto"/>
      </w:divBdr>
    </w:div>
    <w:div w:id="1667633460">
      <w:bodyDiv w:val="1"/>
      <w:marLeft w:val="0"/>
      <w:marRight w:val="0"/>
      <w:marTop w:val="0"/>
      <w:marBottom w:val="0"/>
      <w:divBdr>
        <w:top w:val="none" w:sz="0" w:space="0" w:color="auto"/>
        <w:left w:val="none" w:sz="0" w:space="0" w:color="auto"/>
        <w:bottom w:val="none" w:sz="0" w:space="0" w:color="auto"/>
        <w:right w:val="none" w:sz="0" w:space="0" w:color="auto"/>
      </w:divBdr>
    </w:div>
    <w:div w:id="1671060534">
      <w:bodyDiv w:val="1"/>
      <w:marLeft w:val="0"/>
      <w:marRight w:val="0"/>
      <w:marTop w:val="0"/>
      <w:marBottom w:val="0"/>
      <w:divBdr>
        <w:top w:val="none" w:sz="0" w:space="0" w:color="auto"/>
        <w:left w:val="none" w:sz="0" w:space="0" w:color="auto"/>
        <w:bottom w:val="none" w:sz="0" w:space="0" w:color="auto"/>
        <w:right w:val="none" w:sz="0" w:space="0" w:color="auto"/>
      </w:divBdr>
      <w:divsChild>
        <w:div w:id="1979798425">
          <w:marLeft w:val="547"/>
          <w:marRight w:val="0"/>
          <w:marTop w:val="0"/>
          <w:marBottom w:val="0"/>
          <w:divBdr>
            <w:top w:val="none" w:sz="0" w:space="0" w:color="auto"/>
            <w:left w:val="none" w:sz="0" w:space="0" w:color="auto"/>
            <w:bottom w:val="none" w:sz="0" w:space="0" w:color="auto"/>
            <w:right w:val="none" w:sz="0" w:space="0" w:color="auto"/>
          </w:divBdr>
        </w:div>
        <w:div w:id="787434261">
          <w:marLeft w:val="547"/>
          <w:marRight w:val="0"/>
          <w:marTop w:val="0"/>
          <w:marBottom w:val="0"/>
          <w:divBdr>
            <w:top w:val="none" w:sz="0" w:space="0" w:color="auto"/>
            <w:left w:val="none" w:sz="0" w:space="0" w:color="auto"/>
            <w:bottom w:val="none" w:sz="0" w:space="0" w:color="auto"/>
            <w:right w:val="none" w:sz="0" w:space="0" w:color="auto"/>
          </w:divBdr>
        </w:div>
        <w:div w:id="1779448786">
          <w:marLeft w:val="547"/>
          <w:marRight w:val="0"/>
          <w:marTop w:val="0"/>
          <w:marBottom w:val="0"/>
          <w:divBdr>
            <w:top w:val="none" w:sz="0" w:space="0" w:color="auto"/>
            <w:left w:val="none" w:sz="0" w:space="0" w:color="auto"/>
            <w:bottom w:val="none" w:sz="0" w:space="0" w:color="auto"/>
            <w:right w:val="none" w:sz="0" w:space="0" w:color="auto"/>
          </w:divBdr>
        </w:div>
        <w:div w:id="295644839">
          <w:marLeft w:val="547"/>
          <w:marRight w:val="0"/>
          <w:marTop w:val="0"/>
          <w:marBottom w:val="0"/>
          <w:divBdr>
            <w:top w:val="none" w:sz="0" w:space="0" w:color="auto"/>
            <w:left w:val="none" w:sz="0" w:space="0" w:color="auto"/>
            <w:bottom w:val="none" w:sz="0" w:space="0" w:color="auto"/>
            <w:right w:val="none" w:sz="0" w:space="0" w:color="auto"/>
          </w:divBdr>
        </w:div>
        <w:div w:id="128789947">
          <w:marLeft w:val="547"/>
          <w:marRight w:val="0"/>
          <w:marTop w:val="0"/>
          <w:marBottom w:val="0"/>
          <w:divBdr>
            <w:top w:val="none" w:sz="0" w:space="0" w:color="auto"/>
            <w:left w:val="none" w:sz="0" w:space="0" w:color="auto"/>
            <w:bottom w:val="none" w:sz="0" w:space="0" w:color="auto"/>
            <w:right w:val="none" w:sz="0" w:space="0" w:color="auto"/>
          </w:divBdr>
        </w:div>
        <w:div w:id="988943963">
          <w:marLeft w:val="547"/>
          <w:marRight w:val="0"/>
          <w:marTop w:val="0"/>
          <w:marBottom w:val="0"/>
          <w:divBdr>
            <w:top w:val="none" w:sz="0" w:space="0" w:color="auto"/>
            <w:left w:val="none" w:sz="0" w:space="0" w:color="auto"/>
            <w:bottom w:val="none" w:sz="0" w:space="0" w:color="auto"/>
            <w:right w:val="none" w:sz="0" w:space="0" w:color="auto"/>
          </w:divBdr>
        </w:div>
        <w:div w:id="1796024913">
          <w:marLeft w:val="547"/>
          <w:marRight w:val="0"/>
          <w:marTop w:val="0"/>
          <w:marBottom w:val="0"/>
          <w:divBdr>
            <w:top w:val="none" w:sz="0" w:space="0" w:color="auto"/>
            <w:left w:val="none" w:sz="0" w:space="0" w:color="auto"/>
            <w:bottom w:val="none" w:sz="0" w:space="0" w:color="auto"/>
            <w:right w:val="none" w:sz="0" w:space="0" w:color="auto"/>
          </w:divBdr>
        </w:div>
        <w:div w:id="1202791352">
          <w:marLeft w:val="547"/>
          <w:marRight w:val="0"/>
          <w:marTop w:val="0"/>
          <w:marBottom w:val="0"/>
          <w:divBdr>
            <w:top w:val="none" w:sz="0" w:space="0" w:color="auto"/>
            <w:left w:val="none" w:sz="0" w:space="0" w:color="auto"/>
            <w:bottom w:val="none" w:sz="0" w:space="0" w:color="auto"/>
            <w:right w:val="none" w:sz="0" w:space="0" w:color="auto"/>
          </w:divBdr>
        </w:div>
      </w:divsChild>
    </w:div>
    <w:div w:id="1738671649">
      <w:bodyDiv w:val="1"/>
      <w:marLeft w:val="0"/>
      <w:marRight w:val="0"/>
      <w:marTop w:val="0"/>
      <w:marBottom w:val="0"/>
      <w:divBdr>
        <w:top w:val="none" w:sz="0" w:space="0" w:color="auto"/>
        <w:left w:val="none" w:sz="0" w:space="0" w:color="auto"/>
        <w:bottom w:val="none" w:sz="0" w:space="0" w:color="auto"/>
        <w:right w:val="none" w:sz="0" w:space="0" w:color="auto"/>
      </w:divBdr>
    </w:div>
    <w:div w:id="1884557153">
      <w:bodyDiv w:val="1"/>
      <w:marLeft w:val="0"/>
      <w:marRight w:val="0"/>
      <w:marTop w:val="0"/>
      <w:marBottom w:val="0"/>
      <w:divBdr>
        <w:top w:val="none" w:sz="0" w:space="0" w:color="auto"/>
        <w:left w:val="none" w:sz="0" w:space="0" w:color="auto"/>
        <w:bottom w:val="none" w:sz="0" w:space="0" w:color="auto"/>
        <w:right w:val="none" w:sz="0" w:space="0" w:color="auto"/>
      </w:divBdr>
    </w:div>
    <w:div w:id="1971131854">
      <w:bodyDiv w:val="1"/>
      <w:marLeft w:val="0"/>
      <w:marRight w:val="0"/>
      <w:marTop w:val="0"/>
      <w:marBottom w:val="0"/>
      <w:divBdr>
        <w:top w:val="none" w:sz="0" w:space="0" w:color="auto"/>
        <w:left w:val="none" w:sz="0" w:space="0" w:color="auto"/>
        <w:bottom w:val="none" w:sz="0" w:space="0" w:color="auto"/>
        <w:right w:val="none" w:sz="0" w:space="0" w:color="auto"/>
      </w:divBdr>
    </w:div>
    <w:div w:id="2074961087">
      <w:bodyDiv w:val="1"/>
      <w:marLeft w:val="0"/>
      <w:marRight w:val="0"/>
      <w:marTop w:val="0"/>
      <w:marBottom w:val="0"/>
      <w:divBdr>
        <w:top w:val="none" w:sz="0" w:space="0" w:color="auto"/>
        <w:left w:val="none" w:sz="0" w:space="0" w:color="auto"/>
        <w:bottom w:val="none" w:sz="0" w:space="0" w:color="auto"/>
        <w:right w:val="none" w:sz="0" w:space="0" w:color="auto"/>
      </w:divBdr>
    </w:div>
    <w:div w:id="2087072204">
      <w:bodyDiv w:val="1"/>
      <w:marLeft w:val="0"/>
      <w:marRight w:val="0"/>
      <w:marTop w:val="0"/>
      <w:marBottom w:val="0"/>
      <w:divBdr>
        <w:top w:val="none" w:sz="0" w:space="0" w:color="auto"/>
        <w:left w:val="none" w:sz="0" w:space="0" w:color="auto"/>
        <w:bottom w:val="none" w:sz="0" w:space="0" w:color="auto"/>
        <w:right w:val="none" w:sz="0" w:space="0" w:color="auto"/>
      </w:divBdr>
    </w:div>
    <w:div w:id="2099868711">
      <w:bodyDiv w:val="1"/>
      <w:marLeft w:val="0"/>
      <w:marRight w:val="0"/>
      <w:marTop w:val="0"/>
      <w:marBottom w:val="0"/>
      <w:divBdr>
        <w:top w:val="none" w:sz="0" w:space="0" w:color="auto"/>
        <w:left w:val="none" w:sz="0" w:space="0" w:color="auto"/>
        <w:bottom w:val="none" w:sz="0" w:space="0" w:color="auto"/>
        <w:right w:val="none" w:sz="0" w:space="0" w:color="auto"/>
      </w:divBdr>
    </w:div>
    <w:div w:id="21462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amfm\Desktop\Grado\Docencia\2o%20Cuatrimestre\Trabajo%20Fin%20de%20Grado\TFG%20SCRUM\Memoria\Memoria_TFGAF_v2.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file:///\\ejemplo\ejemplo\"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LGS</b:Tag>
    <b:SourceType>InternetSite</b:SourceType>
    <b:Guid>{4A48881D-E8A1-4FE0-90D5-265B5A9EB38D}</b:Guid>
    <b:LCID>es-ES</b:LCID>
    <b:Author>
      <b:Author>
        <b:NameList>
          <b:Person>
            <b:Last>Sutherland</b:Last>
            <b:First>Jeff</b:First>
          </b:Person>
          <b:Person>
            <b:Last>Schwaber</b:Last>
            <b:First>Ken</b:First>
          </b:Person>
        </b:NameList>
      </b:Author>
    </b:Author>
    <b:Title>La Guía Definitiva de Scrum: Las reglas del Juego</b:Title>
    <b:Year>2013</b:Year>
    <b:Month>Julio</b:Month>
    <b:YearAccessed>2015</b:YearAccessed>
    <b:URL>http://www.scrumguides.org/docs/scrumguide/v1/Scrum-Guide-ES.pdf</b:URL>
    <b:RefOrder>2</b:RefOrder>
  </b:Source>
  <b:Source>
    <b:Tag>MAgil</b:Tag>
    <b:SourceType>InternetSite</b:SourceType>
    <b:Guid>{96E2C32A-86B3-4C6B-90B3-B7E1C5E2CD24}</b:Guid>
    <b:LCID>es-ES</b:LCID>
    <b:Author>
      <b:Author>
        <b:NameList>
          <b:Person>
            <b:Last>Varios</b:Last>
          </b:Person>
        </b:NameList>
      </b:Author>
    </b:Author>
    <b:Title>Manifiesto Ágil</b:Title>
    <b:YearAccessed>2015</b:YearAccessed>
    <b:URL>http://agilemanifesto.org/iso/es/</b:URL>
    <b:RefOrder>11</b:RefOrder>
  </b:Source>
  <b:Source>
    <b:Tag>SORG</b:Tag>
    <b:SourceType>InternetSite</b:SourceType>
    <b:Guid>{4FF1EE5F-A8DD-4AB0-8A69-38BFE5C137E7}</b:Guid>
    <b:LCID>es-ES</b:LCID>
    <b:Author>
      <b:Author>
        <b:Corporate>Scrum.org</b:Corporate>
      </b:Author>
    </b:Author>
    <b:Title>Scrum.Org.The home of Scrum</b:Title>
    <b:YearAccessed>2015</b:YearAccessed>
    <b:URL>https://www.scrum.org/</b:URL>
    <b:RefOrder>3</b:RefOrder>
  </b:Source>
  <b:Source>
    <b:Tag>SAlliance</b:Tag>
    <b:SourceType>InternetSite</b:SourceType>
    <b:Guid>{231396BE-E3D9-4B1B-B56A-86BAA58568E2}</b:Guid>
    <b:LCID>es-ES</b:LCID>
    <b:Author>
      <b:Author>
        <b:Corporate>Scrum Alliance</b:Corporate>
      </b:Author>
    </b:Author>
    <b:Title>Scrum Alliance</b:Title>
    <b:YearAccessed>2015</b:YearAccessed>
    <b:URL>https://www.scrumalliance.org/</b:URL>
    <b:RefOrder>4</b:RefOrder>
  </b:Source>
  <b:Source>
    <b:Tag>SMet</b:Tag>
    <b:SourceType>InternetSite</b:SourceType>
    <b:Guid>{23981BBE-315F-40C0-9CB1-FCAA813327AE}</b:Guid>
    <b:LCID>es-ES</b:LCID>
    <b:Author>
      <b:Author>
        <b:Corporate>Scrum Methodology</b:Corporate>
      </b:Author>
    </b:Author>
    <b:Title>Scrum Methodology</b:Title>
    <b:YearAccessed>2015</b:YearAccessed>
    <b:URL>http://scrummethodology.com/</b:URL>
    <b:RefOrder>5</b:RefOrder>
  </b:Source>
  <b:Source>
    <b:Tag>Sch01</b:Tag>
    <b:SourceType>Book</b:SourceType>
    <b:Guid>{C62C6067-5B24-427D-B7F7-B7065DF148F9}</b:Guid>
    <b:Title>Aprendiendo UML en 24 horas</b:Title>
    <b:Year>2001</b:Year>
    <b:Publisher>Prentice Hall</b:Publisher>
    <b:LCID>es-ES</b:LCID>
    <b:Author>
      <b:Author>
        <b:NameList>
          <b:Person>
            <b:Last>Schmuller</b:Last>
            <b:First>Joseph</b:First>
          </b:Person>
        </b:NameList>
      </b:Author>
    </b:Author>
    <b:RefOrder>6</b:RefOrder>
  </b:Source>
  <b:Source>
    <b:Tag>Mic15</b:Tag>
    <b:SourceType>InternetSite</b:SourceType>
    <b:Guid>{3486AF24-7F46-41E1-BB7F-F0CE47BDFA8D}</b:Guid>
    <b:Title>Download Center</b:Title>
    <b:LCID>es-ES</b:LCID>
    <b:Author>
      <b:Author>
        <b:Corporate>Microsoft</b:Corporate>
      </b:Author>
    </b:Author>
    <b:YearAccessed>2015</b:YearAccessed>
    <b:URL>https://www.microsoft.com/es-ES/download/details.aspx?id=34673</b:URL>
    <b:RefOrder>7</b:RefOrder>
  </b:Source>
  <b:Source>
    <b:Tag>Mic16</b:Tag>
    <b:SourceType>InternetSite</b:SourceType>
    <b:Guid>{4BD39707-68B7-438E-AE07-3A9438B14232}</b:Guid>
    <b:Title>Developer Network</b:Title>
    <b:YearAccessed>2015</b:YearAccessed>
    <b:URL>https://msdn.microsoft.com/es-es/library/system.data.oledb.oledbcommand(v=vs.110).aspx</b:URL>
    <b:LCID>es-ES</b:LCID>
    <b:Author>
      <b:Author>
        <b:Corporate>Microsoft Dev</b:Corporate>
      </b:Author>
    </b:Author>
    <b:RefOrder>9</b:RefOrder>
  </b:Source>
  <b:Source>
    <b:Tag>Mic151</b:Tag>
    <b:SourceType>InternetSite</b:SourceType>
    <b:Guid>{C4C06A2D-8297-4C0E-A96F-6825CD7AE6E8}</b:Guid>
    <b:LCID>es-ES</b:LCID>
    <b:Author>
      <b:Author>
        <b:Corporate>Microsoft .Net</b:Corporate>
      </b:Author>
    </b:Author>
    <b:Title>Información General acerca de .NET Framework</b:Title>
    <b:YearAccessed>2015</b:YearAccessed>
    <b:URL>https://msdn.microsoft.com/es-es/library/zw4w595w(v=vs.110).aspx</b:URL>
    <b:RefOrder>8</b:RefOrder>
  </b:Source>
  <b:Source>
    <b:Tag>Agi15</b:Tag>
    <b:SourceType>InternetSite</b:SourceType>
    <b:Guid>{D504544A-06B1-4799-A8D0-EEB19AA4E5B5}</b:Guid>
    <b:LCID>es-ES</b:LCID>
    <b:Author>
      <b:Author>
        <b:Corporate>Agile Manifesto</b:Corporate>
      </b:Author>
    </b:Author>
    <b:Title>Manifiesto Agil</b:Title>
    <b:YearAccessed>2015</b:YearAccessed>
    <b:URL>http://agilemanifesto.org/iso/es/manifesto.html</b:URL>
    <b:RefOrder>1</b:RefOrder>
  </b:Source>
  <b:Source>
    <b:Tag>Sop15</b:Tag>
    <b:SourceType>InternetSite</b:SourceType>
    <b:Guid>{373A1BEA-61DB-4D05-B916-47F126CFF8D9}</b:Guid>
    <b:LCID>es-ES</b:LCID>
    <b:Author>
      <b:Author>
        <b:Corporate>Soporte Microsoft </b:Corporate>
      </b:Author>
    </b:Author>
    <b:Title>Soporte de Microsoft</b:Title>
    <b:YearAccessed>2015</b:YearAccessed>
    <b:URL>https://support.microsoft.com/en-us/kb/239114</b:URL>
    <b:RefOrder>10</b:RefOrder>
  </b:Source>
</b:Sources>
</file>

<file path=customXml/itemProps1.xml><?xml version="1.0" encoding="utf-8"?>
<ds:datastoreItem xmlns:ds="http://schemas.openxmlformats.org/officeDocument/2006/customXml" ds:itemID="{7A0FDAF4-BD26-4B14-A904-D1801ECA6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Pages>
  <Words>17087</Words>
  <Characters>93981</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Memoria TFG</vt:lpstr>
    </vt:vector>
  </TitlesOfParts>
  <Company/>
  <LinksUpToDate>false</LinksUpToDate>
  <CharactersWithSpaces>110847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creator>amfm</dc:creator>
  <cp:keywords>TFG</cp:keywords>
  <cp:lastModifiedBy>amfm</cp:lastModifiedBy>
  <cp:revision>234</cp:revision>
  <cp:lastPrinted>2015-07-16T10:30:00Z</cp:lastPrinted>
  <dcterms:created xsi:type="dcterms:W3CDTF">2015-06-19T16:38:00Z</dcterms:created>
  <dcterms:modified xsi:type="dcterms:W3CDTF">2015-07-16T10:32:00Z</dcterms:modified>
</cp:coreProperties>
</file>