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DDF" w:rsidRDefault="00806DDF" w:rsidP="00806DDF">
      <w:pPr>
        <w:jc w:val="center"/>
        <w:rPr>
          <w:rFonts w:ascii="Raleway" w:hAnsi="Raleway"/>
          <w:sz w:val="28"/>
          <w:szCs w:val="28"/>
        </w:rPr>
      </w:pPr>
    </w:p>
    <w:p w:rsidR="00806DDF" w:rsidRPr="00806DDF" w:rsidRDefault="00806DDF" w:rsidP="00806DDF">
      <w:pPr>
        <w:jc w:val="center"/>
        <w:rPr>
          <w:rFonts w:ascii="Helvetica" w:hAnsi="Helvetica" w:cs="Helvetica"/>
          <w:sz w:val="28"/>
          <w:szCs w:val="28"/>
        </w:rPr>
      </w:pPr>
      <w:r w:rsidRPr="00806DDF">
        <w:rPr>
          <w:rFonts w:ascii="Helvetica" w:hAnsi="Helvetica" w:cs="Helvetica"/>
          <w:sz w:val="28"/>
          <w:szCs w:val="28"/>
        </w:rPr>
        <w:t>UNIDAD POLIT</w:t>
      </w:r>
      <w:r w:rsidR="00D91AA2">
        <w:rPr>
          <w:rFonts w:ascii="Helvetica" w:hAnsi="Helvetica" w:cs="Helvetica"/>
          <w:sz w:val="28"/>
          <w:szCs w:val="28"/>
        </w:rPr>
        <w:t>É</w:t>
      </w:r>
      <w:r w:rsidRPr="00806DDF">
        <w:rPr>
          <w:rFonts w:ascii="Helvetica" w:hAnsi="Helvetica" w:cs="Helvetica"/>
          <w:sz w:val="28"/>
          <w:szCs w:val="28"/>
        </w:rPr>
        <w:t>CNICA INTERDISCIPLINARIA DE INGENIERÍA Y TECNOLOGÍAS AVANZADAS</w:t>
      </w:r>
    </w:p>
    <w:p w:rsidR="00806DDF" w:rsidRDefault="00806DDF" w:rsidP="00806DDF">
      <w:pPr>
        <w:jc w:val="center"/>
        <w:rPr>
          <w:rFonts w:ascii="Raleway" w:hAnsi="Raleway"/>
          <w:b/>
          <w:bCs/>
          <w:sz w:val="36"/>
          <w:szCs w:val="36"/>
        </w:rPr>
      </w:pPr>
    </w:p>
    <w:p w:rsidR="00D91AA2" w:rsidRPr="00D91AA2" w:rsidRDefault="00D91AA2" w:rsidP="00806DDF">
      <w:pPr>
        <w:jc w:val="center"/>
        <w:rPr>
          <w:rFonts w:ascii="RalewayExtraLight" w:hAnsi="RalewayExtraLight"/>
          <w:b/>
          <w:bCs/>
          <w:sz w:val="44"/>
          <w:szCs w:val="44"/>
        </w:rPr>
      </w:pPr>
    </w:p>
    <w:p w:rsidR="00806DDF" w:rsidRPr="00D91AA2" w:rsidRDefault="00806DDF" w:rsidP="00806DDF">
      <w:pPr>
        <w:jc w:val="center"/>
        <w:rPr>
          <w:rFonts w:ascii="RalewayExtraLight" w:hAnsi="RalewayExtraLight"/>
          <w:b/>
          <w:bCs/>
          <w:sz w:val="44"/>
          <w:szCs w:val="44"/>
        </w:rPr>
      </w:pPr>
      <w:r w:rsidRPr="00D91AA2">
        <w:rPr>
          <w:rFonts w:ascii="RalewayExtraLight" w:hAnsi="RalewayExtraLight"/>
          <w:b/>
          <w:bCs/>
          <w:sz w:val="44"/>
          <w:szCs w:val="44"/>
        </w:rPr>
        <w:t>Propuesta de trabajo</w:t>
      </w:r>
    </w:p>
    <w:p w:rsidR="00806DDF" w:rsidRPr="00D91AA2" w:rsidRDefault="00806DDF" w:rsidP="00806DDF">
      <w:pPr>
        <w:jc w:val="center"/>
        <w:rPr>
          <w:rFonts w:ascii="RalewayExtraLight" w:hAnsi="RalewayExtraLight"/>
          <w:sz w:val="28"/>
          <w:szCs w:val="28"/>
        </w:rPr>
      </w:pPr>
      <w:r w:rsidRPr="00D91AA2">
        <w:rPr>
          <w:rFonts w:ascii="RalewayExtraLight" w:hAnsi="RalewayExtraLight"/>
          <w:sz w:val="28"/>
          <w:szCs w:val="28"/>
        </w:rPr>
        <w:t>Proyecto final de la materia de aplicaciones distribuidas</w:t>
      </w:r>
    </w:p>
    <w:p w:rsidR="00806DDF" w:rsidRDefault="00806DDF" w:rsidP="00806DDF">
      <w:pPr>
        <w:jc w:val="center"/>
        <w:rPr>
          <w:rFonts w:ascii="Raleway" w:hAnsi="Raleway"/>
          <w:b/>
          <w:bCs/>
          <w:sz w:val="36"/>
          <w:szCs w:val="36"/>
        </w:rPr>
      </w:pPr>
    </w:p>
    <w:p w:rsidR="00806DDF" w:rsidRDefault="00806DDF" w:rsidP="00806DDF">
      <w:pPr>
        <w:jc w:val="center"/>
        <w:rPr>
          <w:rFonts w:ascii="Raleway" w:hAnsi="Raleway"/>
          <w:b/>
          <w:bCs/>
          <w:sz w:val="36"/>
          <w:szCs w:val="36"/>
        </w:rPr>
      </w:pPr>
    </w:p>
    <w:p w:rsidR="00806DDF" w:rsidRPr="00806DDF" w:rsidRDefault="00806DDF" w:rsidP="00806DDF">
      <w:pPr>
        <w:jc w:val="center"/>
        <w:rPr>
          <w:rFonts w:ascii="RalewayExtraLight" w:hAnsi="RalewayExtraLight"/>
          <w:sz w:val="32"/>
          <w:szCs w:val="32"/>
        </w:rPr>
      </w:pPr>
      <w:r>
        <w:rPr>
          <w:rFonts w:ascii="Raleway" w:hAnsi="Raleway"/>
          <w:b/>
          <w:bCs/>
          <w:sz w:val="36"/>
          <w:szCs w:val="36"/>
        </w:rPr>
        <w:t>FONDEA.ME</w:t>
      </w:r>
    </w:p>
    <w:p w:rsidR="00806DDF" w:rsidRPr="00806DDF" w:rsidRDefault="00806DDF" w:rsidP="00806DDF">
      <w:pPr>
        <w:jc w:val="center"/>
        <w:rPr>
          <w:rFonts w:ascii="RalewayExtraLight" w:hAnsi="RalewayExtraLight"/>
          <w:sz w:val="32"/>
          <w:szCs w:val="32"/>
        </w:rPr>
      </w:pPr>
      <w:r w:rsidRPr="00806DDF">
        <w:rPr>
          <w:rFonts w:ascii="RalewayExtraLight" w:hAnsi="RalewayExtraLight"/>
          <w:sz w:val="32"/>
          <w:szCs w:val="32"/>
        </w:rPr>
        <w:t>Plataforma de fondeo comunitario (</w:t>
      </w:r>
      <w:proofErr w:type="spellStart"/>
      <w:r w:rsidRPr="00D91AA2">
        <w:rPr>
          <w:rFonts w:ascii="RalewayExtraLight" w:hAnsi="RalewayExtraLight"/>
          <w:i/>
          <w:iCs/>
          <w:sz w:val="32"/>
          <w:szCs w:val="32"/>
        </w:rPr>
        <w:t>cowdfunding</w:t>
      </w:r>
      <w:proofErr w:type="spellEnd"/>
      <w:r w:rsidRPr="00806DDF">
        <w:rPr>
          <w:rFonts w:ascii="RalewayExtraLight" w:hAnsi="RalewayExtraLight"/>
          <w:sz w:val="32"/>
          <w:szCs w:val="32"/>
        </w:rPr>
        <w:t>)</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r>
        <w:rPr>
          <w:rFonts w:ascii="Raleway" w:hAnsi="Raleway"/>
          <w:sz w:val="28"/>
          <w:szCs w:val="28"/>
        </w:rPr>
        <w:t>José Felipe Ramírez Brindis</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r>
        <w:rPr>
          <w:rFonts w:ascii="Raleway" w:hAnsi="Raleway"/>
          <w:sz w:val="28"/>
          <w:szCs w:val="28"/>
        </w:rPr>
        <w:t>(Grupo: 4TM3)</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Pr="00806DDF" w:rsidRDefault="00806DDF" w:rsidP="00806DDF">
      <w:pPr>
        <w:jc w:val="center"/>
        <w:rPr>
          <w:rFonts w:ascii="Raleway" w:hAnsi="Raleway"/>
          <w:sz w:val="28"/>
          <w:szCs w:val="28"/>
        </w:rPr>
      </w:pPr>
    </w:p>
    <w:p w:rsidR="00806DDF" w:rsidRDefault="00806DDF" w:rsidP="00806DDF">
      <w:r>
        <w:br w:type="page"/>
      </w:r>
    </w:p>
    <w:sdt>
      <w:sdtPr>
        <w:rPr>
          <w:rFonts w:asciiTheme="minorHAnsi" w:eastAsiaTheme="minorHAnsi" w:hAnsiTheme="minorHAnsi" w:cstheme="minorBidi"/>
          <w:color w:val="auto"/>
          <w:sz w:val="22"/>
          <w:szCs w:val="22"/>
          <w:lang w:val="es-ES" w:eastAsia="en-US"/>
        </w:rPr>
        <w:id w:val="-693535172"/>
        <w:docPartObj>
          <w:docPartGallery w:val="Table of Contents"/>
          <w:docPartUnique/>
        </w:docPartObj>
      </w:sdtPr>
      <w:sdtEndPr>
        <w:rPr>
          <w:b/>
          <w:bCs/>
        </w:rPr>
      </w:sdtEndPr>
      <w:sdtContent>
        <w:p w:rsidR="00D91AA2" w:rsidRDefault="00D91AA2">
          <w:pPr>
            <w:pStyle w:val="TtuloTDC"/>
          </w:pPr>
          <w:r>
            <w:rPr>
              <w:lang w:val="es-ES"/>
            </w:rPr>
            <w:t>Tabla de contenido</w:t>
          </w:r>
        </w:p>
        <w:p w:rsidR="000A347F" w:rsidRDefault="00D91AA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088537" w:history="1">
            <w:r w:rsidR="000A347F" w:rsidRPr="00B646AA">
              <w:rPr>
                <w:rStyle w:val="Hipervnculo"/>
                <w:noProof/>
              </w:rPr>
              <w:t>Introducción</w:t>
            </w:r>
            <w:r w:rsidR="000A347F">
              <w:rPr>
                <w:noProof/>
                <w:webHidden/>
              </w:rPr>
              <w:tab/>
            </w:r>
            <w:r w:rsidR="000A347F">
              <w:rPr>
                <w:noProof/>
                <w:webHidden/>
              </w:rPr>
              <w:fldChar w:fldCharType="begin"/>
            </w:r>
            <w:r w:rsidR="000A347F">
              <w:rPr>
                <w:noProof/>
                <w:webHidden/>
              </w:rPr>
              <w:instrText xml:space="preserve"> PAGEREF _Toc42088537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6D4315">
          <w:pPr>
            <w:pStyle w:val="TDC2"/>
            <w:tabs>
              <w:tab w:val="right" w:leader="dot" w:pos="8828"/>
            </w:tabs>
            <w:rPr>
              <w:rFonts w:eastAsiaTheme="minorEastAsia"/>
              <w:noProof/>
              <w:lang w:eastAsia="es-MX"/>
            </w:rPr>
          </w:pPr>
          <w:hyperlink w:anchor="_Toc42088538" w:history="1">
            <w:r w:rsidR="000A347F" w:rsidRPr="00B646AA">
              <w:rPr>
                <w:rStyle w:val="Hipervnculo"/>
                <w:noProof/>
              </w:rPr>
              <w:t>Crowdfunding</w:t>
            </w:r>
            <w:r w:rsidR="000A347F">
              <w:rPr>
                <w:noProof/>
                <w:webHidden/>
              </w:rPr>
              <w:tab/>
            </w:r>
            <w:r w:rsidR="000A347F">
              <w:rPr>
                <w:noProof/>
                <w:webHidden/>
              </w:rPr>
              <w:fldChar w:fldCharType="begin"/>
            </w:r>
            <w:r w:rsidR="000A347F">
              <w:rPr>
                <w:noProof/>
                <w:webHidden/>
              </w:rPr>
              <w:instrText xml:space="preserve"> PAGEREF _Toc42088538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6D4315">
          <w:pPr>
            <w:pStyle w:val="TDC2"/>
            <w:tabs>
              <w:tab w:val="right" w:leader="dot" w:pos="8828"/>
            </w:tabs>
            <w:rPr>
              <w:rFonts w:eastAsiaTheme="minorEastAsia"/>
              <w:noProof/>
              <w:lang w:eastAsia="es-MX"/>
            </w:rPr>
          </w:pPr>
          <w:hyperlink w:anchor="_Toc42088539" w:history="1">
            <w:r w:rsidR="000A347F" w:rsidRPr="00B646AA">
              <w:rPr>
                <w:rStyle w:val="Hipervnculo"/>
                <w:noProof/>
              </w:rPr>
              <w:t>Beneficios del crowdfunding</w:t>
            </w:r>
            <w:r w:rsidR="000A347F">
              <w:rPr>
                <w:noProof/>
                <w:webHidden/>
              </w:rPr>
              <w:tab/>
            </w:r>
            <w:r w:rsidR="000A347F">
              <w:rPr>
                <w:noProof/>
                <w:webHidden/>
              </w:rPr>
              <w:fldChar w:fldCharType="begin"/>
            </w:r>
            <w:r w:rsidR="000A347F">
              <w:rPr>
                <w:noProof/>
                <w:webHidden/>
              </w:rPr>
              <w:instrText xml:space="preserve"> PAGEREF _Toc42088539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6D4315">
          <w:pPr>
            <w:pStyle w:val="TDC3"/>
            <w:tabs>
              <w:tab w:val="right" w:leader="dot" w:pos="8828"/>
            </w:tabs>
            <w:rPr>
              <w:rFonts w:eastAsiaTheme="minorEastAsia"/>
              <w:noProof/>
              <w:lang w:eastAsia="es-MX"/>
            </w:rPr>
          </w:pPr>
          <w:hyperlink w:anchor="_Toc42088540" w:history="1">
            <w:r w:rsidR="000A347F" w:rsidRPr="00B646AA">
              <w:rPr>
                <w:rStyle w:val="Hipervnculo"/>
                <w:noProof/>
              </w:rPr>
              <w:t>Beneficios para el creador</w:t>
            </w:r>
            <w:r w:rsidR="000A347F">
              <w:rPr>
                <w:noProof/>
                <w:webHidden/>
              </w:rPr>
              <w:tab/>
            </w:r>
            <w:r w:rsidR="000A347F">
              <w:rPr>
                <w:noProof/>
                <w:webHidden/>
              </w:rPr>
              <w:fldChar w:fldCharType="begin"/>
            </w:r>
            <w:r w:rsidR="000A347F">
              <w:rPr>
                <w:noProof/>
                <w:webHidden/>
              </w:rPr>
              <w:instrText xml:space="preserve"> PAGEREF _Toc42088540 \h </w:instrText>
            </w:r>
            <w:r w:rsidR="000A347F">
              <w:rPr>
                <w:noProof/>
                <w:webHidden/>
              </w:rPr>
            </w:r>
            <w:r w:rsidR="000A347F">
              <w:rPr>
                <w:noProof/>
                <w:webHidden/>
              </w:rPr>
              <w:fldChar w:fldCharType="separate"/>
            </w:r>
            <w:r w:rsidR="000A347F">
              <w:rPr>
                <w:noProof/>
                <w:webHidden/>
              </w:rPr>
              <w:t>4</w:t>
            </w:r>
            <w:r w:rsidR="000A347F">
              <w:rPr>
                <w:noProof/>
                <w:webHidden/>
              </w:rPr>
              <w:fldChar w:fldCharType="end"/>
            </w:r>
          </w:hyperlink>
        </w:p>
        <w:p w:rsidR="000A347F" w:rsidRDefault="006D4315">
          <w:pPr>
            <w:pStyle w:val="TDC3"/>
            <w:tabs>
              <w:tab w:val="right" w:leader="dot" w:pos="8828"/>
            </w:tabs>
            <w:rPr>
              <w:rFonts w:eastAsiaTheme="minorEastAsia"/>
              <w:noProof/>
              <w:lang w:eastAsia="es-MX"/>
            </w:rPr>
          </w:pPr>
          <w:hyperlink w:anchor="_Toc42088541" w:history="1">
            <w:r w:rsidR="000A347F" w:rsidRPr="00B646AA">
              <w:rPr>
                <w:rStyle w:val="Hipervnculo"/>
                <w:noProof/>
              </w:rPr>
              <w:t>Beneficios para el inversionista</w:t>
            </w:r>
            <w:r w:rsidR="000A347F">
              <w:rPr>
                <w:noProof/>
                <w:webHidden/>
              </w:rPr>
              <w:tab/>
            </w:r>
            <w:r w:rsidR="000A347F">
              <w:rPr>
                <w:noProof/>
                <w:webHidden/>
              </w:rPr>
              <w:fldChar w:fldCharType="begin"/>
            </w:r>
            <w:r w:rsidR="000A347F">
              <w:rPr>
                <w:noProof/>
                <w:webHidden/>
              </w:rPr>
              <w:instrText xml:space="preserve"> PAGEREF _Toc42088541 \h </w:instrText>
            </w:r>
            <w:r w:rsidR="000A347F">
              <w:rPr>
                <w:noProof/>
                <w:webHidden/>
              </w:rPr>
            </w:r>
            <w:r w:rsidR="000A347F">
              <w:rPr>
                <w:noProof/>
                <w:webHidden/>
              </w:rPr>
              <w:fldChar w:fldCharType="separate"/>
            </w:r>
            <w:r w:rsidR="000A347F">
              <w:rPr>
                <w:noProof/>
                <w:webHidden/>
              </w:rPr>
              <w:t>5</w:t>
            </w:r>
            <w:r w:rsidR="000A347F">
              <w:rPr>
                <w:noProof/>
                <w:webHidden/>
              </w:rPr>
              <w:fldChar w:fldCharType="end"/>
            </w:r>
          </w:hyperlink>
        </w:p>
        <w:p w:rsidR="000A347F" w:rsidRDefault="006D4315">
          <w:pPr>
            <w:pStyle w:val="TDC1"/>
            <w:tabs>
              <w:tab w:val="right" w:leader="dot" w:pos="8828"/>
            </w:tabs>
            <w:rPr>
              <w:rFonts w:eastAsiaTheme="minorEastAsia"/>
              <w:noProof/>
              <w:lang w:eastAsia="es-MX"/>
            </w:rPr>
          </w:pPr>
          <w:hyperlink w:anchor="_Toc42088542" w:history="1">
            <w:r w:rsidR="000A347F" w:rsidRPr="00B646AA">
              <w:rPr>
                <w:rStyle w:val="Hipervnculo"/>
                <w:noProof/>
              </w:rPr>
              <w:t>Propuesta de trabajo</w:t>
            </w:r>
            <w:r w:rsidR="000A347F">
              <w:rPr>
                <w:noProof/>
                <w:webHidden/>
              </w:rPr>
              <w:tab/>
            </w:r>
            <w:r w:rsidR="000A347F">
              <w:rPr>
                <w:noProof/>
                <w:webHidden/>
              </w:rPr>
              <w:fldChar w:fldCharType="begin"/>
            </w:r>
            <w:r w:rsidR="000A347F">
              <w:rPr>
                <w:noProof/>
                <w:webHidden/>
              </w:rPr>
              <w:instrText xml:space="preserve"> PAGEREF _Toc42088542 \h </w:instrText>
            </w:r>
            <w:r w:rsidR="000A347F">
              <w:rPr>
                <w:noProof/>
                <w:webHidden/>
              </w:rPr>
            </w:r>
            <w:r w:rsidR="000A347F">
              <w:rPr>
                <w:noProof/>
                <w:webHidden/>
              </w:rPr>
              <w:fldChar w:fldCharType="separate"/>
            </w:r>
            <w:r w:rsidR="000A347F">
              <w:rPr>
                <w:noProof/>
                <w:webHidden/>
              </w:rPr>
              <w:t>5</w:t>
            </w:r>
            <w:r w:rsidR="000A347F">
              <w:rPr>
                <w:noProof/>
                <w:webHidden/>
              </w:rPr>
              <w:fldChar w:fldCharType="end"/>
            </w:r>
          </w:hyperlink>
        </w:p>
        <w:p w:rsidR="000A347F" w:rsidRDefault="006D4315">
          <w:pPr>
            <w:pStyle w:val="TDC1"/>
            <w:tabs>
              <w:tab w:val="right" w:leader="dot" w:pos="8828"/>
            </w:tabs>
            <w:rPr>
              <w:rFonts w:eastAsiaTheme="minorEastAsia"/>
              <w:noProof/>
              <w:lang w:eastAsia="es-MX"/>
            </w:rPr>
          </w:pPr>
          <w:hyperlink w:anchor="_Toc42088543" w:history="1">
            <w:r w:rsidR="000A347F" w:rsidRPr="00B646AA">
              <w:rPr>
                <w:rStyle w:val="Hipervnculo"/>
                <w:noProof/>
              </w:rPr>
              <w:t>Herramientas de desarrollo</w:t>
            </w:r>
            <w:r w:rsidR="000A347F">
              <w:rPr>
                <w:noProof/>
                <w:webHidden/>
              </w:rPr>
              <w:tab/>
            </w:r>
            <w:r w:rsidR="000A347F">
              <w:rPr>
                <w:noProof/>
                <w:webHidden/>
              </w:rPr>
              <w:fldChar w:fldCharType="begin"/>
            </w:r>
            <w:r w:rsidR="000A347F">
              <w:rPr>
                <w:noProof/>
                <w:webHidden/>
              </w:rPr>
              <w:instrText xml:space="preserve"> PAGEREF _Toc42088543 \h </w:instrText>
            </w:r>
            <w:r w:rsidR="000A347F">
              <w:rPr>
                <w:noProof/>
                <w:webHidden/>
              </w:rPr>
            </w:r>
            <w:r w:rsidR="000A347F">
              <w:rPr>
                <w:noProof/>
                <w:webHidden/>
              </w:rPr>
              <w:fldChar w:fldCharType="separate"/>
            </w:r>
            <w:r w:rsidR="000A347F">
              <w:rPr>
                <w:noProof/>
                <w:webHidden/>
              </w:rPr>
              <w:t>6</w:t>
            </w:r>
            <w:r w:rsidR="000A347F">
              <w:rPr>
                <w:noProof/>
                <w:webHidden/>
              </w:rPr>
              <w:fldChar w:fldCharType="end"/>
            </w:r>
          </w:hyperlink>
        </w:p>
        <w:p w:rsidR="000A347F" w:rsidRDefault="006D4315">
          <w:pPr>
            <w:pStyle w:val="TDC2"/>
            <w:tabs>
              <w:tab w:val="right" w:leader="dot" w:pos="8828"/>
            </w:tabs>
            <w:rPr>
              <w:rFonts w:eastAsiaTheme="minorEastAsia"/>
              <w:noProof/>
              <w:lang w:eastAsia="es-MX"/>
            </w:rPr>
          </w:pPr>
          <w:hyperlink w:anchor="_Toc42088544" w:history="1">
            <w:r w:rsidR="000A347F" w:rsidRPr="00B646AA">
              <w:rPr>
                <w:rStyle w:val="Hipervnculo"/>
                <w:noProof/>
              </w:rPr>
              <w:t>Python</w:t>
            </w:r>
            <w:r w:rsidR="000A347F">
              <w:rPr>
                <w:noProof/>
                <w:webHidden/>
              </w:rPr>
              <w:tab/>
            </w:r>
            <w:r w:rsidR="000A347F">
              <w:rPr>
                <w:noProof/>
                <w:webHidden/>
              </w:rPr>
              <w:fldChar w:fldCharType="begin"/>
            </w:r>
            <w:r w:rsidR="000A347F">
              <w:rPr>
                <w:noProof/>
                <w:webHidden/>
              </w:rPr>
              <w:instrText xml:space="preserve"> PAGEREF _Toc42088544 \h </w:instrText>
            </w:r>
            <w:r w:rsidR="000A347F">
              <w:rPr>
                <w:noProof/>
                <w:webHidden/>
              </w:rPr>
            </w:r>
            <w:r w:rsidR="000A347F">
              <w:rPr>
                <w:noProof/>
                <w:webHidden/>
              </w:rPr>
              <w:fldChar w:fldCharType="separate"/>
            </w:r>
            <w:r w:rsidR="000A347F">
              <w:rPr>
                <w:noProof/>
                <w:webHidden/>
              </w:rPr>
              <w:t>6</w:t>
            </w:r>
            <w:r w:rsidR="000A347F">
              <w:rPr>
                <w:noProof/>
                <w:webHidden/>
              </w:rPr>
              <w:fldChar w:fldCharType="end"/>
            </w:r>
          </w:hyperlink>
        </w:p>
        <w:p w:rsidR="000A347F" w:rsidRDefault="006D4315">
          <w:pPr>
            <w:pStyle w:val="TDC2"/>
            <w:tabs>
              <w:tab w:val="right" w:leader="dot" w:pos="8828"/>
            </w:tabs>
            <w:rPr>
              <w:rFonts w:eastAsiaTheme="minorEastAsia"/>
              <w:noProof/>
              <w:lang w:eastAsia="es-MX"/>
            </w:rPr>
          </w:pPr>
          <w:hyperlink w:anchor="_Toc42088545" w:history="1">
            <w:r w:rsidR="000A347F" w:rsidRPr="00B646AA">
              <w:rPr>
                <w:rStyle w:val="Hipervnculo"/>
                <w:noProof/>
              </w:rPr>
              <w:t>Django</w:t>
            </w:r>
            <w:r w:rsidR="000A347F">
              <w:rPr>
                <w:noProof/>
                <w:webHidden/>
              </w:rPr>
              <w:tab/>
            </w:r>
            <w:r w:rsidR="000A347F">
              <w:rPr>
                <w:noProof/>
                <w:webHidden/>
              </w:rPr>
              <w:fldChar w:fldCharType="begin"/>
            </w:r>
            <w:r w:rsidR="000A347F">
              <w:rPr>
                <w:noProof/>
                <w:webHidden/>
              </w:rPr>
              <w:instrText xml:space="preserve"> PAGEREF _Toc42088545 \h </w:instrText>
            </w:r>
            <w:r w:rsidR="000A347F">
              <w:rPr>
                <w:noProof/>
                <w:webHidden/>
              </w:rPr>
            </w:r>
            <w:r w:rsidR="000A347F">
              <w:rPr>
                <w:noProof/>
                <w:webHidden/>
              </w:rPr>
              <w:fldChar w:fldCharType="separate"/>
            </w:r>
            <w:r w:rsidR="000A347F">
              <w:rPr>
                <w:noProof/>
                <w:webHidden/>
              </w:rPr>
              <w:t>6</w:t>
            </w:r>
            <w:r w:rsidR="000A347F">
              <w:rPr>
                <w:noProof/>
                <w:webHidden/>
              </w:rPr>
              <w:fldChar w:fldCharType="end"/>
            </w:r>
          </w:hyperlink>
        </w:p>
        <w:p w:rsidR="000A347F" w:rsidRDefault="006D4315">
          <w:pPr>
            <w:pStyle w:val="TDC2"/>
            <w:tabs>
              <w:tab w:val="right" w:leader="dot" w:pos="8828"/>
            </w:tabs>
            <w:rPr>
              <w:rFonts w:eastAsiaTheme="minorEastAsia"/>
              <w:noProof/>
              <w:lang w:eastAsia="es-MX"/>
            </w:rPr>
          </w:pPr>
          <w:hyperlink w:anchor="_Toc42088546" w:history="1">
            <w:r w:rsidR="000A347F" w:rsidRPr="00B646AA">
              <w:rPr>
                <w:rStyle w:val="Hipervnculo"/>
                <w:noProof/>
              </w:rPr>
              <w:t>SQLite</w:t>
            </w:r>
            <w:r w:rsidR="000A347F">
              <w:rPr>
                <w:noProof/>
                <w:webHidden/>
              </w:rPr>
              <w:tab/>
            </w:r>
            <w:r w:rsidR="000A347F">
              <w:rPr>
                <w:noProof/>
                <w:webHidden/>
              </w:rPr>
              <w:fldChar w:fldCharType="begin"/>
            </w:r>
            <w:r w:rsidR="000A347F">
              <w:rPr>
                <w:noProof/>
                <w:webHidden/>
              </w:rPr>
              <w:instrText xml:space="preserve"> PAGEREF _Toc42088546 \h </w:instrText>
            </w:r>
            <w:r w:rsidR="000A347F">
              <w:rPr>
                <w:noProof/>
                <w:webHidden/>
              </w:rPr>
            </w:r>
            <w:r w:rsidR="000A347F">
              <w:rPr>
                <w:noProof/>
                <w:webHidden/>
              </w:rPr>
              <w:fldChar w:fldCharType="separate"/>
            </w:r>
            <w:r w:rsidR="000A347F">
              <w:rPr>
                <w:noProof/>
                <w:webHidden/>
              </w:rPr>
              <w:t>7</w:t>
            </w:r>
            <w:r w:rsidR="000A347F">
              <w:rPr>
                <w:noProof/>
                <w:webHidden/>
              </w:rPr>
              <w:fldChar w:fldCharType="end"/>
            </w:r>
          </w:hyperlink>
        </w:p>
        <w:p w:rsidR="00D91AA2" w:rsidRDefault="00D91AA2">
          <w:r>
            <w:rPr>
              <w:b/>
              <w:bCs/>
              <w:lang w:val="es-ES"/>
            </w:rPr>
            <w:fldChar w:fldCharType="end"/>
          </w:r>
        </w:p>
      </w:sdtContent>
    </w:sdt>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347FB" w:rsidRDefault="00D347FB" w:rsidP="004417D5">
      <w:pPr>
        <w:pStyle w:val="Ttulo1"/>
      </w:pPr>
      <w:bookmarkStart w:id="0" w:name="_Toc42088537"/>
      <w:r>
        <w:lastRenderedPageBreak/>
        <w:t>Introducción</w:t>
      </w:r>
      <w:bookmarkEnd w:id="0"/>
    </w:p>
    <w:p w:rsidR="00D91AA2" w:rsidRPr="00D91AA2" w:rsidRDefault="00D91AA2" w:rsidP="00D91AA2">
      <w:pPr>
        <w:pStyle w:val="Ttulo2"/>
      </w:pPr>
      <w:bookmarkStart w:id="1" w:name="_Toc42088538"/>
      <w:r>
        <w:t>Crowdfunding</w:t>
      </w:r>
      <w:bookmarkEnd w:id="1"/>
    </w:p>
    <w:p w:rsidR="00D347FB" w:rsidRDefault="00D347FB" w:rsidP="00D347FB">
      <w:pPr>
        <w:pStyle w:val="Parrafo"/>
      </w:pPr>
      <w:proofErr w:type="gramStart"/>
      <w:r>
        <w:t>El crowdfunding</w:t>
      </w:r>
      <w:proofErr w:type="gramEnd"/>
      <w:r>
        <w:t xml:space="preserve"> es la práctica de financiar un proyecto o empresa mediante la recaudación de pequeñas cantidades de dinero de un gran número de personas, generalmente a través de Internet. </w:t>
      </w:r>
      <w:proofErr w:type="gramStart"/>
      <w:r>
        <w:t>El crowdfunding</w:t>
      </w:r>
      <w:proofErr w:type="gramEnd"/>
      <w:r>
        <w:t xml:space="preserve"> es una forma de crowdsourcing y finanzas alternativas. En 2015, se recaudaron más de US $ 34 mil millones en todo el mundo mediante crowdfunding. </w:t>
      </w:r>
    </w:p>
    <w:p w:rsidR="00D347FB" w:rsidRDefault="00D347FB" w:rsidP="00D347FB">
      <w:pPr>
        <w:pStyle w:val="Parrafo"/>
      </w:pPr>
      <w:r>
        <w:t xml:space="preserve">Aunque conceptos similares también se pueden ejecutar a través de suscripciones de pedidos por correo, eventos de beneficios y otros métodos, el término </w:t>
      </w:r>
      <w:proofErr w:type="gramStart"/>
      <w:r>
        <w:t>crowdfunding</w:t>
      </w:r>
      <w:proofErr w:type="gramEnd"/>
      <w:r>
        <w:t xml:space="preserve"> se refiere a registros mediados por Internet. [4] Este modelo moderno </w:t>
      </w:r>
      <w:proofErr w:type="gramStart"/>
      <w:r>
        <w:t>de crowdfunding</w:t>
      </w:r>
      <w:proofErr w:type="gramEnd"/>
      <w:r>
        <w:t xml:space="preserve"> generalmente se basa en tres tipos de actores: el iniciador del proyecto que propone la idea o proyecto a ser financiado, los individuos o grupos que apoyan la idea, y una organización moderadora (la "plataforma") que une a las otras dos partes. [5]</w:t>
      </w:r>
    </w:p>
    <w:p w:rsidR="00D347FB" w:rsidRDefault="00D347FB" w:rsidP="00D347FB">
      <w:pPr>
        <w:pStyle w:val="Parrafo"/>
      </w:pPr>
      <w:proofErr w:type="gramStart"/>
      <w:r>
        <w:t>El crowdfunding</w:t>
      </w:r>
      <w:proofErr w:type="gramEnd"/>
      <w:r>
        <w:t xml:space="preserve"> se ha utilizado para financiar una amplia gama de emprendimientos empresariales con fines de lucro, así como proyectos artísticos y creativos, gastos médicos, viajes y proyectos de emprendimiento social orientados a la comunidad.</w:t>
      </w:r>
    </w:p>
    <w:p w:rsidR="004417D5" w:rsidRDefault="00D347FB" w:rsidP="004417D5">
      <w:pPr>
        <w:pStyle w:val="Ttulo2"/>
      </w:pPr>
      <w:bookmarkStart w:id="2" w:name="_Toc42088539"/>
      <w:r>
        <w:t xml:space="preserve">Beneficios </w:t>
      </w:r>
      <w:proofErr w:type="gramStart"/>
      <w:r>
        <w:t>del crowdfunding</w:t>
      </w:r>
      <w:bookmarkEnd w:id="2"/>
      <w:proofErr w:type="gramEnd"/>
    </w:p>
    <w:p w:rsidR="004417D5" w:rsidRPr="004417D5" w:rsidRDefault="004417D5" w:rsidP="004417D5">
      <w:pPr>
        <w:pStyle w:val="Ttulo3"/>
        <w:spacing w:after="0"/>
      </w:pPr>
    </w:p>
    <w:p w:rsidR="00D347FB" w:rsidRDefault="00D347FB" w:rsidP="004417D5">
      <w:pPr>
        <w:pStyle w:val="Ttulo3"/>
        <w:spacing w:before="0"/>
      </w:pPr>
      <w:bookmarkStart w:id="3" w:name="_Toc42088540"/>
      <w:r>
        <w:t>Beneficios para el creador</w:t>
      </w:r>
      <w:bookmarkEnd w:id="3"/>
    </w:p>
    <w:p w:rsidR="00D347FB" w:rsidRDefault="00D347FB" w:rsidP="00D347FB">
      <w:pPr>
        <w:pStyle w:val="Parrafo"/>
      </w:pPr>
      <w:r>
        <w:t xml:space="preserve">Las campañas </w:t>
      </w:r>
      <w:proofErr w:type="gramStart"/>
      <w:r>
        <w:t>de crowdfunding</w:t>
      </w:r>
      <w:proofErr w:type="gramEnd"/>
      <w:r>
        <w:t xml:space="preserve"> brindan a los creadores una serie de beneficios, más allá de las estrictas ganancias financieras. [113] Los siguientes son beneficios no financieros </w:t>
      </w:r>
      <w:proofErr w:type="gramStart"/>
      <w:r>
        <w:t>del crowdfunding</w:t>
      </w:r>
      <w:proofErr w:type="gramEnd"/>
      <w:r>
        <w:t>.</w:t>
      </w:r>
    </w:p>
    <w:p w:rsidR="00D347FB" w:rsidRDefault="00D347FB" w:rsidP="00D347FB">
      <w:pPr>
        <w:pStyle w:val="Parrafo"/>
      </w:pPr>
      <w:r>
        <w:t xml:space="preserve">    Perfil: un proyecto convincente puede elevar el perfil de un creador y proporcionar un impulso a su reputación.</w:t>
      </w:r>
    </w:p>
    <w:p w:rsidR="00D347FB" w:rsidRDefault="00D347FB" w:rsidP="00D347FB">
      <w:pPr>
        <w:pStyle w:val="Parrafo"/>
      </w:pPr>
      <w:r>
        <w:t xml:space="preserve">    Marketing: los iniciadores de proyectos pueden mostrar que hay una audiencia y un mercado para su proyecto. </w:t>
      </w:r>
    </w:p>
    <w:p w:rsidR="00D347FB" w:rsidRDefault="00D347FB" w:rsidP="00D347FB">
      <w:pPr>
        <w:pStyle w:val="Parrafo"/>
      </w:pPr>
      <w:r>
        <w:t xml:space="preserve">    Participación de la audiencia: </w:t>
      </w:r>
      <w:proofErr w:type="gramStart"/>
      <w:r>
        <w:t>el crowdfunding</w:t>
      </w:r>
      <w:proofErr w:type="gramEnd"/>
      <w:r>
        <w:t xml:space="preserve"> crea un foro donde los iniciadores de proyectos pueden interactuar con sus audiencias.</w:t>
      </w:r>
    </w:p>
    <w:p w:rsidR="00D347FB" w:rsidRDefault="00D347FB" w:rsidP="00D347FB">
      <w:pPr>
        <w:pStyle w:val="Parrafo"/>
      </w:pPr>
      <w:r>
        <w:t xml:space="preserve">    Comentarios: ofrecer acceso previo al lanzamiento del contenido o la oportunidad de probar el contenido beta para los patrocinadores del proyecto como parte de los incentivos de financiamiento brinda a los iniciadores del proyecto acceso instantáneo a buenos comentarios de prueba de mercado.</w:t>
      </w:r>
    </w:p>
    <w:p w:rsidR="00D347FB" w:rsidRDefault="00D347FB" w:rsidP="00D347FB">
      <w:pPr>
        <w:pStyle w:val="Parrafo"/>
      </w:pPr>
      <w:r>
        <w:t xml:space="preserve">También hay beneficios financieros para el creador. Por un lado, </w:t>
      </w:r>
      <w:proofErr w:type="gramStart"/>
      <w:r>
        <w:t>el crowdfunding</w:t>
      </w:r>
      <w:proofErr w:type="gramEnd"/>
      <w:r>
        <w:t xml:space="preserve"> permite a los creadores obtener capital de bajo costo. Con </w:t>
      </w:r>
      <w:proofErr w:type="gramStart"/>
      <w:r>
        <w:t>el crowdfunding</w:t>
      </w:r>
      <w:proofErr w:type="gramEnd"/>
      <w:r>
        <w:t xml:space="preserve">, los creadores pueden encontrar financiadores de todo el mundo, vender tanto su producto como su capital y </w:t>
      </w:r>
      <w:r>
        <w:lastRenderedPageBreak/>
        <w:t xml:space="preserve">beneficiarse de un mayor flujo de información. Además, </w:t>
      </w:r>
      <w:proofErr w:type="gramStart"/>
      <w:r>
        <w:t>el crowdfunding</w:t>
      </w:r>
      <w:proofErr w:type="gramEnd"/>
      <w:r>
        <w:t xml:space="preserve"> que admite la </w:t>
      </w:r>
      <w:proofErr w:type="spellStart"/>
      <w:r>
        <w:t>precompra</w:t>
      </w:r>
      <w:proofErr w:type="spellEnd"/>
      <w:r>
        <w:t xml:space="preserve"> permite a los creadores obtener comentarios anticipados sobre el producto. [14]</w:t>
      </w:r>
    </w:p>
    <w:p w:rsidR="00D347FB" w:rsidRDefault="00D347FB" w:rsidP="00D347FB">
      <w:pPr>
        <w:pStyle w:val="Parrafo"/>
      </w:pPr>
    </w:p>
    <w:p w:rsidR="00AB2A4A" w:rsidRPr="004417D5" w:rsidRDefault="00AB2A4A" w:rsidP="004417D5">
      <w:pPr>
        <w:pStyle w:val="Ttulo3"/>
      </w:pPr>
      <w:bookmarkStart w:id="4" w:name="_Toc42088541"/>
      <w:r w:rsidRPr="004417D5">
        <w:t>Beneficios para el inversionista</w:t>
      </w:r>
      <w:bookmarkEnd w:id="4"/>
    </w:p>
    <w:p w:rsidR="00AB2A4A" w:rsidRDefault="00AB2A4A" w:rsidP="00AB2A4A">
      <w:pPr>
        <w:pStyle w:val="Parrafo"/>
      </w:pPr>
      <w:r>
        <w:t xml:space="preserve">Hay varias formas en que una plataforma </w:t>
      </w:r>
      <w:proofErr w:type="gramStart"/>
      <w:r>
        <w:t>de crowdfunding</w:t>
      </w:r>
      <w:proofErr w:type="gramEnd"/>
      <w:r>
        <w:t xml:space="preserve"> bien regulada puede ofrecer la posibilidad de obtener rendimientos atractivos para los inversores:</w:t>
      </w:r>
    </w:p>
    <w:p w:rsidR="00AB2A4A" w:rsidRDefault="00AB2A4A" w:rsidP="00AB2A4A">
      <w:pPr>
        <w:pStyle w:val="Parrafo"/>
      </w:pPr>
      <w:r>
        <w:t xml:space="preserve">    </w:t>
      </w:r>
      <w:proofErr w:type="gramStart"/>
      <w:r>
        <w:t>El crowdfunding</w:t>
      </w:r>
      <w:proofErr w:type="gramEnd"/>
      <w:r>
        <w:t xml:space="preserve"> reduce los costos: las plataformas reducen los costos de búsqueda y los costos de transacción, lo que permite una mayor participación en el mercado. De lo contrario, muchos inversores individuales tendrían dificultades para invertir en empresas en etapa inicial debido a la dificultad de identificar una empresa directamente y los altos costos de unirse a un Grupo </w:t>
      </w:r>
      <w:proofErr w:type="spellStart"/>
      <w:r>
        <w:t>Angel</w:t>
      </w:r>
      <w:proofErr w:type="spellEnd"/>
      <w:r>
        <w:t xml:space="preserve"> o hacerlo a través de una empresa profesional de capital de riesgo.</w:t>
      </w:r>
    </w:p>
    <w:p w:rsidR="00AB2A4A" w:rsidRDefault="00AB2A4A" w:rsidP="00AB2A4A">
      <w:pPr>
        <w:pStyle w:val="Parrafo"/>
      </w:pPr>
      <w:r>
        <w:t xml:space="preserve">    La inversión actual en la etapa inicial no es eficiente: las empresas de capital de riesgo a menudo descuidan el sector de consumo y </w:t>
      </w:r>
      <w:proofErr w:type="gramStart"/>
      <w:r>
        <w:t>se centran principalmente en</w:t>
      </w:r>
      <w:proofErr w:type="gramEnd"/>
      <w:r>
        <w:t xml:space="preserve"> empresas de alta tecnología. </w:t>
      </w:r>
      <w:proofErr w:type="gramStart"/>
      <w:r>
        <w:t>El crowdfunding</w:t>
      </w:r>
      <w:proofErr w:type="gramEnd"/>
      <w:r>
        <w:t xml:space="preserve"> abre algunos de estos mercados descuidados a inversores individuales. </w:t>
      </w:r>
      <w:proofErr w:type="gramStart"/>
      <w:r>
        <w:t>El crowdfunding</w:t>
      </w:r>
      <w:proofErr w:type="gramEnd"/>
      <w:r>
        <w:t xml:space="preserve"> no tiene sentido en todas las industrias, pero para algunos, como el minorista y el consumidor, sí.</w:t>
      </w:r>
    </w:p>
    <w:p w:rsidR="00AB2A4A" w:rsidRDefault="00AB2A4A" w:rsidP="00AB2A4A">
      <w:pPr>
        <w:pStyle w:val="Parrafo"/>
      </w:pPr>
      <w:r>
        <w:t xml:space="preserve">    Valor de los nuevos inversores: los inversores pueden agregar valor a las empresas cuando actúan como defensores de la marca e incluso pueden usarse como grupo de enfoque. </w:t>
      </w:r>
      <w:proofErr w:type="gramStart"/>
      <w:r>
        <w:t>El crowdfunding</w:t>
      </w:r>
      <w:proofErr w:type="gramEnd"/>
      <w:r>
        <w:t xml:space="preserve"> permite a los inversores individuales ser parte de la empresa en la que invierten. [121]</w:t>
      </w:r>
    </w:p>
    <w:p w:rsidR="004417D5" w:rsidRDefault="004417D5" w:rsidP="00AB2A4A">
      <w:pPr>
        <w:pStyle w:val="Parrafo"/>
      </w:pPr>
    </w:p>
    <w:p w:rsidR="004417D5" w:rsidRDefault="004417D5" w:rsidP="00806DDF">
      <w:pPr>
        <w:pStyle w:val="Ttulo1"/>
      </w:pPr>
      <w:bookmarkStart w:id="5" w:name="_Toc42088542"/>
      <w:r>
        <w:t>Propuesta de trabajo</w:t>
      </w:r>
      <w:bookmarkEnd w:id="5"/>
    </w:p>
    <w:p w:rsidR="004417D5" w:rsidRDefault="004417D5" w:rsidP="00D347FB">
      <w:pPr>
        <w:pStyle w:val="Parrafo"/>
      </w:pPr>
      <w:r>
        <w:t xml:space="preserve">Nuestra propuesta de trabajo es desarrollar una plataforma que implemente las funciones básicas de una plataforma </w:t>
      </w:r>
      <w:proofErr w:type="gramStart"/>
      <w:r>
        <w:t>de crowdfunding</w:t>
      </w:r>
      <w:proofErr w:type="gramEnd"/>
      <w:r>
        <w:t>. La aplicación permitirá que los usuarios se registren y puedan iniciar campañas nuevas, así como apoyar las campañas de otros</w:t>
      </w:r>
      <w:r w:rsidR="00804286">
        <w:t xml:space="preserve"> usuarios. </w:t>
      </w:r>
    </w:p>
    <w:p w:rsidR="00804286" w:rsidRDefault="00804286" w:rsidP="00D347FB">
      <w:pPr>
        <w:pStyle w:val="Parrafo"/>
      </w:pPr>
      <w:r>
        <w:t>La plataforma incluirá (entre algunas otras) las siguientes secciones:</w:t>
      </w:r>
    </w:p>
    <w:p w:rsidR="00804286" w:rsidRDefault="00804286" w:rsidP="00804286">
      <w:pPr>
        <w:pStyle w:val="Parrafo"/>
        <w:numPr>
          <w:ilvl w:val="0"/>
          <w:numId w:val="26"/>
        </w:numPr>
        <w:spacing w:after="0"/>
      </w:pPr>
      <w:proofErr w:type="spellStart"/>
      <w:r>
        <w:t>Homepage</w:t>
      </w:r>
      <w:proofErr w:type="spellEnd"/>
    </w:p>
    <w:p w:rsidR="00804286" w:rsidRDefault="00804286" w:rsidP="00804286">
      <w:pPr>
        <w:pStyle w:val="Parrafo"/>
        <w:numPr>
          <w:ilvl w:val="0"/>
          <w:numId w:val="26"/>
        </w:numPr>
        <w:spacing w:after="0"/>
      </w:pPr>
      <w:r>
        <w:t>Proyectos (para explorar las campañas de otros usuarios)</w:t>
      </w:r>
    </w:p>
    <w:p w:rsidR="00804286" w:rsidRDefault="00804286" w:rsidP="00804286">
      <w:pPr>
        <w:pStyle w:val="Parrafo"/>
        <w:numPr>
          <w:ilvl w:val="0"/>
          <w:numId w:val="26"/>
        </w:numPr>
        <w:spacing w:after="0"/>
      </w:pPr>
      <w:proofErr w:type="spellStart"/>
      <w:r>
        <w:t>Sign</w:t>
      </w:r>
      <w:proofErr w:type="spellEnd"/>
      <w:r>
        <w:t xml:space="preserve">-up y </w:t>
      </w:r>
      <w:proofErr w:type="spellStart"/>
      <w:r>
        <w:t>login</w:t>
      </w:r>
      <w:proofErr w:type="spellEnd"/>
    </w:p>
    <w:p w:rsidR="00804286" w:rsidRDefault="00804286" w:rsidP="00804286">
      <w:pPr>
        <w:pStyle w:val="Parrafo"/>
        <w:numPr>
          <w:ilvl w:val="0"/>
          <w:numId w:val="26"/>
        </w:numPr>
        <w:spacing w:after="0"/>
      </w:pPr>
      <w:r>
        <w:t>Páginas individuales para cada campaña activa</w:t>
      </w:r>
    </w:p>
    <w:p w:rsidR="00804286" w:rsidRDefault="00806DDF" w:rsidP="00804286">
      <w:pPr>
        <w:pStyle w:val="Parrafo"/>
        <w:numPr>
          <w:ilvl w:val="0"/>
          <w:numId w:val="26"/>
        </w:numPr>
        <w:spacing w:after="0"/>
      </w:pPr>
      <w:r>
        <w:t>Páginas</w:t>
      </w:r>
      <w:r w:rsidR="00804286">
        <w:t xml:space="preserve"> de perfil</w:t>
      </w:r>
      <w:r>
        <w:t xml:space="preserve"> </w:t>
      </w:r>
      <w:r w:rsidR="00804286">
        <w:t>desde las que cada usuario podrá administrar sus campañas</w:t>
      </w:r>
      <w:r w:rsidR="00B315F4">
        <w:t xml:space="preserve"> y</w:t>
      </w:r>
      <w:r w:rsidR="00804286">
        <w:t xml:space="preserve"> consultar su histórico de donaciones</w:t>
      </w:r>
    </w:p>
    <w:p w:rsidR="00804286" w:rsidRDefault="00804286" w:rsidP="00804286">
      <w:pPr>
        <w:pStyle w:val="Parrafo"/>
        <w:spacing w:after="0"/>
        <w:ind w:left="720"/>
      </w:pPr>
    </w:p>
    <w:p w:rsidR="004417D5" w:rsidRDefault="004417D5" w:rsidP="00D347FB">
      <w:pPr>
        <w:pStyle w:val="Parrafo"/>
      </w:pPr>
      <w:r>
        <w:t xml:space="preserve">Una base de datos permitirá </w:t>
      </w:r>
      <w:r w:rsidR="000F245C">
        <w:t>almacenar y controlar la siguiente</w:t>
      </w:r>
      <w:r>
        <w:t xml:space="preserve"> información:</w:t>
      </w:r>
    </w:p>
    <w:p w:rsidR="004417D5" w:rsidRDefault="004417D5" w:rsidP="00667031">
      <w:pPr>
        <w:pStyle w:val="Parrafo"/>
        <w:numPr>
          <w:ilvl w:val="0"/>
          <w:numId w:val="23"/>
        </w:numPr>
        <w:spacing w:after="0"/>
      </w:pPr>
      <w:r>
        <w:lastRenderedPageBreak/>
        <w:t>Usuarios</w:t>
      </w:r>
    </w:p>
    <w:p w:rsidR="004417D5" w:rsidRDefault="004417D5" w:rsidP="00667031">
      <w:pPr>
        <w:pStyle w:val="Parrafo"/>
        <w:numPr>
          <w:ilvl w:val="0"/>
          <w:numId w:val="24"/>
        </w:numPr>
        <w:spacing w:after="0"/>
        <w:ind w:left="851" w:hanging="142"/>
      </w:pPr>
      <w:r>
        <w:t>Información general</w:t>
      </w:r>
    </w:p>
    <w:p w:rsidR="000F245C" w:rsidRDefault="000F245C" w:rsidP="00667031">
      <w:pPr>
        <w:pStyle w:val="Parrafo"/>
        <w:numPr>
          <w:ilvl w:val="0"/>
          <w:numId w:val="24"/>
        </w:numPr>
        <w:spacing w:after="0"/>
        <w:ind w:left="851" w:hanging="142"/>
      </w:pPr>
      <w:r>
        <w:t>C</w:t>
      </w:r>
      <w:r w:rsidR="004417D5">
        <w:t>réditos</w:t>
      </w:r>
    </w:p>
    <w:p w:rsidR="00667031" w:rsidRDefault="00667031" w:rsidP="00667031">
      <w:pPr>
        <w:pStyle w:val="Parrafo"/>
        <w:numPr>
          <w:ilvl w:val="0"/>
          <w:numId w:val="24"/>
        </w:numPr>
        <w:spacing w:after="0"/>
        <w:ind w:left="851" w:hanging="142"/>
      </w:pPr>
      <w:r>
        <w:t>Campañas y donaciones</w:t>
      </w:r>
    </w:p>
    <w:p w:rsidR="00667031" w:rsidRDefault="00667031" w:rsidP="00667031">
      <w:pPr>
        <w:pStyle w:val="Parrafo"/>
        <w:spacing w:after="0"/>
        <w:ind w:left="851"/>
      </w:pPr>
    </w:p>
    <w:p w:rsidR="00667031" w:rsidRDefault="00667031" w:rsidP="00667031">
      <w:pPr>
        <w:pStyle w:val="Parrafo"/>
        <w:numPr>
          <w:ilvl w:val="0"/>
          <w:numId w:val="23"/>
        </w:numPr>
      </w:pPr>
      <w:r>
        <w:t>Campañas</w:t>
      </w:r>
    </w:p>
    <w:p w:rsidR="00667031" w:rsidRDefault="00667031" w:rsidP="00667031">
      <w:pPr>
        <w:pStyle w:val="Parrafo"/>
        <w:numPr>
          <w:ilvl w:val="0"/>
          <w:numId w:val="24"/>
        </w:numPr>
        <w:spacing w:after="0"/>
        <w:ind w:left="851" w:hanging="142"/>
      </w:pPr>
      <w:r>
        <w:t>Descripción</w:t>
      </w:r>
    </w:p>
    <w:p w:rsidR="00667031" w:rsidRDefault="00667031" w:rsidP="00667031">
      <w:pPr>
        <w:pStyle w:val="Parrafo"/>
        <w:numPr>
          <w:ilvl w:val="0"/>
          <w:numId w:val="24"/>
        </w:numPr>
        <w:spacing w:after="0"/>
        <w:ind w:left="851" w:hanging="142"/>
      </w:pPr>
      <w:r>
        <w:t>Monto requerido</w:t>
      </w:r>
    </w:p>
    <w:p w:rsidR="00804286" w:rsidRDefault="00667031" w:rsidP="00804286">
      <w:pPr>
        <w:pStyle w:val="Parrafo"/>
        <w:numPr>
          <w:ilvl w:val="0"/>
          <w:numId w:val="24"/>
        </w:numPr>
        <w:spacing w:after="0"/>
        <w:ind w:left="851" w:hanging="142"/>
      </w:pPr>
      <w:r>
        <w:t>Monto recaudado</w:t>
      </w:r>
    </w:p>
    <w:p w:rsidR="00667031" w:rsidRDefault="00667031" w:rsidP="00667031">
      <w:pPr>
        <w:pStyle w:val="Parrafo"/>
        <w:numPr>
          <w:ilvl w:val="0"/>
          <w:numId w:val="24"/>
        </w:numPr>
        <w:spacing w:after="0"/>
        <w:ind w:left="851" w:hanging="142"/>
      </w:pPr>
      <w:r>
        <w:t>Fecha de vencimiento</w:t>
      </w:r>
    </w:p>
    <w:p w:rsidR="00667031" w:rsidRDefault="00667031" w:rsidP="00667031">
      <w:pPr>
        <w:pStyle w:val="Parrafo"/>
        <w:numPr>
          <w:ilvl w:val="0"/>
          <w:numId w:val="24"/>
        </w:numPr>
        <w:spacing w:after="0"/>
        <w:ind w:left="851" w:hanging="142"/>
      </w:pPr>
      <w:r>
        <w:t xml:space="preserve">Creador </w:t>
      </w:r>
    </w:p>
    <w:p w:rsidR="00804286" w:rsidRDefault="00804286" w:rsidP="00804286">
      <w:pPr>
        <w:pStyle w:val="Parrafo"/>
        <w:numPr>
          <w:ilvl w:val="0"/>
          <w:numId w:val="24"/>
        </w:numPr>
        <w:spacing w:after="0"/>
        <w:ind w:left="851" w:hanging="142"/>
      </w:pPr>
      <w:r>
        <w:t>Donadores</w:t>
      </w:r>
    </w:p>
    <w:p w:rsidR="00B315F4" w:rsidRDefault="00B315F4" w:rsidP="00804286">
      <w:pPr>
        <w:pStyle w:val="Parrafo"/>
        <w:numPr>
          <w:ilvl w:val="0"/>
          <w:numId w:val="24"/>
        </w:numPr>
        <w:spacing w:after="0"/>
        <w:ind w:left="851" w:hanging="142"/>
      </w:pPr>
    </w:p>
    <w:p w:rsidR="00B315F4" w:rsidRDefault="00B315F4" w:rsidP="00B315F4">
      <w:pPr>
        <w:pStyle w:val="Parrafo"/>
        <w:spacing w:after="0"/>
      </w:pPr>
      <w:r>
        <w:t>Al momento de generar su registro cada usuario recibirá $10,000 que podrá usar en transacciones de donación para apoyar los proyectos de otros usuarios. Después de cada transacción exitosa el sistema actualizar</w:t>
      </w:r>
      <w:bookmarkStart w:id="6" w:name="_Toc42088543"/>
      <w:r>
        <w:t>á el crédito disponible en la cuenta del donador y cuando esta cuenta llegue a cero el usuario no podrá apoyar más proyectos.</w:t>
      </w:r>
    </w:p>
    <w:p w:rsidR="00667031" w:rsidRDefault="00B315F4" w:rsidP="00B315F4">
      <w:pPr>
        <w:pStyle w:val="Parrafo"/>
        <w:spacing w:after="0"/>
      </w:pPr>
      <w:r>
        <w:t xml:space="preserve">  </w:t>
      </w:r>
      <w:bookmarkEnd w:id="6"/>
    </w:p>
    <w:p w:rsidR="00743043" w:rsidRDefault="00743043" w:rsidP="00D91AA2">
      <w:pPr>
        <w:pStyle w:val="Ttulo2"/>
      </w:pPr>
      <w:bookmarkStart w:id="7" w:name="_Toc42088544"/>
      <w:r>
        <w:t>Python</w:t>
      </w:r>
      <w:bookmarkEnd w:id="7"/>
    </w:p>
    <w:p w:rsidR="00743043" w:rsidRDefault="00743043" w:rsidP="00743043">
      <w:pPr>
        <w:pStyle w:val="Parrafo"/>
      </w:pPr>
      <w:r>
        <w:t>Python es un lenguaje de programación interpretado, de alto nivel y de propósito general. Creado por Guido van Rossum y lanzado por primera vez en 1991, la filosofía de diseño de Python enfatiza la legibilidad del código con su uso notable de espacios en blanco significativos. Sus construcciones de lenguaje y su enfoque orientado a objetos tienen como objetivo ayudar a los programadores a escribir código claro y lógico para proyectos a pequeña y gran escala. [28]</w:t>
      </w:r>
    </w:p>
    <w:p w:rsidR="00743043" w:rsidRDefault="00743043" w:rsidP="00743043">
      <w:pPr>
        <w:pStyle w:val="Parrafo"/>
      </w:pPr>
      <w:r>
        <w:t>Python admite múltiples paradigmas de programación, incluida la programación estructurada (en particular, de procedimiento), orientada a objetos y funcional. Python a menudo se describe como un lenguaje de "baterías incluidas" debido a su biblioteca estándar integral. [29]</w:t>
      </w:r>
    </w:p>
    <w:p w:rsidR="00743043" w:rsidRDefault="00743043" w:rsidP="00743043">
      <w:pPr>
        <w:pStyle w:val="Parrafo"/>
      </w:pPr>
      <w:r>
        <w:t xml:space="preserve">Los intérpretes de Python están disponibles para muchos sistemas operativos. Una comunidad global de programadores desarrolla y mantiene </w:t>
      </w:r>
      <w:proofErr w:type="spellStart"/>
      <w:r>
        <w:t>CPython</w:t>
      </w:r>
      <w:proofErr w:type="spellEnd"/>
      <w:r>
        <w:t xml:space="preserve">, una implementación de referencia de código abierto [34]. Una organización sin fines de lucro, Python Software </w:t>
      </w:r>
      <w:proofErr w:type="spellStart"/>
      <w:r>
        <w:t>Foundation</w:t>
      </w:r>
      <w:proofErr w:type="spellEnd"/>
      <w:r>
        <w:t xml:space="preserve">, administra y dirige recursos para el desarrollo de Python y </w:t>
      </w:r>
      <w:proofErr w:type="spellStart"/>
      <w:r>
        <w:t>CPython</w:t>
      </w:r>
      <w:proofErr w:type="spellEnd"/>
      <w:r>
        <w:t>.</w:t>
      </w:r>
    </w:p>
    <w:p w:rsidR="00743043" w:rsidRDefault="006D4315" w:rsidP="00743043">
      <w:pPr>
        <w:pStyle w:val="Parrafo"/>
      </w:pPr>
      <w:hyperlink r:id="rId8" w:history="1">
        <w:r w:rsidR="00743043" w:rsidRPr="00473EA1">
          <w:rPr>
            <w:rStyle w:val="Hipervnculo"/>
          </w:rPr>
          <w:t>https://en.wikipedia.org/wiki/Python_(programming_language)</w:t>
        </w:r>
      </w:hyperlink>
    </w:p>
    <w:p w:rsidR="00743043" w:rsidRDefault="00743043" w:rsidP="00806DDF">
      <w:pPr>
        <w:pStyle w:val="Ttulo2"/>
      </w:pPr>
      <w:bookmarkStart w:id="8" w:name="_Toc42088545"/>
      <w:r>
        <w:t>Django</w:t>
      </w:r>
      <w:bookmarkEnd w:id="8"/>
    </w:p>
    <w:p w:rsidR="00743043" w:rsidRDefault="00743043" w:rsidP="00743043">
      <w:pPr>
        <w:pStyle w:val="Parrafo"/>
      </w:pPr>
      <w:r>
        <w:t>Django es un</w:t>
      </w:r>
      <w:r w:rsidR="000B6735">
        <w:t xml:space="preserve"> </w:t>
      </w:r>
      <w:proofErr w:type="spellStart"/>
      <w:r w:rsidR="000B6735" w:rsidRPr="000B6735">
        <w:rPr>
          <w:i/>
          <w:iCs/>
        </w:rPr>
        <w:t>framework</w:t>
      </w:r>
      <w:proofErr w:type="spellEnd"/>
      <w:r w:rsidR="000B6735">
        <w:t xml:space="preserve"> de desarrollo web</w:t>
      </w:r>
      <w:r>
        <w:t xml:space="preserve"> gratuito y de código abierto basado en Python que sigue el patrón arquitectónico </w:t>
      </w:r>
      <w:proofErr w:type="spellStart"/>
      <w:r w:rsidRPr="000B6735">
        <w:rPr>
          <w:i/>
          <w:iCs/>
        </w:rPr>
        <w:t>model-</w:t>
      </w:r>
      <w:r w:rsidR="000B6735" w:rsidRPr="000B6735">
        <w:rPr>
          <w:i/>
          <w:iCs/>
        </w:rPr>
        <w:t>template</w:t>
      </w:r>
      <w:r w:rsidRPr="000B6735">
        <w:rPr>
          <w:i/>
          <w:iCs/>
        </w:rPr>
        <w:t>-vi</w:t>
      </w:r>
      <w:r w:rsidR="000B6735" w:rsidRPr="000B6735">
        <w:rPr>
          <w:i/>
          <w:iCs/>
        </w:rPr>
        <w:t>ew</w:t>
      </w:r>
      <w:proofErr w:type="spellEnd"/>
      <w:r>
        <w:t xml:space="preserve"> (MTV). [5] [6] </w:t>
      </w:r>
      <w:r w:rsidR="000B6735">
        <w:t>Lo mantiene</w:t>
      </w:r>
      <w:r>
        <w:t xml:space="preserve"> la Django </w:t>
      </w:r>
      <w:r>
        <w:lastRenderedPageBreak/>
        <w:t xml:space="preserve">Software </w:t>
      </w:r>
      <w:proofErr w:type="spellStart"/>
      <w:r>
        <w:t>Foundation</w:t>
      </w:r>
      <w:proofErr w:type="spellEnd"/>
      <w:r>
        <w:t xml:space="preserve"> (DSF), una organización independiente estadounidense establecida como una organización</w:t>
      </w:r>
      <w:r w:rsidR="000B6735">
        <w:t xml:space="preserve"> </w:t>
      </w:r>
      <w:r>
        <w:t>sin fines de lucro.</w:t>
      </w:r>
    </w:p>
    <w:p w:rsidR="00743043" w:rsidRDefault="00743043" w:rsidP="00743043">
      <w:pPr>
        <w:pStyle w:val="Parrafo"/>
      </w:pPr>
      <w:r>
        <w:t>El objetivo principal de Django es facilitar la creación de sitios web complejos basados ​​en bases de datos. El marco enfatiza la reutilización y la "capacidad de conexión" de componentes, menos código, bajo acoplamiento, desarrollo rápido y el principio de no repetirse. [7] Python se usa en todas partes, incluso para archivos de configuración y modelos de datos. Django también proporciona una interfaz administrativa opcional para crear, leer, actualizar y eliminar que se genera dinámicamente a través de la introspección y se configura a través de modelos de administrador.</w:t>
      </w:r>
    </w:p>
    <w:p w:rsidR="00743043" w:rsidRDefault="00743043" w:rsidP="00743043">
      <w:pPr>
        <w:pStyle w:val="Parrafo"/>
      </w:pPr>
      <w:r>
        <w:t xml:space="preserve">Algunos sitios conocidos que usan Django incluyen PBS, [8] Instagram, [9] Mozilla, [10] </w:t>
      </w:r>
      <w:proofErr w:type="spellStart"/>
      <w:r>
        <w:t>The</w:t>
      </w:r>
      <w:proofErr w:type="spellEnd"/>
      <w:r>
        <w:t xml:space="preserve"> Washington Times, [11] </w:t>
      </w:r>
      <w:proofErr w:type="spellStart"/>
      <w:r>
        <w:t>Disqus</w:t>
      </w:r>
      <w:proofErr w:type="spellEnd"/>
      <w:r>
        <w:t xml:space="preserve">, [12] </w:t>
      </w:r>
      <w:proofErr w:type="spellStart"/>
      <w:r>
        <w:t>Bitbucket</w:t>
      </w:r>
      <w:proofErr w:type="spellEnd"/>
      <w:r>
        <w:t xml:space="preserve">, [13] y </w:t>
      </w:r>
      <w:proofErr w:type="spellStart"/>
      <w:r>
        <w:t>Nextdoor</w:t>
      </w:r>
      <w:proofErr w:type="spellEnd"/>
      <w:r>
        <w:t>. [14]</w:t>
      </w:r>
    </w:p>
    <w:p w:rsidR="000B6735" w:rsidRDefault="000B6735" w:rsidP="00806DDF">
      <w:pPr>
        <w:pStyle w:val="Ttulo2"/>
      </w:pPr>
      <w:bookmarkStart w:id="9" w:name="_Toc42088546"/>
      <w:r>
        <w:t>SQLite</w:t>
      </w:r>
      <w:bookmarkEnd w:id="9"/>
    </w:p>
    <w:p w:rsidR="000B6735" w:rsidRDefault="000B6735" w:rsidP="000B6735">
      <w:pPr>
        <w:pStyle w:val="Parrafo"/>
      </w:pPr>
      <w:r>
        <w:t>SQLite es un sistema de gestión de bases de datos relacionales (RDBMS) contenido en una biblioteca C. A diferencia de muchos otros sistemas de administración de bases de datos, SQLite no es un motor de base de datos cliente-servidor. Más bien, está incrustado en el programa final.</w:t>
      </w:r>
    </w:p>
    <w:p w:rsidR="000B6735" w:rsidRDefault="000B6735" w:rsidP="000B6735">
      <w:pPr>
        <w:pStyle w:val="Parrafo"/>
      </w:pPr>
      <w:r>
        <w:t>SQLite es compatible con ACID e implementa la mayor parte del estándar SQL, generalmente siguiendo la sintaxis de PostgreSQL. Sin embargo, SQLite utiliza una sintaxis SQL de tipo dinámico y débil que no garantiza la integridad del dominio. Esto significa que uno puede, por ejemplo, insertar una cadena en una columna definida como un entero. SQLite intentará convertir datos entre formatos cuando corresponda, la cadena "123" en un entero en este caso, pero no garantiza tales conversiones, y almacenará los datos tal como están si tal conversión no es posible.</w:t>
      </w:r>
    </w:p>
    <w:p w:rsidR="000B6735" w:rsidRDefault="000B6735" w:rsidP="000B6735">
      <w:pPr>
        <w:pStyle w:val="Parrafo"/>
      </w:pPr>
      <w:r>
        <w:t xml:space="preserve">SQLite es una opción popular como software de base de datos integrada para almacenamiento local / cliente en software de aplicaciones como navegadores web. Podría decirse que es el motor de base de datos más ampliamente implementado, ya que es utilizado hoy por varios navegadores, sistemas operativos y sistemas integrados (como los teléfonos móviles), entre otros. SQLite tiene </w:t>
      </w:r>
      <w:proofErr w:type="spellStart"/>
      <w:r w:rsidR="00806DDF" w:rsidRPr="00806DDF">
        <w:rPr>
          <w:i/>
          <w:iCs/>
        </w:rPr>
        <w:t>bindings</w:t>
      </w:r>
      <w:proofErr w:type="spellEnd"/>
      <w:r>
        <w:t xml:space="preserve"> a muchos lenguajes de programación.</w:t>
      </w:r>
    </w:p>
    <w:p w:rsidR="00743043" w:rsidRDefault="00743043" w:rsidP="00743043">
      <w:pPr>
        <w:pStyle w:val="Parrafo"/>
      </w:pPr>
    </w:p>
    <w:p w:rsidR="00743043" w:rsidRDefault="00743043" w:rsidP="00743043">
      <w:pPr>
        <w:pStyle w:val="Parrafo"/>
      </w:pPr>
    </w:p>
    <w:p w:rsidR="005555AA" w:rsidRDefault="005555AA" w:rsidP="00743043">
      <w:pPr>
        <w:pStyle w:val="Parrafo"/>
      </w:pPr>
    </w:p>
    <w:p w:rsidR="005555AA" w:rsidRDefault="005555AA" w:rsidP="00743043">
      <w:pPr>
        <w:pStyle w:val="Parrafo"/>
      </w:pPr>
    </w:p>
    <w:p w:rsidR="005555AA" w:rsidRDefault="005555AA" w:rsidP="00743043">
      <w:pPr>
        <w:pStyle w:val="Parrafo"/>
      </w:pPr>
    </w:p>
    <w:p w:rsidR="005555AA" w:rsidRDefault="005555AA" w:rsidP="00743043">
      <w:pPr>
        <w:pStyle w:val="Parrafo"/>
      </w:pPr>
    </w:p>
    <w:p w:rsidR="005555AA" w:rsidRDefault="005555AA" w:rsidP="00743043">
      <w:pPr>
        <w:pStyle w:val="Parrafo"/>
      </w:pPr>
      <w:r>
        <w:lastRenderedPageBreak/>
        <w:t>Diseño</w:t>
      </w:r>
    </w:p>
    <w:p w:rsidR="005555AA" w:rsidRDefault="005555AA" w:rsidP="00743043">
      <w:pPr>
        <w:pStyle w:val="Parrafo"/>
      </w:pPr>
      <w:r>
        <w:t>Base de datos</w:t>
      </w:r>
    </w:p>
    <w:p w:rsidR="005555AA" w:rsidRDefault="005555AA" w:rsidP="00743043">
      <w:pPr>
        <w:pStyle w:val="Parrafo"/>
      </w:pPr>
      <w:r>
        <w:t>Diagramas identidad-relación</w:t>
      </w:r>
    </w:p>
    <w:p w:rsidR="005555AA" w:rsidRDefault="005555AA" w:rsidP="00743043">
      <w:pPr>
        <w:pStyle w:val="Parrafo"/>
      </w:pPr>
      <w:bookmarkStart w:id="10" w:name="_GoBack"/>
      <w:r>
        <w:rPr>
          <w:noProof/>
        </w:rPr>
        <w:drawing>
          <wp:inline distT="0" distB="0" distL="0" distR="0" wp14:anchorId="467BAA8B" wp14:editId="312520A3">
            <wp:extent cx="5612130" cy="24561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56180"/>
                    </a:xfrm>
                    <a:prstGeom prst="rect">
                      <a:avLst/>
                    </a:prstGeom>
                  </pic:spPr>
                </pic:pic>
              </a:graphicData>
            </a:graphic>
          </wp:inline>
        </w:drawing>
      </w:r>
      <w:bookmarkEnd w:id="10"/>
    </w:p>
    <w:p w:rsidR="005555AA" w:rsidRDefault="005555AA" w:rsidP="00743043">
      <w:pPr>
        <w:pStyle w:val="Parrafo"/>
      </w:pPr>
    </w:p>
    <w:p w:rsidR="005555AA" w:rsidRDefault="005555AA" w:rsidP="00743043">
      <w:pPr>
        <w:pStyle w:val="Parrafo"/>
      </w:pPr>
      <w:r>
        <w:t xml:space="preserve">Casos de uso </w:t>
      </w:r>
    </w:p>
    <w:p w:rsidR="005555AA" w:rsidRDefault="005555AA" w:rsidP="00743043">
      <w:pPr>
        <w:pStyle w:val="Parrafo"/>
      </w:pPr>
    </w:p>
    <w:p w:rsidR="00743043" w:rsidRDefault="00743043" w:rsidP="00667031">
      <w:pPr>
        <w:pStyle w:val="Parrafo"/>
      </w:pPr>
    </w:p>
    <w:p w:rsidR="00667031" w:rsidRPr="003302A2" w:rsidRDefault="00667031" w:rsidP="00667031">
      <w:pPr>
        <w:pStyle w:val="Parrafo"/>
        <w:ind w:left="720"/>
      </w:pPr>
    </w:p>
    <w:sectPr w:rsidR="00667031" w:rsidRPr="003302A2">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315" w:rsidRDefault="006D4315" w:rsidP="0079498E">
      <w:pPr>
        <w:spacing w:after="0" w:line="240" w:lineRule="auto"/>
      </w:pPr>
      <w:r>
        <w:separator/>
      </w:r>
    </w:p>
  </w:endnote>
  <w:endnote w:type="continuationSeparator" w:id="0">
    <w:p w:rsidR="006D4315" w:rsidRDefault="006D4315" w:rsidP="0079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aleway">
    <w:panose1 w:val="020B0003030101060003"/>
    <w:charset w:val="00"/>
    <w:family w:val="swiss"/>
    <w:pitch w:val="variable"/>
    <w:sig w:usb0="A00000BF" w:usb1="5000005B" w:usb2="00000000" w:usb3="00000000" w:csb0="00000093" w:csb1="00000000"/>
  </w:font>
  <w:font w:name="Helvetica">
    <w:panose1 w:val="020B0604020202020204"/>
    <w:charset w:val="00"/>
    <w:family w:val="swiss"/>
    <w:pitch w:val="variable"/>
    <w:sig w:usb0="E0002EFF" w:usb1="C000785B" w:usb2="00000009" w:usb3="00000000" w:csb0="000001FF" w:csb1="00000000"/>
  </w:font>
  <w:font w:name="Marte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alewayExtraLight">
    <w:panose1 w:val="00000000000000000000"/>
    <w:charset w:val="00"/>
    <w:family w:val="modern"/>
    <w:notTrueType/>
    <w:pitch w:val="variable"/>
    <w:sig w:usb0="8000000F"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094" w:rsidRDefault="001C0094">
    <w:pPr>
      <w:pStyle w:val="Piedepgina"/>
      <w:jc w:val="right"/>
    </w:pPr>
  </w:p>
  <w:p w:rsidR="001C0094" w:rsidRDefault="001C00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315" w:rsidRDefault="006D4315" w:rsidP="0079498E">
      <w:pPr>
        <w:spacing w:after="0" w:line="240" w:lineRule="auto"/>
      </w:pPr>
      <w:r>
        <w:separator/>
      </w:r>
    </w:p>
  </w:footnote>
  <w:footnote w:type="continuationSeparator" w:id="0">
    <w:p w:rsidR="006D4315" w:rsidRDefault="006D4315" w:rsidP="00794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CC2"/>
    <w:multiLevelType w:val="hybridMultilevel"/>
    <w:tmpl w:val="383E03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E406DF"/>
    <w:multiLevelType w:val="hybridMultilevel"/>
    <w:tmpl w:val="D218A0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AA1755"/>
    <w:multiLevelType w:val="multilevel"/>
    <w:tmpl w:val="0FAA17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EB61AA"/>
    <w:multiLevelType w:val="hybridMultilevel"/>
    <w:tmpl w:val="152CB92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BB37FA"/>
    <w:multiLevelType w:val="hybridMultilevel"/>
    <w:tmpl w:val="74EE5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217D3A"/>
    <w:multiLevelType w:val="hybridMultilevel"/>
    <w:tmpl w:val="D0784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CD5C69"/>
    <w:multiLevelType w:val="hybridMultilevel"/>
    <w:tmpl w:val="725CB7C8"/>
    <w:lvl w:ilvl="0" w:tplc="61D6A59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60283A"/>
    <w:multiLevelType w:val="hybridMultilevel"/>
    <w:tmpl w:val="1BB8E376"/>
    <w:lvl w:ilvl="0" w:tplc="CA48D80E">
      <w:numFmt w:val="bullet"/>
      <w:pStyle w:val="Lista1"/>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B6523D"/>
    <w:multiLevelType w:val="hybridMultilevel"/>
    <w:tmpl w:val="8CDEA420"/>
    <w:lvl w:ilvl="0" w:tplc="1F22A0CA">
      <w:start w:val="1"/>
      <w:numFmt w:val="bullet"/>
      <w:pStyle w:val="BulletPoints"/>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C1712E"/>
    <w:multiLevelType w:val="hybridMultilevel"/>
    <w:tmpl w:val="A09C0F0E"/>
    <w:lvl w:ilvl="0" w:tplc="6EA64BE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C21A47"/>
    <w:multiLevelType w:val="hybridMultilevel"/>
    <w:tmpl w:val="D8280228"/>
    <w:lvl w:ilvl="0" w:tplc="32E4C3A2">
      <w:start w:val="1"/>
      <w:numFmt w:val="bullet"/>
      <w:lvlText w:val="-"/>
      <w:lvlJc w:val="left"/>
      <w:pPr>
        <w:ind w:left="720" w:hanging="360"/>
      </w:pPr>
      <w:rPr>
        <w:rFonts w:ascii="Calibri Light" w:eastAsiaTheme="minorHAnsi"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B7216A"/>
    <w:multiLevelType w:val="hybridMultilevel"/>
    <w:tmpl w:val="1C264C8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246607"/>
    <w:multiLevelType w:val="hybridMultilevel"/>
    <w:tmpl w:val="67D244A6"/>
    <w:lvl w:ilvl="0" w:tplc="7602891C">
      <w:start w:val="1"/>
      <w:numFmt w:val="decimalZero"/>
      <w:lvlText w:val="%1"/>
      <w:lvlJc w:val="left"/>
      <w:pPr>
        <w:ind w:left="2505" w:hanging="375"/>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13" w15:restartNumberingAfterBreak="0">
    <w:nsid w:val="365A5A78"/>
    <w:multiLevelType w:val="hybridMultilevel"/>
    <w:tmpl w:val="D534E8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D860521"/>
    <w:multiLevelType w:val="hybridMultilevel"/>
    <w:tmpl w:val="F692DF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C05796"/>
    <w:multiLevelType w:val="hybridMultilevel"/>
    <w:tmpl w:val="CAE69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41321A"/>
    <w:multiLevelType w:val="hybridMultilevel"/>
    <w:tmpl w:val="9EA6F1E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7455E7"/>
    <w:multiLevelType w:val="hybridMultilevel"/>
    <w:tmpl w:val="9B86D52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E1612C"/>
    <w:multiLevelType w:val="hybridMultilevel"/>
    <w:tmpl w:val="AC7209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E2A341A"/>
    <w:multiLevelType w:val="hybridMultilevel"/>
    <w:tmpl w:val="D08077BE"/>
    <w:lvl w:ilvl="0" w:tplc="E906104E">
      <w:start w:val="1"/>
      <w:numFmt w:val="bullet"/>
      <w:lvlText w:val=""/>
      <w:lvlJc w:val="left"/>
      <w:pPr>
        <w:ind w:left="720" w:hanging="360"/>
      </w:pPr>
      <w:rPr>
        <w:rFonts w:ascii="Symbol" w:eastAsiaTheme="minorHAnsi" w:hAnsi="Symbol" w:cstheme="maj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EE4AFE"/>
    <w:multiLevelType w:val="hybridMultilevel"/>
    <w:tmpl w:val="7E8E8042"/>
    <w:lvl w:ilvl="0" w:tplc="EFF42D18">
      <w:start w:val="10"/>
      <w:numFmt w:val="decimalZero"/>
      <w:lvlText w:val="%1"/>
      <w:lvlJc w:val="left"/>
      <w:pPr>
        <w:ind w:left="2490" w:hanging="360"/>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21" w15:restartNumberingAfterBreak="0">
    <w:nsid w:val="66592A4B"/>
    <w:multiLevelType w:val="hybridMultilevel"/>
    <w:tmpl w:val="598CD09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688167DD"/>
    <w:multiLevelType w:val="hybridMultilevel"/>
    <w:tmpl w:val="69E84A7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9CF081C"/>
    <w:multiLevelType w:val="hybridMultilevel"/>
    <w:tmpl w:val="63CC174C"/>
    <w:lvl w:ilvl="0" w:tplc="17B028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6C15DA"/>
    <w:multiLevelType w:val="hybridMultilevel"/>
    <w:tmpl w:val="714878CC"/>
    <w:lvl w:ilvl="0" w:tplc="83EA32A0">
      <w:start w:val="1"/>
      <w:numFmt w:val="bullet"/>
      <w:lvlText w:val="-"/>
      <w:lvlJc w:val="left"/>
      <w:pPr>
        <w:ind w:left="1080" w:hanging="360"/>
      </w:pPr>
      <w:rPr>
        <w:rFonts w:ascii="Calibri Light" w:eastAsiaTheme="minorHAnsi" w:hAnsi="Calibri Light" w:cs="Calibri Light"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190040A"/>
    <w:multiLevelType w:val="hybridMultilevel"/>
    <w:tmpl w:val="B08C5B58"/>
    <w:lvl w:ilvl="0" w:tplc="65FE1638">
      <w:start w:val="2"/>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16"/>
  </w:num>
  <w:num w:numId="4">
    <w:abstractNumId w:val="14"/>
  </w:num>
  <w:num w:numId="5">
    <w:abstractNumId w:val="19"/>
  </w:num>
  <w:num w:numId="6">
    <w:abstractNumId w:val="22"/>
  </w:num>
  <w:num w:numId="7">
    <w:abstractNumId w:val="18"/>
  </w:num>
  <w:num w:numId="8">
    <w:abstractNumId w:val="3"/>
  </w:num>
  <w:num w:numId="9">
    <w:abstractNumId w:val="17"/>
  </w:num>
  <w:num w:numId="10">
    <w:abstractNumId w:val="23"/>
  </w:num>
  <w:num w:numId="11">
    <w:abstractNumId w:val="8"/>
  </w:num>
  <w:num w:numId="12">
    <w:abstractNumId w:val="13"/>
  </w:num>
  <w:num w:numId="13">
    <w:abstractNumId w:val="11"/>
  </w:num>
  <w:num w:numId="14">
    <w:abstractNumId w:val="4"/>
  </w:num>
  <w:num w:numId="15">
    <w:abstractNumId w:val="5"/>
  </w:num>
  <w:num w:numId="16">
    <w:abstractNumId w:val="12"/>
  </w:num>
  <w:num w:numId="17">
    <w:abstractNumId w:val="20"/>
  </w:num>
  <w:num w:numId="18">
    <w:abstractNumId w:val="21"/>
  </w:num>
  <w:num w:numId="19">
    <w:abstractNumId w:val="15"/>
  </w:num>
  <w:num w:numId="20">
    <w:abstractNumId w:val="6"/>
  </w:num>
  <w:num w:numId="21">
    <w:abstractNumId w:val="2"/>
  </w:num>
  <w:num w:numId="22">
    <w:abstractNumId w:val="7"/>
  </w:num>
  <w:num w:numId="23">
    <w:abstractNumId w:val="9"/>
  </w:num>
  <w:num w:numId="24">
    <w:abstractNumId w:val="24"/>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FB"/>
    <w:rsid w:val="00002DE4"/>
    <w:rsid w:val="00031AD9"/>
    <w:rsid w:val="00042E81"/>
    <w:rsid w:val="00052F8F"/>
    <w:rsid w:val="00053744"/>
    <w:rsid w:val="00057430"/>
    <w:rsid w:val="000959A4"/>
    <w:rsid w:val="000A347F"/>
    <w:rsid w:val="000A7D68"/>
    <w:rsid w:val="000B6735"/>
    <w:rsid w:val="000D369D"/>
    <w:rsid w:val="000F245C"/>
    <w:rsid w:val="000F2CD9"/>
    <w:rsid w:val="001142ED"/>
    <w:rsid w:val="00126782"/>
    <w:rsid w:val="00142985"/>
    <w:rsid w:val="0016015F"/>
    <w:rsid w:val="00164EBE"/>
    <w:rsid w:val="00165F68"/>
    <w:rsid w:val="001B35FE"/>
    <w:rsid w:val="001C0094"/>
    <w:rsid w:val="001C095A"/>
    <w:rsid w:val="001C2F74"/>
    <w:rsid w:val="001C3ACE"/>
    <w:rsid w:val="001C7C01"/>
    <w:rsid w:val="001D0C06"/>
    <w:rsid w:val="001E6401"/>
    <w:rsid w:val="001E7E03"/>
    <w:rsid w:val="00204FBE"/>
    <w:rsid w:val="00223B13"/>
    <w:rsid w:val="002777B1"/>
    <w:rsid w:val="00283102"/>
    <w:rsid w:val="002950D4"/>
    <w:rsid w:val="003061ED"/>
    <w:rsid w:val="003302A2"/>
    <w:rsid w:val="00365D5B"/>
    <w:rsid w:val="00372867"/>
    <w:rsid w:val="003805FA"/>
    <w:rsid w:val="0038709E"/>
    <w:rsid w:val="003915B2"/>
    <w:rsid w:val="003C2DBA"/>
    <w:rsid w:val="003D54BD"/>
    <w:rsid w:val="003E5B94"/>
    <w:rsid w:val="003F03A4"/>
    <w:rsid w:val="003F681D"/>
    <w:rsid w:val="004036BD"/>
    <w:rsid w:val="00415B05"/>
    <w:rsid w:val="00437B3A"/>
    <w:rsid w:val="004417D5"/>
    <w:rsid w:val="004468C2"/>
    <w:rsid w:val="0046528D"/>
    <w:rsid w:val="00472B3B"/>
    <w:rsid w:val="00494264"/>
    <w:rsid w:val="00494743"/>
    <w:rsid w:val="004971A0"/>
    <w:rsid w:val="004A2D17"/>
    <w:rsid w:val="004B0F0F"/>
    <w:rsid w:val="004B4333"/>
    <w:rsid w:val="004C5301"/>
    <w:rsid w:val="004C5670"/>
    <w:rsid w:val="004C6B2C"/>
    <w:rsid w:val="004D597F"/>
    <w:rsid w:val="004E06DF"/>
    <w:rsid w:val="004E135E"/>
    <w:rsid w:val="004E48E8"/>
    <w:rsid w:val="004F6061"/>
    <w:rsid w:val="00514017"/>
    <w:rsid w:val="00524066"/>
    <w:rsid w:val="00527450"/>
    <w:rsid w:val="00527D12"/>
    <w:rsid w:val="005555AA"/>
    <w:rsid w:val="00590F8E"/>
    <w:rsid w:val="0059181C"/>
    <w:rsid w:val="00596503"/>
    <w:rsid w:val="005B5877"/>
    <w:rsid w:val="005C1ED5"/>
    <w:rsid w:val="005C5DF5"/>
    <w:rsid w:val="005E0327"/>
    <w:rsid w:val="005E1BE8"/>
    <w:rsid w:val="005E6EA4"/>
    <w:rsid w:val="006078D3"/>
    <w:rsid w:val="00617EFF"/>
    <w:rsid w:val="00662916"/>
    <w:rsid w:val="00667031"/>
    <w:rsid w:val="00690C4B"/>
    <w:rsid w:val="00692F38"/>
    <w:rsid w:val="006A2444"/>
    <w:rsid w:val="006A419C"/>
    <w:rsid w:val="006A51CB"/>
    <w:rsid w:val="006A59AB"/>
    <w:rsid w:val="006B287C"/>
    <w:rsid w:val="006B3909"/>
    <w:rsid w:val="006D4315"/>
    <w:rsid w:val="0072486C"/>
    <w:rsid w:val="0074245A"/>
    <w:rsid w:val="00743043"/>
    <w:rsid w:val="00744D0C"/>
    <w:rsid w:val="0075674A"/>
    <w:rsid w:val="00782C12"/>
    <w:rsid w:val="0079498E"/>
    <w:rsid w:val="007C1B27"/>
    <w:rsid w:val="007C4206"/>
    <w:rsid w:val="007D716E"/>
    <w:rsid w:val="007D7DD7"/>
    <w:rsid w:val="007E58D7"/>
    <w:rsid w:val="007F5239"/>
    <w:rsid w:val="00804286"/>
    <w:rsid w:val="00806DDF"/>
    <w:rsid w:val="00832C42"/>
    <w:rsid w:val="00840DC9"/>
    <w:rsid w:val="008571CE"/>
    <w:rsid w:val="0086006D"/>
    <w:rsid w:val="00866507"/>
    <w:rsid w:val="008C055C"/>
    <w:rsid w:val="008C4ACF"/>
    <w:rsid w:val="008F701E"/>
    <w:rsid w:val="00915873"/>
    <w:rsid w:val="0093018B"/>
    <w:rsid w:val="00937B86"/>
    <w:rsid w:val="00954C8E"/>
    <w:rsid w:val="00961693"/>
    <w:rsid w:val="0097206B"/>
    <w:rsid w:val="00985288"/>
    <w:rsid w:val="00993708"/>
    <w:rsid w:val="009B5821"/>
    <w:rsid w:val="009E42A8"/>
    <w:rsid w:val="00A026AE"/>
    <w:rsid w:val="00A30EF6"/>
    <w:rsid w:val="00A32AF6"/>
    <w:rsid w:val="00A40559"/>
    <w:rsid w:val="00A51073"/>
    <w:rsid w:val="00A65268"/>
    <w:rsid w:val="00A8092A"/>
    <w:rsid w:val="00A8179A"/>
    <w:rsid w:val="00AA0375"/>
    <w:rsid w:val="00AA150F"/>
    <w:rsid w:val="00AA175F"/>
    <w:rsid w:val="00AB2A4A"/>
    <w:rsid w:val="00AF7F5F"/>
    <w:rsid w:val="00B315F4"/>
    <w:rsid w:val="00B3475E"/>
    <w:rsid w:val="00B37FD2"/>
    <w:rsid w:val="00B6252F"/>
    <w:rsid w:val="00B62583"/>
    <w:rsid w:val="00B86277"/>
    <w:rsid w:val="00B90E8A"/>
    <w:rsid w:val="00BB23DF"/>
    <w:rsid w:val="00BE1453"/>
    <w:rsid w:val="00C0149B"/>
    <w:rsid w:val="00C24A64"/>
    <w:rsid w:val="00C43810"/>
    <w:rsid w:val="00C71674"/>
    <w:rsid w:val="00C72606"/>
    <w:rsid w:val="00CB70C3"/>
    <w:rsid w:val="00CB7F7B"/>
    <w:rsid w:val="00CD5075"/>
    <w:rsid w:val="00CE4AC0"/>
    <w:rsid w:val="00CF6C4A"/>
    <w:rsid w:val="00D01594"/>
    <w:rsid w:val="00D05B46"/>
    <w:rsid w:val="00D30885"/>
    <w:rsid w:val="00D347FB"/>
    <w:rsid w:val="00D37011"/>
    <w:rsid w:val="00D677B3"/>
    <w:rsid w:val="00D763EF"/>
    <w:rsid w:val="00D91AA2"/>
    <w:rsid w:val="00DB389F"/>
    <w:rsid w:val="00DC03D6"/>
    <w:rsid w:val="00DC214D"/>
    <w:rsid w:val="00DF7241"/>
    <w:rsid w:val="00E13DAF"/>
    <w:rsid w:val="00E14DC1"/>
    <w:rsid w:val="00E36C87"/>
    <w:rsid w:val="00E7473C"/>
    <w:rsid w:val="00EB7858"/>
    <w:rsid w:val="00EC578C"/>
    <w:rsid w:val="00ED59EE"/>
    <w:rsid w:val="00EF3A12"/>
    <w:rsid w:val="00EF4767"/>
    <w:rsid w:val="00F13372"/>
    <w:rsid w:val="00F220A8"/>
    <w:rsid w:val="00F262E5"/>
    <w:rsid w:val="00F32807"/>
    <w:rsid w:val="00F32D16"/>
    <w:rsid w:val="00F379E4"/>
    <w:rsid w:val="00F51708"/>
    <w:rsid w:val="00F8790B"/>
    <w:rsid w:val="00FE1E33"/>
    <w:rsid w:val="00FE7CC3"/>
    <w:rsid w:val="00FF6D10"/>
    <w:rsid w:val="00FF73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DD3C"/>
  <w15:chartTrackingRefBased/>
  <w15:docId w15:val="{9C47745C-E1C3-4C0A-AD06-F66F5223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6"/>
  </w:style>
  <w:style w:type="paragraph" w:styleId="Ttulo1">
    <w:name w:val="heading 1"/>
    <w:basedOn w:val="Normal"/>
    <w:next w:val="Normal"/>
    <w:link w:val="Ttulo1Car"/>
    <w:uiPriority w:val="9"/>
    <w:qFormat/>
    <w:rsid w:val="00A65268"/>
    <w:pPr>
      <w:keepNext/>
      <w:keepLines/>
      <w:spacing w:before="240" w:after="0"/>
      <w:outlineLvl w:val="0"/>
    </w:pPr>
    <w:rPr>
      <w:rFonts w:ascii="Raleway" w:eastAsiaTheme="majorEastAsia" w:hAnsi="Raleway" w:cs="Times New Roman"/>
      <w:color w:val="000000" w:themeColor="text1"/>
      <w:sz w:val="48"/>
      <w:szCs w:val="48"/>
    </w:rPr>
  </w:style>
  <w:style w:type="paragraph" w:styleId="Ttulo2">
    <w:name w:val="heading 2"/>
    <w:basedOn w:val="Ttulo"/>
    <w:next w:val="Ttulo3"/>
    <w:link w:val="Ttulo2Car"/>
    <w:uiPriority w:val="9"/>
    <w:unhideWhenUsed/>
    <w:qFormat/>
    <w:rsid w:val="0093018B"/>
    <w:pPr>
      <w:keepNext/>
      <w:keepLines/>
      <w:spacing w:before="120"/>
      <w:outlineLvl w:val="1"/>
    </w:pPr>
    <w:rPr>
      <w:rFonts w:ascii="Raleway" w:hAnsi="Raleway" w:cstheme="minorHAnsi"/>
      <w:color w:val="000000" w:themeColor="text1"/>
      <w:sz w:val="32"/>
      <w:szCs w:val="32"/>
    </w:rPr>
  </w:style>
  <w:style w:type="paragraph" w:styleId="Ttulo3">
    <w:name w:val="heading 3"/>
    <w:basedOn w:val="Normal"/>
    <w:next w:val="Normal"/>
    <w:link w:val="Ttulo3Car"/>
    <w:uiPriority w:val="9"/>
    <w:unhideWhenUsed/>
    <w:qFormat/>
    <w:rsid w:val="004C6B2C"/>
    <w:pPr>
      <w:keepNext/>
      <w:keepLines/>
      <w:spacing w:before="40" w:after="120"/>
      <w:outlineLvl w:val="2"/>
    </w:pPr>
    <w:rPr>
      <w:rFonts w:ascii="Helvetica" w:eastAsiaTheme="majorEastAsia" w:hAnsi="Helvetica" w:cstheme="majorHAnsi"/>
      <w:b/>
      <w:bCs/>
      <w:color w:val="000000" w:themeColor="text1"/>
      <w:sz w:val="26"/>
      <w:szCs w:val="24"/>
    </w:rPr>
  </w:style>
  <w:style w:type="paragraph" w:styleId="Ttulo4">
    <w:name w:val="heading 4"/>
    <w:basedOn w:val="TS2"/>
    <w:next w:val="Normal"/>
    <w:link w:val="Ttulo4Car"/>
    <w:uiPriority w:val="9"/>
    <w:unhideWhenUsed/>
    <w:qFormat/>
    <w:rsid w:val="001E7E03"/>
    <w:pPr>
      <w:keepNext/>
      <w:keepLines/>
      <w:spacing w:before="100"/>
      <w:outlineLvl w:val="3"/>
    </w:pPr>
    <w:rPr>
      <w:rFonts w:ascii="Helvetica" w:hAnsi="Helvetica"/>
      <w:sz w:val="24"/>
      <w:szCs w:val="24"/>
    </w:rPr>
  </w:style>
  <w:style w:type="paragraph" w:styleId="Ttulo5">
    <w:name w:val="heading 5"/>
    <w:basedOn w:val="Ttulo6"/>
    <w:next w:val="Normal"/>
    <w:link w:val="Ttulo5Car"/>
    <w:uiPriority w:val="9"/>
    <w:unhideWhenUsed/>
    <w:qFormat/>
    <w:rsid w:val="00042E81"/>
    <w:pPr>
      <w:outlineLvl w:val="4"/>
    </w:pPr>
  </w:style>
  <w:style w:type="paragraph" w:styleId="Ttulo6">
    <w:name w:val="heading 6"/>
    <w:basedOn w:val="Parrafo"/>
    <w:next w:val="Normal"/>
    <w:link w:val="Ttulo6Car"/>
    <w:uiPriority w:val="9"/>
    <w:unhideWhenUsed/>
    <w:qFormat/>
    <w:rsid w:val="00CB7F7B"/>
    <w:pPr>
      <w:keepNext/>
      <w:keepLines/>
      <w:spacing w:after="0"/>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268"/>
    <w:rPr>
      <w:rFonts w:ascii="Raleway" w:eastAsiaTheme="majorEastAsia" w:hAnsi="Raleway" w:cs="Times New Roman"/>
      <w:color w:val="000000" w:themeColor="text1"/>
      <w:sz w:val="48"/>
      <w:szCs w:val="48"/>
    </w:rPr>
  </w:style>
  <w:style w:type="character" w:customStyle="1" w:styleId="Ttulo2Car">
    <w:name w:val="Título 2 Car"/>
    <w:basedOn w:val="Fuentedeprrafopredeter"/>
    <w:link w:val="Ttulo2"/>
    <w:uiPriority w:val="9"/>
    <w:rsid w:val="0093018B"/>
    <w:rPr>
      <w:rFonts w:ascii="Raleway" w:eastAsiaTheme="majorEastAsia" w:hAnsi="Raleway" w:cstheme="minorHAnsi"/>
      <w:color w:val="000000" w:themeColor="text1"/>
      <w:spacing w:val="-10"/>
      <w:kern w:val="28"/>
      <w:sz w:val="32"/>
      <w:szCs w:val="32"/>
    </w:rPr>
  </w:style>
  <w:style w:type="paragraph" w:customStyle="1" w:styleId="Parrafo">
    <w:name w:val="Parrafo"/>
    <w:basedOn w:val="Normal"/>
    <w:link w:val="ParrafoCar"/>
    <w:qFormat/>
    <w:rsid w:val="008C4ACF"/>
    <w:pPr>
      <w:jc w:val="both"/>
    </w:pPr>
    <w:rPr>
      <w:rFonts w:asciiTheme="majorHAnsi" w:hAnsiTheme="majorHAnsi" w:cstheme="majorHAnsi"/>
      <w:color w:val="000000" w:themeColor="text1"/>
      <w:sz w:val="24"/>
      <w:szCs w:val="24"/>
    </w:rPr>
  </w:style>
  <w:style w:type="character" w:customStyle="1" w:styleId="ParrafoCar">
    <w:name w:val="Parrafo Car"/>
    <w:basedOn w:val="Fuentedeprrafopredeter"/>
    <w:link w:val="Parrafo"/>
    <w:rsid w:val="008C4ACF"/>
    <w:rPr>
      <w:rFonts w:asciiTheme="majorHAnsi" w:hAnsiTheme="majorHAnsi" w:cstheme="majorHAnsi"/>
      <w:color w:val="000000" w:themeColor="text1"/>
      <w:sz w:val="24"/>
      <w:szCs w:val="24"/>
    </w:rPr>
  </w:style>
  <w:style w:type="paragraph" w:customStyle="1" w:styleId="Ttablas">
    <w:name w:val="T_tablas"/>
    <w:basedOn w:val="Descripcin"/>
    <w:link w:val="TtablasCar"/>
    <w:qFormat/>
    <w:rsid w:val="00C24A64"/>
    <w:pPr>
      <w:jc w:val="center"/>
    </w:pPr>
    <w:rPr>
      <w:sz w:val="22"/>
      <w:szCs w:val="22"/>
    </w:rPr>
  </w:style>
  <w:style w:type="paragraph" w:styleId="Descripcin">
    <w:name w:val="caption"/>
    <w:basedOn w:val="Normal"/>
    <w:next w:val="Normal"/>
    <w:link w:val="DescripcinCar"/>
    <w:uiPriority w:val="35"/>
    <w:unhideWhenUsed/>
    <w:qFormat/>
    <w:rsid w:val="00BB23DF"/>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1E6401"/>
    <w:rPr>
      <w:i/>
      <w:iCs/>
      <w:color w:val="44546A" w:themeColor="text2"/>
      <w:sz w:val="18"/>
      <w:szCs w:val="18"/>
    </w:rPr>
  </w:style>
  <w:style w:type="character" w:customStyle="1" w:styleId="TtablasCar">
    <w:name w:val="T_tablas Car"/>
    <w:basedOn w:val="Fuentedeprrafopredeter"/>
    <w:link w:val="Ttablas"/>
    <w:rsid w:val="00C24A64"/>
    <w:rPr>
      <w:i/>
      <w:iCs/>
      <w:color w:val="44546A" w:themeColor="text2"/>
    </w:rPr>
  </w:style>
  <w:style w:type="paragraph" w:styleId="Textonotapie">
    <w:name w:val="footnote text"/>
    <w:basedOn w:val="Normal"/>
    <w:link w:val="TextonotapieCar"/>
    <w:uiPriority w:val="99"/>
    <w:unhideWhenUsed/>
    <w:rsid w:val="0079498E"/>
    <w:pPr>
      <w:spacing w:after="0" w:line="240" w:lineRule="auto"/>
    </w:pPr>
    <w:rPr>
      <w:sz w:val="20"/>
      <w:szCs w:val="20"/>
    </w:rPr>
  </w:style>
  <w:style w:type="character" w:customStyle="1" w:styleId="TextonotapieCar">
    <w:name w:val="Texto nota pie Car"/>
    <w:basedOn w:val="Fuentedeprrafopredeter"/>
    <w:link w:val="Textonotapie"/>
    <w:uiPriority w:val="99"/>
    <w:rsid w:val="0079498E"/>
    <w:rPr>
      <w:sz w:val="20"/>
      <w:szCs w:val="20"/>
    </w:rPr>
  </w:style>
  <w:style w:type="character" w:styleId="Refdenotaalpie">
    <w:name w:val="footnote reference"/>
    <w:basedOn w:val="Fuentedeprrafopredeter"/>
    <w:uiPriority w:val="99"/>
    <w:semiHidden/>
    <w:unhideWhenUsed/>
    <w:rsid w:val="0079498E"/>
    <w:rPr>
      <w:vertAlign w:val="superscript"/>
    </w:rPr>
  </w:style>
  <w:style w:type="paragraph" w:styleId="Prrafodelista">
    <w:name w:val="List Paragraph"/>
    <w:basedOn w:val="Normal"/>
    <w:link w:val="PrrafodelistaCar"/>
    <w:uiPriority w:val="34"/>
    <w:qFormat/>
    <w:rsid w:val="004036BD"/>
    <w:pPr>
      <w:ind w:left="720"/>
      <w:contextualSpacing/>
    </w:pPr>
  </w:style>
  <w:style w:type="character" w:customStyle="1" w:styleId="PrrafodelistaCar">
    <w:name w:val="Párrafo de lista Car"/>
    <w:basedOn w:val="Fuentedeprrafopredeter"/>
    <w:link w:val="Prrafodelista"/>
    <w:uiPriority w:val="34"/>
    <w:rsid w:val="001E6401"/>
  </w:style>
  <w:style w:type="character" w:styleId="nfasis">
    <w:name w:val="Emphasis"/>
    <w:basedOn w:val="Fuentedeprrafopredeter"/>
    <w:uiPriority w:val="20"/>
    <w:qFormat/>
    <w:rsid w:val="00C71674"/>
    <w:rPr>
      <w:i/>
      <w:iCs/>
    </w:rPr>
  </w:style>
  <w:style w:type="character" w:styleId="Hipervnculo">
    <w:name w:val="Hyperlink"/>
    <w:basedOn w:val="Fuentedeprrafopredeter"/>
    <w:uiPriority w:val="99"/>
    <w:unhideWhenUsed/>
    <w:rsid w:val="001E6401"/>
    <w:rPr>
      <w:color w:val="0000FF"/>
      <w:u w:val="single"/>
    </w:rPr>
  </w:style>
  <w:style w:type="table" w:styleId="Tablaconcuadrcula">
    <w:name w:val="Table Grid"/>
    <w:basedOn w:val="Tablanormal"/>
    <w:uiPriority w:val="39"/>
    <w:rsid w:val="001E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E6401"/>
    <w:rPr>
      <w:color w:val="808080"/>
    </w:rPr>
  </w:style>
  <w:style w:type="character" w:customStyle="1" w:styleId="fontstyle01">
    <w:name w:val="fontstyle01"/>
    <w:basedOn w:val="Fuentedeprrafopredeter"/>
    <w:rsid w:val="001E6401"/>
    <w:rPr>
      <w:rFonts w:ascii="Martel-Regular" w:hAnsi="Martel-Regular" w:hint="default"/>
      <w:b w:val="0"/>
      <w:bCs w:val="0"/>
      <w:i w:val="0"/>
      <w:iCs w:val="0"/>
      <w:color w:val="000000"/>
      <w:sz w:val="28"/>
      <w:szCs w:val="28"/>
    </w:rPr>
  </w:style>
  <w:style w:type="character" w:customStyle="1" w:styleId="TtuloCar">
    <w:name w:val="Título Car"/>
    <w:basedOn w:val="Fuentedeprrafopredeter"/>
    <w:link w:val="Ttulo"/>
    <w:uiPriority w:val="10"/>
    <w:rsid w:val="001E6401"/>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1E6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sid w:val="001E6401"/>
    <w:rPr>
      <w:rFonts w:eastAsiaTheme="minorEastAsia"/>
      <w:color w:val="5A5A5A" w:themeColor="text1" w:themeTint="A5"/>
      <w:spacing w:val="15"/>
    </w:rPr>
  </w:style>
  <w:style w:type="paragraph" w:styleId="Subttulo">
    <w:name w:val="Subtitle"/>
    <w:basedOn w:val="Normal"/>
    <w:next w:val="Normal"/>
    <w:link w:val="SubttuloCar"/>
    <w:uiPriority w:val="11"/>
    <w:qFormat/>
    <w:rsid w:val="001E6401"/>
    <w:pPr>
      <w:numPr>
        <w:ilvl w:val="1"/>
      </w:numPr>
    </w:pPr>
    <w:rPr>
      <w:rFonts w:eastAsiaTheme="minorEastAsia"/>
      <w:color w:val="5A5A5A" w:themeColor="text1" w:themeTint="A5"/>
      <w:spacing w:val="15"/>
    </w:rPr>
  </w:style>
  <w:style w:type="paragraph" w:customStyle="1" w:styleId="BulletPoints">
    <w:name w:val="BulletPoints"/>
    <w:basedOn w:val="Parrafo"/>
    <w:link w:val="BulletPointsCar"/>
    <w:qFormat/>
    <w:rsid w:val="001E6401"/>
    <w:pPr>
      <w:numPr>
        <w:numId w:val="11"/>
      </w:numPr>
      <w:spacing w:after="0" w:line="300" w:lineRule="auto"/>
    </w:pPr>
  </w:style>
  <w:style w:type="character" w:customStyle="1" w:styleId="BulletPointsCar">
    <w:name w:val="BulletPoints Car"/>
    <w:basedOn w:val="PrrafodelistaCar"/>
    <w:link w:val="BulletPoints"/>
    <w:rsid w:val="001E6401"/>
    <w:rPr>
      <w:rFonts w:asciiTheme="majorHAnsi" w:hAnsiTheme="majorHAnsi" w:cstheme="majorHAnsi"/>
      <w:color w:val="000000" w:themeColor="text1"/>
    </w:rPr>
  </w:style>
  <w:style w:type="paragraph" w:customStyle="1" w:styleId="TS1">
    <w:name w:val="TS1"/>
    <w:basedOn w:val="Normal"/>
    <w:link w:val="TS1Car"/>
    <w:rsid w:val="001E6401"/>
    <w:rPr>
      <w:b/>
      <w:bCs/>
      <w:sz w:val="36"/>
      <w:szCs w:val="36"/>
    </w:rPr>
  </w:style>
  <w:style w:type="character" w:customStyle="1" w:styleId="TS1Car">
    <w:name w:val="TS1 Car"/>
    <w:basedOn w:val="Fuentedeprrafopredeter"/>
    <w:link w:val="TS1"/>
    <w:rsid w:val="001E6401"/>
    <w:rPr>
      <w:b/>
      <w:bCs/>
      <w:sz w:val="36"/>
      <w:szCs w:val="36"/>
    </w:rPr>
  </w:style>
  <w:style w:type="paragraph" w:customStyle="1" w:styleId="TS2">
    <w:name w:val="TS2"/>
    <w:basedOn w:val="Normal"/>
    <w:link w:val="TS2Car"/>
    <w:rsid w:val="001E6401"/>
    <w:rPr>
      <w:b/>
      <w:bCs/>
      <w:sz w:val="28"/>
      <w:szCs w:val="28"/>
    </w:rPr>
  </w:style>
  <w:style w:type="character" w:customStyle="1" w:styleId="TS2Car">
    <w:name w:val="TS2 Car"/>
    <w:basedOn w:val="Fuentedeprrafopredeter"/>
    <w:link w:val="TS2"/>
    <w:rsid w:val="001E6401"/>
    <w:rPr>
      <w:b/>
      <w:bCs/>
      <w:sz w:val="28"/>
      <w:szCs w:val="28"/>
    </w:rPr>
  </w:style>
  <w:style w:type="paragraph" w:customStyle="1" w:styleId="SUB1">
    <w:name w:val="SUB1"/>
    <w:basedOn w:val="Normal"/>
    <w:link w:val="SUB1Car"/>
    <w:rsid w:val="001E6401"/>
    <w:rPr>
      <w:b/>
      <w:bCs/>
      <w:sz w:val="24"/>
      <w:szCs w:val="24"/>
    </w:rPr>
  </w:style>
  <w:style w:type="character" w:customStyle="1" w:styleId="SUB1Car">
    <w:name w:val="SUB1 Car"/>
    <w:basedOn w:val="Fuentedeprrafopredeter"/>
    <w:link w:val="SUB1"/>
    <w:rsid w:val="001E6401"/>
    <w:rPr>
      <w:b/>
      <w:bCs/>
      <w:sz w:val="24"/>
      <w:szCs w:val="24"/>
    </w:rPr>
  </w:style>
  <w:style w:type="paragraph" w:customStyle="1" w:styleId="SUB2">
    <w:name w:val="SUB2"/>
    <w:basedOn w:val="SUB1"/>
    <w:link w:val="SUB2Car"/>
    <w:rsid w:val="001E6401"/>
  </w:style>
  <w:style w:type="character" w:customStyle="1" w:styleId="SUB2Car">
    <w:name w:val="SUB2 Car"/>
    <w:basedOn w:val="SUB1Car"/>
    <w:link w:val="SUB2"/>
    <w:rsid w:val="001E6401"/>
    <w:rPr>
      <w:b/>
      <w:bCs/>
      <w:sz w:val="24"/>
      <w:szCs w:val="24"/>
    </w:rPr>
  </w:style>
  <w:style w:type="character" w:customStyle="1" w:styleId="e24kjd">
    <w:name w:val="e24kjd"/>
    <w:basedOn w:val="Fuentedeprrafopredeter"/>
    <w:rsid w:val="001E6401"/>
  </w:style>
  <w:style w:type="paragraph" w:styleId="Bibliografa">
    <w:name w:val="Bibliography"/>
    <w:basedOn w:val="Normal"/>
    <w:next w:val="Normal"/>
    <w:uiPriority w:val="37"/>
    <w:unhideWhenUsed/>
    <w:rsid w:val="001E6401"/>
  </w:style>
  <w:style w:type="table" w:styleId="Tablaconcuadrcula7concolores">
    <w:name w:val="Grid Table 7 Colorful"/>
    <w:basedOn w:val="Tablanormal"/>
    <w:uiPriority w:val="52"/>
    <w:rsid w:val="001E64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NotaalPie">
    <w:name w:val="Nota al Pie"/>
    <w:basedOn w:val="Textonotapie"/>
    <w:link w:val="NotaalPieCar"/>
    <w:qFormat/>
    <w:rsid w:val="001E6401"/>
    <w:pPr>
      <w:jc w:val="both"/>
    </w:pPr>
    <w:rPr>
      <w:sz w:val="18"/>
      <w:szCs w:val="18"/>
    </w:rPr>
  </w:style>
  <w:style w:type="character" w:customStyle="1" w:styleId="NotaalPieCar">
    <w:name w:val="Nota al Pie Car"/>
    <w:basedOn w:val="TextonotapieCar"/>
    <w:link w:val="NotaalPie"/>
    <w:rsid w:val="001E6401"/>
    <w:rPr>
      <w:sz w:val="18"/>
      <w:szCs w:val="18"/>
    </w:rPr>
  </w:style>
  <w:style w:type="character" w:customStyle="1" w:styleId="TextonotaalfinalCar">
    <w:name w:val="Texto nota al final Car"/>
    <w:basedOn w:val="Fuentedeprrafopredeter"/>
    <w:link w:val="Textonotaalfinal"/>
    <w:uiPriority w:val="99"/>
    <w:semiHidden/>
    <w:rsid w:val="001E6401"/>
    <w:rPr>
      <w:sz w:val="20"/>
      <w:szCs w:val="20"/>
    </w:rPr>
  </w:style>
  <w:style w:type="paragraph" w:styleId="Textonotaalfinal">
    <w:name w:val="endnote text"/>
    <w:basedOn w:val="Normal"/>
    <w:link w:val="TextonotaalfinalCar"/>
    <w:uiPriority w:val="99"/>
    <w:semiHidden/>
    <w:unhideWhenUsed/>
    <w:rsid w:val="001E6401"/>
    <w:pPr>
      <w:spacing w:after="0" w:line="240" w:lineRule="auto"/>
    </w:pPr>
    <w:rPr>
      <w:sz w:val="20"/>
      <w:szCs w:val="20"/>
    </w:rPr>
  </w:style>
  <w:style w:type="character" w:styleId="Hipervnculovisitado">
    <w:name w:val="FollowedHyperlink"/>
    <w:basedOn w:val="Fuentedeprrafopredeter"/>
    <w:uiPriority w:val="99"/>
    <w:semiHidden/>
    <w:unhideWhenUsed/>
    <w:rsid w:val="001E6401"/>
    <w:rPr>
      <w:color w:val="954F72" w:themeColor="followedHyperlink"/>
      <w:u w:val="single"/>
    </w:rPr>
  </w:style>
  <w:style w:type="paragraph" w:customStyle="1" w:styleId="EntreTitulo">
    <w:name w:val="EntreTitulo"/>
    <w:basedOn w:val="Normal"/>
    <w:link w:val="EntreTituloCar"/>
    <w:qFormat/>
    <w:rsid w:val="00C72606"/>
    <w:pPr>
      <w:spacing w:after="0" w:line="240" w:lineRule="auto"/>
    </w:pPr>
  </w:style>
  <w:style w:type="character" w:customStyle="1" w:styleId="Ttulo3Car">
    <w:name w:val="Título 3 Car"/>
    <w:basedOn w:val="Fuentedeprrafopredeter"/>
    <w:link w:val="Ttulo3"/>
    <w:uiPriority w:val="9"/>
    <w:rsid w:val="004C6B2C"/>
    <w:rPr>
      <w:rFonts w:ascii="Helvetica" w:eastAsiaTheme="majorEastAsia" w:hAnsi="Helvetica" w:cstheme="majorHAnsi"/>
      <w:b/>
      <w:bCs/>
      <w:color w:val="000000" w:themeColor="text1"/>
      <w:sz w:val="26"/>
      <w:szCs w:val="24"/>
    </w:rPr>
  </w:style>
  <w:style w:type="paragraph" w:styleId="TtuloTDC">
    <w:name w:val="TOC Heading"/>
    <w:basedOn w:val="Ttulo1"/>
    <w:next w:val="Normal"/>
    <w:uiPriority w:val="39"/>
    <w:unhideWhenUsed/>
    <w:qFormat/>
    <w:rsid w:val="000A7D68"/>
    <w:pPr>
      <w:outlineLvl w:val="9"/>
    </w:pPr>
    <w:rPr>
      <w:lang w:eastAsia="es-MX"/>
    </w:rPr>
  </w:style>
  <w:style w:type="character" w:customStyle="1" w:styleId="EntreTituloCar">
    <w:name w:val="EntreTitulo Car"/>
    <w:basedOn w:val="Fuentedeprrafopredeter"/>
    <w:link w:val="EntreTitulo"/>
    <w:rsid w:val="00C72606"/>
  </w:style>
  <w:style w:type="paragraph" w:styleId="TDC1">
    <w:name w:val="toc 1"/>
    <w:basedOn w:val="Normal"/>
    <w:next w:val="Normal"/>
    <w:autoRedefine/>
    <w:uiPriority w:val="39"/>
    <w:unhideWhenUsed/>
    <w:rsid w:val="000A7D68"/>
    <w:pPr>
      <w:spacing w:after="100"/>
    </w:pPr>
  </w:style>
  <w:style w:type="paragraph" w:styleId="TDC2">
    <w:name w:val="toc 2"/>
    <w:basedOn w:val="Normal"/>
    <w:next w:val="Normal"/>
    <w:autoRedefine/>
    <w:uiPriority w:val="39"/>
    <w:unhideWhenUsed/>
    <w:rsid w:val="000A7D68"/>
    <w:pPr>
      <w:spacing w:after="100"/>
      <w:ind w:left="220"/>
    </w:pPr>
  </w:style>
  <w:style w:type="paragraph" w:styleId="TDC3">
    <w:name w:val="toc 3"/>
    <w:basedOn w:val="Normal"/>
    <w:next w:val="Normal"/>
    <w:autoRedefine/>
    <w:uiPriority w:val="39"/>
    <w:unhideWhenUsed/>
    <w:rsid w:val="000A7D68"/>
    <w:pPr>
      <w:spacing w:after="100"/>
      <w:ind w:left="440"/>
    </w:pPr>
  </w:style>
  <w:style w:type="character" w:customStyle="1" w:styleId="Ttulo4Car">
    <w:name w:val="Título 4 Car"/>
    <w:basedOn w:val="Fuentedeprrafopredeter"/>
    <w:link w:val="Ttulo4"/>
    <w:uiPriority w:val="9"/>
    <w:rsid w:val="001E7E03"/>
    <w:rPr>
      <w:rFonts w:ascii="Helvetica" w:hAnsi="Helvetica"/>
      <w:b/>
      <w:bCs/>
      <w:sz w:val="24"/>
      <w:szCs w:val="24"/>
    </w:rPr>
  </w:style>
  <w:style w:type="character" w:customStyle="1" w:styleId="Ttulo5Car">
    <w:name w:val="Título 5 Car"/>
    <w:basedOn w:val="Fuentedeprrafopredeter"/>
    <w:link w:val="Ttulo5"/>
    <w:uiPriority w:val="9"/>
    <w:rsid w:val="00042E81"/>
    <w:rPr>
      <w:rFonts w:asciiTheme="majorHAnsi" w:hAnsiTheme="majorHAnsi" w:cstheme="majorHAnsi"/>
      <w:b/>
      <w:bCs/>
      <w:color w:val="000000" w:themeColor="text1"/>
      <w:sz w:val="24"/>
      <w:szCs w:val="24"/>
    </w:rPr>
  </w:style>
  <w:style w:type="character" w:customStyle="1" w:styleId="Ttulo6Car">
    <w:name w:val="Título 6 Car"/>
    <w:basedOn w:val="Fuentedeprrafopredeter"/>
    <w:link w:val="Ttulo6"/>
    <w:uiPriority w:val="9"/>
    <w:rsid w:val="00CB7F7B"/>
    <w:rPr>
      <w:rFonts w:asciiTheme="majorHAnsi" w:hAnsiTheme="majorHAnsi" w:cstheme="majorHAnsi"/>
      <w:b/>
      <w:bCs/>
      <w:color w:val="000000" w:themeColor="text1"/>
      <w:sz w:val="24"/>
      <w:szCs w:val="24"/>
    </w:rPr>
  </w:style>
  <w:style w:type="character" w:styleId="Mencinsinresolver">
    <w:name w:val="Unresolved Mention"/>
    <w:basedOn w:val="Fuentedeprrafopredeter"/>
    <w:uiPriority w:val="99"/>
    <w:semiHidden/>
    <w:unhideWhenUsed/>
    <w:rsid w:val="00CB7F7B"/>
    <w:rPr>
      <w:color w:val="605E5C"/>
      <w:shd w:val="clear" w:color="auto" w:fill="E1DFDD"/>
    </w:rPr>
  </w:style>
  <w:style w:type="character" w:styleId="Refdecomentario">
    <w:name w:val="annotation reference"/>
    <w:basedOn w:val="Fuentedeprrafopredeter"/>
    <w:uiPriority w:val="99"/>
    <w:semiHidden/>
    <w:unhideWhenUsed/>
    <w:rsid w:val="008C055C"/>
    <w:rPr>
      <w:sz w:val="16"/>
      <w:szCs w:val="16"/>
    </w:rPr>
  </w:style>
  <w:style w:type="paragraph" w:styleId="Textocomentario">
    <w:name w:val="annotation text"/>
    <w:basedOn w:val="Normal"/>
    <w:link w:val="TextocomentarioCar"/>
    <w:uiPriority w:val="99"/>
    <w:semiHidden/>
    <w:unhideWhenUsed/>
    <w:rsid w:val="008C05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55C"/>
    <w:rPr>
      <w:sz w:val="20"/>
      <w:szCs w:val="20"/>
    </w:rPr>
  </w:style>
  <w:style w:type="paragraph" w:styleId="Asuntodelcomentario">
    <w:name w:val="annotation subject"/>
    <w:basedOn w:val="Textocomentario"/>
    <w:next w:val="Textocomentario"/>
    <w:link w:val="AsuntodelcomentarioCar"/>
    <w:uiPriority w:val="99"/>
    <w:semiHidden/>
    <w:unhideWhenUsed/>
    <w:rsid w:val="008C055C"/>
    <w:rPr>
      <w:b/>
      <w:bCs/>
    </w:rPr>
  </w:style>
  <w:style w:type="character" w:customStyle="1" w:styleId="AsuntodelcomentarioCar">
    <w:name w:val="Asunto del comentario Car"/>
    <w:basedOn w:val="TextocomentarioCar"/>
    <w:link w:val="Asuntodelcomentario"/>
    <w:uiPriority w:val="99"/>
    <w:semiHidden/>
    <w:rsid w:val="008C055C"/>
    <w:rPr>
      <w:b/>
      <w:bCs/>
      <w:sz w:val="20"/>
      <w:szCs w:val="20"/>
    </w:rPr>
  </w:style>
  <w:style w:type="paragraph" w:styleId="Textodeglobo">
    <w:name w:val="Balloon Text"/>
    <w:basedOn w:val="Normal"/>
    <w:link w:val="TextodegloboCar"/>
    <w:uiPriority w:val="99"/>
    <w:semiHidden/>
    <w:unhideWhenUsed/>
    <w:rsid w:val="008C05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055C"/>
    <w:rPr>
      <w:rFonts w:ascii="Segoe UI" w:hAnsi="Segoe UI" w:cs="Segoe UI"/>
      <w:sz w:val="18"/>
      <w:szCs w:val="18"/>
    </w:rPr>
  </w:style>
  <w:style w:type="paragraph" w:styleId="Encabezado">
    <w:name w:val="header"/>
    <w:basedOn w:val="Normal"/>
    <w:link w:val="EncabezadoCar"/>
    <w:uiPriority w:val="99"/>
    <w:unhideWhenUsed/>
    <w:rsid w:val="00782C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C12"/>
  </w:style>
  <w:style w:type="paragraph" w:styleId="Piedepgina">
    <w:name w:val="footer"/>
    <w:basedOn w:val="Normal"/>
    <w:link w:val="PiedepginaCar"/>
    <w:uiPriority w:val="99"/>
    <w:unhideWhenUsed/>
    <w:rsid w:val="00782C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C12"/>
  </w:style>
  <w:style w:type="paragraph" w:styleId="Cita">
    <w:name w:val="Quote"/>
    <w:basedOn w:val="Normal"/>
    <w:next w:val="Normal"/>
    <w:link w:val="CitaCar"/>
    <w:uiPriority w:val="29"/>
    <w:qFormat/>
    <w:rsid w:val="00BE145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E1453"/>
    <w:rPr>
      <w:i/>
      <w:iCs/>
      <w:color w:val="404040" w:themeColor="text1" w:themeTint="BF"/>
    </w:rPr>
  </w:style>
  <w:style w:type="paragraph" w:customStyle="1" w:styleId="TextFiguras">
    <w:name w:val="TextFiguras"/>
    <w:basedOn w:val="Normal"/>
    <w:link w:val="TextFigurasCar"/>
    <w:qFormat/>
    <w:rsid w:val="00BE1453"/>
    <w:pPr>
      <w:spacing w:line="240" w:lineRule="auto"/>
      <w:jc w:val="center"/>
    </w:pPr>
    <w:rPr>
      <w:rFonts w:asciiTheme="majorHAnsi" w:hAnsiTheme="majorHAnsi" w:cstheme="majorHAnsi"/>
      <w:b/>
      <w:bCs/>
      <w:sz w:val="20"/>
      <w:szCs w:val="20"/>
    </w:rPr>
  </w:style>
  <w:style w:type="character" w:customStyle="1" w:styleId="TextFigurasCar">
    <w:name w:val="TextFiguras Car"/>
    <w:basedOn w:val="Fuentedeprrafopredeter"/>
    <w:link w:val="TextFiguras"/>
    <w:rsid w:val="00BE1453"/>
    <w:rPr>
      <w:rFonts w:asciiTheme="majorHAnsi" w:hAnsiTheme="majorHAnsi" w:cstheme="majorHAnsi"/>
      <w:b/>
      <w:bCs/>
      <w:sz w:val="20"/>
      <w:szCs w:val="20"/>
    </w:rPr>
  </w:style>
  <w:style w:type="paragraph" w:styleId="Tabladeilustraciones">
    <w:name w:val="table of figures"/>
    <w:basedOn w:val="Normal"/>
    <w:next w:val="Normal"/>
    <w:uiPriority w:val="99"/>
    <w:unhideWhenUsed/>
    <w:rsid w:val="00590F8E"/>
    <w:pPr>
      <w:spacing w:after="0"/>
    </w:pPr>
  </w:style>
  <w:style w:type="paragraph" w:styleId="TDC4">
    <w:name w:val="toc 4"/>
    <w:basedOn w:val="Normal"/>
    <w:next w:val="Normal"/>
    <w:autoRedefine/>
    <w:uiPriority w:val="39"/>
    <w:unhideWhenUsed/>
    <w:rsid w:val="00042E81"/>
    <w:pPr>
      <w:spacing w:after="100"/>
      <w:ind w:left="660"/>
    </w:pPr>
  </w:style>
  <w:style w:type="paragraph" w:customStyle="1" w:styleId="Lista1">
    <w:name w:val="Lista1"/>
    <w:basedOn w:val="Prrafodelista"/>
    <w:link w:val="Lista1Car"/>
    <w:qFormat/>
    <w:rsid w:val="001C0094"/>
    <w:pPr>
      <w:numPr>
        <w:numId w:val="22"/>
      </w:numPr>
      <w:jc w:val="both"/>
    </w:pPr>
    <w:rPr>
      <w:rFonts w:asciiTheme="majorHAnsi" w:eastAsiaTheme="minorEastAsia" w:hAnsiTheme="majorHAnsi" w:cstheme="majorHAnsi"/>
      <w:sz w:val="24"/>
      <w:szCs w:val="24"/>
    </w:rPr>
  </w:style>
  <w:style w:type="character" w:customStyle="1" w:styleId="Lista1Car">
    <w:name w:val="Lista1 Car"/>
    <w:basedOn w:val="PrrafodelistaCar"/>
    <w:link w:val="Lista1"/>
    <w:rsid w:val="001C0094"/>
    <w:rPr>
      <w:rFonts w:asciiTheme="majorHAnsi" w:eastAsiaTheme="minorEastAsia"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829">
      <w:bodyDiv w:val="1"/>
      <w:marLeft w:val="0"/>
      <w:marRight w:val="0"/>
      <w:marTop w:val="0"/>
      <w:marBottom w:val="0"/>
      <w:divBdr>
        <w:top w:val="none" w:sz="0" w:space="0" w:color="auto"/>
        <w:left w:val="none" w:sz="0" w:space="0" w:color="auto"/>
        <w:bottom w:val="none" w:sz="0" w:space="0" w:color="auto"/>
        <w:right w:val="none" w:sz="0" w:space="0" w:color="auto"/>
      </w:divBdr>
    </w:div>
    <w:div w:id="20471092">
      <w:bodyDiv w:val="1"/>
      <w:marLeft w:val="0"/>
      <w:marRight w:val="0"/>
      <w:marTop w:val="0"/>
      <w:marBottom w:val="0"/>
      <w:divBdr>
        <w:top w:val="none" w:sz="0" w:space="0" w:color="auto"/>
        <w:left w:val="none" w:sz="0" w:space="0" w:color="auto"/>
        <w:bottom w:val="none" w:sz="0" w:space="0" w:color="auto"/>
        <w:right w:val="none" w:sz="0" w:space="0" w:color="auto"/>
      </w:divBdr>
    </w:div>
    <w:div w:id="32073555">
      <w:bodyDiv w:val="1"/>
      <w:marLeft w:val="0"/>
      <w:marRight w:val="0"/>
      <w:marTop w:val="0"/>
      <w:marBottom w:val="0"/>
      <w:divBdr>
        <w:top w:val="none" w:sz="0" w:space="0" w:color="auto"/>
        <w:left w:val="none" w:sz="0" w:space="0" w:color="auto"/>
        <w:bottom w:val="none" w:sz="0" w:space="0" w:color="auto"/>
        <w:right w:val="none" w:sz="0" w:space="0" w:color="auto"/>
      </w:divBdr>
    </w:div>
    <w:div w:id="86315133">
      <w:bodyDiv w:val="1"/>
      <w:marLeft w:val="0"/>
      <w:marRight w:val="0"/>
      <w:marTop w:val="0"/>
      <w:marBottom w:val="0"/>
      <w:divBdr>
        <w:top w:val="none" w:sz="0" w:space="0" w:color="auto"/>
        <w:left w:val="none" w:sz="0" w:space="0" w:color="auto"/>
        <w:bottom w:val="none" w:sz="0" w:space="0" w:color="auto"/>
        <w:right w:val="none" w:sz="0" w:space="0" w:color="auto"/>
      </w:divBdr>
    </w:div>
    <w:div w:id="94137827">
      <w:bodyDiv w:val="1"/>
      <w:marLeft w:val="0"/>
      <w:marRight w:val="0"/>
      <w:marTop w:val="0"/>
      <w:marBottom w:val="0"/>
      <w:divBdr>
        <w:top w:val="none" w:sz="0" w:space="0" w:color="auto"/>
        <w:left w:val="none" w:sz="0" w:space="0" w:color="auto"/>
        <w:bottom w:val="none" w:sz="0" w:space="0" w:color="auto"/>
        <w:right w:val="none" w:sz="0" w:space="0" w:color="auto"/>
      </w:divBdr>
    </w:div>
    <w:div w:id="100613451">
      <w:bodyDiv w:val="1"/>
      <w:marLeft w:val="0"/>
      <w:marRight w:val="0"/>
      <w:marTop w:val="0"/>
      <w:marBottom w:val="0"/>
      <w:divBdr>
        <w:top w:val="none" w:sz="0" w:space="0" w:color="auto"/>
        <w:left w:val="none" w:sz="0" w:space="0" w:color="auto"/>
        <w:bottom w:val="none" w:sz="0" w:space="0" w:color="auto"/>
        <w:right w:val="none" w:sz="0" w:space="0" w:color="auto"/>
      </w:divBdr>
    </w:div>
    <w:div w:id="106434323">
      <w:bodyDiv w:val="1"/>
      <w:marLeft w:val="0"/>
      <w:marRight w:val="0"/>
      <w:marTop w:val="0"/>
      <w:marBottom w:val="0"/>
      <w:divBdr>
        <w:top w:val="none" w:sz="0" w:space="0" w:color="auto"/>
        <w:left w:val="none" w:sz="0" w:space="0" w:color="auto"/>
        <w:bottom w:val="none" w:sz="0" w:space="0" w:color="auto"/>
        <w:right w:val="none" w:sz="0" w:space="0" w:color="auto"/>
      </w:divBdr>
    </w:div>
    <w:div w:id="107430989">
      <w:bodyDiv w:val="1"/>
      <w:marLeft w:val="0"/>
      <w:marRight w:val="0"/>
      <w:marTop w:val="0"/>
      <w:marBottom w:val="0"/>
      <w:divBdr>
        <w:top w:val="none" w:sz="0" w:space="0" w:color="auto"/>
        <w:left w:val="none" w:sz="0" w:space="0" w:color="auto"/>
        <w:bottom w:val="none" w:sz="0" w:space="0" w:color="auto"/>
        <w:right w:val="none" w:sz="0" w:space="0" w:color="auto"/>
      </w:divBdr>
    </w:div>
    <w:div w:id="118837521">
      <w:bodyDiv w:val="1"/>
      <w:marLeft w:val="0"/>
      <w:marRight w:val="0"/>
      <w:marTop w:val="0"/>
      <w:marBottom w:val="0"/>
      <w:divBdr>
        <w:top w:val="none" w:sz="0" w:space="0" w:color="auto"/>
        <w:left w:val="none" w:sz="0" w:space="0" w:color="auto"/>
        <w:bottom w:val="none" w:sz="0" w:space="0" w:color="auto"/>
        <w:right w:val="none" w:sz="0" w:space="0" w:color="auto"/>
      </w:divBdr>
    </w:div>
    <w:div w:id="166410255">
      <w:bodyDiv w:val="1"/>
      <w:marLeft w:val="0"/>
      <w:marRight w:val="0"/>
      <w:marTop w:val="0"/>
      <w:marBottom w:val="0"/>
      <w:divBdr>
        <w:top w:val="none" w:sz="0" w:space="0" w:color="auto"/>
        <w:left w:val="none" w:sz="0" w:space="0" w:color="auto"/>
        <w:bottom w:val="none" w:sz="0" w:space="0" w:color="auto"/>
        <w:right w:val="none" w:sz="0" w:space="0" w:color="auto"/>
      </w:divBdr>
    </w:div>
    <w:div w:id="18999563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32471685">
      <w:bodyDiv w:val="1"/>
      <w:marLeft w:val="0"/>
      <w:marRight w:val="0"/>
      <w:marTop w:val="0"/>
      <w:marBottom w:val="0"/>
      <w:divBdr>
        <w:top w:val="none" w:sz="0" w:space="0" w:color="auto"/>
        <w:left w:val="none" w:sz="0" w:space="0" w:color="auto"/>
        <w:bottom w:val="none" w:sz="0" w:space="0" w:color="auto"/>
        <w:right w:val="none" w:sz="0" w:space="0" w:color="auto"/>
      </w:divBdr>
      <w:divsChild>
        <w:div w:id="905795717">
          <w:marLeft w:val="0"/>
          <w:marRight w:val="0"/>
          <w:marTop w:val="0"/>
          <w:marBottom w:val="0"/>
          <w:divBdr>
            <w:top w:val="none" w:sz="0" w:space="0" w:color="auto"/>
            <w:left w:val="none" w:sz="0" w:space="0" w:color="auto"/>
            <w:bottom w:val="none" w:sz="0" w:space="0" w:color="auto"/>
            <w:right w:val="none" w:sz="0" w:space="0" w:color="auto"/>
          </w:divBdr>
        </w:div>
      </w:divsChild>
    </w:div>
    <w:div w:id="241374405">
      <w:bodyDiv w:val="1"/>
      <w:marLeft w:val="0"/>
      <w:marRight w:val="0"/>
      <w:marTop w:val="0"/>
      <w:marBottom w:val="0"/>
      <w:divBdr>
        <w:top w:val="none" w:sz="0" w:space="0" w:color="auto"/>
        <w:left w:val="none" w:sz="0" w:space="0" w:color="auto"/>
        <w:bottom w:val="none" w:sz="0" w:space="0" w:color="auto"/>
        <w:right w:val="none" w:sz="0" w:space="0" w:color="auto"/>
      </w:divBdr>
    </w:div>
    <w:div w:id="309290520">
      <w:bodyDiv w:val="1"/>
      <w:marLeft w:val="0"/>
      <w:marRight w:val="0"/>
      <w:marTop w:val="0"/>
      <w:marBottom w:val="0"/>
      <w:divBdr>
        <w:top w:val="none" w:sz="0" w:space="0" w:color="auto"/>
        <w:left w:val="none" w:sz="0" w:space="0" w:color="auto"/>
        <w:bottom w:val="none" w:sz="0" w:space="0" w:color="auto"/>
        <w:right w:val="none" w:sz="0" w:space="0" w:color="auto"/>
      </w:divBdr>
    </w:div>
    <w:div w:id="316686023">
      <w:bodyDiv w:val="1"/>
      <w:marLeft w:val="0"/>
      <w:marRight w:val="0"/>
      <w:marTop w:val="0"/>
      <w:marBottom w:val="0"/>
      <w:divBdr>
        <w:top w:val="none" w:sz="0" w:space="0" w:color="auto"/>
        <w:left w:val="none" w:sz="0" w:space="0" w:color="auto"/>
        <w:bottom w:val="none" w:sz="0" w:space="0" w:color="auto"/>
        <w:right w:val="none" w:sz="0" w:space="0" w:color="auto"/>
      </w:divBdr>
    </w:div>
    <w:div w:id="353967550">
      <w:bodyDiv w:val="1"/>
      <w:marLeft w:val="0"/>
      <w:marRight w:val="0"/>
      <w:marTop w:val="0"/>
      <w:marBottom w:val="0"/>
      <w:divBdr>
        <w:top w:val="none" w:sz="0" w:space="0" w:color="auto"/>
        <w:left w:val="none" w:sz="0" w:space="0" w:color="auto"/>
        <w:bottom w:val="none" w:sz="0" w:space="0" w:color="auto"/>
        <w:right w:val="none" w:sz="0" w:space="0" w:color="auto"/>
      </w:divBdr>
    </w:div>
    <w:div w:id="358705505">
      <w:bodyDiv w:val="1"/>
      <w:marLeft w:val="0"/>
      <w:marRight w:val="0"/>
      <w:marTop w:val="0"/>
      <w:marBottom w:val="0"/>
      <w:divBdr>
        <w:top w:val="none" w:sz="0" w:space="0" w:color="auto"/>
        <w:left w:val="none" w:sz="0" w:space="0" w:color="auto"/>
        <w:bottom w:val="none" w:sz="0" w:space="0" w:color="auto"/>
        <w:right w:val="none" w:sz="0" w:space="0" w:color="auto"/>
      </w:divBdr>
    </w:div>
    <w:div w:id="366876178">
      <w:bodyDiv w:val="1"/>
      <w:marLeft w:val="0"/>
      <w:marRight w:val="0"/>
      <w:marTop w:val="0"/>
      <w:marBottom w:val="0"/>
      <w:divBdr>
        <w:top w:val="none" w:sz="0" w:space="0" w:color="auto"/>
        <w:left w:val="none" w:sz="0" w:space="0" w:color="auto"/>
        <w:bottom w:val="none" w:sz="0" w:space="0" w:color="auto"/>
        <w:right w:val="none" w:sz="0" w:space="0" w:color="auto"/>
      </w:divBdr>
    </w:div>
    <w:div w:id="372272103">
      <w:bodyDiv w:val="1"/>
      <w:marLeft w:val="0"/>
      <w:marRight w:val="0"/>
      <w:marTop w:val="0"/>
      <w:marBottom w:val="0"/>
      <w:divBdr>
        <w:top w:val="none" w:sz="0" w:space="0" w:color="auto"/>
        <w:left w:val="none" w:sz="0" w:space="0" w:color="auto"/>
        <w:bottom w:val="none" w:sz="0" w:space="0" w:color="auto"/>
        <w:right w:val="none" w:sz="0" w:space="0" w:color="auto"/>
      </w:divBdr>
    </w:div>
    <w:div w:id="383407451">
      <w:bodyDiv w:val="1"/>
      <w:marLeft w:val="0"/>
      <w:marRight w:val="0"/>
      <w:marTop w:val="0"/>
      <w:marBottom w:val="0"/>
      <w:divBdr>
        <w:top w:val="none" w:sz="0" w:space="0" w:color="auto"/>
        <w:left w:val="none" w:sz="0" w:space="0" w:color="auto"/>
        <w:bottom w:val="none" w:sz="0" w:space="0" w:color="auto"/>
        <w:right w:val="none" w:sz="0" w:space="0" w:color="auto"/>
      </w:divBdr>
    </w:div>
    <w:div w:id="386878731">
      <w:bodyDiv w:val="1"/>
      <w:marLeft w:val="0"/>
      <w:marRight w:val="0"/>
      <w:marTop w:val="0"/>
      <w:marBottom w:val="0"/>
      <w:divBdr>
        <w:top w:val="none" w:sz="0" w:space="0" w:color="auto"/>
        <w:left w:val="none" w:sz="0" w:space="0" w:color="auto"/>
        <w:bottom w:val="none" w:sz="0" w:space="0" w:color="auto"/>
        <w:right w:val="none" w:sz="0" w:space="0" w:color="auto"/>
      </w:divBdr>
    </w:div>
    <w:div w:id="418331309">
      <w:bodyDiv w:val="1"/>
      <w:marLeft w:val="0"/>
      <w:marRight w:val="0"/>
      <w:marTop w:val="0"/>
      <w:marBottom w:val="0"/>
      <w:divBdr>
        <w:top w:val="none" w:sz="0" w:space="0" w:color="auto"/>
        <w:left w:val="none" w:sz="0" w:space="0" w:color="auto"/>
        <w:bottom w:val="none" w:sz="0" w:space="0" w:color="auto"/>
        <w:right w:val="none" w:sz="0" w:space="0" w:color="auto"/>
      </w:divBdr>
    </w:div>
    <w:div w:id="422605656">
      <w:bodyDiv w:val="1"/>
      <w:marLeft w:val="0"/>
      <w:marRight w:val="0"/>
      <w:marTop w:val="0"/>
      <w:marBottom w:val="0"/>
      <w:divBdr>
        <w:top w:val="none" w:sz="0" w:space="0" w:color="auto"/>
        <w:left w:val="none" w:sz="0" w:space="0" w:color="auto"/>
        <w:bottom w:val="none" w:sz="0" w:space="0" w:color="auto"/>
        <w:right w:val="none" w:sz="0" w:space="0" w:color="auto"/>
      </w:divBdr>
    </w:div>
    <w:div w:id="427238144">
      <w:bodyDiv w:val="1"/>
      <w:marLeft w:val="0"/>
      <w:marRight w:val="0"/>
      <w:marTop w:val="0"/>
      <w:marBottom w:val="0"/>
      <w:divBdr>
        <w:top w:val="none" w:sz="0" w:space="0" w:color="auto"/>
        <w:left w:val="none" w:sz="0" w:space="0" w:color="auto"/>
        <w:bottom w:val="none" w:sz="0" w:space="0" w:color="auto"/>
        <w:right w:val="none" w:sz="0" w:space="0" w:color="auto"/>
      </w:divBdr>
    </w:div>
    <w:div w:id="432211397">
      <w:bodyDiv w:val="1"/>
      <w:marLeft w:val="0"/>
      <w:marRight w:val="0"/>
      <w:marTop w:val="0"/>
      <w:marBottom w:val="0"/>
      <w:divBdr>
        <w:top w:val="none" w:sz="0" w:space="0" w:color="auto"/>
        <w:left w:val="none" w:sz="0" w:space="0" w:color="auto"/>
        <w:bottom w:val="none" w:sz="0" w:space="0" w:color="auto"/>
        <w:right w:val="none" w:sz="0" w:space="0" w:color="auto"/>
      </w:divBdr>
    </w:div>
    <w:div w:id="449783234">
      <w:bodyDiv w:val="1"/>
      <w:marLeft w:val="0"/>
      <w:marRight w:val="0"/>
      <w:marTop w:val="0"/>
      <w:marBottom w:val="0"/>
      <w:divBdr>
        <w:top w:val="none" w:sz="0" w:space="0" w:color="auto"/>
        <w:left w:val="none" w:sz="0" w:space="0" w:color="auto"/>
        <w:bottom w:val="none" w:sz="0" w:space="0" w:color="auto"/>
        <w:right w:val="none" w:sz="0" w:space="0" w:color="auto"/>
      </w:divBdr>
    </w:div>
    <w:div w:id="505480410">
      <w:bodyDiv w:val="1"/>
      <w:marLeft w:val="0"/>
      <w:marRight w:val="0"/>
      <w:marTop w:val="0"/>
      <w:marBottom w:val="0"/>
      <w:divBdr>
        <w:top w:val="none" w:sz="0" w:space="0" w:color="auto"/>
        <w:left w:val="none" w:sz="0" w:space="0" w:color="auto"/>
        <w:bottom w:val="none" w:sz="0" w:space="0" w:color="auto"/>
        <w:right w:val="none" w:sz="0" w:space="0" w:color="auto"/>
      </w:divBdr>
    </w:div>
    <w:div w:id="509490229">
      <w:bodyDiv w:val="1"/>
      <w:marLeft w:val="0"/>
      <w:marRight w:val="0"/>
      <w:marTop w:val="0"/>
      <w:marBottom w:val="0"/>
      <w:divBdr>
        <w:top w:val="none" w:sz="0" w:space="0" w:color="auto"/>
        <w:left w:val="none" w:sz="0" w:space="0" w:color="auto"/>
        <w:bottom w:val="none" w:sz="0" w:space="0" w:color="auto"/>
        <w:right w:val="none" w:sz="0" w:space="0" w:color="auto"/>
      </w:divBdr>
    </w:div>
    <w:div w:id="517887697">
      <w:bodyDiv w:val="1"/>
      <w:marLeft w:val="0"/>
      <w:marRight w:val="0"/>
      <w:marTop w:val="0"/>
      <w:marBottom w:val="0"/>
      <w:divBdr>
        <w:top w:val="none" w:sz="0" w:space="0" w:color="auto"/>
        <w:left w:val="none" w:sz="0" w:space="0" w:color="auto"/>
        <w:bottom w:val="none" w:sz="0" w:space="0" w:color="auto"/>
        <w:right w:val="none" w:sz="0" w:space="0" w:color="auto"/>
      </w:divBdr>
    </w:div>
    <w:div w:id="523910094">
      <w:bodyDiv w:val="1"/>
      <w:marLeft w:val="0"/>
      <w:marRight w:val="0"/>
      <w:marTop w:val="0"/>
      <w:marBottom w:val="0"/>
      <w:divBdr>
        <w:top w:val="none" w:sz="0" w:space="0" w:color="auto"/>
        <w:left w:val="none" w:sz="0" w:space="0" w:color="auto"/>
        <w:bottom w:val="none" w:sz="0" w:space="0" w:color="auto"/>
        <w:right w:val="none" w:sz="0" w:space="0" w:color="auto"/>
      </w:divBdr>
    </w:div>
    <w:div w:id="539631859">
      <w:bodyDiv w:val="1"/>
      <w:marLeft w:val="0"/>
      <w:marRight w:val="0"/>
      <w:marTop w:val="0"/>
      <w:marBottom w:val="0"/>
      <w:divBdr>
        <w:top w:val="none" w:sz="0" w:space="0" w:color="auto"/>
        <w:left w:val="none" w:sz="0" w:space="0" w:color="auto"/>
        <w:bottom w:val="none" w:sz="0" w:space="0" w:color="auto"/>
        <w:right w:val="none" w:sz="0" w:space="0" w:color="auto"/>
      </w:divBdr>
    </w:div>
    <w:div w:id="547037740">
      <w:bodyDiv w:val="1"/>
      <w:marLeft w:val="0"/>
      <w:marRight w:val="0"/>
      <w:marTop w:val="0"/>
      <w:marBottom w:val="0"/>
      <w:divBdr>
        <w:top w:val="none" w:sz="0" w:space="0" w:color="auto"/>
        <w:left w:val="none" w:sz="0" w:space="0" w:color="auto"/>
        <w:bottom w:val="none" w:sz="0" w:space="0" w:color="auto"/>
        <w:right w:val="none" w:sz="0" w:space="0" w:color="auto"/>
      </w:divBdr>
    </w:div>
    <w:div w:id="638456183">
      <w:bodyDiv w:val="1"/>
      <w:marLeft w:val="0"/>
      <w:marRight w:val="0"/>
      <w:marTop w:val="0"/>
      <w:marBottom w:val="0"/>
      <w:divBdr>
        <w:top w:val="none" w:sz="0" w:space="0" w:color="auto"/>
        <w:left w:val="none" w:sz="0" w:space="0" w:color="auto"/>
        <w:bottom w:val="none" w:sz="0" w:space="0" w:color="auto"/>
        <w:right w:val="none" w:sz="0" w:space="0" w:color="auto"/>
      </w:divBdr>
    </w:div>
    <w:div w:id="742803384">
      <w:bodyDiv w:val="1"/>
      <w:marLeft w:val="0"/>
      <w:marRight w:val="0"/>
      <w:marTop w:val="0"/>
      <w:marBottom w:val="0"/>
      <w:divBdr>
        <w:top w:val="none" w:sz="0" w:space="0" w:color="auto"/>
        <w:left w:val="none" w:sz="0" w:space="0" w:color="auto"/>
        <w:bottom w:val="none" w:sz="0" w:space="0" w:color="auto"/>
        <w:right w:val="none" w:sz="0" w:space="0" w:color="auto"/>
      </w:divBdr>
    </w:div>
    <w:div w:id="794059196">
      <w:bodyDiv w:val="1"/>
      <w:marLeft w:val="0"/>
      <w:marRight w:val="0"/>
      <w:marTop w:val="0"/>
      <w:marBottom w:val="0"/>
      <w:divBdr>
        <w:top w:val="none" w:sz="0" w:space="0" w:color="auto"/>
        <w:left w:val="none" w:sz="0" w:space="0" w:color="auto"/>
        <w:bottom w:val="none" w:sz="0" w:space="0" w:color="auto"/>
        <w:right w:val="none" w:sz="0" w:space="0" w:color="auto"/>
      </w:divBdr>
    </w:div>
    <w:div w:id="820467713">
      <w:bodyDiv w:val="1"/>
      <w:marLeft w:val="0"/>
      <w:marRight w:val="0"/>
      <w:marTop w:val="0"/>
      <w:marBottom w:val="0"/>
      <w:divBdr>
        <w:top w:val="none" w:sz="0" w:space="0" w:color="auto"/>
        <w:left w:val="none" w:sz="0" w:space="0" w:color="auto"/>
        <w:bottom w:val="none" w:sz="0" w:space="0" w:color="auto"/>
        <w:right w:val="none" w:sz="0" w:space="0" w:color="auto"/>
      </w:divBdr>
    </w:div>
    <w:div w:id="823856736">
      <w:bodyDiv w:val="1"/>
      <w:marLeft w:val="0"/>
      <w:marRight w:val="0"/>
      <w:marTop w:val="0"/>
      <w:marBottom w:val="0"/>
      <w:divBdr>
        <w:top w:val="none" w:sz="0" w:space="0" w:color="auto"/>
        <w:left w:val="none" w:sz="0" w:space="0" w:color="auto"/>
        <w:bottom w:val="none" w:sz="0" w:space="0" w:color="auto"/>
        <w:right w:val="none" w:sz="0" w:space="0" w:color="auto"/>
      </w:divBdr>
    </w:div>
    <w:div w:id="854926927">
      <w:bodyDiv w:val="1"/>
      <w:marLeft w:val="0"/>
      <w:marRight w:val="0"/>
      <w:marTop w:val="0"/>
      <w:marBottom w:val="0"/>
      <w:divBdr>
        <w:top w:val="none" w:sz="0" w:space="0" w:color="auto"/>
        <w:left w:val="none" w:sz="0" w:space="0" w:color="auto"/>
        <w:bottom w:val="none" w:sz="0" w:space="0" w:color="auto"/>
        <w:right w:val="none" w:sz="0" w:space="0" w:color="auto"/>
      </w:divBdr>
    </w:div>
    <w:div w:id="866138414">
      <w:bodyDiv w:val="1"/>
      <w:marLeft w:val="0"/>
      <w:marRight w:val="0"/>
      <w:marTop w:val="0"/>
      <w:marBottom w:val="0"/>
      <w:divBdr>
        <w:top w:val="none" w:sz="0" w:space="0" w:color="auto"/>
        <w:left w:val="none" w:sz="0" w:space="0" w:color="auto"/>
        <w:bottom w:val="none" w:sz="0" w:space="0" w:color="auto"/>
        <w:right w:val="none" w:sz="0" w:space="0" w:color="auto"/>
      </w:divBdr>
    </w:div>
    <w:div w:id="877009960">
      <w:bodyDiv w:val="1"/>
      <w:marLeft w:val="0"/>
      <w:marRight w:val="0"/>
      <w:marTop w:val="0"/>
      <w:marBottom w:val="0"/>
      <w:divBdr>
        <w:top w:val="none" w:sz="0" w:space="0" w:color="auto"/>
        <w:left w:val="none" w:sz="0" w:space="0" w:color="auto"/>
        <w:bottom w:val="none" w:sz="0" w:space="0" w:color="auto"/>
        <w:right w:val="none" w:sz="0" w:space="0" w:color="auto"/>
      </w:divBdr>
    </w:div>
    <w:div w:id="883834874">
      <w:bodyDiv w:val="1"/>
      <w:marLeft w:val="0"/>
      <w:marRight w:val="0"/>
      <w:marTop w:val="0"/>
      <w:marBottom w:val="0"/>
      <w:divBdr>
        <w:top w:val="none" w:sz="0" w:space="0" w:color="auto"/>
        <w:left w:val="none" w:sz="0" w:space="0" w:color="auto"/>
        <w:bottom w:val="none" w:sz="0" w:space="0" w:color="auto"/>
        <w:right w:val="none" w:sz="0" w:space="0" w:color="auto"/>
      </w:divBdr>
    </w:div>
    <w:div w:id="918367613">
      <w:bodyDiv w:val="1"/>
      <w:marLeft w:val="0"/>
      <w:marRight w:val="0"/>
      <w:marTop w:val="0"/>
      <w:marBottom w:val="0"/>
      <w:divBdr>
        <w:top w:val="none" w:sz="0" w:space="0" w:color="auto"/>
        <w:left w:val="none" w:sz="0" w:space="0" w:color="auto"/>
        <w:bottom w:val="none" w:sz="0" w:space="0" w:color="auto"/>
        <w:right w:val="none" w:sz="0" w:space="0" w:color="auto"/>
      </w:divBdr>
      <w:divsChild>
        <w:div w:id="1291473250">
          <w:marLeft w:val="0"/>
          <w:marRight w:val="0"/>
          <w:marTop w:val="0"/>
          <w:marBottom w:val="0"/>
          <w:divBdr>
            <w:top w:val="none" w:sz="0" w:space="0" w:color="auto"/>
            <w:left w:val="none" w:sz="0" w:space="0" w:color="auto"/>
            <w:bottom w:val="none" w:sz="0" w:space="0" w:color="auto"/>
            <w:right w:val="none" w:sz="0" w:space="0" w:color="auto"/>
          </w:divBdr>
        </w:div>
      </w:divsChild>
    </w:div>
    <w:div w:id="925578366">
      <w:bodyDiv w:val="1"/>
      <w:marLeft w:val="0"/>
      <w:marRight w:val="0"/>
      <w:marTop w:val="0"/>
      <w:marBottom w:val="0"/>
      <w:divBdr>
        <w:top w:val="none" w:sz="0" w:space="0" w:color="auto"/>
        <w:left w:val="none" w:sz="0" w:space="0" w:color="auto"/>
        <w:bottom w:val="none" w:sz="0" w:space="0" w:color="auto"/>
        <w:right w:val="none" w:sz="0" w:space="0" w:color="auto"/>
      </w:divBdr>
    </w:div>
    <w:div w:id="980109276">
      <w:bodyDiv w:val="1"/>
      <w:marLeft w:val="0"/>
      <w:marRight w:val="0"/>
      <w:marTop w:val="0"/>
      <w:marBottom w:val="0"/>
      <w:divBdr>
        <w:top w:val="none" w:sz="0" w:space="0" w:color="auto"/>
        <w:left w:val="none" w:sz="0" w:space="0" w:color="auto"/>
        <w:bottom w:val="none" w:sz="0" w:space="0" w:color="auto"/>
        <w:right w:val="none" w:sz="0" w:space="0" w:color="auto"/>
      </w:divBdr>
    </w:div>
    <w:div w:id="1012412882">
      <w:bodyDiv w:val="1"/>
      <w:marLeft w:val="0"/>
      <w:marRight w:val="0"/>
      <w:marTop w:val="0"/>
      <w:marBottom w:val="0"/>
      <w:divBdr>
        <w:top w:val="none" w:sz="0" w:space="0" w:color="auto"/>
        <w:left w:val="none" w:sz="0" w:space="0" w:color="auto"/>
        <w:bottom w:val="none" w:sz="0" w:space="0" w:color="auto"/>
        <w:right w:val="none" w:sz="0" w:space="0" w:color="auto"/>
      </w:divBdr>
    </w:div>
    <w:div w:id="1029138029">
      <w:bodyDiv w:val="1"/>
      <w:marLeft w:val="0"/>
      <w:marRight w:val="0"/>
      <w:marTop w:val="0"/>
      <w:marBottom w:val="0"/>
      <w:divBdr>
        <w:top w:val="none" w:sz="0" w:space="0" w:color="auto"/>
        <w:left w:val="none" w:sz="0" w:space="0" w:color="auto"/>
        <w:bottom w:val="none" w:sz="0" w:space="0" w:color="auto"/>
        <w:right w:val="none" w:sz="0" w:space="0" w:color="auto"/>
      </w:divBdr>
    </w:div>
    <w:div w:id="1047293597">
      <w:bodyDiv w:val="1"/>
      <w:marLeft w:val="0"/>
      <w:marRight w:val="0"/>
      <w:marTop w:val="0"/>
      <w:marBottom w:val="0"/>
      <w:divBdr>
        <w:top w:val="none" w:sz="0" w:space="0" w:color="auto"/>
        <w:left w:val="none" w:sz="0" w:space="0" w:color="auto"/>
        <w:bottom w:val="none" w:sz="0" w:space="0" w:color="auto"/>
        <w:right w:val="none" w:sz="0" w:space="0" w:color="auto"/>
      </w:divBdr>
    </w:div>
    <w:div w:id="1058557464">
      <w:bodyDiv w:val="1"/>
      <w:marLeft w:val="0"/>
      <w:marRight w:val="0"/>
      <w:marTop w:val="0"/>
      <w:marBottom w:val="0"/>
      <w:divBdr>
        <w:top w:val="none" w:sz="0" w:space="0" w:color="auto"/>
        <w:left w:val="none" w:sz="0" w:space="0" w:color="auto"/>
        <w:bottom w:val="none" w:sz="0" w:space="0" w:color="auto"/>
        <w:right w:val="none" w:sz="0" w:space="0" w:color="auto"/>
      </w:divBdr>
    </w:div>
    <w:div w:id="1059405911">
      <w:bodyDiv w:val="1"/>
      <w:marLeft w:val="0"/>
      <w:marRight w:val="0"/>
      <w:marTop w:val="0"/>
      <w:marBottom w:val="0"/>
      <w:divBdr>
        <w:top w:val="none" w:sz="0" w:space="0" w:color="auto"/>
        <w:left w:val="none" w:sz="0" w:space="0" w:color="auto"/>
        <w:bottom w:val="none" w:sz="0" w:space="0" w:color="auto"/>
        <w:right w:val="none" w:sz="0" w:space="0" w:color="auto"/>
      </w:divBdr>
    </w:div>
    <w:div w:id="1068963867">
      <w:bodyDiv w:val="1"/>
      <w:marLeft w:val="0"/>
      <w:marRight w:val="0"/>
      <w:marTop w:val="0"/>
      <w:marBottom w:val="0"/>
      <w:divBdr>
        <w:top w:val="none" w:sz="0" w:space="0" w:color="auto"/>
        <w:left w:val="none" w:sz="0" w:space="0" w:color="auto"/>
        <w:bottom w:val="none" w:sz="0" w:space="0" w:color="auto"/>
        <w:right w:val="none" w:sz="0" w:space="0" w:color="auto"/>
      </w:divBdr>
    </w:div>
    <w:div w:id="1071737285">
      <w:bodyDiv w:val="1"/>
      <w:marLeft w:val="0"/>
      <w:marRight w:val="0"/>
      <w:marTop w:val="0"/>
      <w:marBottom w:val="0"/>
      <w:divBdr>
        <w:top w:val="none" w:sz="0" w:space="0" w:color="auto"/>
        <w:left w:val="none" w:sz="0" w:space="0" w:color="auto"/>
        <w:bottom w:val="none" w:sz="0" w:space="0" w:color="auto"/>
        <w:right w:val="none" w:sz="0" w:space="0" w:color="auto"/>
      </w:divBdr>
    </w:div>
    <w:div w:id="1078215843">
      <w:bodyDiv w:val="1"/>
      <w:marLeft w:val="0"/>
      <w:marRight w:val="0"/>
      <w:marTop w:val="0"/>
      <w:marBottom w:val="0"/>
      <w:divBdr>
        <w:top w:val="none" w:sz="0" w:space="0" w:color="auto"/>
        <w:left w:val="none" w:sz="0" w:space="0" w:color="auto"/>
        <w:bottom w:val="none" w:sz="0" w:space="0" w:color="auto"/>
        <w:right w:val="none" w:sz="0" w:space="0" w:color="auto"/>
      </w:divBdr>
    </w:div>
    <w:div w:id="1089617562">
      <w:bodyDiv w:val="1"/>
      <w:marLeft w:val="0"/>
      <w:marRight w:val="0"/>
      <w:marTop w:val="0"/>
      <w:marBottom w:val="0"/>
      <w:divBdr>
        <w:top w:val="none" w:sz="0" w:space="0" w:color="auto"/>
        <w:left w:val="none" w:sz="0" w:space="0" w:color="auto"/>
        <w:bottom w:val="none" w:sz="0" w:space="0" w:color="auto"/>
        <w:right w:val="none" w:sz="0" w:space="0" w:color="auto"/>
      </w:divBdr>
    </w:div>
    <w:div w:id="1122386023">
      <w:bodyDiv w:val="1"/>
      <w:marLeft w:val="0"/>
      <w:marRight w:val="0"/>
      <w:marTop w:val="0"/>
      <w:marBottom w:val="0"/>
      <w:divBdr>
        <w:top w:val="none" w:sz="0" w:space="0" w:color="auto"/>
        <w:left w:val="none" w:sz="0" w:space="0" w:color="auto"/>
        <w:bottom w:val="none" w:sz="0" w:space="0" w:color="auto"/>
        <w:right w:val="none" w:sz="0" w:space="0" w:color="auto"/>
      </w:divBdr>
    </w:div>
    <w:div w:id="1148091871">
      <w:bodyDiv w:val="1"/>
      <w:marLeft w:val="0"/>
      <w:marRight w:val="0"/>
      <w:marTop w:val="0"/>
      <w:marBottom w:val="0"/>
      <w:divBdr>
        <w:top w:val="none" w:sz="0" w:space="0" w:color="auto"/>
        <w:left w:val="none" w:sz="0" w:space="0" w:color="auto"/>
        <w:bottom w:val="none" w:sz="0" w:space="0" w:color="auto"/>
        <w:right w:val="none" w:sz="0" w:space="0" w:color="auto"/>
      </w:divBdr>
    </w:div>
    <w:div w:id="1179077557">
      <w:bodyDiv w:val="1"/>
      <w:marLeft w:val="0"/>
      <w:marRight w:val="0"/>
      <w:marTop w:val="0"/>
      <w:marBottom w:val="0"/>
      <w:divBdr>
        <w:top w:val="none" w:sz="0" w:space="0" w:color="auto"/>
        <w:left w:val="none" w:sz="0" w:space="0" w:color="auto"/>
        <w:bottom w:val="none" w:sz="0" w:space="0" w:color="auto"/>
        <w:right w:val="none" w:sz="0" w:space="0" w:color="auto"/>
      </w:divBdr>
    </w:div>
    <w:div w:id="1197429936">
      <w:bodyDiv w:val="1"/>
      <w:marLeft w:val="0"/>
      <w:marRight w:val="0"/>
      <w:marTop w:val="0"/>
      <w:marBottom w:val="0"/>
      <w:divBdr>
        <w:top w:val="none" w:sz="0" w:space="0" w:color="auto"/>
        <w:left w:val="none" w:sz="0" w:space="0" w:color="auto"/>
        <w:bottom w:val="none" w:sz="0" w:space="0" w:color="auto"/>
        <w:right w:val="none" w:sz="0" w:space="0" w:color="auto"/>
      </w:divBdr>
    </w:div>
    <w:div w:id="1204320621">
      <w:bodyDiv w:val="1"/>
      <w:marLeft w:val="0"/>
      <w:marRight w:val="0"/>
      <w:marTop w:val="0"/>
      <w:marBottom w:val="0"/>
      <w:divBdr>
        <w:top w:val="none" w:sz="0" w:space="0" w:color="auto"/>
        <w:left w:val="none" w:sz="0" w:space="0" w:color="auto"/>
        <w:bottom w:val="none" w:sz="0" w:space="0" w:color="auto"/>
        <w:right w:val="none" w:sz="0" w:space="0" w:color="auto"/>
      </w:divBdr>
    </w:div>
    <w:div w:id="1204757497">
      <w:bodyDiv w:val="1"/>
      <w:marLeft w:val="0"/>
      <w:marRight w:val="0"/>
      <w:marTop w:val="0"/>
      <w:marBottom w:val="0"/>
      <w:divBdr>
        <w:top w:val="none" w:sz="0" w:space="0" w:color="auto"/>
        <w:left w:val="none" w:sz="0" w:space="0" w:color="auto"/>
        <w:bottom w:val="none" w:sz="0" w:space="0" w:color="auto"/>
        <w:right w:val="none" w:sz="0" w:space="0" w:color="auto"/>
      </w:divBdr>
    </w:div>
    <w:div w:id="1291864680">
      <w:bodyDiv w:val="1"/>
      <w:marLeft w:val="0"/>
      <w:marRight w:val="0"/>
      <w:marTop w:val="0"/>
      <w:marBottom w:val="0"/>
      <w:divBdr>
        <w:top w:val="none" w:sz="0" w:space="0" w:color="auto"/>
        <w:left w:val="none" w:sz="0" w:space="0" w:color="auto"/>
        <w:bottom w:val="none" w:sz="0" w:space="0" w:color="auto"/>
        <w:right w:val="none" w:sz="0" w:space="0" w:color="auto"/>
      </w:divBdr>
      <w:divsChild>
        <w:div w:id="1691568031">
          <w:marLeft w:val="0"/>
          <w:marRight w:val="0"/>
          <w:marTop w:val="0"/>
          <w:marBottom w:val="0"/>
          <w:divBdr>
            <w:top w:val="none" w:sz="0" w:space="0" w:color="auto"/>
            <w:left w:val="none" w:sz="0" w:space="0" w:color="auto"/>
            <w:bottom w:val="none" w:sz="0" w:space="0" w:color="auto"/>
            <w:right w:val="none" w:sz="0" w:space="0" w:color="auto"/>
          </w:divBdr>
        </w:div>
      </w:divsChild>
    </w:div>
    <w:div w:id="1296911068">
      <w:bodyDiv w:val="1"/>
      <w:marLeft w:val="0"/>
      <w:marRight w:val="0"/>
      <w:marTop w:val="0"/>
      <w:marBottom w:val="0"/>
      <w:divBdr>
        <w:top w:val="none" w:sz="0" w:space="0" w:color="auto"/>
        <w:left w:val="none" w:sz="0" w:space="0" w:color="auto"/>
        <w:bottom w:val="none" w:sz="0" w:space="0" w:color="auto"/>
        <w:right w:val="none" w:sz="0" w:space="0" w:color="auto"/>
      </w:divBdr>
    </w:div>
    <w:div w:id="1325552533">
      <w:bodyDiv w:val="1"/>
      <w:marLeft w:val="0"/>
      <w:marRight w:val="0"/>
      <w:marTop w:val="0"/>
      <w:marBottom w:val="0"/>
      <w:divBdr>
        <w:top w:val="none" w:sz="0" w:space="0" w:color="auto"/>
        <w:left w:val="none" w:sz="0" w:space="0" w:color="auto"/>
        <w:bottom w:val="none" w:sz="0" w:space="0" w:color="auto"/>
        <w:right w:val="none" w:sz="0" w:space="0" w:color="auto"/>
      </w:divBdr>
    </w:div>
    <w:div w:id="140656397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86776974">
      <w:bodyDiv w:val="1"/>
      <w:marLeft w:val="0"/>
      <w:marRight w:val="0"/>
      <w:marTop w:val="0"/>
      <w:marBottom w:val="0"/>
      <w:divBdr>
        <w:top w:val="none" w:sz="0" w:space="0" w:color="auto"/>
        <w:left w:val="none" w:sz="0" w:space="0" w:color="auto"/>
        <w:bottom w:val="none" w:sz="0" w:space="0" w:color="auto"/>
        <w:right w:val="none" w:sz="0" w:space="0" w:color="auto"/>
      </w:divBdr>
    </w:div>
    <w:div w:id="1488131646">
      <w:bodyDiv w:val="1"/>
      <w:marLeft w:val="0"/>
      <w:marRight w:val="0"/>
      <w:marTop w:val="0"/>
      <w:marBottom w:val="0"/>
      <w:divBdr>
        <w:top w:val="none" w:sz="0" w:space="0" w:color="auto"/>
        <w:left w:val="none" w:sz="0" w:space="0" w:color="auto"/>
        <w:bottom w:val="none" w:sz="0" w:space="0" w:color="auto"/>
        <w:right w:val="none" w:sz="0" w:space="0" w:color="auto"/>
      </w:divBdr>
    </w:div>
    <w:div w:id="1535577374">
      <w:bodyDiv w:val="1"/>
      <w:marLeft w:val="0"/>
      <w:marRight w:val="0"/>
      <w:marTop w:val="0"/>
      <w:marBottom w:val="0"/>
      <w:divBdr>
        <w:top w:val="none" w:sz="0" w:space="0" w:color="auto"/>
        <w:left w:val="none" w:sz="0" w:space="0" w:color="auto"/>
        <w:bottom w:val="none" w:sz="0" w:space="0" w:color="auto"/>
        <w:right w:val="none" w:sz="0" w:space="0" w:color="auto"/>
      </w:divBdr>
    </w:div>
    <w:div w:id="1537353513">
      <w:bodyDiv w:val="1"/>
      <w:marLeft w:val="0"/>
      <w:marRight w:val="0"/>
      <w:marTop w:val="0"/>
      <w:marBottom w:val="0"/>
      <w:divBdr>
        <w:top w:val="none" w:sz="0" w:space="0" w:color="auto"/>
        <w:left w:val="none" w:sz="0" w:space="0" w:color="auto"/>
        <w:bottom w:val="none" w:sz="0" w:space="0" w:color="auto"/>
        <w:right w:val="none" w:sz="0" w:space="0" w:color="auto"/>
      </w:divBdr>
    </w:div>
    <w:div w:id="1606764946">
      <w:bodyDiv w:val="1"/>
      <w:marLeft w:val="0"/>
      <w:marRight w:val="0"/>
      <w:marTop w:val="0"/>
      <w:marBottom w:val="0"/>
      <w:divBdr>
        <w:top w:val="none" w:sz="0" w:space="0" w:color="auto"/>
        <w:left w:val="none" w:sz="0" w:space="0" w:color="auto"/>
        <w:bottom w:val="none" w:sz="0" w:space="0" w:color="auto"/>
        <w:right w:val="none" w:sz="0" w:space="0" w:color="auto"/>
      </w:divBdr>
    </w:div>
    <w:div w:id="1624462955">
      <w:bodyDiv w:val="1"/>
      <w:marLeft w:val="0"/>
      <w:marRight w:val="0"/>
      <w:marTop w:val="0"/>
      <w:marBottom w:val="0"/>
      <w:divBdr>
        <w:top w:val="none" w:sz="0" w:space="0" w:color="auto"/>
        <w:left w:val="none" w:sz="0" w:space="0" w:color="auto"/>
        <w:bottom w:val="none" w:sz="0" w:space="0" w:color="auto"/>
        <w:right w:val="none" w:sz="0" w:space="0" w:color="auto"/>
      </w:divBdr>
    </w:div>
    <w:div w:id="1625890036">
      <w:bodyDiv w:val="1"/>
      <w:marLeft w:val="0"/>
      <w:marRight w:val="0"/>
      <w:marTop w:val="0"/>
      <w:marBottom w:val="0"/>
      <w:divBdr>
        <w:top w:val="none" w:sz="0" w:space="0" w:color="auto"/>
        <w:left w:val="none" w:sz="0" w:space="0" w:color="auto"/>
        <w:bottom w:val="none" w:sz="0" w:space="0" w:color="auto"/>
        <w:right w:val="none" w:sz="0" w:space="0" w:color="auto"/>
      </w:divBdr>
    </w:div>
    <w:div w:id="1659263244">
      <w:bodyDiv w:val="1"/>
      <w:marLeft w:val="0"/>
      <w:marRight w:val="0"/>
      <w:marTop w:val="0"/>
      <w:marBottom w:val="0"/>
      <w:divBdr>
        <w:top w:val="none" w:sz="0" w:space="0" w:color="auto"/>
        <w:left w:val="none" w:sz="0" w:space="0" w:color="auto"/>
        <w:bottom w:val="none" w:sz="0" w:space="0" w:color="auto"/>
        <w:right w:val="none" w:sz="0" w:space="0" w:color="auto"/>
      </w:divBdr>
    </w:div>
    <w:div w:id="1674141709">
      <w:bodyDiv w:val="1"/>
      <w:marLeft w:val="0"/>
      <w:marRight w:val="0"/>
      <w:marTop w:val="0"/>
      <w:marBottom w:val="0"/>
      <w:divBdr>
        <w:top w:val="none" w:sz="0" w:space="0" w:color="auto"/>
        <w:left w:val="none" w:sz="0" w:space="0" w:color="auto"/>
        <w:bottom w:val="none" w:sz="0" w:space="0" w:color="auto"/>
        <w:right w:val="none" w:sz="0" w:space="0" w:color="auto"/>
      </w:divBdr>
    </w:div>
    <w:div w:id="1685132747">
      <w:bodyDiv w:val="1"/>
      <w:marLeft w:val="0"/>
      <w:marRight w:val="0"/>
      <w:marTop w:val="0"/>
      <w:marBottom w:val="0"/>
      <w:divBdr>
        <w:top w:val="none" w:sz="0" w:space="0" w:color="auto"/>
        <w:left w:val="none" w:sz="0" w:space="0" w:color="auto"/>
        <w:bottom w:val="none" w:sz="0" w:space="0" w:color="auto"/>
        <w:right w:val="none" w:sz="0" w:space="0" w:color="auto"/>
      </w:divBdr>
    </w:div>
    <w:div w:id="1755786275">
      <w:bodyDiv w:val="1"/>
      <w:marLeft w:val="0"/>
      <w:marRight w:val="0"/>
      <w:marTop w:val="0"/>
      <w:marBottom w:val="0"/>
      <w:divBdr>
        <w:top w:val="none" w:sz="0" w:space="0" w:color="auto"/>
        <w:left w:val="none" w:sz="0" w:space="0" w:color="auto"/>
        <w:bottom w:val="none" w:sz="0" w:space="0" w:color="auto"/>
        <w:right w:val="none" w:sz="0" w:space="0" w:color="auto"/>
      </w:divBdr>
    </w:div>
    <w:div w:id="1758596534">
      <w:bodyDiv w:val="1"/>
      <w:marLeft w:val="0"/>
      <w:marRight w:val="0"/>
      <w:marTop w:val="0"/>
      <w:marBottom w:val="0"/>
      <w:divBdr>
        <w:top w:val="none" w:sz="0" w:space="0" w:color="auto"/>
        <w:left w:val="none" w:sz="0" w:space="0" w:color="auto"/>
        <w:bottom w:val="none" w:sz="0" w:space="0" w:color="auto"/>
        <w:right w:val="none" w:sz="0" w:space="0" w:color="auto"/>
      </w:divBdr>
      <w:divsChild>
        <w:div w:id="1247154533">
          <w:marLeft w:val="0"/>
          <w:marRight w:val="0"/>
          <w:marTop w:val="0"/>
          <w:marBottom w:val="0"/>
          <w:divBdr>
            <w:top w:val="none" w:sz="0" w:space="0" w:color="auto"/>
            <w:left w:val="none" w:sz="0" w:space="0" w:color="auto"/>
            <w:bottom w:val="none" w:sz="0" w:space="0" w:color="auto"/>
            <w:right w:val="none" w:sz="0" w:space="0" w:color="auto"/>
          </w:divBdr>
        </w:div>
      </w:divsChild>
    </w:div>
    <w:div w:id="1767263144">
      <w:bodyDiv w:val="1"/>
      <w:marLeft w:val="0"/>
      <w:marRight w:val="0"/>
      <w:marTop w:val="0"/>
      <w:marBottom w:val="0"/>
      <w:divBdr>
        <w:top w:val="none" w:sz="0" w:space="0" w:color="auto"/>
        <w:left w:val="none" w:sz="0" w:space="0" w:color="auto"/>
        <w:bottom w:val="none" w:sz="0" w:space="0" w:color="auto"/>
        <w:right w:val="none" w:sz="0" w:space="0" w:color="auto"/>
      </w:divBdr>
    </w:div>
    <w:div w:id="1771773196">
      <w:bodyDiv w:val="1"/>
      <w:marLeft w:val="0"/>
      <w:marRight w:val="0"/>
      <w:marTop w:val="0"/>
      <w:marBottom w:val="0"/>
      <w:divBdr>
        <w:top w:val="none" w:sz="0" w:space="0" w:color="auto"/>
        <w:left w:val="none" w:sz="0" w:space="0" w:color="auto"/>
        <w:bottom w:val="none" w:sz="0" w:space="0" w:color="auto"/>
        <w:right w:val="none" w:sz="0" w:space="0" w:color="auto"/>
      </w:divBdr>
    </w:div>
    <w:div w:id="1807157056">
      <w:bodyDiv w:val="1"/>
      <w:marLeft w:val="0"/>
      <w:marRight w:val="0"/>
      <w:marTop w:val="0"/>
      <w:marBottom w:val="0"/>
      <w:divBdr>
        <w:top w:val="none" w:sz="0" w:space="0" w:color="auto"/>
        <w:left w:val="none" w:sz="0" w:space="0" w:color="auto"/>
        <w:bottom w:val="none" w:sz="0" w:space="0" w:color="auto"/>
        <w:right w:val="none" w:sz="0" w:space="0" w:color="auto"/>
      </w:divBdr>
    </w:div>
    <w:div w:id="1808161383">
      <w:bodyDiv w:val="1"/>
      <w:marLeft w:val="0"/>
      <w:marRight w:val="0"/>
      <w:marTop w:val="0"/>
      <w:marBottom w:val="0"/>
      <w:divBdr>
        <w:top w:val="none" w:sz="0" w:space="0" w:color="auto"/>
        <w:left w:val="none" w:sz="0" w:space="0" w:color="auto"/>
        <w:bottom w:val="none" w:sz="0" w:space="0" w:color="auto"/>
        <w:right w:val="none" w:sz="0" w:space="0" w:color="auto"/>
      </w:divBdr>
    </w:div>
    <w:div w:id="1855999838">
      <w:bodyDiv w:val="1"/>
      <w:marLeft w:val="0"/>
      <w:marRight w:val="0"/>
      <w:marTop w:val="0"/>
      <w:marBottom w:val="0"/>
      <w:divBdr>
        <w:top w:val="none" w:sz="0" w:space="0" w:color="auto"/>
        <w:left w:val="none" w:sz="0" w:space="0" w:color="auto"/>
        <w:bottom w:val="none" w:sz="0" w:space="0" w:color="auto"/>
        <w:right w:val="none" w:sz="0" w:space="0" w:color="auto"/>
      </w:divBdr>
    </w:div>
    <w:div w:id="1866366689">
      <w:bodyDiv w:val="1"/>
      <w:marLeft w:val="0"/>
      <w:marRight w:val="0"/>
      <w:marTop w:val="0"/>
      <w:marBottom w:val="0"/>
      <w:divBdr>
        <w:top w:val="none" w:sz="0" w:space="0" w:color="auto"/>
        <w:left w:val="none" w:sz="0" w:space="0" w:color="auto"/>
        <w:bottom w:val="none" w:sz="0" w:space="0" w:color="auto"/>
        <w:right w:val="none" w:sz="0" w:space="0" w:color="auto"/>
      </w:divBdr>
    </w:div>
    <w:div w:id="1882787850">
      <w:bodyDiv w:val="1"/>
      <w:marLeft w:val="0"/>
      <w:marRight w:val="0"/>
      <w:marTop w:val="0"/>
      <w:marBottom w:val="0"/>
      <w:divBdr>
        <w:top w:val="none" w:sz="0" w:space="0" w:color="auto"/>
        <w:left w:val="none" w:sz="0" w:space="0" w:color="auto"/>
        <w:bottom w:val="none" w:sz="0" w:space="0" w:color="auto"/>
        <w:right w:val="none" w:sz="0" w:space="0" w:color="auto"/>
      </w:divBdr>
    </w:div>
    <w:div w:id="1918981556">
      <w:bodyDiv w:val="1"/>
      <w:marLeft w:val="0"/>
      <w:marRight w:val="0"/>
      <w:marTop w:val="0"/>
      <w:marBottom w:val="0"/>
      <w:divBdr>
        <w:top w:val="none" w:sz="0" w:space="0" w:color="auto"/>
        <w:left w:val="none" w:sz="0" w:space="0" w:color="auto"/>
        <w:bottom w:val="none" w:sz="0" w:space="0" w:color="auto"/>
        <w:right w:val="none" w:sz="0" w:space="0" w:color="auto"/>
      </w:divBdr>
    </w:div>
    <w:div w:id="1937444938">
      <w:bodyDiv w:val="1"/>
      <w:marLeft w:val="0"/>
      <w:marRight w:val="0"/>
      <w:marTop w:val="0"/>
      <w:marBottom w:val="0"/>
      <w:divBdr>
        <w:top w:val="none" w:sz="0" w:space="0" w:color="auto"/>
        <w:left w:val="none" w:sz="0" w:space="0" w:color="auto"/>
        <w:bottom w:val="none" w:sz="0" w:space="0" w:color="auto"/>
        <w:right w:val="none" w:sz="0" w:space="0" w:color="auto"/>
      </w:divBdr>
    </w:div>
    <w:div w:id="1956908342">
      <w:bodyDiv w:val="1"/>
      <w:marLeft w:val="0"/>
      <w:marRight w:val="0"/>
      <w:marTop w:val="0"/>
      <w:marBottom w:val="0"/>
      <w:divBdr>
        <w:top w:val="none" w:sz="0" w:space="0" w:color="auto"/>
        <w:left w:val="none" w:sz="0" w:space="0" w:color="auto"/>
        <w:bottom w:val="none" w:sz="0" w:space="0" w:color="auto"/>
        <w:right w:val="none" w:sz="0" w:space="0" w:color="auto"/>
      </w:divBdr>
    </w:div>
    <w:div w:id="1970358749">
      <w:bodyDiv w:val="1"/>
      <w:marLeft w:val="0"/>
      <w:marRight w:val="0"/>
      <w:marTop w:val="0"/>
      <w:marBottom w:val="0"/>
      <w:divBdr>
        <w:top w:val="none" w:sz="0" w:space="0" w:color="auto"/>
        <w:left w:val="none" w:sz="0" w:space="0" w:color="auto"/>
        <w:bottom w:val="none" w:sz="0" w:space="0" w:color="auto"/>
        <w:right w:val="none" w:sz="0" w:space="0" w:color="auto"/>
      </w:divBdr>
    </w:div>
    <w:div w:id="2020739287">
      <w:bodyDiv w:val="1"/>
      <w:marLeft w:val="0"/>
      <w:marRight w:val="0"/>
      <w:marTop w:val="0"/>
      <w:marBottom w:val="0"/>
      <w:divBdr>
        <w:top w:val="none" w:sz="0" w:space="0" w:color="auto"/>
        <w:left w:val="none" w:sz="0" w:space="0" w:color="auto"/>
        <w:bottom w:val="none" w:sz="0" w:space="0" w:color="auto"/>
        <w:right w:val="none" w:sz="0" w:space="0" w:color="auto"/>
      </w:divBdr>
    </w:div>
    <w:div w:id="2024892255">
      <w:bodyDiv w:val="1"/>
      <w:marLeft w:val="0"/>
      <w:marRight w:val="0"/>
      <w:marTop w:val="0"/>
      <w:marBottom w:val="0"/>
      <w:divBdr>
        <w:top w:val="none" w:sz="0" w:space="0" w:color="auto"/>
        <w:left w:val="none" w:sz="0" w:space="0" w:color="auto"/>
        <w:bottom w:val="none" w:sz="0" w:space="0" w:color="auto"/>
        <w:right w:val="none" w:sz="0" w:space="0" w:color="auto"/>
      </w:divBdr>
    </w:div>
    <w:div w:id="2040159631">
      <w:bodyDiv w:val="1"/>
      <w:marLeft w:val="0"/>
      <w:marRight w:val="0"/>
      <w:marTop w:val="0"/>
      <w:marBottom w:val="0"/>
      <w:divBdr>
        <w:top w:val="none" w:sz="0" w:space="0" w:color="auto"/>
        <w:left w:val="none" w:sz="0" w:space="0" w:color="auto"/>
        <w:bottom w:val="none" w:sz="0" w:space="0" w:color="auto"/>
        <w:right w:val="none" w:sz="0" w:space="0" w:color="auto"/>
      </w:divBdr>
      <w:divsChild>
        <w:div w:id="1331986290">
          <w:marLeft w:val="0"/>
          <w:marRight w:val="0"/>
          <w:marTop w:val="0"/>
          <w:marBottom w:val="0"/>
          <w:divBdr>
            <w:top w:val="none" w:sz="0" w:space="0" w:color="auto"/>
            <w:left w:val="none" w:sz="0" w:space="0" w:color="auto"/>
            <w:bottom w:val="none" w:sz="0" w:space="0" w:color="auto"/>
            <w:right w:val="none" w:sz="0" w:space="0" w:color="auto"/>
          </w:divBdr>
        </w:div>
      </w:divsChild>
    </w:div>
    <w:div w:id="2058158528">
      <w:bodyDiv w:val="1"/>
      <w:marLeft w:val="0"/>
      <w:marRight w:val="0"/>
      <w:marTop w:val="0"/>
      <w:marBottom w:val="0"/>
      <w:divBdr>
        <w:top w:val="none" w:sz="0" w:space="0" w:color="auto"/>
        <w:left w:val="none" w:sz="0" w:space="0" w:color="auto"/>
        <w:bottom w:val="none" w:sz="0" w:space="0" w:color="auto"/>
        <w:right w:val="none" w:sz="0" w:space="0" w:color="auto"/>
      </w:divBdr>
    </w:div>
    <w:div w:id="2062633706">
      <w:bodyDiv w:val="1"/>
      <w:marLeft w:val="0"/>
      <w:marRight w:val="0"/>
      <w:marTop w:val="0"/>
      <w:marBottom w:val="0"/>
      <w:divBdr>
        <w:top w:val="none" w:sz="0" w:space="0" w:color="auto"/>
        <w:left w:val="none" w:sz="0" w:space="0" w:color="auto"/>
        <w:bottom w:val="none" w:sz="0" w:space="0" w:color="auto"/>
        <w:right w:val="none" w:sz="0" w:space="0" w:color="auto"/>
      </w:divBdr>
    </w:div>
    <w:div w:id="2067530213">
      <w:bodyDiv w:val="1"/>
      <w:marLeft w:val="0"/>
      <w:marRight w:val="0"/>
      <w:marTop w:val="0"/>
      <w:marBottom w:val="0"/>
      <w:divBdr>
        <w:top w:val="none" w:sz="0" w:space="0" w:color="auto"/>
        <w:left w:val="none" w:sz="0" w:space="0" w:color="auto"/>
        <w:bottom w:val="none" w:sz="0" w:space="0" w:color="auto"/>
        <w:right w:val="none" w:sz="0" w:space="0" w:color="auto"/>
      </w:divBdr>
    </w:div>
    <w:div w:id="2082096935">
      <w:bodyDiv w:val="1"/>
      <w:marLeft w:val="0"/>
      <w:marRight w:val="0"/>
      <w:marTop w:val="0"/>
      <w:marBottom w:val="0"/>
      <w:divBdr>
        <w:top w:val="none" w:sz="0" w:space="0" w:color="auto"/>
        <w:left w:val="none" w:sz="0" w:space="0" w:color="auto"/>
        <w:bottom w:val="none" w:sz="0" w:space="0" w:color="auto"/>
        <w:right w:val="none" w:sz="0" w:space="0" w:color="auto"/>
      </w:divBdr>
    </w:div>
    <w:div w:id="2089495849">
      <w:bodyDiv w:val="1"/>
      <w:marLeft w:val="0"/>
      <w:marRight w:val="0"/>
      <w:marTop w:val="0"/>
      <w:marBottom w:val="0"/>
      <w:divBdr>
        <w:top w:val="none" w:sz="0" w:space="0" w:color="auto"/>
        <w:left w:val="none" w:sz="0" w:space="0" w:color="auto"/>
        <w:bottom w:val="none" w:sz="0" w:space="0" w:color="auto"/>
        <w:right w:val="none" w:sz="0" w:space="0" w:color="auto"/>
      </w:divBdr>
    </w:div>
    <w:div w:id="2094038681">
      <w:bodyDiv w:val="1"/>
      <w:marLeft w:val="0"/>
      <w:marRight w:val="0"/>
      <w:marTop w:val="0"/>
      <w:marBottom w:val="0"/>
      <w:divBdr>
        <w:top w:val="none" w:sz="0" w:space="0" w:color="auto"/>
        <w:left w:val="none" w:sz="0" w:space="0" w:color="auto"/>
        <w:bottom w:val="none" w:sz="0" w:space="0" w:color="auto"/>
        <w:right w:val="none" w:sz="0" w:space="0" w:color="auto"/>
      </w:divBdr>
    </w:div>
    <w:div w:id="2098597137">
      <w:bodyDiv w:val="1"/>
      <w:marLeft w:val="0"/>
      <w:marRight w:val="0"/>
      <w:marTop w:val="0"/>
      <w:marBottom w:val="0"/>
      <w:divBdr>
        <w:top w:val="none" w:sz="0" w:space="0" w:color="auto"/>
        <w:left w:val="none" w:sz="0" w:space="0" w:color="auto"/>
        <w:bottom w:val="none" w:sz="0" w:space="0" w:color="auto"/>
        <w:right w:val="none" w:sz="0" w:space="0" w:color="auto"/>
      </w:divBdr>
    </w:div>
    <w:div w:id="2125541748">
      <w:bodyDiv w:val="1"/>
      <w:marLeft w:val="0"/>
      <w:marRight w:val="0"/>
      <w:marTop w:val="0"/>
      <w:marBottom w:val="0"/>
      <w:divBdr>
        <w:top w:val="none" w:sz="0" w:space="0" w:color="auto"/>
        <w:left w:val="none" w:sz="0" w:space="0" w:color="auto"/>
        <w:bottom w:val="none" w:sz="0" w:space="0" w:color="auto"/>
        <w:right w:val="none" w:sz="0" w:space="0" w:color="auto"/>
      </w:divBdr>
    </w:div>
    <w:div w:id="2126608215">
      <w:bodyDiv w:val="1"/>
      <w:marLeft w:val="0"/>
      <w:marRight w:val="0"/>
      <w:marTop w:val="0"/>
      <w:marBottom w:val="0"/>
      <w:divBdr>
        <w:top w:val="none" w:sz="0" w:space="0" w:color="auto"/>
        <w:left w:val="none" w:sz="0" w:space="0" w:color="auto"/>
        <w:bottom w:val="none" w:sz="0" w:space="0" w:color="auto"/>
        <w:right w:val="none" w:sz="0" w:space="0" w:color="auto"/>
      </w:divBdr>
    </w:div>
    <w:div w:id="2129201149">
      <w:bodyDiv w:val="1"/>
      <w:marLeft w:val="0"/>
      <w:marRight w:val="0"/>
      <w:marTop w:val="0"/>
      <w:marBottom w:val="0"/>
      <w:divBdr>
        <w:top w:val="none" w:sz="0" w:space="0" w:color="auto"/>
        <w:left w:val="none" w:sz="0" w:space="0" w:color="auto"/>
        <w:bottom w:val="none" w:sz="0" w:space="0" w:color="auto"/>
        <w:right w:val="none" w:sz="0" w:space="0" w:color="auto"/>
      </w:divBdr>
    </w:div>
    <w:div w:id="214369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Documents\Plantillas%20personalizadas%20de%20Office\DocumentoP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b:Tag>
    <b:SourceType>JournalArticle</b:SourceType>
    <b:Guid>{FF8B5D61-9CBA-4785-AF04-70F6AF43036B}</b:Guid>
    <b:Author>
      <b:Author>
        <b:NameList>
          <b:Person>
            <b:Last>Turing</b:Last>
            <b:First>Alan</b:First>
            <b:Middle>Mathison</b:Middle>
          </b:Person>
        </b:NameList>
      </b:Author>
    </b:Author>
    <b:Title>Computing machinery and intelligence</b:Title>
    <b:JournalName>Mind</b:JournalName>
    <b:Pages>433–460</b:Pages>
    <b:Volume>LIX</b:Volume>
    <b:Issue>236</b:Issue>
    <b:RefOrder>8</b:RefOrder>
  </b:Source>
  <b:Source>
    <b:Tag>Mit97</b:Tag>
    <b:SourceType>BookSection</b:SourceType>
    <b:Guid>{9864F5FA-1414-4BF8-B616-3A7751BB62B9}</b:Guid>
    <b:Title>Machine Learning</b:Title>
    <b:Year>1997</b:Year>
    <b:Pages>17</b:Pages>
    <b:Author>
      <b:Author>
        <b:NameList>
          <b:Person>
            <b:Last>Mitchell</b:Last>
            <b:First>Thomas</b:First>
            <b:Middle>M.</b:Middle>
          </b:Person>
        </b:NameList>
      </b:Author>
    </b:Author>
    <b:Publisher>McGraw Hill</b:Publisher>
    <b:RefOrder>9</b:RefOrder>
  </b:Source>
  <b:Source>
    <b:Tag>For03</b:Tag>
    <b:SourceType>JournalArticle</b:SourceType>
    <b:Guid>{F8476DA1-3A0E-4354-BFAA-501C436E771E}</b:Guid>
    <b:Author>
      <b:Author>
        <b:NameList>
          <b:Person>
            <b:Last>Foreman</b:Last>
            <b:First>George</b:First>
          </b:Person>
        </b:NameList>
      </b:Author>
    </b:Author>
    <b:Title>An extensive empirical study of feature selection metrics for text classification</b:Title>
    <b:JournalName>Journal of Machine Learning Research</b:JournalName>
    <b:Year>2003</b:Year>
    <b:RefOrder>11</b:RefOrder>
  </b:Source>
  <b:Source>
    <b:Tag>Ver16</b:Tag>
    <b:SourceType>JournalArticle</b:SourceType>
    <b:Guid>{17DAB896-AA84-452D-B02A-78F5AD0530AE}</b:Guid>
    <b:Author>
      <b:Author>
        <b:NameList>
          <b:Person>
            <b:Last>Vergara Fernandez</b:Last>
            <b:First>Viviana</b:First>
          </b:Person>
        </b:NameList>
      </b:Author>
    </b:Author>
    <b:Title>Apuntes de Lingüistica</b:Title>
    <b:Year>2016</b:Year>
    <b:RefOrder>12</b:RefOrder>
  </b:Source>
  <b:Source>
    <b:Tag>Por80</b:Tag>
    <b:SourceType>JournalArticle</b:SourceType>
    <b:Guid>{3A651B4B-4A45-41B4-991B-43CCB7ADF49A}</b:Guid>
    <b:Author>
      <b:Author>
        <b:NameList>
          <b:Person>
            <b:Last>Porter</b:Last>
            <b:First>Martin</b:First>
            <b:Middle>F.</b:Middle>
          </b:Person>
        </b:NameList>
      </b:Author>
    </b:Author>
    <b:Title>An algorithm for suffix stripping</b:Title>
    <b:JournalName>Program</b:JournalName>
    <b:Year>1980</b:Year>
    <b:Pages>211-218</b:Pages>
    <b:Issue>40</b:Issue>
    <b:RefOrder>13</b:RefOrder>
  </b:Source>
  <b:Source>
    <b:Tag>Maj02</b:Tag>
    <b:SourceType>JournalArticle</b:SourceType>
    <b:Guid>{E505AF37-FABC-4760-8688-6B68CA1BB820}</b:Guid>
    <b:Author>
      <b:Author>
        <b:NameList>
          <b:Person>
            <b:Last>Majumder</b:Last>
            <b:First>Prasenjit</b:First>
          </b:Person>
          <b:Person>
            <b:Last>Mandar</b:Last>
            <b:First>Mitra</b:First>
          </b:Person>
        </b:NameList>
      </b:Author>
    </b:Author>
    <b:Title> N-gram: a language independent approach to IR and NLP</b:Title>
    <b:Year>2002</b:Year>
    <b:RefOrder>14</b:RefOrder>
  </b:Source>
  <b:Source>
    <b:Tag>Kot11</b:Tag>
    <b:SourceType>JournalArticle</b:SourceType>
    <b:Guid>{14C64B63-10E5-4505-BCCD-68B0D4C7DD71}</b:Guid>
    <b:Author>
      <b:Author>
        <b:NameList>
          <b:Person>
            <b:Last>Kotsiantis</b:Last>
            <b:First>Sotiris</b:First>
          </b:Person>
        </b:NameList>
      </b:Author>
    </b:Author>
    <b:Title>Feature selection for machine learning classification problems: a recent overview</b:Title>
    <b:JournalName>Artificial Intelligence Review, 42(1), 157-176.</b:JournalName>
    <b:Year>2011</b:Year>
    <b:Pages>157-176</b:Pages>
    <b:RefOrder>15</b:RefOrder>
  </b:Source>
  <b:Source>
    <b:Tag>Spä72</b:Tag>
    <b:SourceType>JournalArticle</b:SourceType>
    <b:Guid>{0EAFF700-649F-4DF5-B39D-FA962C2037EE}</b:Guid>
    <b:Author>
      <b:Author>
        <b:NameList>
          <b:Person>
            <b:Last>Spärck Jones</b:Last>
            <b:First>K</b:First>
          </b:Person>
        </b:NameList>
      </b:Author>
    </b:Author>
    <b:Title>A statistical interpretation of term specificity and its application inretrieval</b:Title>
    <b:JournalName>Journal of documentation</b:JournalName>
    <b:Year>1972</b:Year>
    <b:Pages>11-21</b:Pages>
    <b:RefOrder>16</b:RefOrder>
  </b:Source>
  <b:Source>
    <b:Tag>Deb03</b:Tag>
    <b:SourceType>JournalArticle</b:SourceType>
    <b:Guid>{4FFA9EEA-888C-453A-B732-7827554D7CF7}</b:Guid>
    <b:Author>
      <b:Author>
        <b:NameList>
          <b:Person>
            <b:Last>Debole</b:Last>
            <b:First>Franca</b:First>
          </b:Person>
          <b:Person>
            <b:Last>Sebastiani</b:Last>
            <b:First>Fabrizio</b:First>
          </b:Person>
        </b:NameList>
      </b:Author>
    </b:Author>
    <b:Title>Supervised Term Weighting for Automated Text Categorization</b:Title>
    <b:JournalName>Proceedings of the 2003 ACM Symposium on Applied Computing</b:JournalName>
    <b:Year>2003</b:Year>
    <b:RefOrder>17</b:RefOrder>
  </b:Source>
  <b:Source>
    <b:Tag>Dom16</b:Tag>
    <b:SourceType>Misc</b:SourceType>
    <b:Guid>{33FBA0DB-98D6-4F22-9811-8CA7FA0D6CD6}</b:Guid>
    <b:Author>
      <b:Author>
        <b:NameList>
          <b:Person>
            <b:Last>Domeniconi</b:Last>
            <b:First>Giacomo</b:First>
          </b:Person>
          <b:Person>
            <b:Last>Moro</b:Last>
            <b:First>Gianluca</b:First>
          </b:Person>
          <b:Person>
            <b:Last>Pasolini</b:Last>
            <b:First>Roberto</b:First>
          </b:Person>
          <b:Person>
            <b:Last>Sartori</b:Last>
            <b:First>Claudio</b:First>
          </b:Person>
        </b:NameList>
      </b:Author>
    </b:Author>
    <b:Title>A Comparison of Term Weighting Schemes for Text Classification and Sentiment Analysis with a Supervised Variant of tf.idf.</b:Title>
    <b:Year>2016</b:Year>
    <b:RefOrder>18</b:RefOrder>
  </b:Source>
  <b:Source>
    <b:Tag>Maz17</b:Tag>
    <b:SourceType>JournalArticle</b:SourceType>
    <b:Guid>{91CB3330-C1F7-4BBD-AC8B-64D2E0E3FC29}</b:Guid>
    <b:Author>
      <b:Author>
        <b:NameList>
          <b:Person>
            <b:Last>Mazyad</b:Last>
            <b:First>Ahmad</b:First>
          </b:Person>
          <b:Person>
            <b:Last>Teytaud</b:Last>
            <b:First>Fabien</b:First>
          </b:Person>
          <b:Person>
            <b:Last>Fonlupt</b:Last>
            <b:First>Cyril</b:First>
          </b:Person>
        </b:NameList>
      </b:Author>
    </b:Author>
    <b:Title>A Comparative Study on Term Weighting Schemesfor Text Classification.</b:Title>
    <b:Year>2017</b:Year>
    <b:City> Tuscany, Italy.</b:City>
    <b:JournalName>The Third International Conference on Machine Learning, Optimization and Big Data</b:JournalName>
    <b:RefOrder>19</b:RefOrder>
  </b:Source>
  <b:Source>
    <b:Tag>Yos03</b:Tag>
    <b:SourceType>JournalArticle</b:SourceType>
    <b:Guid>{5BF1E4EF-A1F9-4737-A251-C0FBE036046C}</b:Guid>
    <b:Author>
      <b:Author>
        <b:NameList>
          <b:Person>
            <b:Last>Bengio</b:Last>
            <b:First>Yoshua</b:First>
          </b:Person>
          <b:Person>
            <b:Last>Ducharme</b:Last>
            <b:First>Réjean</b:First>
          </b:Person>
          <b:Person>
            <b:Last>Vincent</b:Last>
            <b:First>Pascal</b:First>
          </b:Person>
          <b:Person>
            <b:Last>Janvin</b:Last>
            <b:First>Christian</b:First>
          </b:Person>
        </b:NameList>
      </b:Author>
    </b:Author>
    <b:Title>A neural probabilistic language model</b:Title>
    <b:JournalName>J. Mach. Learn. Res.</b:JournalName>
    <b:Year>2003</b:Year>
    <b:Pages>1137-1155</b:Pages>
    <b:Issue>3</b:Issue>
    <b:RefOrder>20</b:RefOrder>
  </b:Source>
  <b:Source>
    <b:Tag>Sah16</b:Tag>
    <b:SourceType>JournalArticle</b:SourceType>
    <b:Guid>{F3CE28E2-6481-4092-8F59-A4D08CF8FBE3}</b:Guid>
    <b:Author>
      <b:Author>
        <b:NameList>
          <b:Person>
            <b:Last>Ghannay</b:Last>
            <b:First>Sahar</b:First>
          </b:Person>
          <b:Person>
            <b:Last>Favre</b:Last>
            <b:First>Benoit</b:First>
          </b:Person>
          <b:Person>
            <b:Last>Esteve</b:Last>
            <b:First>Yannick</b:First>
          </b:Person>
          <b:Person>
            <b:Last>Camelin</b:Last>
            <b:First>Nathalie</b:First>
          </b:Person>
        </b:NameList>
      </b:Author>
    </b:Author>
    <b:Title>Word Embedding Evaluation and Combination</b:Title>
    <b:JournalName>Proceedings of the Tenth International Conference on Language Resources and Evaluation</b:JournalName>
    <b:Year>2016</b:Year>
    <b:Pages>300-305</b:Pages>
    <b:RefOrder>21</b:RefOrder>
  </b:Source>
  <b:Source>
    <b:Tag>Kor12</b:Tag>
    <b:SourceType>JournalArticle</b:SourceType>
    <b:Guid>{C3CBE5BD-4DB6-49F6-9DE6-567894E4071A}</b:Guid>
    <b:Title>Text Classification and Classifiers:A Survey</b:Title>
    <b:Year>2012</b:Year>
    <b:Pages>85-99</b:Pages>
    <b:Author>
      <b:Author>
        <b:NameList>
          <b:Person>
            <b:Last>Korde</b:Last>
            <b:First>Vandana.</b:First>
          </b:Person>
        </b:NameList>
      </b:Author>
    </b:Author>
    <b:JournalName>International Journal of Artificial Intelligence &amp; Applications. Vol 3.</b:JournalName>
    <b:RefOrder>10</b:RefOrder>
  </b:Source>
  <b:Source>
    <b:Tag>Jos10</b:Tag>
    <b:SourceType>JournalArticle</b:SourceType>
    <b:Guid>{29563558-A2D0-4DF6-8E21-3E42BB7A4BF4}</b:Guid>
    <b:Title>Towards energy-aware scheduling in data centers using</b:Title>
    <b:Year>2010</b:Year>
    <b:Author>
      <b:Author>
        <b:NameList>
          <b:Person>
            <b:Last>Berral</b:Last>
            <b:First>Josep</b:First>
            <b:Middle>Lluis</b:Middle>
          </b:Person>
          <b:Person>
            <b:Last>Goiri</b:Last>
            <b:First>Iñigo</b:First>
          </b:Person>
          <b:Person>
            <b:Last>Nou</b:Last>
            <b:First>Ramon</b:First>
          </b:Person>
          <b:Person>
            <b:Last>Julià</b:Last>
            <b:First>Ferran</b:First>
          </b:Person>
          <b:Person>
            <b:Last>Guitart</b:Last>
            <b:First>Jordi</b:First>
          </b:Person>
          <b:Person>
            <b:Last>Gavaldà</b:Last>
            <b:First>Ricard</b:First>
          </b:Person>
          <b:Person>
            <b:Last>Torres</b:Last>
            <b:First>Jordi</b:First>
          </b:Person>
        </b:NameList>
      </b:Author>
    </b:Author>
    <b:JournalName>e-Energy.</b:JournalName>
    <b:RefOrder>22</b:RefOrder>
  </b:Source>
  <b:Source>
    <b:Tag>Ros19</b:Tag>
    <b:SourceType>InternetSite</b:SourceType>
    <b:Guid>{C4D43EC9-9FC3-464B-86C4-36EFD4D366C3}</b:Guid>
    <b:Author>
      <b:Author>
        <b:NameList>
          <b:Person>
            <b:Last>Gomez</b:Last>
            <b:First>Rosario</b:First>
            <b:Middle>G.</b:Middle>
          </b:Person>
        </b:NameList>
      </b:Author>
    </b:Author>
    <b:Title>EL PAÍS</b:Title>
    <b:InternetSiteTitle>Un ejército para rastrear el odio</b:InternetSiteTitle>
    <b:Year>2019</b:Year>
    <b:Month>Marzo</b:Month>
    <b:Day>23</b:Day>
    <b:URL>https://elpais.com/sociedad/2019/03/22/actualidad/1553279547_294211.html</b:URL>
    <b:RefOrder>1</b:RefOrder>
  </b:Source>
  <b:Source>
    <b:Tag>Acc17</b:Tag>
    <b:SourceType>InternetSite</b:SourceType>
    <b:Guid>{A6E884C1-A94C-4DE7-8119-A4D8A641B781}</b:Guid>
    <b:Title>Content moderation: the future is bionic.</b:Title>
    <b:InternetSiteTitle>Accenture</b:InternetSiteTitle>
    <b:Year>2017</b:Year>
    <b:URL>https://www.accenture.com/_acnmedia/pdf-65/accenture-webscale-content-moderation.pdf</b:URL>
    <b:RefOrder>2</b:RefOrder>
  </b:Source>
  <b:Source>
    <b:Tag>Fin19</b:Tag>
    <b:SourceType>InternetSite</b:SourceType>
    <b:Guid>{E1BA435F-19B4-41D9-B9CC-5AC1741F1BD7}</b:Guid>
    <b:Author>
      <b:Author>
        <b:NameList>
          <b:Person>
            <b:Last>Zahn</b:Last>
            <b:First>Max</b:First>
          </b:Person>
          <b:Person>
            <b:Last>Serwer</b:Last>
            <b:First>Andy</b:First>
          </b:Person>
        </b:NameList>
      </b:Author>
    </b:Author>
    <b:Title>Exclusive: Facebook exec says content moderation is 'never going to be perfect'</b:Title>
    <b:Year>2019</b:Year>
    <b:JournalName>Yahoo Finanzas</b:JournalName>
    <b:ProductionCompany>Yahoo Finance</b:ProductionCompany>
    <b:YearAccessed>2020</b:YearAccessed>
    <b:MonthAccessed>03</b:MonthAccessed>
    <b:DayAccessed>15</b:DayAccessed>
    <b:URL>https://finance.yahoo.com/news/facebook-content-moderation-john-devine-142243998.html</b:URL>
    <b:RefOrder>3</b:RefOrder>
  </b:Source>
  <b:Source>
    <b:Tag>Sta19</b:Tag>
    <b:SourceType>InternetSite</b:SourceType>
    <b:Guid>{F76CC68F-10C5-4242-9086-DC20B40D0CEB}</b:Guid>
    <b:Author>
      <b:Author>
        <b:NameList>
          <b:Person>
            <b:Last>Statista</b:Last>
          </b:Person>
        </b:NameList>
      </b:Author>
    </b:Author>
    <b:Title>Number of monthly active Facebook users worldwide as of 2nd quarter 2019 (in millions)</b:Title>
    <b:InternetSiteTitle>Statista</b:InternetSiteTitle>
    <b:Year>2019</b:Year>
    <b:Month>Agosto</b:Month>
    <b:Day>9</b:Day>
    <b:URL>https://www.statista.com/statistics/264810/number-of-monthly-active-facebook-users-worldwide/</b:URL>
    <b:RefOrder>4</b:RefOrder>
  </b:Source>
  <b:Source>
    <b:Tag>Zac17</b:Tag>
    <b:SourceType>InternetSite</b:SourceType>
    <b:Guid>{B1C6AD9B-F22A-43BC-B276-A62A1E8514A4}</b:Guid>
    <b:Author>
      <b:Author>
        <b:NameList>
          <b:Person>
            <b:Last>Laub</b:Last>
            <b:First>Zachary</b:First>
          </b:Person>
        </b:NameList>
      </b:Author>
    </b:Author>
    <b:Title>Hate Speech on Social Media: Global Comparisons</b:Title>
    <b:InternetSiteTitle>Council on Foreign Relations</b:InternetSiteTitle>
    <b:Year>2017</b:Year>
    <b:Month>Junio</b:Month>
    <b:Day>7</b:Day>
    <b:URL>https://www.cfr.org/backgrounder/hate-speech-social-media-global-comparisons</b:URL>
    <b:RefOrder>5</b:RefOrder>
  </b:Source>
  <b:Source>
    <b:Tag>Kar19</b:Tag>
    <b:SourceType>DocumentFromInternetSite</b:SourceType>
    <b:Guid>{70DC223F-A0C5-483C-B042-4511558B3042}</b:Guid>
    <b:Title>Fanning the Flames of Hate:Social Media and Hate Crime</b:Title>
    <b:Year>2019</b:Year>
    <b:Month>Febrero</b:Month>
    <b:Day>9</b:Day>
    <b:URL>https://pdfs.semanticscholar.org/b19c/8a6eb0a519749a724a34b677aa7d3cf24e74.pdf?_ga=2.22817976.2041260908.1567743704-893289726.1567743704</b:URL>
    <b:Author>
      <b:Author>
        <b:NameList>
          <b:Person>
            <b:Last>Muller</b:Last>
            <b:First>Karsten</b:First>
          </b:Person>
          <b:Person>
            <b:Last>Schwarz</b:Last>
            <b:First>Carlo</b:First>
          </b:Person>
        </b:NameList>
      </b:Author>
    </b:Author>
    <b:RefOrder>6</b:RefOrder>
  </b:Source>
  <b:Source>
    <b:Tag>Val19</b:Tag>
    <b:SourceType>JournalArticle</b:SourceType>
    <b:Guid>{62103543-D750-49A2-953C-3BECBDCE22FE}</b:Guid>
    <b:Author>
      <b:Author>
        <b:NameList>
          <b:Person>
            <b:Last>Basile</b:Last>
            <b:First>Valerio</b:First>
          </b:Person>
          <b:Person>
            <b:Last>Bosco</b:Last>
            <b:First>Cristina</b:First>
          </b:Person>
          <b:Person>
            <b:Last>Fersini</b:Last>
            <b:First>Elisabetta</b:First>
          </b:Person>
          <b:Person>
            <b:Last>Nozza</b:Last>
            <b:First>Debora</b:First>
          </b:Person>
          <b:Person>
            <b:Last>Patti</b:Last>
            <b:First>Viviana</b:First>
          </b:Person>
          <b:Person>
            <b:Last>Rangel</b:Last>
            <b:First>Francisco</b:First>
          </b:Person>
          <b:Person>
            <b:Last>Rosso</b:Last>
            <b:First>Paolo</b:First>
          </b:Person>
          <b:Person>
            <b:Last>Sanguinetti</b:Last>
            <b:First>Manuela</b:First>
          </b:Person>
        </b:NameList>
      </b:Author>
    </b:Author>
    <b:Title>SemEval-2019 Task 5: Multilingual Detection of Hate Speech Against</b:Title>
    <b:Year>2019</b:Year>
    <b:RefOrder>7</b:RefOrder>
  </b:Source>
</b:Sources>
</file>

<file path=customXml/itemProps1.xml><?xml version="1.0" encoding="utf-8"?>
<ds:datastoreItem xmlns:ds="http://schemas.openxmlformats.org/officeDocument/2006/customXml" ds:itemID="{115C20B3-A72F-4178-8735-45765BBBF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DocumentoPT.dotx</Template>
  <TotalTime>611</TotalTime>
  <Pages>8</Pages>
  <Words>1503</Words>
  <Characters>8267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ramirezb</dc:creator>
  <cp:keywords/>
  <dc:description/>
  <cp:lastModifiedBy>felipe ramirezb</cp:lastModifiedBy>
  <cp:revision>3</cp:revision>
  <cp:lastPrinted>2020-03-28T00:28:00Z</cp:lastPrinted>
  <dcterms:created xsi:type="dcterms:W3CDTF">2020-06-03T18:02:00Z</dcterms:created>
  <dcterms:modified xsi:type="dcterms:W3CDTF">2020-06-05T07:59:00Z</dcterms:modified>
</cp:coreProperties>
</file>