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846B" w14:textId="2FCB7226" w:rsidR="00A50022" w:rsidRPr="00C22CC9" w:rsidRDefault="00EC76DE">
      <w:pPr>
        <w:rPr>
          <w:b/>
          <w:bCs/>
        </w:rPr>
      </w:pPr>
      <w:r w:rsidRPr="00C22CC9">
        <w:rPr>
          <w:b/>
          <w:bCs/>
        </w:rPr>
        <w:t xml:space="preserve">ICT302 – </w:t>
      </w:r>
      <w:r w:rsidR="00641F59">
        <w:rPr>
          <w:b/>
          <w:bCs/>
        </w:rPr>
        <w:t>Group</w:t>
      </w:r>
      <w:r w:rsidRPr="00C22CC9">
        <w:rPr>
          <w:b/>
          <w:bCs/>
        </w:rPr>
        <w:t xml:space="preserve"> Presentation Marking Guide</w:t>
      </w:r>
      <w:r w:rsidR="00CB4826">
        <w:rPr>
          <w:b/>
          <w:bCs/>
        </w:rPr>
        <w:t xml:space="preserve"> – Weight 10%</w:t>
      </w:r>
    </w:p>
    <w:tbl>
      <w:tblPr>
        <w:tblpPr w:leftFromText="180" w:rightFromText="180" w:vertAnchor="page" w:horzAnchor="margin" w:tblpY="2416"/>
        <w:tblW w:w="5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3"/>
      </w:tblGrid>
      <w:tr w:rsidR="00A85AF9" w:rsidRPr="00693DC7" w14:paraId="0A6A6C38" w14:textId="77777777" w:rsidTr="00A85AF9">
        <w:trPr>
          <w:trHeight w:val="347"/>
        </w:trPr>
        <w:tc>
          <w:tcPr>
            <w:tcW w:w="5563" w:type="dxa"/>
            <w:shd w:val="clear" w:color="auto" w:fill="auto"/>
          </w:tcPr>
          <w:p w14:paraId="4F530207" w14:textId="77777777" w:rsidR="00A85AF9" w:rsidRPr="00693DC7" w:rsidRDefault="00A85AF9" w:rsidP="00A72259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1152" w:hanging="1152"/>
              <w:outlineLvl w:val="5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b/>
                <w:sz w:val="28"/>
                <w:lang w:val="en-GB"/>
              </w:rPr>
              <w:t>Content of presentation (60%)</w:t>
            </w:r>
          </w:p>
        </w:tc>
      </w:tr>
      <w:tr w:rsidR="00A85AF9" w:rsidRPr="00693DC7" w14:paraId="6BC22AAE" w14:textId="77777777" w:rsidTr="00A85AF9">
        <w:trPr>
          <w:trHeight w:val="923"/>
        </w:trPr>
        <w:tc>
          <w:tcPr>
            <w:tcW w:w="5563" w:type="dxa"/>
            <w:shd w:val="clear" w:color="auto" w:fill="auto"/>
            <w:vAlign w:val="center"/>
          </w:tcPr>
          <w:p w14:paraId="2FC65E29" w14:textId="77777777" w:rsidR="00A85AF9" w:rsidRPr="00693DC7" w:rsidRDefault="00A85AF9" w:rsidP="00A85AF9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Effectiveness of the Introduction, the value proposition for the project and clearly explaining the original client problem</w:t>
            </w:r>
          </w:p>
        </w:tc>
      </w:tr>
      <w:tr w:rsidR="00A85AF9" w:rsidRPr="00693DC7" w14:paraId="68CC7CE9" w14:textId="77777777" w:rsidTr="00A85AF9">
        <w:trPr>
          <w:trHeight w:val="1217"/>
        </w:trPr>
        <w:tc>
          <w:tcPr>
            <w:tcW w:w="5563" w:type="dxa"/>
            <w:shd w:val="clear" w:color="auto" w:fill="auto"/>
            <w:vAlign w:val="center"/>
          </w:tcPr>
          <w:p w14:paraId="12EC5411" w14:textId="77777777" w:rsidR="00A85AF9" w:rsidRPr="00693DC7" w:rsidRDefault="00A85AF9" w:rsidP="00A85AF9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>Clearly identified the objectives of the project explaining the solution in terms of the problem and the methodologies the team employed to solve the problem</w:t>
            </w:r>
          </w:p>
        </w:tc>
      </w:tr>
      <w:tr w:rsidR="00A85AF9" w:rsidRPr="00693DC7" w14:paraId="38A97CA4" w14:textId="77777777" w:rsidTr="00A85AF9">
        <w:trPr>
          <w:trHeight w:val="629"/>
        </w:trPr>
        <w:tc>
          <w:tcPr>
            <w:tcW w:w="5563" w:type="dxa"/>
            <w:shd w:val="clear" w:color="auto" w:fill="auto"/>
            <w:vAlign w:val="center"/>
          </w:tcPr>
          <w:p w14:paraId="07E0DBCD" w14:textId="77777777" w:rsidR="00A85AF9" w:rsidRPr="00693DC7" w:rsidRDefault="00A85AF9" w:rsidP="00A85AF9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Demonstration: demonstrated the requirements mentioned in point 3 above</w:t>
            </w:r>
          </w:p>
        </w:tc>
      </w:tr>
      <w:tr w:rsidR="00A85AF9" w:rsidRPr="00693DC7" w14:paraId="7E678765" w14:textId="77777777" w:rsidTr="00A85AF9">
        <w:trPr>
          <w:trHeight w:val="909"/>
        </w:trPr>
        <w:tc>
          <w:tcPr>
            <w:tcW w:w="5563" w:type="dxa"/>
            <w:shd w:val="clear" w:color="auto" w:fill="auto"/>
            <w:vAlign w:val="center"/>
          </w:tcPr>
          <w:p w14:paraId="591F70A7" w14:textId="77777777" w:rsidR="00A85AF9" w:rsidRPr="00693DC7" w:rsidRDefault="00A85AF9" w:rsidP="00A85AF9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Demonstration: appropriate amount of detail, flowed smoothly and demonstrating the product well</w:t>
            </w:r>
          </w:p>
        </w:tc>
      </w:tr>
      <w:tr w:rsidR="00A85AF9" w:rsidRPr="00693DC7" w14:paraId="727BF97C" w14:textId="77777777" w:rsidTr="00A85AF9">
        <w:trPr>
          <w:trHeight w:val="1217"/>
        </w:trPr>
        <w:tc>
          <w:tcPr>
            <w:tcW w:w="5563" w:type="dxa"/>
            <w:shd w:val="clear" w:color="auto" w:fill="auto"/>
            <w:vAlign w:val="center"/>
          </w:tcPr>
          <w:p w14:paraId="64C23C21" w14:textId="77777777" w:rsidR="00A85AF9" w:rsidRPr="00693DC7" w:rsidRDefault="00A85AF9" w:rsidP="00A85AF9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Effectiveness of the conclusion including the final status at the end of the project, the self-assessment of the project and how it could have been improved</w:t>
            </w:r>
          </w:p>
        </w:tc>
      </w:tr>
      <w:tr w:rsidR="00A85AF9" w:rsidRPr="00693DC7" w14:paraId="391AB45C" w14:textId="77777777" w:rsidTr="00A85AF9">
        <w:trPr>
          <w:trHeight w:val="682"/>
        </w:trPr>
        <w:tc>
          <w:tcPr>
            <w:tcW w:w="5563" w:type="dxa"/>
            <w:shd w:val="clear" w:color="auto" w:fill="auto"/>
            <w:vAlign w:val="center"/>
          </w:tcPr>
          <w:p w14:paraId="191F11F8" w14:textId="77777777" w:rsidR="00A85AF9" w:rsidRPr="00693DC7" w:rsidRDefault="00A85AF9" w:rsidP="00A85AF9">
            <w:pPr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Responded to questions </w:t>
            </w:r>
            <w:proofErr w:type="gramStart"/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</w:rPr>
              <w:t>reasonably</w:t>
            </w:r>
            <w:proofErr w:type="gramEnd"/>
          </w:p>
          <w:p w14:paraId="58011DC0" w14:textId="77777777" w:rsidR="00A85AF9" w:rsidRPr="00693DC7" w:rsidRDefault="00A85AF9" w:rsidP="00A72259">
            <w:pPr>
              <w:suppressAutoHyphens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</w:p>
        </w:tc>
      </w:tr>
      <w:tr w:rsidR="00A85AF9" w:rsidRPr="00693DC7" w14:paraId="1EF605B3" w14:textId="77777777" w:rsidTr="00A85AF9">
        <w:trPr>
          <w:trHeight w:val="347"/>
        </w:trPr>
        <w:tc>
          <w:tcPr>
            <w:tcW w:w="5563" w:type="dxa"/>
            <w:shd w:val="clear" w:color="auto" w:fill="auto"/>
          </w:tcPr>
          <w:p w14:paraId="50860C5B" w14:textId="77777777" w:rsidR="00A85AF9" w:rsidRPr="00693DC7" w:rsidRDefault="00A85AF9" w:rsidP="00A72259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b/>
                <w:iCs/>
                <w:sz w:val="28"/>
                <w:szCs w:val="20"/>
                <w:lang w:val="en-GB"/>
              </w:rPr>
              <w:t>Content Subtotal:</w:t>
            </w:r>
          </w:p>
        </w:tc>
      </w:tr>
      <w:tr w:rsidR="00A85AF9" w:rsidRPr="00693DC7" w14:paraId="1DD661AD" w14:textId="77777777" w:rsidTr="00A85AF9">
        <w:trPr>
          <w:trHeight w:val="347"/>
        </w:trPr>
        <w:tc>
          <w:tcPr>
            <w:tcW w:w="5563" w:type="dxa"/>
            <w:shd w:val="clear" w:color="auto" w:fill="auto"/>
          </w:tcPr>
          <w:p w14:paraId="5F45667D" w14:textId="77777777" w:rsidR="00A85AF9" w:rsidRPr="00693DC7" w:rsidRDefault="00A85AF9" w:rsidP="00A72259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1152" w:hanging="1152"/>
              <w:outlineLvl w:val="5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b/>
                <w:sz w:val="28"/>
                <w:lang w:val="en-GB"/>
              </w:rPr>
              <w:t>Structure of presentation (20%)</w:t>
            </w:r>
          </w:p>
        </w:tc>
      </w:tr>
      <w:tr w:rsidR="00A85AF9" w:rsidRPr="00693DC7" w14:paraId="1E60429C" w14:textId="77777777" w:rsidTr="00A85AF9">
        <w:trPr>
          <w:trHeight w:val="629"/>
        </w:trPr>
        <w:tc>
          <w:tcPr>
            <w:tcW w:w="5563" w:type="dxa"/>
            <w:shd w:val="clear" w:color="auto" w:fill="auto"/>
          </w:tcPr>
          <w:p w14:paraId="446DE7D0" w14:textId="77777777" w:rsidR="00A85AF9" w:rsidRPr="00693DC7" w:rsidRDefault="00A85AF9" w:rsidP="00A85AF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The group’s preparation and teamwork </w:t>
            </w:r>
            <w:proofErr w:type="gramStart"/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was</w:t>
            </w:r>
            <w:proofErr w:type="gramEnd"/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evident</w:t>
            </w:r>
          </w:p>
        </w:tc>
      </w:tr>
      <w:tr w:rsidR="00A85AF9" w:rsidRPr="00693DC7" w14:paraId="5F584343" w14:textId="77777777" w:rsidTr="00A85AF9">
        <w:trPr>
          <w:trHeight w:val="923"/>
        </w:trPr>
        <w:tc>
          <w:tcPr>
            <w:tcW w:w="5563" w:type="dxa"/>
            <w:shd w:val="clear" w:color="auto" w:fill="auto"/>
          </w:tcPr>
          <w:p w14:paraId="6DE82C1E" w14:textId="77777777" w:rsidR="00A85AF9" w:rsidRPr="00693DC7" w:rsidRDefault="00A85AF9" w:rsidP="00A85AF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Presentation was well structured, organized into appropriate sections starting and finishing on time</w:t>
            </w:r>
          </w:p>
        </w:tc>
      </w:tr>
      <w:tr w:rsidR="00A85AF9" w:rsidRPr="00693DC7" w14:paraId="03429EF3" w14:textId="77777777" w:rsidTr="00A85AF9">
        <w:trPr>
          <w:trHeight w:val="402"/>
        </w:trPr>
        <w:tc>
          <w:tcPr>
            <w:tcW w:w="5563" w:type="dxa"/>
            <w:shd w:val="clear" w:color="auto" w:fill="auto"/>
          </w:tcPr>
          <w:p w14:paraId="58195CF8" w14:textId="77777777" w:rsidR="00A85AF9" w:rsidRPr="00693DC7" w:rsidRDefault="00A85AF9" w:rsidP="00A72259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b/>
                <w:iCs/>
                <w:sz w:val="32"/>
                <w:szCs w:val="20"/>
                <w:lang w:val="en-GB"/>
              </w:rPr>
              <w:t>Str</w:t>
            </w:r>
            <w:r w:rsidRPr="00693DC7">
              <w:rPr>
                <w:rFonts w:ascii="Times New Roman" w:eastAsia="Times New Roman" w:hAnsi="Times New Roman" w:cs="Times New Roman"/>
                <w:b/>
                <w:iCs/>
                <w:sz w:val="28"/>
                <w:szCs w:val="20"/>
                <w:lang w:val="en-GB"/>
              </w:rPr>
              <w:t>ucture Subtotal:</w:t>
            </w:r>
          </w:p>
        </w:tc>
      </w:tr>
      <w:tr w:rsidR="00A85AF9" w:rsidRPr="00693DC7" w14:paraId="15A1A700" w14:textId="77777777" w:rsidTr="00A85AF9">
        <w:trPr>
          <w:trHeight w:val="347"/>
        </w:trPr>
        <w:tc>
          <w:tcPr>
            <w:tcW w:w="5563" w:type="dxa"/>
            <w:shd w:val="clear" w:color="auto" w:fill="auto"/>
          </w:tcPr>
          <w:p w14:paraId="2DD88CBF" w14:textId="77777777" w:rsidR="00A85AF9" w:rsidRPr="00693DC7" w:rsidRDefault="00A85AF9" w:rsidP="00A72259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1152" w:hanging="1152"/>
              <w:outlineLvl w:val="5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b/>
                <w:sz w:val="28"/>
                <w:lang w:val="en-GB"/>
              </w:rPr>
              <w:t>Presentation (20%)</w:t>
            </w:r>
          </w:p>
        </w:tc>
      </w:tr>
      <w:tr w:rsidR="00A85AF9" w:rsidRPr="00693DC7" w14:paraId="3C28E63B" w14:textId="77777777" w:rsidTr="00A85AF9">
        <w:trPr>
          <w:trHeight w:val="629"/>
        </w:trPr>
        <w:tc>
          <w:tcPr>
            <w:tcW w:w="5563" w:type="dxa"/>
            <w:shd w:val="clear" w:color="auto" w:fill="auto"/>
          </w:tcPr>
          <w:p w14:paraId="7590770D" w14:textId="77777777" w:rsidR="00A85AF9" w:rsidRPr="00693DC7" w:rsidRDefault="00A85AF9" w:rsidP="00A85AF9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Presentation was enthusiastic, interesting, </w:t>
            </w:r>
            <w:proofErr w:type="gramStart"/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clear</w:t>
            </w:r>
            <w:proofErr w:type="gramEnd"/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and concise, and was easy to understand</w:t>
            </w:r>
          </w:p>
        </w:tc>
      </w:tr>
      <w:tr w:rsidR="00A85AF9" w:rsidRPr="00693DC7" w14:paraId="0FD1A802" w14:textId="77777777" w:rsidTr="00A85AF9">
        <w:trPr>
          <w:trHeight w:val="923"/>
        </w:trPr>
        <w:tc>
          <w:tcPr>
            <w:tcW w:w="5563" w:type="dxa"/>
            <w:shd w:val="clear" w:color="auto" w:fill="auto"/>
          </w:tcPr>
          <w:p w14:paraId="08154B1D" w14:textId="77777777" w:rsidR="00A85AF9" w:rsidRPr="00693DC7" w:rsidRDefault="00A85AF9" w:rsidP="00A85AF9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Visual aids were used effectively and changeover between speakers was smooth and professional</w:t>
            </w:r>
          </w:p>
        </w:tc>
      </w:tr>
      <w:tr w:rsidR="00A85AF9" w:rsidRPr="00693DC7" w14:paraId="5E1BA026" w14:textId="77777777" w:rsidTr="00A85AF9">
        <w:trPr>
          <w:trHeight w:val="361"/>
        </w:trPr>
        <w:tc>
          <w:tcPr>
            <w:tcW w:w="5563" w:type="dxa"/>
            <w:shd w:val="clear" w:color="auto" w:fill="auto"/>
          </w:tcPr>
          <w:p w14:paraId="79270D25" w14:textId="77777777" w:rsidR="00A85AF9" w:rsidRPr="00693DC7" w:rsidRDefault="00A85AF9" w:rsidP="00A72259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GB"/>
              </w:rPr>
            </w:pPr>
            <w:r w:rsidRPr="00693DC7">
              <w:rPr>
                <w:rFonts w:ascii="Times New Roman" w:eastAsia="Times New Roman" w:hAnsi="Times New Roman" w:cs="Times New Roman"/>
                <w:b/>
                <w:iCs/>
                <w:sz w:val="28"/>
                <w:szCs w:val="20"/>
                <w:lang w:val="en-GB"/>
              </w:rPr>
              <w:t xml:space="preserve">Presentation </w:t>
            </w:r>
            <w:r>
              <w:rPr>
                <w:rFonts w:ascii="Times New Roman" w:eastAsia="Times New Roman" w:hAnsi="Times New Roman" w:cs="Times New Roman"/>
                <w:b/>
                <w:iCs/>
                <w:sz w:val="28"/>
                <w:szCs w:val="20"/>
                <w:lang w:val="en-GB"/>
              </w:rPr>
              <w:t>Total (out of 100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Cs/>
                <w:sz w:val="28"/>
                <w:szCs w:val="20"/>
                <w:lang w:val="en-GB"/>
              </w:rPr>
              <w:t xml:space="preserve">) </w:t>
            </w:r>
            <w:r w:rsidRPr="00693DC7">
              <w:rPr>
                <w:rFonts w:ascii="Times New Roman" w:eastAsia="Times New Roman" w:hAnsi="Times New Roman" w:cs="Times New Roman"/>
                <w:b/>
                <w:iCs/>
                <w:sz w:val="28"/>
                <w:szCs w:val="20"/>
                <w:lang w:val="en-GB"/>
              </w:rPr>
              <w:t>:</w:t>
            </w:r>
            <w:proofErr w:type="gramEnd"/>
          </w:p>
        </w:tc>
      </w:tr>
    </w:tbl>
    <w:p w14:paraId="1611B763" w14:textId="77777777" w:rsidR="00EC76DE" w:rsidRDefault="00EC76DE"/>
    <w:sectPr w:rsidR="00EC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6C4F" w14:textId="77777777" w:rsidR="00B624DF" w:rsidRDefault="00B624DF" w:rsidP="00EC76DE">
      <w:pPr>
        <w:spacing w:after="0" w:line="240" w:lineRule="auto"/>
      </w:pPr>
      <w:r>
        <w:separator/>
      </w:r>
    </w:p>
  </w:endnote>
  <w:endnote w:type="continuationSeparator" w:id="0">
    <w:p w14:paraId="11D9A7A2" w14:textId="77777777" w:rsidR="00B624DF" w:rsidRDefault="00B624DF" w:rsidP="00EC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42EF9" w14:textId="77777777" w:rsidR="00B624DF" w:rsidRDefault="00B624DF" w:rsidP="00EC76DE">
      <w:pPr>
        <w:spacing w:after="0" w:line="240" w:lineRule="auto"/>
      </w:pPr>
      <w:r>
        <w:separator/>
      </w:r>
    </w:p>
  </w:footnote>
  <w:footnote w:type="continuationSeparator" w:id="0">
    <w:p w14:paraId="508CCA1A" w14:textId="77777777" w:rsidR="00B624DF" w:rsidRDefault="00B624DF" w:rsidP="00EC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9C6728"/>
    <w:multiLevelType w:val="hybridMultilevel"/>
    <w:tmpl w:val="488ED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04034">
    <w:abstractNumId w:val="3"/>
  </w:num>
  <w:num w:numId="2" w16cid:durableId="753432195">
    <w:abstractNumId w:val="0"/>
  </w:num>
  <w:num w:numId="3" w16cid:durableId="1459370800">
    <w:abstractNumId w:val="1"/>
  </w:num>
  <w:num w:numId="4" w16cid:durableId="135916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A9"/>
    <w:rsid w:val="000328A2"/>
    <w:rsid w:val="000B25B0"/>
    <w:rsid w:val="00126AFC"/>
    <w:rsid w:val="001567AF"/>
    <w:rsid w:val="0017074D"/>
    <w:rsid w:val="0019597E"/>
    <w:rsid w:val="001B7570"/>
    <w:rsid w:val="00245475"/>
    <w:rsid w:val="002B36D7"/>
    <w:rsid w:val="00381D4C"/>
    <w:rsid w:val="004D02AE"/>
    <w:rsid w:val="004E592E"/>
    <w:rsid w:val="00641F59"/>
    <w:rsid w:val="006835D2"/>
    <w:rsid w:val="0069345F"/>
    <w:rsid w:val="006C2DA9"/>
    <w:rsid w:val="00766540"/>
    <w:rsid w:val="007C6383"/>
    <w:rsid w:val="007F3531"/>
    <w:rsid w:val="008056CB"/>
    <w:rsid w:val="00901753"/>
    <w:rsid w:val="00A50022"/>
    <w:rsid w:val="00A85AF9"/>
    <w:rsid w:val="00A91927"/>
    <w:rsid w:val="00B624DF"/>
    <w:rsid w:val="00BB7FDD"/>
    <w:rsid w:val="00BC78A9"/>
    <w:rsid w:val="00BE61AB"/>
    <w:rsid w:val="00C22CC9"/>
    <w:rsid w:val="00C51698"/>
    <w:rsid w:val="00CB4826"/>
    <w:rsid w:val="00D55307"/>
    <w:rsid w:val="00DA0000"/>
    <w:rsid w:val="00DF20FD"/>
    <w:rsid w:val="00EC76DE"/>
    <w:rsid w:val="00EE4D04"/>
    <w:rsid w:val="00F04A32"/>
    <w:rsid w:val="00F15C3A"/>
    <w:rsid w:val="00F43C0E"/>
    <w:rsid w:val="00FA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75A79"/>
  <w15:chartTrackingRefBased/>
  <w15:docId w15:val="{E30824BA-96F5-49EE-BFF3-ED34DA03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DE"/>
  </w:style>
  <w:style w:type="paragraph" w:styleId="Footer">
    <w:name w:val="footer"/>
    <w:basedOn w:val="Normal"/>
    <w:link w:val="FooterChar"/>
    <w:uiPriority w:val="99"/>
    <w:unhideWhenUsed/>
    <w:rsid w:val="00EC76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DE"/>
  </w:style>
  <w:style w:type="table" w:styleId="TableGrid">
    <w:name w:val="Table Grid"/>
    <w:basedOn w:val="TableNormal"/>
    <w:uiPriority w:val="39"/>
    <w:rsid w:val="00EC76D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Umera Imtinan</dc:creator>
  <cp:keywords/>
  <dc:description/>
  <cp:lastModifiedBy>Umera Imtinan</cp:lastModifiedBy>
  <cp:revision>4</cp:revision>
  <dcterms:created xsi:type="dcterms:W3CDTF">2023-10-09T05:17:00Z</dcterms:created>
  <dcterms:modified xsi:type="dcterms:W3CDTF">2023-10-09T05:18:00Z</dcterms:modified>
</cp:coreProperties>
</file>