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《数据结构与算法设计2》期中大作业报告</w:t>
      </w:r>
    </w:p>
    <w:p>
      <w:r>
        <w:t>题目：分治算法、动态规划、贪心算法综合实现</w:t>
      </w:r>
    </w:p>
    <w:p>
      <w:r>
        <w:t>学号：学号待填写    姓名：姓名待填写</w:t>
      </w:r>
    </w:p>
    <w:p>
      <w:r>
        <w:t>编程语言及环境：C++17，Apple clang 21.0.0，CMake 4.3.1；报告由 python-docx 生成。</w:t>
      </w:r>
    </w:p>
    <w:p>
      <w:pPr>
        <w:pStyle w:val="Heading1"/>
      </w:pPr>
      <w:r>
        <w:t>一、分治算法：第 k 小元素</w:t>
      </w:r>
    </w:p>
    <w:p>
      <w:r>
        <w:t>问题要求在无序线性序集中找出第 k 小元素。程序实现了三种方法：容量为 k 的最大堆、随机划分线性选择、以及中位数的中位数线性选择。</w:t>
      </w:r>
    </w:p>
    <w:p>
      <w:r>
        <w:t>最大堆方法先用前 k 个元素建堆，之后扫描其余元素，只在新元素小于堆顶时替换，时间复杂度为 O(k + (n-k)logk)，空间复杂度为 O(k)。</w:t>
      </w:r>
    </w:p>
    <w:p>
      <w:r>
        <w:t>随机划分选择使用三路划分处理重复值，平均期望时间复杂度为 O(n)，最坏情况为 O(n^2)。中位数的中位数方法将元素按 5 个一组取中位数，再递归选择枢轴，保证最坏时间复杂度为 O(n)。</w:t>
      </w:r>
    </w:p>
    <w:p>
      <w:pPr>
        <w:pStyle w:val="Heading2"/>
      </w:pPr>
      <w:r>
        <w:t>样例运行结果</w:t>
      </w:r>
    </w:p>
    <w:p>
      <w:r>
        <w:rPr>
          <w:rFonts w:ascii="Courier New" w:hAnsi="Courier New"/>
          <w:sz w:val="16"/>
        </w:rPr>
        <w:t>Input size: 8</w:t>
        <w:br/>
        <w:t>k: 3</w:t>
        <w:br/>
        <w:t>HeapSelect: 3 (time_us: 0)</w:t>
        <w:br/>
        <w:t>RandomizedSelect: 3 (time_us: 0)</w:t>
        <w:br/>
        <w:t>MedianOfMediansSelect: 3 (time_us: 0)</w:t>
        <w:br/>
        <w:t>All algorithms agree: yes</w:t>
      </w:r>
    </w:p>
    <w:p>
      <w:pPr>
        <w:pStyle w:val="Heading2"/>
      </w:pPr>
      <w:r>
        <w:t>运行时间随 k 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n</w:t>
            </w:r>
          </w:p>
        </w:tc>
        <w:tc>
          <w:tcPr>
            <w:tcW w:type="dxa" w:w="1728"/>
            <w:shd w:fill="D9EAF7"/>
          </w:tcPr>
          <w:p>
            <w:r>
              <w:t>k</w:t>
            </w:r>
          </w:p>
        </w:tc>
        <w:tc>
          <w:tcPr>
            <w:tcW w:type="dxa" w:w="1728"/>
            <w:shd w:fill="D9EAF7"/>
          </w:tcPr>
          <w:p>
            <w:r>
              <w:t>堆选择/us</w:t>
            </w:r>
          </w:p>
        </w:tc>
        <w:tc>
          <w:tcPr>
            <w:tcW w:type="dxa" w:w="1728"/>
            <w:shd w:fill="D9EAF7"/>
          </w:tcPr>
          <w:p>
            <w:r>
              <w:t>随机选择/us</w:t>
            </w:r>
          </w:p>
        </w:tc>
        <w:tc>
          <w:tcPr>
            <w:tcW w:type="dxa" w:w="1728"/>
            <w:shd w:fill="D9EAF7"/>
          </w:tcPr>
          <w:p>
            <w:r>
              <w:t>中位数选择/us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315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206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176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161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212080" cy="3231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by_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运行时间随 n 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n</w:t>
            </w:r>
          </w:p>
        </w:tc>
        <w:tc>
          <w:tcPr>
            <w:tcW w:type="dxa" w:w="1728"/>
            <w:shd w:fill="D9EAF7"/>
          </w:tcPr>
          <w:p>
            <w:r>
              <w:t>k</w:t>
            </w:r>
          </w:p>
        </w:tc>
        <w:tc>
          <w:tcPr>
            <w:tcW w:type="dxa" w:w="1728"/>
            <w:shd w:fill="D9EAF7"/>
          </w:tcPr>
          <w:p>
            <w:r>
              <w:t>堆选择/us</w:t>
            </w:r>
          </w:p>
        </w:tc>
        <w:tc>
          <w:tcPr>
            <w:tcW w:type="dxa" w:w="1728"/>
            <w:shd w:fill="D9EAF7"/>
          </w:tcPr>
          <w:p>
            <w:r>
              <w:t>随机选择/us</w:t>
            </w:r>
          </w:p>
        </w:tc>
        <w:tc>
          <w:tcPr>
            <w:tcW w:type="dxa" w:w="1728"/>
            <w:shd w:fill="D9EAF7"/>
          </w:tcPr>
          <w:p>
            <w:r>
              <w:t>中位数选择/us</w:t>
            </w:r>
          </w:p>
        </w:tc>
      </w:tr>
      <w:tr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41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83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142</w:t>
            </w:r>
          </w:p>
        </w:tc>
      </w:tr>
      <w:tr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314</w:t>
            </w:r>
          </w:p>
        </w:tc>
      </w:tr>
      <w:tr>
        <w:tc>
          <w:tcPr>
            <w:tcW w:type="dxa" w:w="1728"/>
          </w:tcPr>
          <w:p>
            <w:r>
              <w:t>80000</w:t>
            </w:r>
          </w:p>
        </w:tc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1127</w:t>
            </w:r>
          </w:p>
        </w:tc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625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212080" cy="3231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by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实验中随机划分方法通常常数更小；中位数的中位数方法具有更强的最坏情况保证，但分组、排序和递归取枢轴带来了额外常数开销。</w:t>
      </w:r>
    </w:p>
    <w:p>
      <w:pPr>
        <w:pStyle w:val="Heading1"/>
      </w:pPr>
      <w:r>
        <w:t>二、动态规划：卡牌价值二分</w:t>
      </w:r>
    </w:p>
    <w:p>
      <w:r>
        <w:t>该问题要求将 n 张正整数价值卡牌分成两堆，使两堆价值和差值最小。暴力法枚举全部子集，时间复杂度为 O(n2^n)，可作为小规模正确性基准。</w:t>
      </w:r>
    </w:p>
    <w:p>
      <w:r>
        <w:t>动态规划设 dp[i][s] 表示使用前 i 张卡牌是否能组成价值 s。目标只需搜索不超过总价值一半的最大可达 s，再回溯得到第一堆卡牌编号。时间复杂度为 O(nS)，空间复杂度为 O(nS)，其中 S 为总价值的一半。</w:t>
      </w:r>
    </w:p>
    <w:p>
      <w:pPr>
        <w:pStyle w:val="Heading2"/>
      </w:pPr>
      <w:r>
        <w:t>样例运行结果</w:t>
      </w:r>
    </w:p>
    <w:p>
      <w:r>
        <w:rPr>
          <w:rFonts w:ascii="Courier New" w:hAnsi="Courier New"/>
          <w:sz w:val="16"/>
        </w:rPr>
        <w:t>Cards: 8</w:t>
        <w:br/>
        <w:t>Total value: 21</w:t>
        <w:br/>
        <w:t>BruteForce best difference: 1</w:t>
        <w:br/>
        <w:t>BruteForce pile A sum: 10</w:t>
        <w:br/>
        <w:t>BruteForce pile A indices: 4 6 7 8</w:t>
        <w:br/>
        <w:t>BruteForce pile B sum: 11</w:t>
        <w:br/>
        <w:t>BruteForce pile B indices: 1 2 3 5</w:t>
        <w:br/>
        <w:t>BruteForce time_us: 6</w:t>
        <w:br/>
        <w:t>DynamicProgramming best difference: 1</w:t>
        <w:br/>
        <w:t>DynamicProgramming pile A sum: 10</w:t>
        <w:br/>
        <w:t>DynamicProgramming pile A indices: 1 3 5</w:t>
        <w:br/>
        <w:t>DynamicProgramming pile B sum: 11</w:t>
        <w:br/>
        <w:t>DynamicProgramming pile B indices: 2 4 6 7 8</w:t>
        <w:br/>
        <w:t>DynamicProgramming time_us: 1</w:t>
      </w:r>
    </w:p>
    <w:p>
      <w:pPr>
        <w:pStyle w:val="Heading2"/>
      </w:pPr>
      <w:r>
        <w:t>暴力法与动态规划实验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n</w:t>
            </w:r>
          </w:p>
        </w:tc>
        <w:tc>
          <w:tcPr>
            <w:tcW w:type="dxa" w:w="1728"/>
            <w:shd w:fill="D9EAF7"/>
          </w:tcPr>
          <w:p>
            <w:r>
              <w:t>总价值</w:t>
            </w:r>
          </w:p>
        </w:tc>
        <w:tc>
          <w:tcPr>
            <w:tcW w:type="dxa" w:w="1728"/>
            <w:shd w:fill="D9EAF7"/>
          </w:tcPr>
          <w:p>
            <w:r>
              <w:t>暴力/us</w:t>
            </w:r>
          </w:p>
        </w:tc>
        <w:tc>
          <w:tcPr>
            <w:tcW w:type="dxa" w:w="1728"/>
            <w:shd w:fill="D9EAF7"/>
          </w:tcPr>
          <w:p>
            <w:r>
              <w:t>动态规划/us</w:t>
            </w:r>
          </w:p>
        </w:tc>
        <w:tc>
          <w:tcPr>
            <w:tcW w:type="dxa" w:w="1728"/>
            <w:shd w:fill="D9EAF7"/>
          </w:tcPr>
          <w:p>
            <w:r>
              <w:t>最小差值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3112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50965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137305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212080" cy="3231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ion_experi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三、贪心算法：供水管网布局</w:t>
      </w:r>
    </w:p>
    <w:p>
      <w:r>
        <w:t>供水管网需要连通所有楼栋且不能出现环路，并要求总管道长度最小，本质是无向连通带权图的最小生成树问题。程序采用 Kruskal 算法：按边权从小到大扫描，用并查集判断是否成环，直到选择 n-1 条边。</w:t>
      </w:r>
    </w:p>
    <w:p>
      <w:r>
        <w:t>设楼栋数为 n、可铺设管道数为 m，排序复杂度为 O(mlogm)，并查集近似为 O(m alpha(n))，总复杂度为 O(mlogm)。</w:t>
      </w:r>
    </w:p>
    <w:p>
      <w:pPr>
        <w:pStyle w:val="Heading2"/>
      </w:pPr>
      <w:r>
        <w:t>样例运行结果</w:t>
      </w:r>
    </w:p>
    <w:p>
      <w:r>
        <w:rPr>
          <w:rFonts w:ascii="Courier New" w:hAnsi="Courier New"/>
          <w:sz w:val="16"/>
        </w:rPr>
        <w:t>Minimum Spanning Tree by Kruskal</w:t>
        <w:br/>
        <w:t>Buildings: 6</w:t>
        <w:br/>
        <w:t>Total cost: 15</w:t>
        <w:br/>
        <w:t>Selected edges: 5</w:t>
        <w:br/>
        <w:t>1 3 1</w:t>
        <w:br/>
        <w:t>4 6 2</w:t>
        <w:br/>
        <w:t>2 5 3</w:t>
        <w:br/>
        <w:t>3 6 4</w:t>
        <w:br/>
        <w:t>2 3 5</w:t>
      </w:r>
    </w:p>
    <w:p>
      <w:pPr>
        <w:pStyle w:val="Heading1"/>
      </w:pPr>
      <w:r>
        <w:t>四、其他说明与体会</w:t>
      </w:r>
    </w:p>
    <w:p>
      <w:r>
        <w:t>实现过程中需要特别处理重复元素、动态规划回溯、以及非连通图等边界情况。第 k 小元素选择中使用三路划分可以避免重复值导致递归区间缩小过慢；卡牌分堆中先求接近总价值一半的子集可直接保证两堆差值最小；最小生成树中若最终边数不足 n-1，则说明管网无法覆盖所有楼栋。</w:t>
      </w:r>
    </w:p>
    <w:p>
      <w:r>
        <w:t>通过实验可以看到，理论复杂度与实测趋势基本一致：暴力枚举随 n 增长迅速变慢，动态规划适合总价值规模可控的输入；随机选择在通常输入上效率较高，中位数的中位数方法则提供确定性的线性时间上界。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