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5112" w:type="dxa"/>
        <w:tblLook w:val="04A0" w:firstRow="1" w:lastRow="0" w:firstColumn="1" w:lastColumn="0" w:noHBand="0" w:noVBand="1"/>
      </w:tblPr>
      <w:tblGrid>
        <w:gridCol w:w="2410"/>
      </w:tblGrid>
      <w:tr w:rsidR="006146C7" w14:paraId="159C8102" w14:textId="77777777" w:rsidTr="00E9663A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15A28" w14:textId="6753585D" w:rsidR="006146C7" w:rsidRPr="00E9663A" w:rsidRDefault="006146C7" w:rsidP="00D338CE">
            <w:pPr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Fecha:</w:t>
            </w:r>
            <w:r w:rsidR="009460D2">
              <w:rPr>
                <w:b/>
                <w:sz w:val="24"/>
                <w:szCs w:val="24"/>
              </w:rPr>
              <w:t xml:space="preserve"> </w:t>
            </w:r>
            <w:r w:rsidR="00BF7E5B">
              <w:rPr>
                <w:b/>
                <w:sz w:val="24"/>
                <w:szCs w:val="24"/>
              </w:rPr>
              <w:t>30</w:t>
            </w:r>
            <w:r w:rsidR="006E46FA">
              <w:rPr>
                <w:b/>
                <w:sz w:val="24"/>
                <w:szCs w:val="24"/>
              </w:rPr>
              <w:t xml:space="preserve"> - </w:t>
            </w:r>
            <w:r w:rsidR="00BF7E5B">
              <w:rPr>
                <w:b/>
                <w:sz w:val="24"/>
                <w:szCs w:val="24"/>
              </w:rPr>
              <w:t>06</w:t>
            </w:r>
            <w:r w:rsidR="006E46FA">
              <w:rPr>
                <w:b/>
                <w:sz w:val="24"/>
                <w:szCs w:val="24"/>
              </w:rPr>
              <w:t xml:space="preserve"> - 20</w:t>
            </w:r>
            <w:r w:rsidR="000F52E6">
              <w:rPr>
                <w:b/>
                <w:sz w:val="24"/>
                <w:szCs w:val="24"/>
              </w:rPr>
              <w:t>2</w:t>
            </w:r>
            <w:r w:rsidR="009A33E3">
              <w:rPr>
                <w:b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5814" w:tblpY="-892"/>
        <w:tblOverlap w:val="never"/>
        <w:tblW w:w="2018" w:type="dxa"/>
        <w:tblLook w:val="04A0" w:firstRow="1" w:lastRow="0" w:firstColumn="1" w:lastColumn="0" w:noHBand="0" w:noVBand="1"/>
      </w:tblPr>
      <w:tblGrid>
        <w:gridCol w:w="2018"/>
      </w:tblGrid>
      <w:tr w:rsidR="00E9663A" w14:paraId="1F64A022" w14:textId="77777777" w:rsidTr="00E9663A"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0DE05A" w14:textId="6336EB11" w:rsidR="00E9663A" w:rsidRPr="00EC34EC" w:rsidRDefault="00E9663A" w:rsidP="004D5A54">
            <w:pPr>
              <w:jc w:val="center"/>
              <w:rPr>
                <w:b/>
                <w:sz w:val="24"/>
                <w:szCs w:val="24"/>
              </w:rPr>
            </w:pPr>
            <w:r w:rsidRPr="00EC34EC">
              <w:rPr>
                <w:b/>
                <w:sz w:val="24"/>
                <w:szCs w:val="24"/>
              </w:rPr>
              <w:t>FACTURA</w:t>
            </w:r>
            <w:r w:rsidR="00CC52FA">
              <w:rPr>
                <w:b/>
                <w:sz w:val="24"/>
                <w:szCs w:val="24"/>
              </w:rPr>
              <w:t xml:space="preserve"> </w:t>
            </w:r>
            <w:r w:rsidR="00BF7E5B">
              <w:rPr>
                <w:b/>
                <w:sz w:val="24"/>
                <w:szCs w:val="24"/>
              </w:rPr>
              <w:t>163</w:t>
            </w:r>
          </w:p>
        </w:tc>
      </w:tr>
    </w:tbl>
    <w:p w14:paraId="725FFE1B" w14:textId="77777777" w:rsidR="00A50E39" w:rsidRDefault="00A50E39"/>
    <w:tbl>
      <w:tblPr>
        <w:tblStyle w:val="Tablaconcuadrcula"/>
        <w:tblpPr w:leftFromText="141" w:rightFromText="141" w:horzAnchor="margin" w:tblpX="-318" w:tblpY="397"/>
        <w:tblW w:w="0" w:type="auto"/>
        <w:tblLook w:val="04A0" w:firstRow="1" w:lastRow="0" w:firstColumn="1" w:lastColumn="0" w:noHBand="0" w:noVBand="1"/>
      </w:tblPr>
      <w:tblGrid>
        <w:gridCol w:w="3936"/>
      </w:tblGrid>
      <w:tr w:rsidR="00A703DD" w14:paraId="260DCBF0" w14:textId="77777777" w:rsidTr="006B6937">
        <w:trPr>
          <w:trHeight w:val="1272"/>
        </w:trPr>
        <w:tc>
          <w:tcPr>
            <w:tcW w:w="3936" w:type="dxa"/>
            <w:tcBorders>
              <w:top w:val="nil"/>
              <w:left w:val="nil"/>
              <w:bottom w:val="triple" w:sz="4" w:space="0" w:color="00B050"/>
              <w:right w:val="nil"/>
            </w:tcBorders>
            <w:vAlign w:val="center"/>
          </w:tcPr>
          <w:p w14:paraId="67A45621" w14:textId="77777777" w:rsidR="00A703DD" w:rsidRPr="00CA49A9" w:rsidRDefault="00A50E39" w:rsidP="00CA49A9">
            <w:pPr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Emitida por:</w:t>
            </w:r>
          </w:p>
          <w:p w14:paraId="268927CD" w14:textId="77777777" w:rsidR="00A703DD" w:rsidRPr="00CA49A9" w:rsidRDefault="004724BF" w:rsidP="00CA49A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José </w:t>
            </w:r>
            <w:r w:rsidR="00A703DD" w:rsidRPr="00CA49A9">
              <w:rPr>
                <w:b/>
                <w:sz w:val="24"/>
                <w:szCs w:val="24"/>
              </w:rPr>
              <w:t>Raúl Sánchez Sánchez</w:t>
            </w:r>
          </w:p>
          <w:p w14:paraId="76C8A7F4" w14:textId="77777777" w:rsidR="00A75D54" w:rsidRPr="00CA49A9" w:rsidRDefault="00A75D5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Fontanería</w:t>
            </w:r>
            <w:r w:rsidR="00C47D3A">
              <w:rPr>
                <w:b/>
                <w:sz w:val="24"/>
                <w:szCs w:val="24"/>
              </w:rPr>
              <w:t xml:space="preserve"> - </w:t>
            </w:r>
            <w:r w:rsidRPr="00CA49A9">
              <w:rPr>
                <w:b/>
                <w:sz w:val="24"/>
                <w:szCs w:val="24"/>
              </w:rPr>
              <w:t>Calefacción</w:t>
            </w:r>
          </w:p>
          <w:p w14:paraId="0AE03C99" w14:textId="77777777" w:rsidR="007D20E4" w:rsidRPr="00CA49A9" w:rsidRDefault="007D20E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C/</w:t>
            </w:r>
            <w:r w:rsidR="004C61A0">
              <w:rPr>
                <w:b/>
                <w:sz w:val="24"/>
                <w:szCs w:val="24"/>
              </w:rPr>
              <w:t>Cueva de Salamanca, Nº 12</w:t>
            </w:r>
          </w:p>
          <w:p w14:paraId="57815DEC" w14:textId="77777777" w:rsidR="007D20E4" w:rsidRDefault="007D20E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37</w:t>
            </w:r>
            <w:r w:rsidR="004C61A0">
              <w:rPr>
                <w:b/>
                <w:sz w:val="24"/>
                <w:szCs w:val="24"/>
              </w:rPr>
              <w:t>185</w:t>
            </w:r>
            <w:r w:rsidRPr="00CA49A9">
              <w:rPr>
                <w:b/>
                <w:sz w:val="24"/>
                <w:szCs w:val="24"/>
              </w:rPr>
              <w:t xml:space="preserve">, </w:t>
            </w:r>
            <w:r w:rsidR="004C61A0">
              <w:rPr>
                <w:b/>
                <w:sz w:val="24"/>
                <w:szCs w:val="24"/>
              </w:rPr>
              <w:t>Villamayor</w:t>
            </w:r>
          </w:p>
          <w:p w14:paraId="18FD043F" w14:textId="77777777" w:rsidR="004724BF" w:rsidRPr="00CA49A9" w:rsidRDefault="004724BF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DNI:</w:t>
            </w:r>
            <w:r w:rsidR="00D21E39">
              <w:rPr>
                <w:b/>
                <w:sz w:val="24"/>
                <w:szCs w:val="24"/>
              </w:rPr>
              <w:t xml:space="preserve"> </w:t>
            </w:r>
            <w:r w:rsidRPr="00CA49A9">
              <w:rPr>
                <w:b/>
                <w:sz w:val="24"/>
                <w:szCs w:val="24"/>
              </w:rPr>
              <w:t>52413636-V</w:t>
            </w:r>
          </w:p>
          <w:p w14:paraId="3D98B2BD" w14:textId="77777777" w:rsidR="00A703DD" w:rsidRPr="004724BF" w:rsidRDefault="001F6724" w:rsidP="004724B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Tlf</w:t>
            </w:r>
            <w:r w:rsidR="00A75D54" w:rsidRPr="00CA49A9">
              <w:rPr>
                <w:b/>
                <w:sz w:val="24"/>
                <w:szCs w:val="24"/>
              </w:rPr>
              <w:t>:</w:t>
            </w:r>
            <w:r w:rsidR="00D21E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615 97 98 51</w:t>
            </w:r>
          </w:p>
        </w:tc>
      </w:tr>
    </w:tbl>
    <w:tbl>
      <w:tblPr>
        <w:tblStyle w:val="Tablaconcuadrcula"/>
        <w:tblpPr w:leftFromText="141" w:rightFromText="141" w:vertAnchor="text" w:horzAnchor="margin" w:tblpY="2750"/>
        <w:tblW w:w="8905" w:type="dxa"/>
        <w:tblLook w:val="04A0" w:firstRow="1" w:lastRow="0" w:firstColumn="1" w:lastColumn="0" w:noHBand="0" w:noVBand="1"/>
      </w:tblPr>
      <w:tblGrid>
        <w:gridCol w:w="1148"/>
        <w:gridCol w:w="4489"/>
        <w:gridCol w:w="1559"/>
        <w:gridCol w:w="1709"/>
      </w:tblGrid>
      <w:tr w:rsidR="002426B6" w14:paraId="2C5EAFB3" w14:textId="77777777" w:rsidTr="000254E4">
        <w:trPr>
          <w:trHeight w:val="967"/>
        </w:trPr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557067" w14:textId="2022EE6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489" w:type="dxa"/>
            <w:tcBorders>
              <w:top w:val="nil"/>
              <w:left w:val="nil"/>
              <w:right w:val="nil"/>
            </w:tcBorders>
            <w:vAlign w:val="center"/>
          </w:tcPr>
          <w:p w14:paraId="3AC624CA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E3F82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574E2C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TOTAL</w:t>
            </w:r>
          </w:p>
        </w:tc>
      </w:tr>
      <w:tr w:rsidR="00CC52FA" w14:paraId="5FA3BF78" w14:textId="77777777" w:rsidTr="00241B55">
        <w:trPr>
          <w:trHeight w:val="4558"/>
        </w:trPr>
        <w:tc>
          <w:tcPr>
            <w:tcW w:w="1148" w:type="dxa"/>
            <w:tcBorders>
              <w:left w:val="nil"/>
              <w:bottom w:val="single" w:sz="4" w:space="0" w:color="auto"/>
              <w:right w:val="nil"/>
            </w:tcBorders>
          </w:tcPr>
          <w:p w14:paraId="478724F8" w14:textId="77777777" w:rsidR="00CC52FA" w:rsidRPr="00E9663A" w:rsidRDefault="00CC52FA" w:rsidP="004D5A54">
            <w:pPr>
              <w:spacing w:before="240" w:after="240"/>
              <w:jc w:val="center"/>
              <w:rPr>
                <w:sz w:val="24"/>
                <w:szCs w:val="24"/>
              </w:rPr>
            </w:pPr>
          </w:p>
        </w:tc>
        <w:tc>
          <w:tcPr>
            <w:tcW w:w="4489" w:type="dxa"/>
            <w:tcBorders>
              <w:left w:val="nil"/>
              <w:bottom w:val="single" w:sz="4" w:space="0" w:color="auto"/>
              <w:right w:val="nil"/>
            </w:tcBorders>
          </w:tcPr>
          <w:p w14:paraId="655C8192" w14:textId="226E2537" w:rsidR="00CC52FA" w:rsidRDefault="00BF7E5B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Instalación de fontanería, desagües y montar sanitarios</w:t>
            </w:r>
          </w:p>
          <w:p w14:paraId="30CF6A04" w14:textId="77777777" w:rsidR="00BF7E5B" w:rsidRDefault="00BF7E5B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Modificar 2 radiadores para toallero</w:t>
            </w:r>
          </w:p>
          <w:p w14:paraId="26A207C0" w14:textId="3697861D" w:rsidR="00BF7E5B" w:rsidRPr="00E9663A" w:rsidRDefault="00BF7E5B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110196F" w14:textId="77777777" w:rsidR="00CC52FA" w:rsidRPr="00E9663A" w:rsidRDefault="00CC52FA" w:rsidP="00CC52FA">
            <w:pPr>
              <w:spacing w:before="240" w:after="240"/>
              <w:jc w:val="center"/>
              <w:rPr>
                <w:sz w:val="24"/>
                <w:szCs w:val="24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</w:tcPr>
          <w:p w14:paraId="0F12E665" w14:textId="77777777" w:rsidR="00CC52FA" w:rsidRDefault="00BF7E5B" w:rsidP="00CC52FA">
            <w:pPr>
              <w:spacing w:before="52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1.150 </w:t>
            </w:r>
            <w:r w:rsidR="00CC52FA">
              <w:rPr>
                <w:sz w:val="24"/>
                <w:szCs w:val="24"/>
              </w:rPr>
              <w:t>€</w:t>
            </w:r>
          </w:p>
          <w:p w14:paraId="51AC7224" w14:textId="4D08C35C" w:rsidR="00BF7E5B" w:rsidRPr="00E9663A" w:rsidRDefault="00BF7E5B" w:rsidP="00BF7E5B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190 €</w:t>
            </w:r>
          </w:p>
        </w:tc>
      </w:tr>
      <w:tr w:rsidR="00CC52FA" w14:paraId="73E4FD9E" w14:textId="77777777" w:rsidTr="000254E4">
        <w:trPr>
          <w:trHeight w:val="421"/>
        </w:trPr>
        <w:tc>
          <w:tcPr>
            <w:tcW w:w="5637" w:type="dxa"/>
            <w:gridSpan w:val="2"/>
            <w:tcBorders>
              <w:left w:val="nil"/>
              <w:bottom w:val="nil"/>
              <w:right w:val="nil"/>
            </w:tcBorders>
          </w:tcPr>
          <w:p w14:paraId="27F54A1E" w14:textId="77777777" w:rsidR="00CC52FA" w:rsidRPr="00CA49A9" w:rsidRDefault="00CC52FA" w:rsidP="00CC52FA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vAlign w:val="center"/>
          </w:tcPr>
          <w:p w14:paraId="08292D7B" w14:textId="77777777" w:rsidR="00CC52FA" w:rsidRPr="00E9663A" w:rsidRDefault="00CC52FA" w:rsidP="00CC52FA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Subtotal</w:t>
            </w:r>
          </w:p>
        </w:tc>
        <w:tc>
          <w:tcPr>
            <w:tcW w:w="1709" w:type="dxa"/>
            <w:tcBorders>
              <w:left w:val="nil"/>
              <w:bottom w:val="nil"/>
              <w:right w:val="nil"/>
            </w:tcBorders>
            <w:vAlign w:val="center"/>
          </w:tcPr>
          <w:p w14:paraId="2EC26D39" w14:textId="7BABAA7C" w:rsidR="00CC52FA" w:rsidRPr="00CA49A9" w:rsidRDefault="00BF7E5B" w:rsidP="004D5A5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1.340</w:t>
            </w:r>
            <w:r w:rsidR="00CC52FA">
              <w:rPr>
                <w:sz w:val="24"/>
                <w:szCs w:val="24"/>
              </w:rPr>
              <w:t>´</w:t>
            </w:r>
            <w:r>
              <w:rPr>
                <w:sz w:val="24"/>
                <w:szCs w:val="24"/>
              </w:rPr>
              <w:t>00</w:t>
            </w:r>
            <w:r w:rsidR="00CC52FA">
              <w:rPr>
                <w:sz w:val="24"/>
                <w:szCs w:val="24"/>
              </w:rPr>
              <w:t xml:space="preserve"> €</w:t>
            </w:r>
          </w:p>
        </w:tc>
      </w:tr>
      <w:tr w:rsidR="00CC52FA" w14:paraId="6CB1E340" w14:textId="77777777" w:rsidTr="000254E4">
        <w:trPr>
          <w:trHeight w:val="508"/>
        </w:trPr>
        <w:tc>
          <w:tcPr>
            <w:tcW w:w="5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9567" w14:textId="77777777" w:rsidR="00CC52FA" w:rsidRPr="00E9663A" w:rsidRDefault="00CC52FA" w:rsidP="00CC52FA">
            <w:pPr>
              <w:jc w:val="right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I.V.A.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A65C3" w14:textId="77777777" w:rsidR="00CC52FA" w:rsidRPr="00CA49A9" w:rsidRDefault="00CC52FA" w:rsidP="00CC52F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E9663A">
              <w:rPr>
                <w:b/>
                <w:sz w:val="24"/>
                <w:szCs w:val="24"/>
              </w:rPr>
              <w:t>1</w:t>
            </w:r>
            <w:r w:rsidRPr="00CA49A9">
              <w:rPr>
                <w:sz w:val="24"/>
                <w:szCs w:val="24"/>
              </w:rPr>
              <w:t>%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EBF69" w14:textId="63E9D6BA" w:rsidR="00CC52FA" w:rsidRPr="00CA49A9" w:rsidRDefault="00BF7E5B" w:rsidP="004D5A5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281</w:t>
            </w:r>
            <w:r w:rsidR="00CC52FA">
              <w:rPr>
                <w:sz w:val="24"/>
                <w:szCs w:val="24"/>
              </w:rPr>
              <w:t>´</w:t>
            </w:r>
            <w:r>
              <w:rPr>
                <w:sz w:val="24"/>
                <w:szCs w:val="24"/>
              </w:rPr>
              <w:t>40</w:t>
            </w:r>
            <w:r w:rsidR="00CC52FA">
              <w:rPr>
                <w:sz w:val="24"/>
                <w:szCs w:val="24"/>
              </w:rPr>
              <w:t xml:space="preserve"> €</w:t>
            </w:r>
          </w:p>
        </w:tc>
      </w:tr>
      <w:tr w:rsidR="00CC52FA" w14:paraId="2437BC44" w14:textId="77777777" w:rsidTr="000254E4">
        <w:trPr>
          <w:trHeight w:val="878"/>
        </w:trPr>
        <w:tc>
          <w:tcPr>
            <w:tcW w:w="5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6812B8" w14:textId="77777777" w:rsidR="00CC52FA" w:rsidRDefault="00CC52FA" w:rsidP="00CC52FA"/>
          <w:p w14:paraId="56A32271" w14:textId="77777777" w:rsidR="00CC52FA" w:rsidRPr="009B698D" w:rsidRDefault="00CC52FA" w:rsidP="00CC52FA">
            <w:pPr>
              <w:jc w:val="right"/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D1DCB" w14:textId="77777777" w:rsidR="00CC52FA" w:rsidRPr="002426B6" w:rsidRDefault="00CC52FA" w:rsidP="00CC52FA">
            <w:pPr>
              <w:jc w:val="center"/>
              <w:rPr>
                <w:b/>
                <w:sz w:val="32"/>
                <w:szCs w:val="32"/>
              </w:rPr>
            </w:pPr>
            <w:r w:rsidRPr="002426B6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CDF4C" w14:textId="30C20A26" w:rsidR="00CC52FA" w:rsidRPr="00CA49A9" w:rsidRDefault="00BF7E5B" w:rsidP="00CC52F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1.621</w:t>
            </w:r>
            <w:r w:rsidR="00CC52FA">
              <w:rPr>
                <w:b/>
                <w:sz w:val="32"/>
                <w:szCs w:val="32"/>
              </w:rPr>
              <w:t>´</w:t>
            </w:r>
            <w:r>
              <w:rPr>
                <w:b/>
                <w:sz w:val="32"/>
                <w:szCs w:val="32"/>
              </w:rPr>
              <w:t>40</w:t>
            </w:r>
            <w:r w:rsidR="00CC52FA">
              <w:rPr>
                <w:b/>
                <w:sz w:val="32"/>
                <w:szCs w:val="32"/>
              </w:rPr>
              <w:t xml:space="preserve"> €</w:t>
            </w:r>
          </w:p>
          <w:p w14:paraId="52AF2553" w14:textId="77777777" w:rsidR="00CC52FA" w:rsidRPr="00CA49A9" w:rsidRDefault="00CC52FA" w:rsidP="00CC52FA">
            <w:pPr>
              <w:jc w:val="center"/>
              <w:rPr>
                <w:b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11585"/>
        <w:tblW w:w="0" w:type="auto"/>
        <w:tblLook w:val="04A0" w:firstRow="1" w:lastRow="0" w:firstColumn="1" w:lastColumn="0" w:noHBand="0" w:noVBand="1"/>
      </w:tblPr>
      <w:tblGrid>
        <w:gridCol w:w="7935"/>
      </w:tblGrid>
      <w:tr w:rsidR="00241B55" w14:paraId="54C5A602" w14:textId="77777777" w:rsidTr="00241B55">
        <w:trPr>
          <w:trHeight w:val="243"/>
        </w:trPr>
        <w:tc>
          <w:tcPr>
            <w:tcW w:w="7935" w:type="dxa"/>
            <w:tcBorders>
              <w:top w:val="nil"/>
              <w:left w:val="nil"/>
              <w:bottom w:val="dashSmallGap" w:sz="4" w:space="0" w:color="B2A1C7" w:themeColor="accent4" w:themeTint="99"/>
              <w:right w:val="nil"/>
            </w:tcBorders>
            <w:vAlign w:val="center"/>
          </w:tcPr>
          <w:p w14:paraId="093E51C0" w14:textId="77777777" w:rsidR="00241B55" w:rsidRDefault="00241B55" w:rsidP="00241B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 de pago:</w:t>
            </w:r>
          </w:p>
          <w:p w14:paraId="36D2EC72" w14:textId="77777777" w:rsidR="00241B55" w:rsidRPr="006B6937" w:rsidRDefault="00241B55" w:rsidP="00C031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Transferencia: </w:t>
            </w:r>
            <w:r w:rsidRPr="006B6937">
              <w:rPr>
                <w:b/>
                <w:sz w:val="24"/>
                <w:szCs w:val="24"/>
              </w:rPr>
              <w:t>Nº Cuenta</w:t>
            </w:r>
            <w:r>
              <w:rPr>
                <w:b/>
                <w:sz w:val="24"/>
                <w:szCs w:val="24"/>
              </w:rPr>
              <w:t xml:space="preserve"> Ibercaja</w:t>
            </w:r>
            <w:r w:rsidRPr="006B6937">
              <w:rPr>
                <w:b/>
                <w:sz w:val="24"/>
                <w:szCs w:val="24"/>
              </w:rPr>
              <w:t xml:space="preserve">: </w:t>
            </w:r>
            <w:r w:rsidR="00701FF1">
              <w:rPr>
                <w:b/>
                <w:sz w:val="24"/>
                <w:szCs w:val="24"/>
              </w:rPr>
              <w:t>ES</w:t>
            </w:r>
            <w:r w:rsidR="00C0310C">
              <w:rPr>
                <w:b/>
                <w:sz w:val="24"/>
                <w:szCs w:val="24"/>
              </w:rPr>
              <w:t>33</w:t>
            </w:r>
            <w:r>
              <w:rPr>
                <w:b/>
                <w:sz w:val="24"/>
                <w:szCs w:val="24"/>
              </w:rPr>
              <w:t xml:space="preserve"> - 2085 - </w:t>
            </w:r>
            <w:r w:rsidR="00C0310C">
              <w:rPr>
                <w:b/>
                <w:sz w:val="24"/>
                <w:szCs w:val="24"/>
              </w:rPr>
              <w:t>4763</w:t>
            </w:r>
            <w:r>
              <w:rPr>
                <w:b/>
                <w:sz w:val="24"/>
                <w:szCs w:val="24"/>
              </w:rPr>
              <w:t xml:space="preserve"> - </w:t>
            </w:r>
            <w:r w:rsidR="00C0310C">
              <w:rPr>
                <w:b/>
                <w:sz w:val="24"/>
                <w:szCs w:val="24"/>
              </w:rPr>
              <w:t>11</w:t>
            </w:r>
            <w:r w:rsidRPr="006B6937">
              <w:rPr>
                <w:b/>
                <w:sz w:val="24"/>
                <w:szCs w:val="24"/>
              </w:rPr>
              <w:t xml:space="preserve">03 </w:t>
            </w:r>
            <w:r>
              <w:rPr>
                <w:b/>
                <w:sz w:val="24"/>
                <w:szCs w:val="24"/>
              </w:rPr>
              <w:t>-</w:t>
            </w:r>
            <w:r w:rsidRPr="006B6937">
              <w:rPr>
                <w:b/>
                <w:sz w:val="24"/>
                <w:szCs w:val="24"/>
              </w:rPr>
              <w:t xml:space="preserve"> 30</w:t>
            </w:r>
            <w:r w:rsidR="00C0310C">
              <w:rPr>
                <w:b/>
                <w:sz w:val="24"/>
                <w:szCs w:val="24"/>
              </w:rPr>
              <w:t>79</w:t>
            </w:r>
            <w:r>
              <w:rPr>
                <w:b/>
                <w:sz w:val="24"/>
                <w:szCs w:val="24"/>
              </w:rPr>
              <w:t xml:space="preserve"> - </w:t>
            </w:r>
            <w:r w:rsidR="00C0310C">
              <w:rPr>
                <w:b/>
                <w:sz w:val="24"/>
                <w:szCs w:val="24"/>
              </w:rPr>
              <w:t>5773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198"/>
        <w:tblOverlap w:val="never"/>
        <w:tblW w:w="0" w:type="auto"/>
        <w:tblLook w:val="04A0" w:firstRow="1" w:lastRow="0" w:firstColumn="1" w:lastColumn="0" w:noHBand="0" w:noVBand="1"/>
      </w:tblPr>
      <w:tblGrid>
        <w:gridCol w:w="1392"/>
        <w:gridCol w:w="1392"/>
      </w:tblGrid>
      <w:tr w:rsidR="00CC52FA" w:rsidRPr="00E9663A" w14:paraId="37B50B90" w14:textId="77777777" w:rsidTr="00933003">
        <w:trPr>
          <w:gridAfter w:val="1"/>
          <w:wAfter w:w="1392" w:type="dxa"/>
          <w:trHeight w:val="259"/>
        </w:trPr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D7E7757" w14:textId="77777777" w:rsidR="00CC52FA" w:rsidRPr="00E9663A" w:rsidRDefault="00CC52FA" w:rsidP="00933003">
            <w:pPr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Cliente:</w:t>
            </w:r>
          </w:p>
        </w:tc>
      </w:tr>
      <w:tr w:rsidR="00CC52FA" w:rsidRPr="00E9663A" w14:paraId="5137001F" w14:textId="77777777" w:rsidTr="00933003">
        <w:trPr>
          <w:trHeight w:val="269"/>
        </w:trPr>
        <w:tc>
          <w:tcPr>
            <w:tcW w:w="2784" w:type="dxa"/>
            <w:gridSpan w:val="2"/>
            <w:tcBorders>
              <w:top w:val="nil"/>
              <w:left w:val="nil"/>
              <w:bottom w:val="dotted" w:sz="4" w:space="0" w:color="943634" w:themeColor="accent2" w:themeShade="BF"/>
              <w:right w:val="nil"/>
            </w:tcBorders>
            <w:vAlign w:val="center"/>
          </w:tcPr>
          <w:p w14:paraId="37896DAD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Exiter España S.L.</w:t>
            </w:r>
          </w:p>
          <w:p w14:paraId="2E4161F0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Pl. Escritores, Nº 1-3, 3º C</w:t>
            </w:r>
          </w:p>
          <w:p w14:paraId="1D56F0BB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Salamanca</w:t>
            </w:r>
          </w:p>
          <w:p w14:paraId="2B5E06C8" w14:textId="77777777" w:rsidR="00CC52FA" w:rsidRPr="00E9663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C.I.F.: B-13658109</w:t>
            </w:r>
          </w:p>
        </w:tc>
      </w:tr>
    </w:tbl>
    <w:p w14:paraId="460C7A75" w14:textId="77777777" w:rsidR="009A33E3" w:rsidRDefault="009A33E3" w:rsidP="00A50E39"/>
    <w:sectPr w:rsidR="009A33E3" w:rsidSect="008F3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F8A8C" w14:textId="77777777" w:rsidR="003E5CD8" w:rsidRDefault="003E5CD8" w:rsidP="007D20E4">
      <w:pPr>
        <w:spacing w:after="0" w:line="240" w:lineRule="auto"/>
      </w:pPr>
      <w:r>
        <w:separator/>
      </w:r>
    </w:p>
  </w:endnote>
  <w:endnote w:type="continuationSeparator" w:id="0">
    <w:p w14:paraId="58CBEF1D" w14:textId="77777777" w:rsidR="003E5CD8" w:rsidRDefault="003E5CD8" w:rsidP="007D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DA362" w14:textId="77777777" w:rsidR="003E5CD8" w:rsidRDefault="003E5CD8" w:rsidP="007D20E4">
      <w:pPr>
        <w:spacing w:after="0" w:line="240" w:lineRule="auto"/>
      </w:pPr>
      <w:r>
        <w:separator/>
      </w:r>
    </w:p>
  </w:footnote>
  <w:footnote w:type="continuationSeparator" w:id="0">
    <w:p w14:paraId="464FE523" w14:textId="77777777" w:rsidR="003E5CD8" w:rsidRDefault="003E5CD8" w:rsidP="007D2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3DD"/>
    <w:rsid w:val="0000742E"/>
    <w:rsid w:val="000254E4"/>
    <w:rsid w:val="00025DC7"/>
    <w:rsid w:val="000269ED"/>
    <w:rsid w:val="00035027"/>
    <w:rsid w:val="00053CD4"/>
    <w:rsid w:val="00073631"/>
    <w:rsid w:val="00086F29"/>
    <w:rsid w:val="000B161B"/>
    <w:rsid w:val="000D3CF1"/>
    <w:rsid w:val="000F52E6"/>
    <w:rsid w:val="00184D5A"/>
    <w:rsid w:val="001F43B5"/>
    <w:rsid w:val="001F5869"/>
    <w:rsid w:val="001F6724"/>
    <w:rsid w:val="00224C4A"/>
    <w:rsid w:val="00235D2E"/>
    <w:rsid w:val="00241B55"/>
    <w:rsid w:val="002426B6"/>
    <w:rsid w:val="0026448D"/>
    <w:rsid w:val="002751E8"/>
    <w:rsid w:val="00286DFC"/>
    <w:rsid w:val="002C0093"/>
    <w:rsid w:val="002E0B90"/>
    <w:rsid w:val="002E1995"/>
    <w:rsid w:val="0030323D"/>
    <w:rsid w:val="00330B0A"/>
    <w:rsid w:val="00335E6D"/>
    <w:rsid w:val="003425FC"/>
    <w:rsid w:val="00362052"/>
    <w:rsid w:val="00373ABA"/>
    <w:rsid w:val="003A38D9"/>
    <w:rsid w:val="003B4111"/>
    <w:rsid w:val="003B57AA"/>
    <w:rsid w:val="003D6128"/>
    <w:rsid w:val="003E167C"/>
    <w:rsid w:val="003E5CD8"/>
    <w:rsid w:val="0040418F"/>
    <w:rsid w:val="00415498"/>
    <w:rsid w:val="00423FEB"/>
    <w:rsid w:val="004372B5"/>
    <w:rsid w:val="00454A5C"/>
    <w:rsid w:val="004702FE"/>
    <w:rsid w:val="004724BF"/>
    <w:rsid w:val="004916C1"/>
    <w:rsid w:val="004B10EF"/>
    <w:rsid w:val="004C61A0"/>
    <w:rsid w:val="004D22EA"/>
    <w:rsid w:val="004D5557"/>
    <w:rsid w:val="004D5A54"/>
    <w:rsid w:val="005047DF"/>
    <w:rsid w:val="0051187B"/>
    <w:rsid w:val="00517B7B"/>
    <w:rsid w:val="00523A38"/>
    <w:rsid w:val="00537ED7"/>
    <w:rsid w:val="0057112C"/>
    <w:rsid w:val="00585E5C"/>
    <w:rsid w:val="00591F13"/>
    <w:rsid w:val="005B0ED6"/>
    <w:rsid w:val="005C680E"/>
    <w:rsid w:val="005D1BD4"/>
    <w:rsid w:val="005D4695"/>
    <w:rsid w:val="005E0FC5"/>
    <w:rsid w:val="006146C7"/>
    <w:rsid w:val="006274D8"/>
    <w:rsid w:val="00631328"/>
    <w:rsid w:val="00643BBE"/>
    <w:rsid w:val="00646901"/>
    <w:rsid w:val="006919F5"/>
    <w:rsid w:val="006B6937"/>
    <w:rsid w:val="006C58AE"/>
    <w:rsid w:val="006E46FA"/>
    <w:rsid w:val="006F3CB3"/>
    <w:rsid w:val="00701FF1"/>
    <w:rsid w:val="00720DA2"/>
    <w:rsid w:val="00733F2C"/>
    <w:rsid w:val="007445C4"/>
    <w:rsid w:val="007806ED"/>
    <w:rsid w:val="007904AF"/>
    <w:rsid w:val="007B629C"/>
    <w:rsid w:val="007D20E4"/>
    <w:rsid w:val="008248ED"/>
    <w:rsid w:val="0082609F"/>
    <w:rsid w:val="008D1F9B"/>
    <w:rsid w:val="008F30D6"/>
    <w:rsid w:val="009048B5"/>
    <w:rsid w:val="00906FC3"/>
    <w:rsid w:val="00935503"/>
    <w:rsid w:val="009460D2"/>
    <w:rsid w:val="009A33E3"/>
    <w:rsid w:val="009B698D"/>
    <w:rsid w:val="009B7A48"/>
    <w:rsid w:val="009D0786"/>
    <w:rsid w:val="009D2F9B"/>
    <w:rsid w:val="00A070AF"/>
    <w:rsid w:val="00A1380E"/>
    <w:rsid w:val="00A45C15"/>
    <w:rsid w:val="00A50E39"/>
    <w:rsid w:val="00A703DD"/>
    <w:rsid w:val="00A75D54"/>
    <w:rsid w:val="00A94A86"/>
    <w:rsid w:val="00AA0836"/>
    <w:rsid w:val="00AA4C4D"/>
    <w:rsid w:val="00AE32E7"/>
    <w:rsid w:val="00B00564"/>
    <w:rsid w:val="00B25F8A"/>
    <w:rsid w:val="00B45F21"/>
    <w:rsid w:val="00B87530"/>
    <w:rsid w:val="00BA476F"/>
    <w:rsid w:val="00BF7E5B"/>
    <w:rsid w:val="00C0310C"/>
    <w:rsid w:val="00C3065C"/>
    <w:rsid w:val="00C34D4E"/>
    <w:rsid w:val="00C35E97"/>
    <w:rsid w:val="00C47D3A"/>
    <w:rsid w:val="00C81B6C"/>
    <w:rsid w:val="00C92E5D"/>
    <w:rsid w:val="00CA49A9"/>
    <w:rsid w:val="00CC52FA"/>
    <w:rsid w:val="00CD1166"/>
    <w:rsid w:val="00CE1C92"/>
    <w:rsid w:val="00CF772D"/>
    <w:rsid w:val="00D04187"/>
    <w:rsid w:val="00D156B5"/>
    <w:rsid w:val="00D21E39"/>
    <w:rsid w:val="00D338CE"/>
    <w:rsid w:val="00D363C6"/>
    <w:rsid w:val="00DB1C07"/>
    <w:rsid w:val="00DC5E2B"/>
    <w:rsid w:val="00E105CE"/>
    <w:rsid w:val="00E67927"/>
    <w:rsid w:val="00E702BE"/>
    <w:rsid w:val="00E72CDB"/>
    <w:rsid w:val="00E74593"/>
    <w:rsid w:val="00E9663A"/>
    <w:rsid w:val="00EC34EC"/>
    <w:rsid w:val="00ED4DA7"/>
    <w:rsid w:val="00F0013B"/>
    <w:rsid w:val="00F3261A"/>
    <w:rsid w:val="00F51AE7"/>
    <w:rsid w:val="00F57995"/>
    <w:rsid w:val="00F6728C"/>
    <w:rsid w:val="00F735CE"/>
    <w:rsid w:val="00F80D45"/>
    <w:rsid w:val="00FB5239"/>
    <w:rsid w:val="00FC7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B612"/>
  <w15:docId w15:val="{79BAA299-9215-4317-935B-B122D857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0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70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7D2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20E4"/>
  </w:style>
  <w:style w:type="paragraph" w:styleId="Piedepgina">
    <w:name w:val="footer"/>
    <w:basedOn w:val="Normal"/>
    <w:link w:val="PiedepginaCar"/>
    <w:uiPriority w:val="99"/>
    <w:semiHidden/>
    <w:unhideWhenUsed/>
    <w:rsid w:val="007D2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2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3C45B-4D69-4F66-B983-E2C2C9B61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5411</TotalTime>
  <Pages>1</Pages>
  <Words>101</Words>
  <Characters>463</Characters>
  <Application>Microsoft Office Word</Application>
  <DocSecurity>0</DocSecurity>
  <Lines>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</dc:creator>
  <cp:keywords/>
  <dc:description/>
  <cp:lastModifiedBy>Ana Belén López Martín</cp:lastModifiedBy>
  <cp:revision>58</cp:revision>
  <dcterms:created xsi:type="dcterms:W3CDTF">2011-06-14T19:09:00Z</dcterms:created>
  <dcterms:modified xsi:type="dcterms:W3CDTF">2026-07-08T19:14:00Z</dcterms:modified>
</cp:coreProperties>
</file>