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DD" w:rsidRPr="001200DD" w:rsidRDefault="001200DD" w:rsidP="001200DD">
      <w:pPr>
        <w:pStyle w:val="Prrafodelista"/>
        <w:numPr>
          <w:ilvl w:val="0"/>
          <w:numId w:val="1"/>
        </w:numPr>
        <w:rPr>
          <w:rFonts w:ascii="Times New Roman" w:hAnsi="Times New Roman" w:cs="Times New Roman"/>
          <w:b/>
          <w:bCs/>
        </w:rPr>
      </w:pPr>
      <w:r w:rsidRPr="001200DD">
        <w:rPr>
          <w:rStyle w:val="Textoennegrita"/>
          <w:rFonts w:ascii="Times New Roman" w:hAnsi="Times New Roman" w:cs="Times New Roman"/>
        </w:rPr>
        <w:t>INTRODUCCIÓN</w:t>
      </w:r>
    </w:p>
    <w:p w:rsidR="001200DD" w:rsidRDefault="001200DD" w:rsidP="001200DD">
      <w:pPr>
        <w:spacing w:after="0" w:line="240" w:lineRule="auto"/>
        <w:jc w:val="both"/>
        <w:rPr>
          <w:rFonts w:ascii="Times New Roman" w:hAnsi="Times New Roman" w:cs="Times New Roman"/>
        </w:rPr>
      </w:pPr>
      <w:r w:rsidRPr="001200DD">
        <w:rPr>
          <w:rFonts w:ascii="Times New Roman" w:hAnsi="Times New Roman" w:cs="Times New Roman"/>
        </w:rPr>
        <w:t xml:space="preserve">Actualmente los </w:t>
      </w:r>
      <w:proofErr w:type="spellStart"/>
      <w:r w:rsidRPr="001200DD">
        <w:rPr>
          <w:rFonts w:ascii="Times New Roman" w:hAnsi="Times New Roman" w:cs="Times New Roman"/>
        </w:rPr>
        <w:t>drones</w:t>
      </w:r>
      <w:proofErr w:type="spellEnd"/>
      <w:r w:rsidRPr="001200DD">
        <w:rPr>
          <w:rFonts w:ascii="Times New Roman" w:hAnsi="Times New Roman" w:cs="Times New Roman"/>
        </w:rPr>
        <w:t xml:space="preserve"> se han convertido en una promesa real para transportar productos médicos, aportando numerosos beneficios a la hora de ofrecer apoyo en distintas circunstancias que lo requieran.</w:t>
      </w:r>
    </w:p>
    <w:p w:rsidR="00190797" w:rsidRDefault="00190797" w:rsidP="001200DD">
      <w:pPr>
        <w:spacing w:after="0" w:line="240" w:lineRule="auto"/>
        <w:jc w:val="both"/>
        <w:rPr>
          <w:rFonts w:ascii="Times New Roman" w:hAnsi="Times New Roman" w:cs="Times New Roman"/>
        </w:rPr>
      </w:pPr>
    </w:p>
    <w:p w:rsidR="00190797" w:rsidRPr="001200DD" w:rsidRDefault="00190797" w:rsidP="00190797">
      <w:pPr>
        <w:pStyle w:val="Default"/>
        <w:jc w:val="both"/>
        <w:rPr>
          <w:sz w:val="22"/>
          <w:szCs w:val="22"/>
          <w:lang w:val="es-ES"/>
        </w:rPr>
      </w:pPr>
      <w:r w:rsidRPr="001200DD">
        <w:rPr>
          <w:sz w:val="22"/>
          <w:szCs w:val="22"/>
          <w:lang w:val="es-ES"/>
        </w:rPr>
        <w:t>Un vehículo aéreo no tripulado, es conocido por sus siglas en inglés UAV (</w:t>
      </w:r>
      <w:proofErr w:type="spellStart"/>
      <w:r w:rsidRPr="001200DD">
        <w:rPr>
          <w:sz w:val="22"/>
          <w:szCs w:val="22"/>
          <w:lang w:val="es-ES"/>
        </w:rPr>
        <w:t>Unmanned</w:t>
      </w:r>
      <w:proofErr w:type="spellEnd"/>
      <w:r w:rsidRPr="001200DD">
        <w:rPr>
          <w:sz w:val="22"/>
          <w:szCs w:val="22"/>
          <w:lang w:val="es-ES"/>
        </w:rPr>
        <w:t xml:space="preserve"> </w:t>
      </w:r>
      <w:proofErr w:type="spellStart"/>
      <w:r w:rsidRPr="001200DD">
        <w:rPr>
          <w:sz w:val="22"/>
          <w:szCs w:val="22"/>
          <w:lang w:val="es-ES"/>
        </w:rPr>
        <w:t>Aerial</w:t>
      </w:r>
      <w:proofErr w:type="spellEnd"/>
      <w:r w:rsidRPr="001200DD">
        <w:rPr>
          <w:sz w:val="22"/>
          <w:szCs w:val="22"/>
          <w:lang w:val="es-ES"/>
        </w:rPr>
        <w:t xml:space="preserve"> </w:t>
      </w:r>
      <w:proofErr w:type="spellStart"/>
      <w:r w:rsidRPr="001200DD">
        <w:rPr>
          <w:sz w:val="22"/>
          <w:szCs w:val="22"/>
          <w:lang w:val="es-ES"/>
        </w:rPr>
        <w:t>Vehicle</w:t>
      </w:r>
      <w:proofErr w:type="spellEnd"/>
      <w:r w:rsidRPr="001200DD">
        <w:rPr>
          <w:sz w:val="22"/>
          <w:szCs w:val="22"/>
          <w:lang w:val="es-ES"/>
        </w:rPr>
        <w:t>) o UAS (</w:t>
      </w:r>
      <w:proofErr w:type="spellStart"/>
      <w:r w:rsidRPr="001200DD">
        <w:rPr>
          <w:sz w:val="22"/>
          <w:szCs w:val="22"/>
          <w:lang w:val="es-ES"/>
        </w:rPr>
        <w:t>Unmanned</w:t>
      </w:r>
      <w:proofErr w:type="spellEnd"/>
      <w:r w:rsidRPr="001200DD">
        <w:rPr>
          <w:sz w:val="22"/>
          <w:szCs w:val="22"/>
          <w:lang w:val="es-ES"/>
        </w:rPr>
        <w:t xml:space="preserve"> </w:t>
      </w:r>
      <w:proofErr w:type="spellStart"/>
      <w:r w:rsidRPr="001200DD">
        <w:rPr>
          <w:sz w:val="22"/>
          <w:szCs w:val="22"/>
          <w:lang w:val="es-ES"/>
        </w:rPr>
        <w:t>Aircraft</w:t>
      </w:r>
      <w:proofErr w:type="spellEnd"/>
      <w:r w:rsidRPr="001200DD">
        <w:rPr>
          <w:sz w:val="22"/>
          <w:szCs w:val="22"/>
          <w:lang w:val="es-ES"/>
        </w:rPr>
        <w:t xml:space="preserve"> </w:t>
      </w:r>
      <w:proofErr w:type="spellStart"/>
      <w:r w:rsidRPr="001200DD">
        <w:rPr>
          <w:sz w:val="22"/>
          <w:szCs w:val="22"/>
          <w:lang w:val="es-ES"/>
        </w:rPr>
        <w:t>System</w:t>
      </w:r>
      <w:proofErr w:type="spellEnd"/>
      <w:r w:rsidRPr="001200DD">
        <w:rPr>
          <w:sz w:val="22"/>
          <w:szCs w:val="22"/>
          <w:lang w:val="es-ES"/>
        </w:rPr>
        <w:t xml:space="preserve">), y en español como VANT (Vehículo Aéreo No Tripulado) o comúnmente llamado </w:t>
      </w:r>
      <w:proofErr w:type="spellStart"/>
      <w:r w:rsidRPr="001200DD">
        <w:rPr>
          <w:sz w:val="22"/>
          <w:szCs w:val="22"/>
          <w:lang w:val="es-ES"/>
        </w:rPr>
        <w:t>drone</w:t>
      </w:r>
      <w:proofErr w:type="spellEnd"/>
      <w:r w:rsidRPr="001200DD">
        <w:rPr>
          <w:sz w:val="22"/>
          <w:szCs w:val="22"/>
          <w:lang w:val="es-ES"/>
        </w:rPr>
        <w:t xml:space="preserve">. De acuerdo con el Departamento de Defensa de EE.UU., un avión no tripulado, es una “aeronave que no lleva un operador humano y es capaz de volar bajo mando a distancia o programación autónoma.” </w:t>
      </w:r>
    </w:p>
    <w:p w:rsidR="00190797" w:rsidRPr="001200DD" w:rsidRDefault="00190797" w:rsidP="00190797">
      <w:pPr>
        <w:spacing w:after="0" w:line="240" w:lineRule="auto"/>
        <w:jc w:val="both"/>
        <w:rPr>
          <w:rFonts w:ascii="Times New Roman" w:hAnsi="Times New Roman" w:cs="Times New Roman"/>
        </w:rPr>
      </w:pPr>
      <w:r w:rsidRPr="001200DD">
        <w:rPr>
          <w:rFonts w:ascii="Times New Roman" w:hAnsi="Times New Roman" w:cs="Times New Roman"/>
        </w:rPr>
        <w:t>(Calvo, Anna, Carles, &amp; Gabriela, 2014)</w:t>
      </w:r>
    </w:p>
    <w:p w:rsidR="001200DD" w:rsidRPr="001200DD" w:rsidRDefault="001200DD" w:rsidP="001200DD">
      <w:pPr>
        <w:spacing w:after="0" w:line="240" w:lineRule="auto"/>
        <w:jc w:val="both"/>
        <w:rPr>
          <w:rFonts w:ascii="Times New Roman" w:hAnsi="Times New Roman" w:cs="Times New Roman"/>
        </w:rPr>
      </w:pPr>
    </w:p>
    <w:p w:rsidR="001200DD" w:rsidRPr="001200DD" w:rsidRDefault="001200DD" w:rsidP="001200DD">
      <w:pPr>
        <w:spacing w:after="0" w:line="240" w:lineRule="auto"/>
        <w:jc w:val="both"/>
        <w:rPr>
          <w:rFonts w:ascii="Times New Roman" w:hAnsi="Times New Roman" w:cs="Times New Roman"/>
        </w:rPr>
      </w:pPr>
      <w:r w:rsidRPr="001200DD">
        <w:rPr>
          <w:rFonts w:ascii="Times New Roman" w:hAnsi="Times New Roman" w:cs="Times New Roman"/>
        </w:rPr>
        <w:t xml:space="preserve">En base a esta y algunas otras investigaciones previas, surge Project Eagle como una idea de apoyo al ámbito minero mediante el uso de </w:t>
      </w:r>
      <w:proofErr w:type="spellStart"/>
      <w:r w:rsidRPr="001200DD">
        <w:rPr>
          <w:rFonts w:ascii="Times New Roman" w:hAnsi="Times New Roman" w:cs="Times New Roman"/>
        </w:rPr>
        <w:t>drones</w:t>
      </w:r>
      <w:proofErr w:type="spellEnd"/>
      <w:r w:rsidRPr="001200DD">
        <w:rPr>
          <w:rFonts w:ascii="Times New Roman" w:hAnsi="Times New Roman" w:cs="Times New Roman"/>
        </w:rPr>
        <w:t xml:space="preserve"> equipados con d</w:t>
      </w:r>
      <w:r w:rsidR="00190797">
        <w:rPr>
          <w:rFonts w:ascii="Times New Roman" w:hAnsi="Times New Roman" w:cs="Times New Roman"/>
        </w:rPr>
        <w:t>iferentes elementos que permitan ofrecer</w:t>
      </w:r>
      <w:r w:rsidRPr="001200DD">
        <w:rPr>
          <w:rFonts w:ascii="Times New Roman" w:hAnsi="Times New Roman" w:cs="Times New Roman"/>
        </w:rPr>
        <w:t xml:space="preserve"> un ágil proceso de apoyo al presentarse un accidente.</w:t>
      </w:r>
    </w:p>
    <w:p w:rsidR="001200DD" w:rsidRPr="001200DD" w:rsidRDefault="001200DD" w:rsidP="001200DD">
      <w:pPr>
        <w:spacing w:after="0" w:line="240" w:lineRule="auto"/>
        <w:jc w:val="both"/>
        <w:rPr>
          <w:rFonts w:ascii="Times New Roman" w:hAnsi="Times New Roman" w:cs="Times New Roman"/>
        </w:rPr>
      </w:pPr>
    </w:p>
    <w:p w:rsidR="001200DD" w:rsidRPr="001200DD" w:rsidRDefault="001200DD" w:rsidP="001200DD">
      <w:pPr>
        <w:spacing w:after="0" w:line="240" w:lineRule="auto"/>
        <w:jc w:val="both"/>
        <w:rPr>
          <w:rStyle w:val="Textoennegrita"/>
          <w:rFonts w:ascii="Times New Roman" w:hAnsi="Times New Roman" w:cs="Times New Roman"/>
          <w:b w:val="0"/>
          <w:bCs w:val="0"/>
        </w:rPr>
      </w:pPr>
    </w:p>
    <w:p w:rsidR="001200DD" w:rsidRP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 xml:space="preserve">DESCRIPCIÓN DEL PROBLEMA </w:t>
      </w:r>
    </w:p>
    <w:p w:rsidR="00190797" w:rsidRDefault="00190797" w:rsidP="001200DD">
      <w:pPr>
        <w:spacing w:after="0" w:line="240" w:lineRule="auto"/>
        <w:jc w:val="both"/>
        <w:rPr>
          <w:rFonts w:ascii="Times New Roman" w:hAnsi="Times New Roman" w:cs="Times New Roman"/>
        </w:rPr>
      </w:pPr>
      <w:r>
        <w:rPr>
          <w:rFonts w:ascii="Times New Roman" w:hAnsi="Times New Roman" w:cs="Times New Roman"/>
        </w:rPr>
        <w:t>(Datos informativos sobre accidentes en minas)</w:t>
      </w:r>
    </w:p>
    <w:p w:rsidR="001200DD" w:rsidRPr="001200DD" w:rsidRDefault="001200DD" w:rsidP="001200DD">
      <w:pPr>
        <w:spacing w:after="0" w:line="240" w:lineRule="auto"/>
        <w:jc w:val="both"/>
        <w:rPr>
          <w:rFonts w:ascii="Times New Roman" w:hAnsi="Times New Roman" w:cs="Times New Roman"/>
          <w:b/>
        </w:rPr>
      </w:pPr>
      <w:r w:rsidRPr="001200DD">
        <w:rPr>
          <w:rFonts w:ascii="Times New Roman" w:hAnsi="Times New Roman" w:cs="Times New Roman"/>
        </w:rPr>
        <w:t xml:space="preserve">Project Eagle nace con la necesidad de bajar los porcentajes de mortandad en la industria minera, muchos de los accidentes que ocurren en las minas tienen servicio de emergencias pero estos no son tan rápidos como deberían serlo debido a las magnitudes del accidente ya que si ocurre por ejemplo un deslave, es muy difícil para los servicios de emergencias entrar para dar el auxilio al herido. </w:t>
      </w:r>
    </w:p>
    <w:p w:rsidR="001200DD" w:rsidRPr="001200DD" w:rsidRDefault="001200DD" w:rsidP="001200DD">
      <w:pPr>
        <w:spacing w:after="0" w:line="240" w:lineRule="auto"/>
        <w:jc w:val="both"/>
        <w:rPr>
          <w:rFonts w:ascii="Times New Roman" w:hAnsi="Times New Roman" w:cs="Times New Roman"/>
          <w:b/>
        </w:rPr>
      </w:pPr>
    </w:p>
    <w:p w:rsidR="001200DD" w:rsidRPr="001200DD" w:rsidRDefault="001200DD" w:rsidP="001200DD">
      <w:pPr>
        <w:spacing w:after="0" w:line="240" w:lineRule="auto"/>
        <w:jc w:val="both"/>
        <w:rPr>
          <w:rFonts w:ascii="Times New Roman" w:hAnsi="Times New Roman" w:cs="Times New Roman"/>
        </w:rPr>
      </w:pPr>
      <w:r w:rsidRPr="001200DD">
        <w:rPr>
          <w:rFonts w:ascii="Times New Roman" w:hAnsi="Times New Roman" w:cs="Times New Roman"/>
        </w:rPr>
        <w:t xml:space="preserve">Existen numerosos riesgos que involucra el uso de </w:t>
      </w:r>
      <w:proofErr w:type="spellStart"/>
      <w:r w:rsidRPr="001200DD">
        <w:rPr>
          <w:rFonts w:ascii="Times New Roman" w:hAnsi="Times New Roman" w:cs="Times New Roman"/>
        </w:rPr>
        <w:t>drones</w:t>
      </w:r>
      <w:proofErr w:type="spellEnd"/>
      <w:r w:rsidRPr="001200DD">
        <w:rPr>
          <w:rFonts w:ascii="Times New Roman" w:hAnsi="Times New Roman" w:cs="Times New Roman"/>
        </w:rPr>
        <w:t>, como lo es el hecho de que estén adaptados con equipamiento a temperatura adecuada para transportar suministros y que estén protegidos para no sufrir ningún tipo de exposición, el peso de carga que soportan o el tiempo que demoran en llegar al destino.</w:t>
      </w:r>
    </w:p>
    <w:p w:rsidR="001200DD" w:rsidRPr="001200DD" w:rsidRDefault="001200DD" w:rsidP="001200DD">
      <w:pPr>
        <w:spacing w:after="0" w:line="240" w:lineRule="auto"/>
        <w:jc w:val="both"/>
        <w:rPr>
          <w:rFonts w:ascii="Times New Roman" w:hAnsi="Times New Roman" w:cs="Times New Roman"/>
        </w:rPr>
      </w:pPr>
      <w:r w:rsidRPr="001200DD">
        <w:rPr>
          <w:rFonts w:ascii="Times New Roman" w:hAnsi="Times New Roman" w:cs="Times New Roman"/>
        </w:rPr>
        <w:t xml:space="preserve">Existen muchas otras aplicaciones potenciales como llevar desfibriladores, o cualquier otro tipo </w:t>
      </w:r>
      <w:r w:rsidRPr="001200DD">
        <w:rPr>
          <w:rFonts w:ascii="Times New Roman" w:hAnsi="Times New Roman" w:cs="Times New Roman"/>
        </w:rPr>
        <w:lastRenderedPageBreak/>
        <w:t>de suministros médicos que pueden ser necesarios en accidentes múltiples.</w:t>
      </w:r>
    </w:p>
    <w:p w:rsidR="001200DD" w:rsidRPr="001200DD" w:rsidRDefault="001200DD" w:rsidP="001200DD">
      <w:pPr>
        <w:spacing w:after="0" w:line="240" w:lineRule="auto"/>
        <w:jc w:val="both"/>
        <w:rPr>
          <w:rFonts w:ascii="Times New Roman" w:hAnsi="Times New Roman" w:cs="Times New Roman"/>
        </w:rPr>
      </w:pPr>
    </w:p>
    <w:p w:rsidR="001200DD" w:rsidRPr="001200DD" w:rsidRDefault="001200DD" w:rsidP="001200DD">
      <w:pPr>
        <w:spacing w:after="0" w:line="240" w:lineRule="auto"/>
        <w:jc w:val="both"/>
        <w:rPr>
          <w:rFonts w:ascii="Times New Roman" w:hAnsi="Times New Roman" w:cs="Times New Roman"/>
          <w:b/>
        </w:rPr>
      </w:pPr>
      <w:r w:rsidRPr="001200DD">
        <w:rPr>
          <w:rFonts w:ascii="Times New Roman" w:hAnsi="Times New Roman" w:cs="Times New Roman"/>
        </w:rPr>
        <w:t>A su vez, Project Eagle trata de optimizar los recursos que se deben utilizar en cada emergencia.</w:t>
      </w:r>
      <w:r w:rsidRPr="001200DD">
        <w:rPr>
          <w:rFonts w:ascii="Times New Roman" w:hAnsi="Times New Roman" w:cs="Times New Roman"/>
          <w:b/>
        </w:rPr>
        <w:t xml:space="preserve"> </w:t>
      </w:r>
    </w:p>
    <w:p w:rsidR="001200DD" w:rsidRPr="001200DD" w:rsidRDefault="001200DD" w:rsidP="001200DD">
      <w:pPr>
        <w:spacing w:after="0" w:line="240" w:lineRule="auto"/>
        <w:jc w:val="both"/>
        <w:rPr>
          <w:rFonts w:ascii="Times New Roman" w:hAnsi="Times New Roman" w:cs="Times New Roman"/>
        </w:rPr>
      </w:pPr>
    </w:p>
    <w:p w:rsidR="001200DD" w:rsidRPr="001200DD" w:rsidRDefault="001200DD" w:rsidP="001200DD">
      <w:pPr>
        <w:spacing w:after="0" w:line="240" w:lineRule="auto"/>
        <w:jc w:val="both"/>
        <w:rPr>
          <w:rFonts w:ascii="Times New Roman" w:hAnsi="Times New Roman" w:cs="Times New Roman"/>
          <w:b/>
        </w:rPr>
      </w:pPr>
      <w:r w:rsidRPr="001200DD">
        <w:rPr>
          <w:rFonts w:ascii="Times New Roman" w:hAnsi="Times New Roman" w:cs="Times New Roman"/>
        </w:rPr>
        <w:t xml:space="preserve">Cuando ocurre una fatalidad en la mina los gastos aproximados son de 250,000 pesos. </w:t>
      </w:r>
    </w:p>
    <w:p w:rsidR="001200DD" w:rsidRPr="001200DD" w:rsidRDefault="001200DD" w:rsidP="001200DD">
      <w:pPr>
        <w:spacing w:after="0" w:line="240" w:lineRule="auto"/>
        <w:jc w:val="both"/>
        <w:rPr>
          <w:rFonts w:ascii="Times New Roman" w:hAnsi="Times New Roman" w:cs="Times New Roman"/>
          <w:lang w:val="es-ES"/>
        </w:rPr>
      </w:pPr>
      <w:sdt>
        <w:sdtPr>
          <w:rPr>
            <w:rFonts w:ascii="Times New Roman" w:hAnsi="Times New Roman" w:cs="Times New Roman"/>
            <w:lang w:val="es-ES"/>
          </w:rPr>
          <w:id w:val="130685913"/>
          <w:citation/>
        </w:sdtPr>
        <w:sdtContent>
          <w:r w:rsidRPr="001200DD">
            <w:rPr>
              <w:rFonts w:ascii="Times New Roman" w:hAnsi="Times New Roman" w:cs="Times New Roman"/>
              <w:lang w:val="es-ES"/>
            </w:rPr>
            <w:fldChar w:fldCharType="begin"/>
          </w:r>
          <w:r w:rsidRPr="001200DD">
            <w:rPr>
              <w:rFonts w:ascii="Times New Roman" w:hAnsi="Times New Roman" w:cs="Times New Roman"/>
            </w:rPr>
            <w:instrText xml:space="preserve"> CITATION Alv15 \l 2058 </w:instrText>
          </w:r>
          <w:r w:rsidRPr="001200DD">
            <w:rPr>
              <w:rFonts w:ascii="Times New Roman" w:hAnsi="Times New Roman" w:cs="Times New Roman"/>
              <w:lang w:val="es-ES"/>
            </w:rPr>
            <w:fldChar w:fldCharType="separate"/>
          </w:r>
          <w:r w:rsidRPr="001200DD">
            <w:rPr>
              <w:rFonts w:ascii="Times New Roman" w:hAnsi="Times New Roman" w:cs="Times New Roman"/>
              <w:noProof/>
            </w:rPr>
            <w:t>(Alvarado, 2015)</w:t>
          </w:r>
          <w:r w:rsidRPr="001200DD">
            <w:rPr>
              <w:rFonts w:ascii="Times New Roman" w:hAnsi="Times New Roman" w:cs="Times New Roman"/>
              <w:lang w:val="es-ES"/>
            </w:rPr>
            <w:fldChar w:fldCharType="end"/>
          </w:r>
        </w:sdtContent>
      </w:sdt>
    </w:p>
    <w:p w:rsidR="001200DD" w:rsidRPr="001200DD" w:rsidRDefault="001200DD" w:rsidP="001200DD">
      <w:pPr>
        <w:rPr>
          <w:rStyle w:val="Textoennegrita"/>
          <w:rFonts w:ascii="Times New Roman" w:hAnsi="Times New Roman" w:cs="Times New Roman"/>
        </w:rPr>
      </w:pPr>
    </w:p>
    <w:p w:rsidR="001200DD" w:rsidRP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OBJETIVOS</w:t>
      </w:r>
    </w:p>
    <w:p w:rsidR="001200DD" w:rsidRDefault="001200DD" w:rsidP="001200DD">
      <w:pPr>
        <w:pStyle w:val="Prrafodelista"/>
        <w:rPr>
          <w:rStyle w:val="Textoennegrita"/>
          <w:rFonts w:ascii="Times New Roman" w:hAnsi="Times New Roman" w:cs="Times New Roman"/>
        </w:rPr>
      </w:pPr>
    </w:p>
    <w:p w:rsidR="00190797" w:rsidRPr="001200DD" w:rsidRDefault="00190797" w:rsidP="001200DD">
      <w:pPr>
        <w:pStyle w:val="Prrafodelista"/>
        <w:rPr>
          <w:rStyle w:val="Textoennegrita"/>
          <w:rFonts w:ascii="Times New Roman" w:hAnsi="Times New Roman" w:cs="Times New Roman"/>
        </w:rPr>
      </w:pPr>
    </w:p>
    <w:p w:rsid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MARCO TEÓRICO</w:t>
      </w:r>
    </w:p>
    <w:p w:rsidR="00190797" w:rsidRPr="00190797" w:rsidRDefault="00190797" w:rsidP="00190797">
      <w:pPr>
        <w:pStyle w:val="Prrafodelista"/>
        <w:rPr>
          <w:rStyle w:val="Textoennegrita"/>
          <w:rFonts w:ascii="Times New Roman" w:hAnsi="Times New Roman" w:cs="Times New Roman"/>
        </w:rPr>
      </w:pPr>
    </w:p>
    <w:p w:rsidR="00190797" w:rsidRPr="001200DD" w:rsidRDefault="00190797" w:rsidP="00190797">
      <w:pPr>
        <w:pStyle w:val="Prrafodelista"/>
        <w:rPr>
          <w:rStyle w:val="Textoennegrita"/>
          <w:rFonts w:ascii="Times New Roman" w:hAnsi="Times New Roman" w:cs="Times New Roman"/>
        </w:rPr>
      </w:pPr>
    </w:p>
    <w:p w:rsid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METODOLOGÍA</w:t>
      </w:r>
    </w:p>
    <w:p w:rsidR="00190797" w:rsidRDefault="00190797" w:rsidP="00190797">
      <w:pPr>
        <w:pStyle w:val="Prrafodelista"/>
        <w:rPr>
          <w:rStyle w:val="Textoennegrita"/>
          <w:rFonts w:ascii="Times New Roman" w:hAnsi="Times New Roman" w:cs="Times New Roman"/>
        </w:rPr>
      </w:pPr>
    </w:p>
    <w:p w:rsidR="00190797" w:rsidRPr="001200DD" w:rsidRDefault="00190797" w:rsidP="00190797">
      <w:pPr>
        <w:pStyle w:val="Prrafodelista"/>
        <w:rPr>
          <w:rStyle w:val="Textoennegrita"/>
          <w:rFonts w:ascii="Times New Roman" w:hAnsi="Times New Roman" w:cs="Times New Roman"/>
        </w:rPr>
      </w:pPr>
    </w:p>
    <w:p w:rsid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RESULTADOS</w:t>
      </w:r>
    </w:p>
    <w:p w:rsidR="00190797" w:rsidRDefault="00190797" w:rsidP="00190797">
      <w:pPr>
        <w:pStyle w:val="Prrafodelista"/>
        <w:rPr>
          <w:rStyle w:val="Textoennegrita"/>
          <w:rFonts w:ascii="Times New Roman" w:hAnsi="Times New Roman" w:cs="Times New Roman"/>
        </w:rPr>
      </w:pPr>
    </w:p>
    <w:p w:rsidR="00190797" w:rsidRPr="001200DD" w:rsidRDefault="00190797" w:rsidP="00190797">
      <w:pPr>
        <w:pStyle w:val="Prrafodelista"/>
        <w:rPr>
          <w:rStyle w:val="Textoennegrita"/>
          <w:rFonts w:ascii="Times New Roman" w:hAnsi="Times New Roman" w:cs="Times New Roman"/>
        </w:rPr>
      </w:pPr>
    </w:p>
    <w:p w:rsid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CONCLUSIONES</w:t>
      </w:r>
    </w:p>
    <w:p w:rsidR="00190797" w:rsidRDefault="00190797" w:rsidP="00190797">
      <w:pPr>
        <w:pStyle w:val="Prrafodelista"/>
        <w:rPr>
          <w:rStyle w:val="Textoennegrita"/>
          <w:rFonts w:ascii="Times New Roman" w:hAnsi="Times New Roman" w:cs="Times New Roman"/>
        </w:rPr>
      </w:pPr>
    </w:p>
    <w:p w:rsidR="00190797" w:rsidRPr="001200DD" w:rsidRDefault="00190797" w:rsidP="00190797">
      <w:pPr>
        <w:pStyle w:val="Prrafodelista"/>
        <w:rPr>
          <w:rStyle w:val="Textoennegrita"/>
          <w:rFonts w:ascii="Times New Roman" w:hAnsi="Times New Roman" w:cs="Times New Roman"/>
        </w:rPr>
      </w:pPr>
      <w:bookmarkStart w:id="0" w:name="_GoBack"/>
      <w:bookmarkEnd w:id="0"/>
    </w:p>
    <w:p w:rsidR="001200DD" w:rsidRPr="001200DD" w:rsidRDefault="001200DD" w:rsidP="001200DD">
      <w:pPr>
        <w:pStyle w:val="Prrafodelista"/>
        <w:numPr>
          <w:ilvl w:val="0"/>
          <w:numId w:val="1"/>
        </w:numPr>
        <w:rPr>
          <w:rStyle w:val="Textoennegrita"/>
          <w:rFonts w:ascii="Times New Roman" w:hAnsi="Times New Roman" w:cs="Times New Roman"/>
        </w:rPr>
      </w:pPr>
      <w:r w:rsidRPr="001200DD">
        <w:rPr>
          <w:rStyle w:val="Textoennegrita"/>
          <w:rFonts w:ascii="Times New Roman" w:hAnsi="Times New Roman" w:cs="Times New Roman"/>
        </w:rPr>
        <w:t>REFERENCIAS</w:t>
      </w:r>
    </w:p>
    <w:p w:rsidR="004E00AC" w:rsidRDefault="004E00AC"/>
    <w:sectPr w:rsidR="004E00AC" w:rsidSect="001200D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800EE"/>
    <w:multiLevelType w:val="hybridMultilevel"/>
    <w:tmpl w:val="D3365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13F"/>
    <w:rsid w:val="001200DD"/>
    <w:rsid w:val="00190797"/>
    <w:rsid w:val="00260E02"/>
    <w:rsid w:val="00274619"/>
    <w:rsid w:val="003C376A"/>
    <w:rsid w:val="004E00AC"/>
    <w:rsid w:val="005446A1"/>
    <w:rsid w:val="00622A69"/>
    <w:rsid w:val="009E509D"/>
    <w:rsid w:val="00C0013F"/>
    <w:rsid w:val="00F03839"/>
    <w:rsid w:val="00F8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A749F-800F-4C75-9638-6F65BA185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0D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1200DD"/>
    <w:rPr>
      <w:b/>
      <w:bCs/>
    </w:rPr>
  </w:style>
  <w:style w:type="paragraph" w:styleId="Prrafodelista">
    <w:name w:val="List Paragraph"/>
    <w:basedOn w:val="Normal"/>
    <w:uiPriority w:val="34"/>
    <w:qFormat/>
    <w:rsid w:val="001200DD"/>
    <w:pPr>
      <w:ind w:left="720"/>
      <w:contextualSpacing/>
    </w:pPr>
  </w:style>
  <w:style w:type="paragraph" w:customStyle="1" w:styleId="Default">
    <w:name w:val="Default"/>
    <w:rsid w:val="001200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s>
</file>

<file path=customXml/itemProps1.xml><?xml version="1.0" encoding="utf-8"?>
<ds:datastoreItem xmlns:ds="http://schemas.openxmlformats.org/officeDocument/2006/customXml" ds:itemID="{25C2DD1D-6DF8-449E-980F-5C59CC31C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326</Words>
  <Characters>1861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3</cp:revision>
  <dcterms:created xsi:type="dcterms:W3CDTF">2016-01-28T05:38:00Z</dcterms:created>
  <dcterms:modified xsi:type="dcterms:W3CDTF">2016-01-28T05:53:00Z</dcterms:modified>
</cp:coreProperties>
</file>