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0A" w:rsidRDefault="00B27503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Activity manual</w:t>
      </w:r>
    </w:p>
    <w:p w:rsidR="004B3C5A" w:rsidRPr="001C6B04" w:rsidRDefault="004B3C5A" w:rsidP="001C6B04">
      <w:pPr>
        <w:ind w:firstLine="720"/>
        <w:jc w:val="both"/>
        <w:rPr>
          <w:rFonts w:ascii="Times New Roman" w:hAnsi="Times New Roman" w:cs="Times New Roman"/>
          <w:b/>
          <w:i/>
          <w:sz w:val="40"/>
          <w:szCs w:val="52"/>
          <w:u w:val="single"/>
        </w:rPr>
      </w:pPr>
      <w:r w:rsidRPr="001C6B04">
        <w:rPr>
          <w:rFonts w:ascii="Times New Roman" w:hAnsi="Times New Roman" w:cs="Times New Roman"/>
          <w:b/>
          <w:i/>
          <w:sz w:val="44"/>
          <w:szCs w:val="52"/>
          <w:u w:val="single"/>
        </w:rPr>
        <w:t>Facility registration</w:t>
      </w:r>
    </w:p>
    <w:p w:rsidR="005E69DA" w:rsidRDefault="00B27503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Facilities providing old age home with</w:t>
      </w:r>
      <w:r w:rsidR="001C6B04">
        <w:rPr>
          <w:rFonts w:ascii="Times New Roman" w:hAnsi="Times New Roman" w:cs="Times New Roman"/>
          <w:sz w:val="40"/>
          <w:szCs w:val="52"/>
        </w:rPr>
        <w:t xml:space="preserve"> parent care,</w:t>
      </w:r>
      <w:r>
        <w:rPr>
          <w:rFonts w:ascii="Times New Roman" w:hAnsi="Times New Roman" w:cs="Times New Roman"/>
          <w:sz w:val="40"/>
          <w:szCs w:val="52"/>
        </w:rPr>
        <w:t xml:space="preserve"> medical care, household maintenance, emergency care and dietary service can register to welcome future residents through our platform. While registering</w:t>
      </w:r>
      <w:r w:rsidR="00882FF6">
        <w:rPr>
          <w:rFonts w:ascii="Times New Roman" w:hAnsi="Times New Roman" w:cs="Times New Roman"/>
          <w:sz w:val="40"/>
          <w:szCs w:val="52"/>
        </w:rPr>
        <w:t>, any facility must provide the</w:t>
      </w:r>
      <w:r>
        <w:rPr>
          <w:rFonts w:ascii="Times New Roman" w:hAnsi="Times New Roman" w:cs="Times New Roman"/>
          <w:sz w:val="40"/>
          <w:szCs w:val="52"/>
        </w:rPr>
        <w:t xml:space="preserve"> address and other details. After you are registered, our platform will direct fut</w:t>
      </w:r>
      <w:r w:rsidR="00EE4D0B">
        <w:rPr>
          <w:rFonts w:ascii="Times New Roman" w:hAnsi="Times New Roman" w:cs="Times New Roman"/>
          <w:sz w:val="40"/>
          <w:szCs w:val="52"/>
        </w:rPr>
        <w:t>ure residents</w:t>
      </w:r>
      <w:r w:rsidR="009770E3">
        <w:rPr>
          <w:rFonts w:ascii="Times New Roman" w:hAnsi="Times New Roman" w:cs="Times New Roman"/>
          <w:sz w:val="40"/>
          <w:szCs w:val="52"/>
        </w:rPr>
        <w:t xml:space="preserve"> </w:t>
      </w:r>
      <w:r>
        <w:rPr>
          <w:rFonts w:ascii="Times New Roman" w:hAnsi="Times New Roman" w:cs="Times New Roman"/>
          <w:sz w:val="40"/>
          <w:szCs w:val="52"/>
        </w:rPr>
        <w:t>to your residence.</w:t>
      </w:r>
    </w:p>
    <w:p w:rsidR="00B27503" w:rsidRDefault="005E69DA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ab/>
      </w:r>
      <w:r w:rsidR="00DB4CF9">
        <w:rPr>
          <w:rFonts w:ascii="Times New Roman" w:hAnsi="Times New Roman" w:cs="Times New Roman"/>
          <w:b/>
          <w:i/>
          <w:sz w:val="44"/>
          <w:szCs w:val="52"/>
          <w:u w:val="single"/>
        </w:rPr>
        <w:t>Future resident entry</w:t>
      </w:r>
      <w:r w:rsidR="00DC12AA">
        <w:rPr>
          <w:rFonts w:ascii="Times New Roman" w:hAnsi="Times New Roman" w:cs="Times New Roman"/>
          <w:b/>
          <w:i/>
          <w:sz w:val="44"/>
          <w:szCs w:val="52"/>
          <w:u w:val="single"/>
        </w:rPr>
        <w:t xml:space="preserve"> </w:t>
      </w:r>
      <w:r w:rsidR="004B3C5A">
        <w:rPr>
          <w:rFonts w:ascii="Times New Roman" w:hAnsi="Times New Roman" w:cs="Times New Roman"/>
          <w:sz w:val="40"/>
          <w:szCs w:val="52"/>
        </w:rPr>
        <w:t xml:space="preserve"> </w:t>
      </w:r>
      <w:r w:rsidR="00B27503">
        <w:rPr>
          <w:rFonts w:ascii="Times New Roman" w:hAnsi="Times New Roman" w:cs="Times New Roman"/>
          <w:sz w:val="40"/>
          <w:szCs w:val="52"/>
        </w:rPr>
        <w:t xml:space="preserve"> </w:t>
      </w:r>
    </w:p>
    <w:p w:rsidR="005E69DA" w:rsidRDefault="00E86F71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Elderly</w:t>
      </w:r>
      <w:r w:rsidR="00366E2E">
        <w:rPr>
          <w:rFonts w:ascii="Times New Roman" w:hAnsi="Times New Roman" w:cs="Times New Roman"/>
          <w:sz w:val="40"/>
          <w:szCs w:val="52"/>
        </w:rPr>
        <w:t xml:space="preserve"> are most welcome in our platform. In </w:t>
      </w:r>
      <w:r w:rsidR="009C6CCA">
        <w:rPr>
          <w:rFonts w:ascii="Times New Roman" w:hAnsi="Times New Roman" w:cs="Times New Roman"/>
          <w:sz w:val="40"/>
          <w:szCs w:val="52"/>
        </w:rPr>
        <w:t>order to get admitted</w:t>
      </w:r>
      <w:r w:rsidR="00A154E3">
        <w:rPr>
          <w:rFonts w:ascii="Times New Roman" w:hAnsi="Times New Roman" w:cs="Times New Roman"/>
          <w:sz w:val="40"/>
          <w:szCs w:val="52"/>
        </w:rPr>
        <w:t>,</w:t>
      </w:r>
      <w:r w:rsidR="009C6CCA">
        <w:rPr>
          <w:rFonts w:ascii="Times New Roman" w:hAnsi="Times New Roman" w:cs="Times New Roman"/>
          <w:sz w:val="40"/>
          <w:szCs w:val="52"/>
        </w:rPr>
        <w:t xml:space="preserve"> one must register in our platform</w:t>
      </w:r>
      <w:r w:rsidR="00366E2E">
        <w:rPr>
          <w:rFonts w:ascii="Times New Roman" w:hAnsi="Times New Roman" w:cs="Times New Roman"/>
          <w:sz w:val="40"/>
          <w:szCs w:val="52"/>
        </w:rPr>
        <w:t xml:space="preserve"> or you can call or mail us.</w:t>
      </w:r>
      <w:r w:rsidR="002145D8">
        <w:rPr>
          <w:rFonts w:ascii="Times New Roman" w:hAnsi="Times New Roman" w:cs="Times New Roman"/>
          <w:sz w:val="40"/>
          <w:szCs w:val="52"/>
        </w:rPr>
        <w:t xml:space="preserve"> Once </w:t>
      </w:r>
      <w:r w:rsidR="00672AE4">
        <w:rPr>
          <w:rFonts w:ascii="Times New Roman" w:hAnsi="Times New Roman" w:cs="Times New Roman"/>
          <w:sz w:val="40"/>
          <w:szCs w:val="52"/>
        </w:rPr>
        <w:t>you are registered in our platform</w:t>
      </w:r>
      <w:r w:rsidR="002145D8">
        <w:rPr>
          <w:rFonts w:ascii="Times New Roman" w:hAnsi="Times New Roman" w:cs="Times New Roman"/>
          <w:sz w:val="40"/>
          <w:szCs w:val="52"/>
        </w:rPr>
        <w:t xml:space="preserve"> we will direct you to the residence and on entering the residence you must register yourself in reception</w:t>
      </w:r>
      <w:r w:rsidR="00083BC0">
        <w:rPr>
          <w:rFonts w:ascii="Times New Roman" w:hAnsi="Times New Roman" w:cs="Times New Roman"/>
          <w:sz w:val="40"/>
          <w:szCs w:val="52"/>
        </w:rPr>
        <w:t>, providing your personal details</w:t>
      </w:r>
      <w:r w:rsidR="002145D8">
        <w:rPr>
          <w:rFonts w:ascii="Times New Roman" w:hAnsi="Times New Roman" w:cs="Times New Roman"/>
          <w:sz w:val="40"/>
          <w:szCs w:val="52"/>
        </w:rPr>
        <w:t xml:space="preserve">. After the registration, marketer will appoint you to the specific room you select. </w:t>
      </w:r>
      <w:r w:rsidR="009B0275">
        <w:rPr>
          <w:rFonts w:ascii="Times New Roman" w:hAnsi="Times New Roman" w:cs="Times New Roman"/>
          <w:sz w:val="40"/>
          <w:szCs w:val="52"/>
        </w:rPr>
        <w:t>You must provide your personal details to the marketer.</w:t>
      </w:r>
    </w:p>
    <w:p w:rsidR="009B0275" w:rsidRDefault="009B0275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You must provide your medical history and along with that medical assessment</w:t>
      </w:r>
      <w:r w:rsidR="000557FB">
        <w:rPr>
          <w:rFonts w:ascii="Times New Roman" w:hAnsi="Times New Roman" w:cs="Times New Roman"/>
          <w:sz w:val="40"/>
          <w:szCs w:val="52"/>
        </w:rPr>
        <w:t xml:space="preserve"> will be performed to note</w:t>
      </w:r>
      <w:r>
        <w:rPr>
          <w:rFonts w:ascii="Times New Roman" w:hAnsi="Times New Roman" w:cs="Times New Roman"/>
          <w:sz w:val="40"/>
          <w:szCs w:val="52"/>
        </w:rPr>
        <w:t xml:space="preserve"> your requirement and for risk management.</w:t>
      </w:r>
    </w:p>
    <w:p w:rsidR="009B0275" w:rsidRDefault="009B0275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lastRenderedPageBreak/>
        <w:t xml:space="preserve">Once medical assessment is done, you will be directed to your room. </w:t>
      </w:r>
    </w:p>
    <w:p w:rsidR="00E6240E" w:rsidRDefault="009B0275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 xml:space="preserve">There are different care services in the facility like parent care, </w:t>
      </w:r>
      <w:r w:rsidR="00E6240E">
        <w:rPr>
          <w:rFonts w:ascii="Times New Roman" w:hAnsi="Times New Roman" w:cs="Times New Roman"/>
          <w:sz w:val="40"/>
          <w:szCs w:val="52"/>
        </w:rPr>
        <w:t>dietary service, household maintenance, emergency service etc.</w:t>
      </w:r>
    </w:p>
    <w:p w:rsidR="00E6240E" w:rsidRDefault="00E6240E" w:rsidP="00B27503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Regular medical assessment is done in the facility to manage risk on residents and to ensure the well-being of the residents.</w:t>
      </w:r>
    </w:p>
    <w:p w:rsidR="00E6240E" w:rsidRDefault="00E42EE4" w:rsidP="00E42EE4">
      <w:pPr>
        <w:ind w:firstLine="720"/>
        <w:jc w:val="both"/>
        <w:rPr>
          <w:rFonts w:ascii="Times New Roman" w:hAnsi="Times New Roman" w:cs="Times New Roman"/>
          <w:b/>
          <w:i/>
          <w:sz w:val="44"/>
          <w:szCs w:val="52"/>
          <w:u w:val="single"/>
        </w:rPr>
      </w:pPr>
      <w:r w:rsidRPr="00E42EE4">
        <w:rPr>
          <w:rFonts w:ascii="Times New Roman" w:hAnsi="Times New Roman" w:cs="Times New Roman"/>
          <w:b/>
          <w:i/>
          <w:sz w:val="44"/>
          <w:szCs w:val="52"/>
          <w:u w:val="single"/>
        </w:rPr>
        <w:t>Events and activities</w:t>
      </w:r>
    </w:p>
    <w:p w:rsidR="00E42EE4" w:rsidRDefault="00E42EE4" w:rsidP="00E42EE4">
      <w:pPr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 xml:space="preserve">Various events and activities like tour and trip are </w:t>
      </w:r>
      <w:r w:rsidR="00D903EE">
        <w:rPr>
          <w:rFonts w:ascii="Times New Roman" w:hAnsi="Times New Roman" w:cs="Times New Roman"/>
          <w:sz w:val="40"/>
          <w:szCs w:val="52"/>
        </w:rPr>
        <w:t xml:space="preserve">being organized </w:t>
      </w:r>
      <w:r>
        <w:rPr>
          <w:rFonts w:ascii="Times New Roman" w:hAnsi="Times New Roman" w:cs="Times New Roman"/>
          <w:sz w:val="40"/>
          <w:szCs w:val="52"/>
        </w:rPr>
        <w:t>in the facility</w:t>
      </w:r>
      <w:r w:rsidR="004214AB">
        <w:rPr>
          <w:rFonts w:ascii="Times New Roman" w:hAnsi="Times New Roman" w:cs="Times New Roman"/>
          <w:sz w:val="40"/>
          <w:szCs w:val="52"/>
        </w:rPr>
        <w:t xml:space="preserve"> to make</w:t>
      </w:r>
      <w:r w:rsidR="00D903EE">
        <w:rPr>
          <w:rFonts w:ascii="Times New Roman" w:hAnsi="Times New Roman" w:cs="Times New Roman"/>
          <w:sz w:val="40"/>
          <w:szCs w:val="52"/>
        </w:rPr>
        <w:t xml:space="preserve"> resident</w:t>
      </w:r>
      <w:r w:rsidR="004214AB">
        <w:rPr>
          <w:rFonts w:ascii="Times New Roman" w:hAnsi="Times New Roman" w:cs="Times New Roman"/>
          <w:sz w:val="40"/>
          <w:szCs w:val="52"/>
        </w:rPr>
        <w:t>s</w:t>
      </w:r>
      <w:r w:rsidR="00D903EE">
        <w:rPr>
          <w:rFonts w:ascii="Times New Roman" w:hAnsi="Times New Roman" w:cs="Times New Roman"/>
          <w:sz w:val="40"/>
          <w:szCs w:val="52"/>
        </w:rPr>
        <w:t xml:space="preserve"> happy. </w:t>
      </w:r>
      <w:r w:rsidR="005B125E">
        <w:rPr>
          <w:rFonts w:ascii="Times New Roman" w:hAnsi="Times New Roman" w:cs="Times New Roman"/>
          <w:sz w:val="40"/>
          <w:szCs w:val="52"/>
        </w:rPr>
        <w:t>On doing nothing, you will miss your younger frenetic days. We don’t want our clients to be unhappy. Clients’ happiness is our happiness.  Therefore, facility organize</w:t>
      </w:r>
      <w:r w:rsidR="002E066F">
        <w:rPr>
          <w:rFonts w:ascii="Times New Roman" w:hAnsi="Times New Roman" w:cs="Times New Roman"/>
          <w:sz w:val="40"/>
          <w:szCs w:val="52"/>
        </w:rPr>
        <w:t>s</w:t>
      </w:r>
      <w:r w:rsidR="005B125E">
        <w:rPr>
          <w:rFonts w:ascii="Times New Roman" w:hAnsi="Times New Roman" w:cs="Times New Roman"/>
          <w:sz w:val="40"/>
          <w:szCs w:val="52"/>
        </w:rPr>
        <w:t xml:space="preserve"> different events and activities to ensure residents’ active lifestyle.</w:t>
      </w:r>
    </w:p>
    <w:p w:rsidR="005B125E" w:rsidRPr="00E42EE4" w:rsidRDefault="005B125E" w:rsidP="00E42EE4">
      <w:pPr>
        <w:jc w:val="both"/>
        <w:rPr>
          <w:rFonts w:ascii="Times New Roman" w:hAnsi="Times New Roman" w:cs="Times New Roman"/>
          <w:sz w:val="40"/>
          <w:szCs w:val="52"/>
        </w:rPr>
      </w:pPr>
    </w:p>
    <w:sectPr w:rsidR="005B125E" w:rsidRPr="00E42EE4" w:rsidSect="007F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503"/>
    <w:rsid w:val="00015B2C"/>
    <w:rsid w:val="000557FB"/>
    <w:rsid w:val="00083BC0"/>
    <w:rsid w:val="00161D34"/>
    <w:rsid w:val="001C6B04"/>
    <w:rsid w:val="002145D8"/>
    <w:rsid w:val="002E066F"/>
    <w:rsid w:val="00366E2E"/>
    <w:rsid w:val="004214AB"/>
    <w:rsid w:val="00446C73"/>
    <w:rsid w:val="004B3C5A"/>
    <w:rsid w:val="005B125E"/>
    <w:rsid w:val="005E69DA"/>
    <w:rsid w:val="00672AE4"/>
    <w:rsid w:val="007F020A"/>
    <w:rsid w:val="00882FF6"/>
    <w:rsid w:val="009770E3"/>
    <w:rsid w:val="009B0275"/>
    <w:rsid w:val="009C6CCA"/>
    <w:rsid w:val="00A154E3"/>
    <w:rsid w:val="00A246FE"/>
    <w:rsid w:val="00B27503"/>
    <w:rsid w:val="00D903EE"/>
    <w:rsid w:val="00DB4CF9"/>
    <w:rsid w:val="00DC12AA"/>
    <w:rsid w:val="00E42EE4"/>
    <w:rsid w:val="00E6240E"/>
    <w:rsid w:val="00E86F71"/>
    <w:rsid w:val="00EE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CODE1</dc:creator>
  <cp:lastModifiedBy>CODE1</cp:lastModifiedBy>
  <cp:revision>24</cp:revision>
  <dcterms:created xsi:type="dcterms:W3CDTF">2018-10-22T04:31:00Z</dcterms:created>
  <dcterms:modified xsi:type="dcterms:W3CDTF">2018-10-22T06:56:00Z</dcterms:modified>
</cp:coreProperties>
</file>