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7AFF3" w14:textId="33285266" w:rsidR="00D52915" w:rsidRDefault="00D52915" w:rsidP="00D52915">
      <w:pPr>
        <w:pStyle w:val="Cuerpo"/>
        <w:rPr>
          <w:b/>
          <w:bCs/>
        </w:rPr>
      </w:pPr>
      <w:r w:rsidRPr="00C44A33">
        <w:rPr>
          <w:b/>
          <w:bCs/>
        </w:rPr>
        <w:t xml:space="preserve">Este diseño se corresponde con el video de apoyo número </w:t>
      </w:r>
      <w:r>
        <w:rPr>
          <w:b/>
          <w:bCs/>
        </w:rPr>
        <w:t>6</w:t>
      </w:r>
    </w:p>
    <w:p w14:paraId="0724DDBB" w14:textId="609D31FF" w:rsidR="00C14EC2" w:rsidRDefault="00C14EC2" w:rsidP="00D52915"/>
    <w:p w14:paraId="0993E07A" w14:textId="4C8026C0" w:rsidR="00A476A5" w:rsidRDefault="00A476A5" w:rsidP="00D52915">
      <w:r>
        <w:t>El procedimiento de eliminar usuario solo debe ejecutarse si el usuario se ha creado por error. Si el usuario ya tiene registradas operaciones a su nombre (ej. Una compra) no debemos eliminarlo ya que se perdería la relación con otras tablas.</w:t>
      </w:r>
    </w:p>
    <w:p w14:paraId="6B5B7F7F" w14:textId="30370C9F" w:rsidR="00A476A5" w:rsidRDefault="00A476A5" w:rsidP="00D52915"/>
    <w:p w14:paraId="7EBC1EC9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BDSISTEMAVENTAS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F5F09F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1CB0F2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SP_ELIMINARUSUARIO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EBCFBB3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@Idusuario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10B5F4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@Documento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2126C2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--Parámetros de salida resultado de operar con el registro usuario</w:t>
      </w:r>
    </w:p>
    <w:p w14:paraId="69D8C780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@Respuesta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--controla 1=se ha realizado operación 0=no se ha realizado la operacion</w:t>
      </w:r>
    </w:p>
    <w:p w14:paraId="3C6A7056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@Mensaje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64703A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A324ADE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66F12C5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@Respuesta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7E2FED86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@Mensaje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0FB82558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@PasoRegla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67D5798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</w:p>
    <w:p w14:paraId="319625A8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COMPRA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USUARIO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COMPRA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IdUsuario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USUARIO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IdUsuario</w:t>
      </w:r>
    </w:p>
    <w:p w14:paraId="682F63CA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IdUsuario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141A57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7437345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@Respuesta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41A9D4B0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@PasoRegla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B514DBD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@Mensaje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@Mensaje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'No se puede eliminar porque este usuario tiene operaciones de compra registradas.\n'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920116B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E4913D6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</w:p>
    <w:p w14:paraId="248AA3AE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VENTA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USUARIO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VENTA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IdUsuario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USUARIO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IdUsuario</w:t>
      </w:r>
    </w:p>
    <w:p w14:paraId="75B600C1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IdUsuario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47F54E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D9AA1A6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@PasoRegla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30386839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@Respuesta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7F03238D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@Mensaje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@Mensaje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'No se puede eliminar porque este usuario tiene operaciones de venta registradas.\n'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677D80D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EA84011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</w:p>
    <w:p w14:paraId="07AEA1BF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@PasoRegla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7FE07F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1D4463F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USUARIO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IdUsuario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@IdUsuario</w:t>
      </w:r>
    </w:p>
    <w:p w14:paraId="3797BE1F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@Respuesta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53657FEE" w14:textId="77777777" w:rsidR="00114AA2" w:rsidRDefault="00114AA2" w:rsidP="00114AA2">
      <w:pPr>
        <w:widowControl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AEBEF60" w14:textId="65A96276" w:rsidR="00A476A5" w:rsidRDefault="00114AA2" w:rsidP="00114AA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E333D88" w14:textId="7ECC5D20" w:rsidR="00114AA2" w:rsidRDefault="00114AA2" w:rsidP="00114AA2">
      <w:pPr>
        <w:rPr>
          <w:rFonts w:ascii="Consolas" w:hAnsi="Consolas" w:cs="Consolas"/>
          <w:color w:val="0000FF"/>
          <w:sz w:val="19"/>
          <w:szCs w:val="19"/>
        </w:rPr>
      </w:pPr>
    </w:p>
    <w:p w14:paraId="011D82D9" w14:textId="19072DAF" w:rsidR="00114AA2" w:rsidRDefault="00323CFF" w:rsidP="00323CFF">
      <w:pPr>
        <w:pStyle w:val="Cuerpo"/>
      </w:pPr>
      <w:r>
        <w:t>Para llamar a los procedimientos almacenados que tenemos en nuestra base de datos modificamos nuestra clase CD_Usuario creando un nuevo método Registras que va a devolver un entero</w:t>
      </w:r>
      <w:r w:rsidR="005A6C6A">
        <w:t>, el idusuario</w:t>
      </w:r>
      <w:r>
        <w:t>. Recibirá un objeto usuario y tendrá un parámetro de salida de igual forma que funciona en el procedimiento SQL.</w:t>
      </w:r>
    </w:p>
    <w:p w14:paraId="03ABB821" w14:textId="6DC387CD" w:rsidR="00323CFF" w:rsidRDefault="00323CFF" w:rsidP="00323CFF">
      <w:pPr>
        <w:pStyle w:val="Cuerpo"/>
      </w:pPr>
    </w:p>
    <w:p w14:paraId="013DBE0F" w14:textId="39229772" w:rsidR="00323CFF" w:rsidRDefault="00E211BB" w:rsidP="00323CFF">
      <w:pPr>
        <w:pStyle w:val="Cuerpo"/>
      </w:pPr>
      <w:r>
        <w:rPr>
          <w:noProof/>
        </w:rPr>
        <w:lastRenderedPageBreak/>
        <w:drawing>
          <wp:inline distT="0" distB="0" distL="0" distR="0" wp14:anchorId="2B36BC71" wp14:editId="135CB11A">
            <wp:extent cx="5417820" cy="38174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38" cy="382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C1AB" w14:textId="0213D5D5" w:rsidR="00323CFF" w:rsidRDefault="00323CFF" w:rsidP="00323CFF">
      <w:pPr>
        <w:pStyle w:val="Cuerpo"/>
      </w:pPr>
    </w:p>
    <w:p w14:paraId="4DFEF9DC" w14:textId="3BE9440C" w:rsidR="005A6C6A" w:rsidRDefault="005A6C6A" w:rsidP="00323CFF">
      <w:pPr>
        <w:pStyle w:val="Cuerpo"/>
      </w:pPr>
      <w:r>
        <w:t>También crearemos el método editar que nos va a devolver un booleno de respuesta y que ejecutará el procedimiento SPEDITARUSURIO.</w:t>
      </w:r>
    </w:p>
    <w:p w14:paraId="5D87160D" w14:textId="2265D2CE" w:rsidR="005A6C6A" w:rsidRDefault="005A6C6A" w:rsidP="00323CFF">
      <w:pPr>
        <w:pStyle w:val="Cuerpo"/>
      </w:pPr>
    </w:p>
    <w:p w14:paraId="3754F9C2" w14:textId="3428AC27" w:rsidR="005A6C6A" w:rsidRDefault="00764E7D" w:rsidP="00323CFF">
      <w:pPr>
        <w:pStyle w:val="Cuerpo"/>
      </w:pPr>
      <w:r>
        <w:rPr>
          <w:noProof/>
        </w:rPr>
        <w:lastRenderedPageBreak/>
        <w:drawing>
          <wp:inline distT="0" distB="0" distL="0" distR="0" wp14:anchorId="230F7AD0" wp14:editId="5CE7655E">
            <wp:extent cx="5052060" cy="4427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6929" w14:textId="7173957B" w:rsidR="00323CFF" w:rsidRDefault="00323CFF" w:rsidP="00323CFF">
      <w:pPr>
        <w:pStyle w:val="Cuerpo"/>
      </w:pPr>
    </w:p>
    <w:p w14:paraId="7A3A9667" w14:textId="451AB9A8" w:rsidR="005D677B" w:rsidRDefault="005D677B" w:rsidP="00323CFF">
      <w:pPr>
        <w:pStyle w:val="Cuerpo"/>
      </w:pPr>
      <w:r>
        <w:t>Y por último el método de eliminar usuario que igualmente devolverá una respuesta booleana</w:t>
      </w:r>
    </w:p>
    <w:p w14:paraId="2D5136C7" w14:textId="1FAF347B" w:rsidR="009854E6" w:rsidRDefault="009854E6" w:rsidP="00323CFF">
      <w:pPr>
        <w:pStyle w:val="Cuerpo"/>
      </w:pPr>
    </w:p>
    <w:p w14:paraId="1F7D1167" w14:textId="6E02BDBD" w:rsidR="009854E6" w:rsidRDefault="001B5927" w:rsidP="00323CFF">
      <w:pPr>
        <w:pStyle w:val="Cuerpo"/>
      </w:pPr>
      <w:r>
        <w:rPr>
          <w:noProof/>
        </w:rPr>
        <w:lastRenderedPageBreak/>
        <w:drawing>
          <wp:inline distT="0" distB="0" distL="0" distR="0" wp14:anchorId="77A557FD" wp14:editId="21E51FD4">
            <wp:extent cx="5727700" cy="44405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6D08" w14:textId="3B5FB568" w:rsidR="005E3F28" w:rsidRDefault="005E3F28" w:rsidP="00323CFF">
      <w:pPr>
        <w:pStyle w:val="Cuerpo"/>
      </w:pPr>
    </w:p>
    <w:p w14:paraId="61BF2707" w14:textId="12E82B4B" w:rsidR="005E3F28" w:rsidRDefault="005E3F28" w:rsidP="00323CFF">
      <w:pPr>
        <w:pStyle w:val="Cuerpo"/>
      </w:pPr>
      <w:r>
        <w:t>Ahora desde nuestra capa de negocio vamos a realizar el puente entre la capa de datos y la capa de presentación</w:t>
      </w:r>
      <w:r w:rsidR="00EB29BA">
        <w:t>. La capa de negocio debe comprobar que se cumplen las reglas</w:t>
      </w:r>
      <w:r w:rsidR="00DD774B">
        <w:t>. Agregaremos algunas validaciones. También se pueden añadir en la capa de presentación pero en siguiendo el modelo por capas debemos agregar las reglas de negocio.</w:t>
      </w:r>
    </w:p>
    <w:p w14:paraId="6FD193EA" w14:textId="562476A3" w:rsidR="00DD774B" w:rsidRDefault="00DD774B" w:rsidP="00323CFF">
      <w:pPr>
        <w:pStyle w:val="Cuerpo"/>
      </w:pPr>
    </w:p>
    <w:p w14:paraId="4FE82427" w14:textId="6F4BD1F7" w:rsidR="00DD774B" w:rsidRDefault="00DD774B" w:rsidP="00323CFF">
      <w:pPr>
        <w:pStyle w:val="Cuerpo"/>
      </w:pPr>
      <w:r>
        <w:t>El método de registrar no debería ejecutarse si no ha pasado las reglas</w:t>
      </w:r>
    </w:p>
    <w:p w14:paraId="4AC2F042" w14:textId="3387FF33" w:rsidR="004800DB" w:rsidRDefault="004800DB" w:rsidP="00323CFF">
      <w:pPr>
        <w:pStyle w:val="Cuerpo"/>
      </w:pPr>
    </w:p>
    <w:p w14:paraId="03561E99" w14:textId="19289044" w:rsidR="004800DB" w:rsidRDefault="004800DB" w:rsidP="00323CFF">
      <w:pPr>
        <w:pStyle w:val="Cuerpo"/>
      </w:pPr>
      <w:r>
        <w:rPr>
          <w:noProof/>
        </w:rPr>
        <w:lastRenderedPageBreak/>
        <w:drawing>
          <wp:inline distT="0" distB="0" distL="0" distR="0" wp14:anchorId="1CFFA9AD" wp14:editId="1F4AEB12">
            <wp:extent cx="5036820" cy="60426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3D9F" w14:textId="7CCFCA16" w:rsidR="00DC3D6C" w:rsidRDefault="00DC3D6C" w:rsidP="00323CFF">
      <w:pPr>
        <w:pStyle w:val="Cuerpo"/>
      </w:pPr>
    </w:p>
    <w:p w14:paraId="4A889937" w14:textId="640F7E55" w:rsidR="00DC3D6C" w:rsidRDefault="00DC3D6C" w:rsidP="00323CFF">
      <w:pPr>
        <w:pStyle w:val="Cuerpo"/>
      </w:pPr>
      <w:r>
        <w:t>De igual modo el método Editar realizará sus controles:</w:t>
      </w:r>
    </w:p>
    <w:p w14:paraId="180D4A9F" w14:textId="416E6F27" w:rsidR="00DC3D6C" w:rsidRDefault="00DC3D6C" w:rsidP="00323CFF">
      <w:pPr>
        <w:pStyle w:val="Cuerpo"/>
      </w:pPr>
      <w:r>
        <w:rPr>
          <w:noProof/>
        </w:rPr>
        <w:lastRenderedPageBreak/>
        <w:drawing>
          <wp:inline distT="0" distB="0" distL="0" distR="0" wp14:anchorId="72C3B8B1" wp14:editId="6308D5B8">
            <wp:extent cx="3474720" cy="30951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84" cy="309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F0B4" w14:textId="4BF8F613" w:rsidR="00DC3D6C" w:rsidRDefault="00DC3D6C" w:rsidP="00323CFF">
      <w:pPr>
        <w:pStyle w:val="Cuerpo"/>
      </w:pPr>
    </w:p>
    <w:p w14:paraId="5BC47620" w14:textId="64FBEEB9" w:rsidR="00DC3D6C" w:rsidRDefault="00DC3D6C" w:rsidP="00323CFF">
      <w:pPr>
        <w:pStyle w:val="Cuerpo"/>
      </w:pPr>
      <w:r>
        <w:t xml:space="preserve">Por </w:t>
      </w:r>
      <w:r w:rsidR="00C91855">
        <w:t>último,</w:t>
      </w:r>
      <w:r>
        <w:t xml:space="preserve"> incorporamos el método de eliminar a nuestra capa de negocio:</w:t>
      </w:r>
    </w:p>
    <w:p w14:paraId="3407BF83" w14:textId="648A9579" w:rsidR="00DC3D6C" w:rsidRDefault="00DC3D6C" w:rsidP="00323CFF">
      <w:pPr>
        <w:pStyle w:val="Cuerpo"/>
      </w:pPr>
      <w:r>
        <w:rPr>
          <w:noProof/>
        </w:rPr>
        <w:drawing>
          <wp:inline distT="0" distB="0" distL="0" distR="0" wp14:anchorId="7512939B" wp14:editId="0DFB574D">
            <wp:extent cx="4404360" cy="7086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367F" w14:textId="7E58836B" w:rsidR="005E687B" w:rsidRDefault="005E687B" w:rsidP="00323CFF">
      <w:pPr>
        <w:pStyle w:val="Cuerpo"/>
      </w:pPr>
    </w:p>
    <w:p w14:paraId="20A2AF42" w14:textId="30022B37" w:rsidR="005E687B" w:rsidRDefault="005E687B" w:rsidP="00323CFF">
      <w:pPr>
        <w:pStyle w:val="Cuerpo"/>
      </w:pPr>
      <w:r>
        <w:t>Regresamos a nuestro formulario de usuario de la capa de presentación. En el evento de click del botón guardar eliminamos (o comentamos) lo que habíamos programado y generamos el código correcto con acceso a la bbdd. El botón guardar dará de alta un nuevo usuario si no existe y modificará un usuario si ya existe.</w:t>
      </w:r>
    </w:p>
    <w:p w14:paraId="5976A392" w14:textId="5E40A80F" w:rsidR="00431BBF" w:rsidRDefault="00CF3E53" w:rsidP="00323CFF">
      <w:pPr>
        <w:pStyle w:val="Cuerpo"/>
      </w:pPr>
      <w:r>
        <w:rPr>
          <w:noProof/>
        </w:rPr>
        <w:drawing>
          <wp:inline distT="0" distB="0" distL="0" distR="0" wp14:anchorId="22FE9816" wp14:editId="7FC805D7">
            <wp:extent cx="5722620" cy="27736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BBF" w:rsidSect="009F4E98">
      <w:headerReference w:type="default" r:id="rId15"/>
      <w:footerReference w:type="default" r:id="rId16"/>
      <w:footerReference w:type="first" r:id="rId17"/>
      <w:pgSz w:w="11900" w:h="16840"/>
      <w:pgMar w:top="1440" w:right="1440" w:bottom="1440" w:left="1440" w:header="720" w:footer="720" w:gutter="0"/>
      <w:cols w:space="720" w:equalWidth="0">
        <w:col w:w="9420"/>
      </w:cols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6C0F5" w14:textId="77777777" w:rsidR="007D50E7" w:rsidRDefault="007D50E7" w:rsidP="00B85ACD">
      <w:r>
        <w:separator/>
      </w:r>
    </w:p>
  </w:endnote>
  <w:endnote w:type="continuationSeparator" w:id="0">
    <w:p w14:paraId="0ED2C1A4" w14:textId="77777777" w:rsidR="007D50E7" w:rsidRDefault="007D50E7" w:rsidP="00B8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38F20" w14:textId="77777777" w:rsidR="009F4E98" w:rsidRDefault="009F4E98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 w:rsidR="00F12FC6">
      <w:rPr>
        <w:noProof/>
      </w:rPr>
      <w:t>7</w:t>
    </w:r>
    <w:r>
      <w:fldChar w:fldCharType="end"/>
    </w:r>
    <w:r>
      <w:t xml:space="preserve"> de </w:t>
    </w:r>
    <w:r w:rsidR="007D50E7">
      <w:fldChar w:fldCharType="begin"/>
    </w:r>
    <w:r w:rsidR="007D50E7">
      <w:instrText xml:space="preserve"> NUMPAGES   \* MERGEFORMAT </w:instrText>
    </w:r>
    <w:r w:rsidR="007D50E7">
      <w:fldChar w:fldCharType="separate"/>
    </w:r>
    <w:r w:rsidR="00F12FC6">
      <w:rPr>
        <w:noProof/>
      </w:rPr>
      <w:t>7</w:t>
    </w:r>
    <w:r w:rsidR="007D50E7">
      <w:rPr>
        <w:noProof/>
      </w:rPr>
      <w:fldChar w:fldCharType="end"/>
    </w:r>
  </w:p>
  <w:p w14:paraId="4D1687AE" w14:textId="77777777" w:rsidR="009F4E98" w:rsidRDefault="009F4E98" w:rsidP="009F4E98">
    <w:pPr>
      <w:pStyle w:val="Piedepgina"/>
      <w:tabs>
        <w:tab w:val="clear" w:pos="4513"/>
        <w:tab w:val="clear" w:pos="9026"/>
        <w:tab w:val="left" w:pos="354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E75CD" w14:textId="77777777" w:rsidR="00607A46" w:rsidRDefault="00607A46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 w:rsidR="009F4E98">
      <w:rPr>
        <w:noProof/>
      </w:rPr>
      <w:t>1</w:t>
    </w:r>
    <w:r>
      <w:fldChar w:fldCharType="end"/>
    </w:r>
    <w:r>
      <w:t xml:space="preserve"> de </w:t>
    </w:r>
    <w:r w:rsidR="007D50E7">
      <w:fldChar w:fldCharType="begin"/>
    </w:r>
    <w:r w:rsidR="007D50E7">
      <w:instrText xml:space="preserve"> NUMPAGES   \* MERGEFORMAT </w:instrText>
    </w:r>
    <w:r w:rsidR="007D50E7">
      <w:fldChar w:fldCharType="separate"/>
    </w:r>
    <w:r w:rsidR="009F4E98">
      <w:rPr>
        <w:noProof/>
      </w:rPr>
      <w:t>7</w:t>
    </w:r>
    <w:r w:rsidR="007D50E7">
      <w:rPr>
        <w:noProof/>
      </w:rPr>
      <w:fldChar w:fldCharType="end"/>
    </w:r>
  </w:p>
  <w:p w14:paraId="5A0A0094" w14:textId="77777777" w:rsidR="00607A46" w:rsidRDefault="00607A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F45E5" w14:textId="77777777" w:rsidR="007D50E7" w:rsidRDefault="007D50E7" w:rsidP="00B85ACD">
      <w:r>
        <w:separator/>
      </w:r>
    </w:p>
  </w:footnote>
  <w:footnote w:type="continuationSeparator" w:id="0">
    <w:p w14:paraId="3D8E81E4" w14:textId="77777777" w:rsidR="007D50E7" w:rsidRDefault="007D50E7" w:rsidP="00B85A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78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422"/>
      <w:gridCol w:w="4130"/>
      <w:gridCol w:w="2526"/>
    </w:tblGrid>
    <w:tr w:rsidR="00F12FC6" w:rsidRPr="00814AFC" w14:paraId="319CDA78" w14:textId="77777777" w:rsidTr="009F4E98">
      <w:trPr>
        <w:trHeight w:hRule="exact" w:val="1070"/>
      </w:trPr>
      <w:tc>
        <w:tcPr>
          <w:tcW w:w="242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B06F4A7" w14:textId="3274E25D" w:rsidR="009F4E98" w:rsidRPr="009F4E98" w:rsidRDefault="009F4E98" w:rsidP="009F4E98">
          <w:pPr>
            <w:pStyle w:val="TableParagraph"/>
            <w:spacing w:line="200" w:lineRule="atLeast"/>
            <w:ind w:left="61"/>
            <w:rPr>
              <w:sz w:val="20"/>
              <w:szCs w:val="20"/>
            </w:rPr>
          </w:pPr>
        </w:p>
      </w:tc>
      <w:tc>
        <w:tcPr>
          <w:tcW w:w="413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60F94E3" w14:textId="77777777" w:rsidR="009F4E98" w:rsidRDefault="009F4E98" w:rsidP="003E247A">
          <w:pPr>
            <w:pStyle w:val="TableParagraph"/>
            <w:spacing w:before="130"/>
            <w:ind w:left="128"/>
            <w:rPr>
              <w:b/>
              <w:i/>
              <w:szCs w:val="22"/>
            </w:rPr>
          </w:pPr>
          <w:r w:rsidRPr="009F4E98">
            <w:rPr>
              <w:rFonts w:ascii="Arial" w:hAnsi="Arial"/>
              <w:sz w:val="23"/>
              <w:szCs w:val="22"/>
            </w:rPr>
            <w:t>UT 2</w:t>
          </w:r>
          <w:r w:rsidRPr="009F4E98">
            <w:rPr>
              <w:rFonts w:ascii="Arial" w:hAnsi="Arial"/>
              <w:spacing w:val="8"/>
              <w:sz w:val="23"/>
              <w:szCs w:val="22"/>
            </w:rPr>
            <w:t xml:space="preserve"> </w:t>
          </w:r>
          <w:r w:rsidR="005138BB">
            <w:rPr>
              <w:rFonts w:ascii="Arial" w:hAnsi="Arial"/>
              <w:sz w:val="23"/>
              <w:szCs w:val="22"/>
            </w:rPr>
            <w:t>–</w:t>
          </w:r>
          <w:r w:rsidRPr="009F4E98">
            <w:rPr>
              <w:rFonts w:ascii="Arial" w:hAnsi="Arial"/>
              <w:spacing w:val="7"/>
              <w:sz w:val="23"/>
              <w:szCs w:val="22"/>
            </w:rPr>
            <w:t xml:space="preserve"> </w:t>
          </w:r>
          <w:r w:rsidR="000E0BCF">
            <w:rPr>
              <w:b/>
              <w:i/>
              <w:szCs w:val="22"/>
            </w:rPr>
            <w:t>Práctica Sistema de Ventas</w:t>
          </w:r>
        </w:p>
        <w:p w14:paraId="24E46530" w14:textId="661773D8" w:rsidR="003E247A" w:rsidRPr="009F4E98" w:rsidRDefault="003E247A" w:rsidP="00C145C9">
          <w:pPr>
            <w:pStyle w:val="TableParagraph"/>
            <w:spacing w:before="130"/>
            <w:ind w:left="1834" w:hanging="1701"/>
            <w:rPr>
              <w:rFonts w:ascii="Arial" w:hAnsi="Arial" w:cs="Arial"/>
              <w:sz w:val="23"/>
              <w:szCs w:val="23"/>
            </w:rPr>
          </w:pPr>
          <w:r>
            <w:rPr>
              <w:rFonts w:ascii="Arial" w:hAnsi="Arial"/>
              <w:sz w:val="23"/>
              <w:szCs w:val="22"/>
            </w:rPr>
            <w:t xml:space="preserve">Parte </w:t>
          </w:r>
          <w:r w:rsidR="001B580C">
            <w:rPr>
              <w:rFonts w:ascii="Arial" w:hAnsi="Arial"/>
              <w:sz w:val="23"/>
              <w:szCs w:val="22"/>
            </w:rPr>
            <w:t>V</w:t>
          </w:r>
          <w:r w:rsidR="00D52915">
            <w:rPr>
              <w:rFonts w:ascii="Arial" w:hAnsi="Arial"/>
              <w:sz w:val="23"/>
              <w:szCs w:val="22"/>
            </w:rPr>
            <w:t>I</w:t>
          </w:r>
          <w:r>
            <w:rPr>
              <w:rFonts w:ascii="Arial" w:hAnsi="Arial"/>
              <w:sz w:val="23"/>
              <w:szCs w:val="22"/>
            </w:rPr>
            <w:t xml:space="preserve"> –</w:t>
          </w:r>
          <w:r>
            <w:rPr>
              <w:rFonts w:ascii="Arial" w:hAnsi="Arial" w:cs="Arial"/>
              <w:sz w:val="23"/>
              <w:szCs w:val="23"/>
            </w:rPr>
            <w:t xml:space="preserve"> </w:t>
          </w:r>
          <w:r w:rsidR="00C145C9">
            <w:rPr>
              <w:rFonts w:ascii="Arial" w:hAnsi="Arial" w:cs="Arial"/>
              <w:sz w:val="23"/>
              <w:szCs w:val="23"/>
            </w:rPr>
            <w:t>Formulario Usuarios vs BBDD</w:t>
          </w:r>
        </w:p>
      </w:tc>
      <w:tc>
        <w:tcPr>
          <w:tcW w:w="252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90AB6F4" w14:textId="77777777" w:rsidR="009F4E98" w:rsidRPr="009F4E98" w:rsidRDefault="009F4E98" w:rsidP="009F4E98">
          <w:pPr>
            <w:pStyle w:val="TableParagraph"/>
            <w:spacing w:line="247" w:lineRule="auto"/>
            <w:ind w:left="128" w:right="128"/>
            <w:jc w:val="center"/>
            <w:rPr>
              <w:rFonts w:ascii="Arial Narrow" w:hAnsi="Arial Narrow"/>
              <w:spacing w:val="-2"/>
              <w:w w:val="105"/>
              <w:sz w:val="16"/>
              <w:szCs w:val="16"/>
            </w:rPr>
          </w:pPr>
        </w:p>
        <w:p w14:paraId="5B19AAA5" w14:textId="77777777" w:rsidR="009F4E98" w:rsidRPr="009F4E98" w:rsidRDefault="009F4E98" w:rsidP="009F4E98">
          <w:pPr>
            <w:pStyle w:val="TableParagraph"/>
            <w:spacing w:line="247" w:lineRule="auto"/>
            <w:ind w:left="128" w:right="128"/>
            <w:jc w:val="center"/>
            <w:rPr>
              <w:rFonts w:ascii="Arial Narrow" w:hAnsi="Arial Narrow" w:cs="Arial Narrow"/>
              <w:sz w:val="17"/>
              <w:szCs w:val="17"/>
            </w:rPr>
          </w:pPr>
          <w:r w:rsidRPr="009F4E98">
            <w:rPr>
              <w:rFonts w:ascii="Arial Narrow" w:hAnsi="Arial Narrow"/>
              <w:spacing w:val="-2"/>
              <w:w w:val="105"/>
              <w:sz w:val="17"/>
              <w:szCs w:val="22"/>
            </w:rPr>
            <w:t>CF</w:t>
          </w:r>
          <w:r w:rsidRPr="009F4E98">
            <w:rPr>
              <w:rFonts w:ascii="Arial Narrow" w:hAnsi="Arial Narrow"/>
              <w:spacing w:val="-1"/>
              <w:w w:val="105"/>
              <w:sz w:val="17"/>
              <w:szCs w:val="22"/>
            </w:rPr>
            <w:t>G</w:t>
          </w:r>
          <w:r w:rsidRPr="009F4E98">
            <w:rPr>
              <w:rFonts w:ascii="Arial Narrow" w:hAnsi="Arial Narrow"/>
              <w:spacing w:val="-2"/>
              <w:w w:val="105"/>
              <w:sz w:val="17"/>
              <w:szCs w:val="22"/>
            </w:rPr>
            <w:t>S</w:t>
          </w:r>
          <w:r w:rsidRPr="009F4E98">
            <w:rPr>
              <w:rFonts w:ascii="Arial Narrow" w:hAnsi="Arial Narrow"/>
              <w:spacing w:val="19"/>
              <w:w w:val="105"/>
              <w:sz w:val="17"/>
              <w:szCs w:val="22"/>
            </w:rPr>
            <w:t xml:space="preserve"> </w:t>
          </w:r>
          <w:r w:rsidRPr="009F4E98">
            <w:rPr>
              <w:rFonts w:ascii="Arial Narrow" w:hAnsi="Arial Narrow"/>
              <w:spacing w:val="-2"/>
              <w:w w:val="105"/>
              <w:sz w:val="17"/>
              <w:szCs w:val="22"/>
            </w:rPr>
            <w:t>Desarrollo de Aplicaciones Multiplataforma</w:t>
          </w:r>
        </w:p>
        <w:p w14:paraId="02B46D63" w14:textId="77777777" w:rsidR="009F4E98" w:rsidRPr="009F4E98" w:rsidRDefault="009F4E98" w:rsidP="009F4E98">
          <w:pPr>
            <w:pStyle w:val="TableParagraph"/>
            <w:spacing w:before="1"/>
            <w:rPr>
              <w:sz w:val="16"/>
              <w:szCs w:val="16"/>
            </w:rPr>
          </w:pPr>
        </w:p>
        <w:p w14:paraId="5ED52297" w14:textId="77777777" w:rsidR="009F4E98" w:rsidRPr="009F4E98" w:rsidRDefault="009F4E98" w:rsidP="009F4E98">
          <w:pPr>
            <w:pStyle w:val="TableParagraph"/>
            <w:ind w:right="3"/>
            <w:jc w:val="center"/>
            <w:rPr>
              <w:rFonts w:ascii="Arial Narrow" w:hAnsi="Arial Narrow" w:cs="Arial Narrow"/>
              <w:sz w:val="23"/>
              <w:szCs w:val="23"/>
            </w:rPr>
          </w:pPr>
          <w:r w:rsidRPr="009F4E98">
            <w:rPr>
              <w:rFonts w:ascii="Arial Narrow" w:hAnsi="Arial Narrow"/>
              <w:spacing w:val="-1"/>
              <w:sz w:val="23"/>
              <w:szCs w:val="22"/>
            </w:rPr>
            <w:t>Módulo:</w:t>
          </w:r>
          <w:r w:rsidRPr="009F4E98">
            <w:rPr>
              <w:rFonts w:ascii="Arial Narrow" w:hAnsi="Arial Narrow"/>
              <w:spacing w:val="12"/>
              <w:sz w:val="23"/>
              <w:szCs w:val="22"/>
            </w:rPr>
            <w:t xml:space="preserve"> </w:t>
          </w:r>
          <w:r w:rsidRPr="009F4E98">
            <w:rPr>
              <w:rFonts w:ascii="Arial Narrow" w:hAnsi="Arial Narrow"/>
              <w:spacing w:val="-1"/>
              <w:sz w:val="23"/>
              <w:szCs w:val="22"/>
            </w:rPr>
            <w:t>DDI</w:t>
          </w:r>
        </w:p>
      </w:tc>
    </w:tr>
  </w:tbl>
  <w:p w14:paraId="6975EF61" w14:textId="77777777" w:rsidR="009F4E98" w:rsidRDefault="009F4E9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168C"/>
    <w:multiLevelType w:val="multilevel"/>
    <w:tmpl w:val="795E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B6995"/>
    <w:multiLevelType w:val="hybridMultilevel"/>
    <w:tmpl w:val="68D41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C37A8"/>
    <w:multiLevelType w:val="multilevel"/>
    <w:tmpl w:val="A3407D0E"/>
    <w:lvl w:ilvl="0">
      <w:start w:val="1"/>
      <w:numFmt w:val="bullet"/>
      <w:lvlText w:val=""/>
      <w:lvlJc w:val="left"/>
      <w:pPr>
        <w:ind w:left="1275" w:hanging="336"/>
      </w:pPr>
      <w:rPr>
        <w:rFonts w:ascii="Symbol" w:hAnsi="Symbol" w:hint="default"/>
        <w:lang w:val="es-ES" w:eastAsia="en-US" w:bidi="ar-SA"/>
      </w:rPr>
    </w:lvl>
    <w:lvl w:ilvl="1">
      <w:start w:val="1"/>
      <w:numFmt w:val="bullet"/>
      <w:lvlText w:val=""/>
      <w:lvlJc w:val="left"/>
      <w:rPr>
        <w:rFonts w:ascii="Symbol" w:hAnsi="Symbol"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687" w:hanging="852"/>
      </w:pPr>
      <w:rPr>
        <w:rFonts w:ascii="Arial MT" w:eastAsia="Arial MT" w:hAnsi="Arial MT" w:cs="Arial MT" w:hint="default"/>
        <w:spacing w:val="-2"/>
        <w:w w:val="100"/>
        <w:sz w:val="28"/>
        <w:szCs w:val="28"/>
        <w:lang w:val="es-ES" w:eastAsia="en-US" w:bidi="ar-SA"/>
      </w:rPr>
    </w:lvl>
    <w:lvl w:ilvl="3">
      <w:numFmt w:val="bullet"/>
      <w:lvlText w:val=""/>
      <w:lvlJc w:val="left"/>
      <w:pPr>
        <w:ind w:left="555" w:hanging="348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3483" w:hanging="34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12" w:hanging="34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41" w:hanging="34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70" w:hanging="34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99" w:hanging="348"/>
      </w:pPr>
      <w:rPr>
        <w:rFonts w:hint="default"/>
        <w:lang w:val="es-ES" w:eastAsia="en-US" w:bidi="ar-SA"/>
      </w:rPr>
    </w:lvl>
  </w:abstractNum>
  <w:abstractNum w:abstractNumId="3" w15:restartNumberingAfterBreak="0">
    <w:nsid w:val="12C6597A"/>
    <w:multiLevelType w:val="hybridMultilevel"/>
    <w:tmpl w:val="D8E8E3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1667F"/>
    <w:multiLevelType w:val="hybridMultilevel"/>
    <w:tmpl w:val="CCA2FC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0701D"/>
    <w:multiLevelType w:val="hybridMultilevel"/>
    <w:tmpl w:val="B344AC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61790"/>
    <w:multiLevelType w:val="multilevel"/>
    <w:tmpl w:val="795E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744F93"/>
    <w:multiLevelType w:val="hybridMultilevel"/>
    <w:tmpl w:val="26CE2E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919BF"/>
    <w:multiLevelType w:val="multilevel"/>
    <w:tmpl w:val="D80616A4"/>
    <w:lvl w:ilvl="0">
      <w:start w:val="1"/>
      <w:numFmt w:val="bullet"/>
      <w:lvlText w:val=""/>
      <w:lvlJc w:val="left"/>
      <w:pPr>
        <w:ind w:left="1275" w:hanging="336"/>
      </w:pPr>
      <w:rPr>
        <w:rFonts w:ascii="Symbol" w:hAnsi="Symbol"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687" w:hanging="852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687" w:hanging="852"/>
      </w:pPr>
      <w:rPr>
        <w:rFonts w:ascii="Arial MT" w:eastAsia="Arial MT" w:hAnsi="Arial MT" w:cs="Arial MT" w:hint="default"/>
        <w:spacing w:val="-2"/>
        <w:w w:val="100"/>
        <w:sz w:val="28"/>
        <w:szCs w:val="28"/>
        <w:lang w:val="es-ES" w:eastAsia="en-US" w:bidi="ar-SA"/>
      </w:rPr>
    </w:lvl>
    <w:lvl w:ilvl="3">
      <w:numFmt w:val="bullet"/>
      <w:lvlText w:val=""/>
      <w:lvlJc w:val="left"/>
      <w:pPr>
        <w:ind w:left="555" w:hanging="348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3483" w:hanging="34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12" w:hanging="34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41" w:hanging="34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70" w:hanging="34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99" w:hanging="348"/>
      </w:pPr>
      <w:rPr>
        <w:rFonts w:hint="default"/>
        <w:lang w:val="es-ES" w:eastAsia="en-US" w:bidi="ar-SA"/>
      </w:rPr>
    </w:lvl>
  </w:abstractNum>
  <w:abstractNum w:abstractNumId="9" w15:restartNumberingAfterBreak="0">
    <w:nsid w:val="254E52B0"/>
    <w:multiLevelType w:val="multilevel"/>
    <w:tmpl w:val="795E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15E75"/>
    <w:multiLevelType w:val="hybridMultilevel"/>
    <w:tmpl w:val="0FC43B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369C2"/>
    <w:multiLevelType w:val="hybridMultilevel"/>
    <w:tmpl w:val="24B249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4710E"/>
    <w:multiLevelType w:val="hybridMultilevel"/>
    <w:tmpl w:val="10C826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4F632A"/>
    <w:multiLevelType w:val="hybridMultilevel"/>
    <w:tmpl w:val="405C63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17D6D"/>
    <w:multiLevelType w:val="hybridMultilevel"/>
    <w:tmpl w:val="300E0B5A"/>
    <w:lvl w:ilvl="0" w:tplc="D6A89872">
      <w:numFmt w:val="bullet"/>
      <w:lvlText w:val=""/>
      <w:lvlJc w:val="left"/>
      <w:pPr>
        <w:ind w:left="578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C17E86D6">
      <w:numFmt w:val="bullet"/>
      <w:lvlText w:val="o"/>
      <w:lvlJc w:val="left"/>
      <w:pPr>
        <w:ind w:left="1658" w:hanging="336"/>
      </w:pPr>
      <w:rPr>
        <w:rFonts w:hint="default"/>
        <w:w w:val="100"/>
        <w:lang w:val="es-ES" w:eastAsia="en-US" w:bidi="ar-SA"/>
      </w:rPr>
    </w:lvl>
    <w:lvl w:ilvl="2" w:tplc="51C428E8">
      <w:numFmt w:val="bullet"/>
      <w:lvlText w:val="•"/>
      <w:lvlJc w:val="left"/>
      <w:pPr>
        <w:ind w:left="2524" w:hanging="336"/>
      </w:pPr>
      <w:rPr>
        <w:rFonts w:hint="default"/>
        <w:lang w:val="es-ES" w:eastAsia="en-US" w:bidi="ar-SA"/>
      </w:rPr>
    </w:lvl>
    <w:lvl w:ilvl="3" w:tplc="90769706">
      <w:numFmt w:val="bullet"/>
      <w:lvlText w:val="•"/>
      <w:lvlJc w:val="left"/>
      <w:pPr>
        <w:ind w:left="3388" w:hanging="336"/>
      </w:pPr>
      <w:rPr>
        <w:rFonts w:hint="default"/>
        <w:lang w:val="es-ES" w:eastAsia="en-US" w:bidi="ar-SA"/>
      </w:rPr>
    </w:lvl>
    <w:lvl w:ilvl="4" w:tplc="63B6C62C">
      <w:numFmt w:val="bullet"/>
      <w:lvlText w:val="•"/>
      <w:lvlJc w:val="left"/>
      <w:pPr>
        <w:ind w:left="4253" w:hanging="336"/>
      </w:pPr>
      <w:rPr>
        <w:rFonts w:hint="default"/>
        <w:lang w:val="es-ES" w:eastAsia="en-US" w:bidi="ar-SA"/>
      </w:rPr>
    </w:lvl>
    <w:lvl w:ilvl="5" w:tplc="3B42C348">
      <w:numFmt w:val="bullet"/>
      <w:lvlText w:val="•"/>
      <w:lvlJc w:val="left"/>
      <w:pPr>
        <w:ind w:left="5117" w:hanging="336"/>
      </w:pPr>
      <w:rPr>
        <w:rFonts w:hint="default"/>
        <w:lang w:val="es-ES" w:eastAsia="en-US" w:bidi="ar-SA"/>
      </w:rPr>
    </w:lvl>
    <w:lvl w:ilvl="6" w:tplc="3B1E7692">
      <w:numFmt w:val="bullet"/>
      <w:lvlText w:val="•"/>
      <w:lvlJc w:val="left"/>
      <w:pPr>
        <w:ind w:left="5982" w:hanging="336"/>
      </w:pPr>
      <w:rPr>
        <w:rFonts w:hint="default"/>
        <w:lang w:val="es-ES" w:eastAsia="en-US" w:bidi="ar-SA"/>
      </w:rPr>
    </w:lvl>
    <w:lvl w:ilvl="7" w:tplc="21E245E4">
      <w:numFmt w:val="bullet"/>
      <w:lvlText w:val="•"/>
      <w:lvlJc w:val="left"/>
      <w:pPr>
        <w:ind w:left="6846" w:hanging="336"/>
      </w:pPr>
      <w:rPr>
        <w:rFonts w:hint="default"/>
        <w:lang w:val="es-ES" w:eastAsia="en-US" w:bidi="ar-SA"/>
      </w:rPr>
    </w:lvl>
    <w:lvl w:ilvl="8" w:tplc="B728EE64">
      <w:numFmt w:val="bullet"/>
      <w:lvlText w:val="•"/>
      <w:lvlJc w:val="left"/>
      <w:pPr>
        <w:ind w:left="7711" w:hanging="336"/>
      </w:pPr>
      <w:rPr>
        <w:rFonts w:hint="default"/>
        <w:lang w:val="es-ES" w:eastAsia="en-US" w:bidi="ar-SA"/>
      </w:rPr>
    </w:lvl>
  </w:abstractNum>
  <w:abstractNum w:abstractNumId="15" w15:restartNumberingAfterBreak="0">
    <w:nsid w:val="2C85243A"/>
    <w:multiLevelType w:val="hybridMultilevel"/>
    <w:tmpl w:val="F0AC7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A7427F"/>
    <w:multiLevelType w:val="hybridMultilevel"/>
    <w:tmpl w:val="908271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C1DB9"/>
    <w:multiLevelType w:val="hybridMultilevel"/>
    <w:tmpl w:val="CEBEFA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F55891"/>
    <w:multiLevelType w:val="hybridMultilevel"/>
    <w:tmpl w:val="D9844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E70B7E"/>
    <w:multiLevelType w:val="hybridMultilevel"/>
    <w:tmpl w:val="392A7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A8242A"/>
    <w:multiLevelType w:val="hybridMultilevel"/>
    <w:tmpl w:val="C6AEA4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DF455C"/>
    <w:multiLevelType w:val="hybridMultilevel"/>
    <w:tmpl w:val="4008F4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04D17"/>
    <w:multiLevelType w:val="multilevel"/>
    <w:tmpl w:val="A81C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Segoe UI" w:eastAsia="Times New Roman" w:hAnsi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F27272"/>
    <w:multiLevelType w:val="multilevel"/>
    <w:tmpl w:val="A3407D0E"/>
    <w:lvl w:ilvl="0">
      <w:start w:val="1"/>
      <w:numFmt w:val="bullet"/>
      <w:lvlText w:val=""/>
      <w:lvlJc w:val="left"/>
      <w:pPr>
        <w:ind w:left="1275" w:hanging="336"/>
      </w:pPr>
      <w:rPr>
        <w:rFonts w:ascii="Symbol" w:hAnsi="Symbol" w:hint="default"/>
        <w:lang w:val="es-ES" w:eastAsia="en-US" w:bidi="ar-SA"/>
      </w:rPr>
    </w:lvl>
    <w:lvl w:ilvl="1">
      <w:start w:val="1"/>
      <w:numFmt w:val="bullet"/>
      <w:lvlText w:val=""/>
      <w:lvlJc w:val="left"/>
      <w:rPr>
        <w:rFonts w:ascii="Symbol" w:hAnsi="Symbol"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687" w:hanging="852"/>
      </w:pPr>
      <w:rPr>
        <w:rFonts w:ascii="Arial MT" w:eastAsia="Arial MT" w:hAnsi="Arial MT" w:cs="Arial MT" w:hint="default"/>
        <w:spacing w:val="-2"/>
        <w:w w:val="100"/>
        <w:sz w:val="28"/>
        <w:szCs w:val="28"/>
        <w:lang w:val="es-ES" w:eastAsia="en-US" w:bidi="ar-SA"/>
      </w:rPr>
    </w:lvl>
    <w:lvl w:ilvl="3">
      <w:numFmt w:val="bullet"/>
      <w:lvlText w:val=""/>
      <w:lvlJc w:val="left"/>
      <w:pPr>
        <w:ind w:left="555" w:hanging="348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3483" w:hanging="34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12" w:hanging="34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41" w:hanging="34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70" w:hanging="34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99" w:hanging="348"/>
      </w:pPr>
      <w:rPr>
        <w:rFonts w:hint="default"/>
        <w:lang w:val="es-ES" w:eastAsia="en-US" w:bidi="ar-SA"/>
      </w:rPr>
    </w:lvl>
  </w:abstractNum>
  <w:abstractNum w:abstractNumId="24" w15:restartNumberingAfterBreak="0">
    <w:nsid w:val="4F220BD8"/>
    <w:multiLevelType w:val="hybridMultilevel"/>
    <w:tmpl w:val="057A8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25027"/>
    <w:multiLevelType w:val="multilevel"/>
    <w:tmpl w:val="7C60F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482487"/>
    <w:multiLevelType w:val="hybridMultilevel"/>
    <w:tmpl w:val="05805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AC797C"/>
    <w:multiLevelType w:val="hybridMultilevel"/>
    <w:tmpl w:val="D15898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61AD4"/>
    <w:multiLevelType w:val="hybridMultilevel"/>
    <w:tmpl w:val="E20205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9835B7"/>
    <w:multiLevelType w:val="hybridMultilevel"/>
    <w:tmpl w:val="C24C6E2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4900590"/>
    <w:multiLevelType w:val="hybridMultilevel"/>
    <w:tmpl w:val="3CEC7C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A27F9"/>
    <w:multiLevelType w:val="hybridMultilevel"/>
    <w:tmpl w:val="75F6FD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892B85"/>
    <w:multiLevelType w:val="hybridMultilevel"/>
    <w:tmpl w:val="46E8A8A6"/>
    <w:lvl w:ilvl="0" w:tplc="76144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20"/>
  </w:num>
  <w:num w:numId="4">
    <w:abstractNumId w:val="22"/>
  </w:num>
  <w:num w:numId="5">
    <w:abstractNumId w:val="9"/>
  </w:num>
  <w:num w:numId="6">
    <w:abstractNumId w:val="6"/>
  </w:num>
  <w:num w:numId="7">
    <w:abstractNumId w:val="0"/>
  </w:num>
  <w:num w:numId="8">
    <w:abstractNumId w:val="30"/>
  </w:num>
  <w:num w:numId="9">
    <w:abstractNumId w:val="7"/>
  </w:num>
  <w:num w:numId="10">
    <w:abstractNumId w:val="19"/>
  </w:num>
  <w:num w:numId="11">
    <w:abstractNumId w:val="16"/>
  </w:num>
  <w:num w:numId="12">
    <w:abstractNumId w:val="3"/>
  </w:num>
  <w:num w:numId="13">
    <w:abstractNumId w:val="12"/>
  </w:num>
  <w:num w:numId="14">
    <w:abstractNumId w:val="11"/>
  </w:num>
  <w:num w:numId="15">
    <w:abstractNumId w:val="13"/>
  </w:num>
  <w:num w:numId="16">
    <w:abstractNumId w:val="25"/>
  </w:num>
  <w:num w:numId="17">
    <w:abstractNumId w:val="24"/>
  </w:num>
  <w:num w:numId="18">
    <w:abstractNumId w:val="29"/>
  </w:num>
  <w:num w:numId="19">
    <w:abstractNumId w:val="15"/>
  </w:num>
  <w:num w:numId="20">
    <w:abstractNumId w:val="5"/>
  </w:num>
  <w:num w:numId="21">
    <w:abstractNumId w:val="10"/>
  </w:num>
  <w:num w:numId="22">
    <w:abstractNumId w:val="14"/>
  </w:num>
  <w:num w:numId="23">
    <w:abstractNumId w:val="31"/>
  </w:num>
  <w:num w:numId="24">
    <w:abstractNumId w:val="32"/>
  </w:num>
  <w:num w:numId="25">
    <w:abstractNumId w:val="8"/>
  </w:num>
  <w:num w:numId="26">
    <w:abstractNumId w:val="23"/>
  </w:num>
  <w:num w:numId="27">
    <w:abstractNumId w:val="2"/>
  </w:num>
  <w:num w:numId="28">
    <w:abstractNumId w:val="27"/>
  </w:num>
  <w:num w:numId="29">
    <w:abstractNumId w:val="1"/>
  </w:num>
  <w:num w:numId="30">
    <w:abstractNumId w:val="21"/>
  </w:num>
  <w:num w:numId="31">
    <w:abstractNumId w:val="18"/>
  </w:num>
  <w:num w:numId="32">
    <w:abstractNumId w:val="26"/>
  </w:num>
  <w:num w:numId="3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2C0"/>
    <w:rsid w:val="00003987"/>
    <w:rsid w:val="00013C63"/>
    <w:rsid w:val="000243A7"/>
    <w:rsid w:val="000346B3"/>
    <w:rsid w:val="0004386E"/>
    <w:rsid w:val="00047F81"/>
    <w:rsid w:val="0006170F"/>
    <w:rsid w:val="00086025"/>
    <w:rsid w:val="0009085B"/>
    <w:rsid w:val="00097DB0"/>
    <w:rsid w:val="000A0A40"/>
    <w:rsid w:val="000A5A52"/>
    <w:rsid w:val="000B03E6"/>
    <w:rsid w:val="000B63C3"/>
    <w:rsid w:val="000E0BCF"/>
    <w:rsid w:val="00111A40"/>
    <w:rsid w:val="00114AA2"/>
    <w:rsid w:val="00137BE5"/>
    <w:rsid w:val="0014098A"/>
    <w:rsid w:val="0014338C"/>
    <w:rsid w:val="00143ABB"/>
    <w:rsid w:val="001469B1"/>
    <w:rsid w:val="00153536"/>
    <w:rsid w:val="001537A3"/>
    <w:rsid w:val="0017367A"/>
    <w:rsid w:val="00181B97"/>
    <w:rsid w:val="00181BF3"/>
    <w:rsid w:val="00187E32"/>
    <w:rsid w:val="00191BD3"/>
    <w:rsid w:val="001A3618"/>
    <w:rsid w:val="001A6549"/>
    <w:rsid w:val="001B580C"/>
    <w:rsid w:val="001B5927"/>
    <w:rsid w:val="001C05A6"/>
    <w:rsid w:val="001C4D38"/>
    <w:rsid w:val="001C4EE8"/>
    <w:rsid w:val="001C5E46"/>
    <w:rsid w:val="001C77EE"/>
    <w:rsid w:val="001D1331"/>
    <w:rsid w:val="001E3EE0"/>
    <w:rsid w:val="001E72D8"/>
    <w:rsid w:val="001F3881"/>
    <w:rsid w:val="00210465"/>
    <w:rsid w:val="00210E43"/>
    <w:rsid w:val="00214ECA"/>
    <w:rsid w:val="0021719F"/>
    <w:rsid w:val="002314AA"/>
    <w:rsid w:val="00232106"/>
    <w:rsid w:val="00235492"/>
    <w:rsid w:val="00235F9C"/>
    <w:rsid w:val="002438EC"/>
    <w:rsid w:val="002445FC"/>
    <w:rsid w:val="00251FE9"/>
    <w:rsid w:val="00266FD3"/>
    <w:rsid w:val="002732E0"/>
    <w:rsid w:val="002747BC"/>
    <w:rsid w:val="00280F84"/>
    <w:rsid w:val="00292943"/>
    <w:rsid w:val="0029755E"/>
    <w:rsid w:val="002A4E79"/>
    <w:rsid w:val="002A7CA6"/>
    <w:rsid w:val="002B5C8C"/>
    <w:rsid w:val="002B72E6"/>
    <w:rsid w:val="002C0134"/>
    <w:rsid w:val="002D1D7B"/>
    <w:rsid w:val="002D3C40"/>
    <w:rsid w:val="002E1D78"/>
    <w:rsid w:val="002E5248"/>
    <w:rsid w:val="002F037F"/>
    <w:rsid w:val="002F7070"/>
    <w:rsid w:val="003005FC"/>
    <w:rsid w:val="00301D70"/>
    <w:rsid w:val="00303D65"/>
    <w:rsid w:val="00305BBA"/>
    <w:rsid w:val="00323CFF"/>
    <w:rsid w:val="003249FE"/>
    <w:rsid w:val="003408D6"/>
    <w:rsid w:val="00360582"/>
    <w:rsid w:val="00367E3B"/>
    <w:rsid w:val="00372383"/>
    <w:rsid w:val="00382E51"/>
    <w:rsid w:val="0038630E"/>
    <w:rsid w:val="003A411E"/>
    <w:rsid w:val="003B2091"/>
    <w:rsid w:val="003C0034"/>
    <w:rsid w:val="003C040C"/>
    <w:rsid w:val="003C0B45"/>
    <w:rsid w:val="003C183F"/>
    <w:rsid w:val="003D1209"/>
    <w:rsid w:val="003D1506"/>
    <w:rsid w:val="003E247A"/>
    <w:rsid w:val="003E6BBB"/>
    <w:rsid w:val="003F066D"/>
    <w:rsid w:val="003F08AD"/>
    <w:rsid w:val="003F623B"/>
    <w:rsid w:val="00422893"/>
    <w:rsid w:val="00431BBF"/>
    <w:rsid w:val="0043453B"/>
    <w:rsid w:val="00440FED"/>
    <w:rsid w:val="004417C9"/>
    <w:rsid w:val="004613EA"/>
    <w:rsid w:val="00462CC7"/>
    <w:rsid w:val="00466DFD"/>
    <w:rsid w:val="0047093E"/>
    <w:rsid w:val="00471A76"/>
    <w:rsid w:val="00474479"/>
    <w:rsid w:val="00475AE2"/>
    <w:rsid w:val="004800DB"/>
    <w:rsid w:val="004A1B5B"/>
    <w:rsid w:val="004A6779"/>
    <w:rsid w:val="004B2FD8"/>
    <w:rsid w:val="004B4E62"/>
    <w:rsid w:val="004B4F27"/>
    <w:rsid w:val="004B6AC3"/>
    <w:rsid w:val="004C0C0E"/>
    <w:rsid w:val="004C5390"/>
    <w:rsid w:val="004E7FE4"/>
    <w:rsid w:val="004F3EC2"/>
    <w:rsid w:val="004F722A"/>
    <w:rsid w:val="005138BB"/>
    <w:rsid w:val="0051773A"/>
    <w:rsid w:val="0054188A"/>
    <w:rsid w:val="00556B03"/>
    <w:rsid w:val="0056418C"/>
    <w:rsid w:val="005759D6"/>
    <w:rsid w:val="0057701E"/>
    <w:rsid w:val="00580677"/>
    <w:rsid w:val="0058372E"/>
    <w:rsid w:val="00587A19"/>
    <w:rsid w:val="00592381"/>
    <w:rsid w:val="005A6C6A"/>
    <w:rsid w:val="005D677B"/>
    <w:rsid w:val="005E13F7"/>
    <w:rsid w:val="005E3F28"/>
    <w:rsid w:val="005E687B"/>
    <w:rsid w:val="005F0385"/>
    <w:rsid w:val="005F0413"/>
    <w:rsid w:val="005F76AD"/>
    <w:rsid w:val="00600583"/>
    <w:rsid w:val="0060210E"/>
    <w:rsid w:val="00607A46"/>
    <w:rsid w:val="00607DAC"/>
    <w:rsid w:val="006100D0"/>
    <w:rsid w:val="00614EB2"/>
    <w:rsid w:val="00615757"/>
    <w:rsid w:val="006200E2"/>
    <w:rsid w:val="00620B18"/>
    <w:rsid w:val="00622A53"/>
    <w:rsid w:val="00624EE1"/>
    <w:rsid w:val="00637F3C"/>
    <w:rsid w:val="00640BC2"/>
    <w:rsid w:val="006418BA"/>
    <w:rsid w:val="0064789E"/>
    <w:rsid w:val="00654B6F"/>
    <w:rsid w:val="00654DB6"/>
    <w:rsid w:val="00662F89"/>
    <w:rsid w:val="00663A33"/>
    <w:rsid w:val="006664D0"/>
    <w:rsid w:val="00682D89"/>
    <w:rsid w:val="00685379"/>
    <w:rsid w:val="00686E67"/>
    <w:rsid w:val="00690BF2"/>
    <w:rsid w:val="00691C54"/>
    <w:rsid w:val="006A42CC"/>
    <w:rsid w:val="006B447E"/>
    <w:rsid w:val="006B5C0F"/>
    <w:rsid w:val="006B75B7"/>
    <w:rsid w:val="006C0062"/>
    <w:rsid w:val="006C0262"/>
    <w:rsid w:val="006C4C44"/>
    <w:rsid w:val="006C7CEC"/>
    <w:rsid w:val="006D1FC2"/>
    <w:rsid w:val="006D4E05"/>
    <w:rsid w:val="006E1560"/>
    <w:rsid w:val="006E6CA9"/>
    <w:rsid w:val="006F6D28"/>
    <w:rsid w:val="006F742B"/>
    <w:rsid w:val="006F7E91"/>
    <w:rsid w:val="0070322A"/>
    <w:rsid w:val="00705CDD"/>
    <w:rsid w:val="00707ED9"/>
    <w:rsid w:val="00711659"/>
    <w:rsid w:val="00712B08"/>
    <w:rsid w:val="0071550C"/>
    <w:rsid w:val="00730F90"/>
    <w:rsid w:val="0073170E"/>
    <w:rsid w:val="00750051"/>
    <w:rsid w:val="00755128"/>
    <w:rsid w:val="00756305"/>
    <w:rsid w:val="00761CF3"/>
    <w:rsid w:val="00763D29"/>
    <w:rsid w:val="00764E7D"/>
    <w:rsid w:val="00770CB3"/>
    <w:rsid w:val="00771447"/>
    <w:rsid w:val="00771CF9"/>
    <w:rsid w:val="00772072"/>
    <w:rsid w:val="007866A0"/>
    <w:rsid w:val="00787F53"/>
    <w:rsid w:val="007918BC"/>
    <w:rsid w:val="00793AC3"/>
    <w:rsid w:val="00794D33"/>
    <w:rsid w:val="007A1BBF"/>
    <w:rsid w:val="007B4491"/>
    <w:rsid w:val="007C3558"/>
    <w:rsid w:val="007C5819"/>
    <w:rsid w:val="007C7326"/>
    <w:rsid w:val="007C771E"/>
    <w:rsid w:val="007C7B21"/>
    <w:rsid w:val="007D1D1B"/>
    <w:rsid w:val="007D50E7"/>
    <w:rsid w:val="007E4E56"/>
    <w:rsid w:val="007E6CB9"/>
    <w:rsid w:val="00806AD6"/>
    <w:rsid w:val="00810465"/>
    <w:rsid w:val="0081252F"/>
    <w:rsid w:val="00814AFC"/>
    <w:rsid w:val="00824EE2"/>
    <w:rsid w:val="0082709A"/>
    <w:rsid w:val="0083100A"/>
    <w:rsid w:val="00836726"/>
    <w:rsid w:val="00837D9E"/>
    <w:rsid w:val="00837EE6"/>
    <w:rsid w:val="0084220B"/>
    <w:rsid w:val="0084352C"/>
    <w:rsid w:val="008475EF"/>
    <w:rsid w:val="0084763B"/>
    <w:rsid w:val="00862A76"/>
    <w:rsid w:val="0086375E"/>
    <w:rsid w:val="00867AD1"/>
    <w:rsid w:val="008733AB"/>
    <w:rsid w:val="00876293"/>
    <w:rsid w:val="00882AC1"/>
    <w:rsid w:val="008927F6"/>
    <w:rsid w:val="00896DB3"/>
    <w:rsid w:val="008A4A90"/>
    <w:rsid w:val="008B0C97"/>
    <w:rsid w:val="008B7256"/>
    <w:rsid w:val="008C1E4A"/>
    <w:rsid w:val="008C4C03"/>
    <w:rsid w:val="008C5D39"/>
    <w:rsid w:val="008D643D"/>
    <w:rsid w:val="008D7B5C"/>
    <w:rsid w:val="008F4A1C"/>
    <w:rsid w:val="00910378"/>
    <w:rsid w:val="009110D1"/>
    <w:rsid w:val="00914F86"/>
    <w:rsid w:val="00915588"/>
    <w:rsid w:val="009209A3"/>
    <w:rsid w:val="0092297B"/>
    <w:rsid w:val="00924D16"/>
    <w:rsid w:val="0092754C"/>
    <w:rsid w:val="00934E0B"/>
    <w:rsid w:val="0093550E"/>
    <w:rsid w:val="009454DB"/>
    <w:rsid w:val="00954626"/>
    <w:rsid w:val="00960E0E"/>
    <w:rsid w:val="009724F2"/>
    <w:rsid w:val="0097353E"/>
    <w:rsid w:val="009741C7"/>
    <w:rsid w:val="00977388"/>
    <w:rsid w:val="00984334"/>
    <w:rsid w:val="009854E6"/>
    <w:rsid w:val="009A6076"/>
    <w:rsid w:val="009B169C"/>
    <w:rsid w:val="009B240A"/>
    <w:rsid w:val="009B2B58"/>
    <w:rsid w:val="009B624C"/>
    <w:rsid w:val="009B7919"/>
    <w:rsid w:val="009C6429"/>
    <w:rsid w:val="009C71CF"/>
    <w:rsid w:val="009D3B29"/>
    <w:rsid w:val="009D7C67"/>
    <w:rsid w:val="009E134C"/>
    <w:rsid w:val="009E22C3"/>
    <w:rsid w:val="009E3025"/>
    <w:rsid w:val="009F2BEA"/>
    <w:rsid w:val="009F4E98"/>
    <w:rsid w:val="009F6CDA"/>
    <w:rsid w:val="00A018CC"/>
    <w:rsid w:val="00A1333F"/>
    <w:rsid w:val="00A22554"/>
    <w:rsid w:val="00A26724"/>
    <w:rsid w:val="00A36042"/>
    <w:rsid w:val="00A423E0"/>
    <w:rsid w:val="00A476A5"/>
    <w:rsid w:val="00A52640"/>
    <w:rsid w:val="00A53E7F"/>
    <w:rsid w:val="00A53EAC"/>
    <w:rsid w:val="00A72693"/>
    <w:rsid w:val="00A75617"/>
    <w:rsid w:val="00A75ACB"/>
    <w:rsid w:val="00A82820"/>
    <w:rsid w:val="00A84346"/>
    <w:rsid w:val="00A95394"/>
    <w:rsid w:val="00AA01FB"/>
    <w:rsid w:val="00AA3FE6"/>
    <w:rsid w:val="00AA67CE"/>
    <w:rsid w:val="00AA6814"/>
    <w:rsid w:val="00AB143B"/>
    <w:rsid w:val="00AB2C54"/>
    <w:rsid w:val="00AB658E"/>
    <w:rsid w:val="00AB7B05"/>
    <w:rsid w:val="00AC2B6D"/>
    <w:rsid w:val="00AC4A8D"/>
    <w:rsid w:val="00AD291C"/>
    <w:rsid w:val="00AD741A"/>
    <w:rsid w:val="00AF18E0"/>
    <w:rsid w:val="00B018B2"/>
    <w:rsid w:val="00B02EE9"/>
    <w:rsid w:val="00B04FCD"/>
    <w:rsid w:val="00B13077"/>
    <w:rsid w:val="00B15E2B"/>
    <w:rsid w:val="00B21608"/>
    <w:rsid w:val="00B21C27"/>
    <w:rsid w:val="00B258CB"/>
    <w:rsid w:val="00B33171"/>
    <w:rsid w:val="00B42E3F"/>
    <w:rsid w:val="00B4714B"/>
    <w:rsid w:val="00B57A71"/>
    <w:rsid w:val="00B75A36"/>
    <w:rsid w:val="00B8002B"/>
    <w:rsid w:val="00B818AA"/>
    <w:rsid w:val="00B827B4"/>
    <w:rsid w:val="00B85ACD"/>
    <w:rsid w:val="00B875A9"/>
    <w:rsid w:val="00B920AE"/>
    <w:rsid w:val="00BB25C3"/>
    <w:rsid w:val="00BD0208"/>
    <w:rsid w:val="00BD14C9"/>
    <w:rsid w:val="00BD2987"/>
    <w:rsid w:val="00BD6559"/>
    <w:rsid w:val="00BE4204"/>
    <w:rsid w:val="00C0099C"/>
    <w:rsid w:val="00C009A0"/>
    <w:rsid w:val="00C031E1"/>
    <w:rsid w:val="00C11477"/>
    <w:rsid w:val="00C1201B"/>
    <w:rsid w:val="00C13CCD"/>
    <w:rsid w:val="00C145C9"/>
    <w:rsid w:val="00C1478B"/>
    <w:rsid w:val="00C14EC2"/>
    <w:rsid w:val="00C1658C"/>
    <w:rsid w:val="00C3072F"/>
    <w:rsid w:val="00C33206"/>
    <w:rsid w:val="00C428CC"/>
    <w:rsid w:val="00C44A33"/>
    <w:rsid w:val="00C539ED"/>
    <w:rsid w:val="00C57866"/>
    <w:rsid w:val="00C611B3"/>
    <w:rsid w:val="00C655B9"/>
    <w:rsid w:val="00C7433D"/>
    <w:rsid w:val="00C74DE1"/>
    <w:rsid w:val="00C7509B"/>
    <w:rsid w:val="00C9054C"/>
    <w:rsid w:val="00C9062F"/>
    <w:rsid w:val="00C91855"/>
    <w:rsid w:val="00C960BB"/>
    <w:rsid w:val="00CA07C5"/>
    <w:rsid w:val="00CB11F8"/>
    <w:rsid w:val="00CC5A78"/>
    <w:rsid w:val="00CC636A"/>
    <w:rsid w:val="00CE0369"/>
    <w:rsid w:val="00CF3E53"/>
    <w:rsid w:val="00CF5822"/>
    <w:rsid w:val="00CF7B77"/>
    <w:rsid w:val="00D10506"/>
    <w:rsid w:val="00D11148"/>
    <w:rsid w:val="00D1574D"/>
    <w:rsid w:val="00D31D53"/>
    <w:rsid w:val="00D3686B"/>
    <w:rsid w:val="00D40EE8"/>
    <w:rsid w:val="00D44AF3"/>
    <w:rsid w:val="00D52361"/>
    <w:rsid w:val="00D52915"/>
    <w:rsid w:val="00D56468"/>
    <w:rsid w:val="00D6158E"/>
    <w:rsid w:val="00D77C1A"/>
    <w:rsid w:val="00D841C2"/>
    <w:rsid w:val="00D8783F"/>
    <w:rsid w:val="00DA20BB"/>
    <w:rsid w:val="00DA7ED2"/>
    <w:rsid w:val="00DB299E"/>
    <w:rsid w:val="00DB30C9"/>
    <w:rsid w:val="00DB7DFB"/>
    <w:rsid w:val="00DC1A0C"/>
    <w:rsid w:val="00DC1CF3"/>
    <w:rsid w:val="00DC3D6C"/>
    <w:rsid w:val="00DC453B"/>
    <w:rsid w:val="00DC6FB1"/>
    <w:rsid w:val="00DD16CE"/>
    <w:rsid w:val="00DD774B"/>
    <w:rsid w:val="00DE15F9"/>
    <w:rsid w:val="00DE549D"/>
    <w:rsid w:val="00DE5EF5"/>
    <w:rsid w:val="00DE7C01"/>
    <w:rsid w:val="00E112D5"/>
    <w:rsid w:val="00E211BB"/>
    <w:rsid w:val="00E22524"/>
    <w:rsid w:val="00E24D9D"/>
    <w:rsid w:val="00E26769"/>
    <w:rsid w:val="00E30415"/>
    <w:rsid w:val="00E41808"/>
    <w:rsid w:val="00E46366"/>
    <w:rsid w:val="00E46AF0"/>
    <w:rsid w:val="00E47F6A"/>
    <w:rsid w:val="00E512C0"/>
    <w:rsid w:val="00E57F85"/>
    <w:rsid w:val="00E63EA2"/>
    <w:rsid w:val="00E717A5"/>
    <w:rsid w:val="00E750FC"/>
    <w:rsid w:val="00E76985"/>
    <w:rsid w:val="00E76D05"/>
    <w:rsid w:val="00E8009B"/>
    <w:rsid w:val="00E82BE0"/>
    <w:rsid w:val="00E83434"/>
    <w:rsid w:val="00E9406E"/>
    <w:rsid w:val="00E95778"/>
    <w:rsid w:val="00E9737B"/>
    <w:rsid w:val="00EA267B"/>
    <w:rsid w:val="00EA744A"/>
    <w:rsid w:val="00EB1AF9"/>
    <w:rsid w:val="00EB29BA"/>
    <w:rsid w:val="00EB4D6B"/>
    <w:rsid w:val="00EC0B4D"/>
    <w:rsid w:val="00EC365A"/>
    <w:rsid w:val="00EC38BB"/>
    <w:rsid w:val="00EC6B56"/>
    <w:rsid w:val="00ED2449"/>
    <w:rsid w:val="00EE3C6A"/>
    <w:rsid w:val="00EE40D6"/>
    <w:rsid w:val="00EE58C1"/>
    <w:rsid w:val="00EF4B1C"/>
    <w:rsid w:val="00F046E7"/>
    <w:rsid w:val="00F05DDE"/>
    <w:rsid w:val="00F079D2"/>
    <w:rsid w:val="00F10B83"/>
    <w:rsid w:val="00F12FC6"/>
    <w:rsid w:val="00F1603A"/>
    <w:rsid w:val="00F17759"/>
    <w:rsid w:val="00F23BB5"/>
    <w:rsid w:val="00F33BFC"/>
    <w:rsid w:val="00F419E4"/>
    <w:rsid w:val="00F42C53"/>
    <w:rsid w:val="00F57C81"/>
    <w:rsid w:val="00F605FD"/>
    <w:rsid w:val="00F62FEA"/>
    <w:rsid w:val="00F632DF"/>
    <w:rsid w:val="00F713E2"/>
    <w:rsid w:val="00F816C3"/>
    <w:rsid w:val="00F867EA"/>
    <w:rsid w:val="00FB3291"/>
    <w:rsid w:val="00FB55A2"/>
    <w:rsid w:val="00FC6183"/>
    <w:rsid w:val="00FC75FE"/>
    <w:rsid w:val="00FE1A10"/>
    <w:rsid w:val="00FE74E7"/>
    <w:rsid w:val="00FF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09CDB1C"/>
  <w15:docId w15:val="{FD8EC901-745F-498F-BED0-1ACC2D214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46366"/>
    <w:pPr>
      <w:pBdr>
        <w:top w:val="single" w:sz="8" w:space="1" w:color="9CC2E5" w:themeColor="accent1" w:themeTint="99"/>
        <w:left w:val="single" w:sz="8" w:space="4" w:color="9CC2E5" w:themeColor="accent1" w:themeTint="99"/>
        <w:bottom w:val="single" w:sz="8" w:space="1" w:color="9CC2E5" w:themeColor="accent1" w:themeTint="99"/>
        <w:right w:val="single" w:sz="8" w:space="4" w:color="9CC2E5" w:themeColor="accent1" w:themeTint="99"/>
      </w:pBdr>
      <w:outlineLvl w:val="0"/>
    </w:pPr>
    <w:rPr>
      <w:rFonts w:ascii="Arial" w:hAnsi="Arial" w:cs="Arial"/>
      <w:b/>
      <w:sz w:val="40"/>
      <w:szCs w:val="43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6366"/>
    <w:pPr>
      <w:keepNext/>
      <w:pBdr>
        <w:top w:val="single" w:sz="8" w:space="1" w:color="9CC2E5" w:themeColor="accent1" w:themeTint="99"/>
        <w:left w:val="single" w:sz="8" w:space="4" w:color="9CC2E5" w:themeColor="accent1" w:themeTint="99"/>
        <w:bottom w:val="single" w:sz="8" w:space="1" w:color="9CC2E5" w:themeColor="accent1" w:themeTint="99"/>
        <w:right w:val="single" w:sz="8" w:space="4" w:color="9CC2E5" w:themeColor="accent1" w:themeTint="99"/>
      </w:pBdr>
      <w:shd w:val="clear" w:color="auto" w:fill="BDD6EE" w:themeFill="accent1" w:themeFillTint="66"/>
      <w:spacing w:before="60" w:after="60"/>
      <w:outlineLvl w:val="1"/>
    </w:pPr>
    <w:rPr>
      <w:rFonts w:asciiTheme="majorHAnsi" w:eastAsiaTheme="majorEastAsia" w:hAnsiTheme="majorHAnsi"/>
      <w:b/>
      <w:bCs/>
      <w:iCs/>
      <w:sz w:val="32"/>
      <w:szCs w:val="28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793AC3"/>
    <w:pPr>
      <w:keepNext/>
      <w:keepLines/>
      <w:autoSpaceDE/>
      <w:autoSpaceDN/>
      <w:adjustRightInd/>
      <w:spacing w:before="40" w:after="120"/>
      <w:outlineLvl w:val="2"/>
    </w:pPr>
    <w:rPr>
      <w:rFonts w:ascii="Cambria" w:hAnsi="Cambria"/>
      <w:b/>
      <w:color w:val="243F60"/>
      <w:sz w:val="28"/>
      <w:lang w:val="en-US" w:eastAsia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B63C3"/>
    <w:pPr>
      <w:keepNext/>
      <w:shd w:val="clear" w:color="auto" w:fill="BDD6EE" w:themeFill="accent1" w:themeFillTint="66"/>
      <w:spacing w:before="40" w:after="120"/>
      <w:outlineLvl w:val="3"/>
    </w:pPr>
    <w:rPr>
      <w:rFonts w:asciiTheme="minorHAnsi" w:eastAsiaTheme="minorEastAsia" w:hAnsiTheme="minorHAns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6158E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E46366"/>
    <w:rPr>
      <w:rFonts w:ascii="Arial" w:hAnsi="Arial" w:cs="Arial"/>
      <w:b/>
      <w:sz w:val="43"/>
      <w:szCs w:val="43"/>
    </w:rPr>
  </w:style>
  <w:style w:type="character" w:customStyle="1" w:styleId="Ttulo2Car">
    <w:name w:val="Título 2 Car"/>
    <w:basedOn w:val="Fuentedeprrafopredeter"/>
    <w:link w:val="Ttulo2"/>
    <w:uiPriority w:val="9"/>
    <w:locked/>
    <w:rsid w:val="00E46366"/>
    <w:rPr>
      <w:rFonts w:asciiTheme="majorHAnsi" w:eastAsiaTheme="majorEastAsia" w:hAnsiTheme="majorHAnsi" w:cs="Times New Roman"/>
      <w:b/>
      <w:bCs/>
      <w:iCs/>
      <w:sz w:val="28"/>
      <w:szCs w:val="28"/>
      <w:shd w:val="clear" w:color="auto" w:fill="BDD6EE" w:themeFill="accent1" w:themeFillTint="66"/>
    </w:rPr>
  </w:style>
  <w:style w:type="character" w:customStyle="1" w:styleId="Ttulo3Car">
    <w:name w:val="Título 3 Car"/>
    <w:basedOn w:val="Fuentedeprrafopredeter"/>
    <w:link w:val="Ttulo3"/>
    <w:uiPriority w:val="1"/>
    <w:locked/>
    <w:rsid w:val="00793AC3"/>
    <w:rPr>
      <w:rFonts w:ascii="Cambria" w:hAnsi="Cambria" w:cs="Times New Roman"/>
      <w:b/>
      <w:color w:val="243F60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0B63C3"/>
    <w:rPr>
      <w:rFonts w:asciiTheme="minorHAnsi" w:eastAsiaTheme="minorEastAsia" w:hAnsiTheme="minorHAnsi" w:cs="Times New Roman"/>
      <w:b/>
      <w:bCs/>
      <w:sz w:val="28"/>
      <w:szCs w:val="28"/>
      <w:shd w:val="clear" w:color="auto" w:fill="BDD6EE" w:themeFill="accent1" w:themeFillTint="66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D6158E"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paragraph" w:styleId="Textoindependiente">
    <w:name w:val="Body Text"/>
    <w:basedOn w:val="Normal"/>
    <w:link w:val="TextoindependienteCar"/>
    <w:uiPriority w:val="1"/>
    <w:qFormat/>
    <w:pPr>
      <w:spacing w:before="168"/>
      <w:ind w:left="370"/>
    </w:pPr>
    <w:rPr>
      <w:rFonts w:ascii="Arial" w:hAnsi="Arial" w:cs="Arial"/>
      <w:sz w:val="25"/>
      <w:szCs w:val="25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Pr>
      <w:rFonts w:ascii="Times New Roman" w:hAnsi="Times New Roman" w:cs="Times New Roman"/>
      <w:sz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uerpo">
    <w:name w:val="Cuerpo"/>
    <w:basedOn w:val="Textoindependiente"/>
    <w:uiPriority w:val="1"/>
    <w:qFormat/>
    <w:rsid w:val="00F632DF"/>
    <w:pPr>
      <w:kinsoku w:val="0"/>
      <w:overflowPunct w:val="0"/>
      <w:spacing w:before="10" w:line="288" w:lineRule="auto"/>
      <w:ind w:left="0"/>
      <w:jc w:val="both"/>
    </w:pPr>
    <w:rPr>
      <w:rFonts w:ascii="Segoe UI" w:hAnsi="Segoe UI"/>
      <w:sz w:val="22"/>
      <w:szCs w:val="24"/>
    </w:rPr>
  </w:style>
  <w:style w:type="character" w:styleId="Hipervnculo">
    <w:name w:val="Hyperlink"/>
    <w:basedOn w:val="Fuentedeprrafopredeter"/>
    <w:uiPriority w:val="99"/>
    <w:unhideWhenUsed/>
    <w:rsid w:val="00153536"/>
    <w:rPr>
      <w:rFonts w:cs="Times New Roman"/>
      <w:color w:val="0563C1"/>
      <w:u w:val="single"/>
    </w:rPr>
  </w:style>
  <w:style w:type="character" w:styleId="Textoennegrita">
    <w:name w:val="Strong"/>
    <w:basedOn w:val="Fuentedeprrafopredeter"/>
    <w:uiPriority w:val="22"/>
    <w:qFormat/>
    <w:rsid w:val="00FF4FC0"/>
    <w:rPr>
      <w:rFonts w:cs="Times New Roman"/>
      <w:b/>
    </w:rPr>
  </w:style>
  <w:style w:type="paragraph" w:styleId="Bibliografa">
    <w:name w:val="Bibliography"/>
    <w:basedOn w:val="Normal"/>
    <w:next w:val="Normal"/>
    <w:uiPriority w:val="37"/>
    <w:unhideWhenUsed/>
    <w:rsid w:val="00B85ACD"/>
  </w:style>
  <w:style w:type="paragraph" w:styleId="TtuloTDC">
    <w:name w:val="TOC Heading"/>
    <w:basedOn w:val="Ttulo1"/>
    <w:next w:val="Normal"/>
    <w:uiPriority w:val="39"/>
    <w:unhideWhenUsed/>
    <w:qFormat/>
    <w:rsid w:val="00B85ACD"/>
    <w:pPr>
      <w:keepNext/>
      <w:keepLines/>
      <w:widowControl/>
      <w:autoSpaceDE/>
      <w:autoSpaceDN/>
      <w:adjustRightInd/>
      <w:spacing w:before="240" w:line="259" w:lineRule="auto"/>
      <w:outlineLvl w:val="9"/>
    </w:pPr>
    <w:rPr>
      <w:rFonts w:ascii="Calibri Light" w:hAnsi="Calibri Light" w:cs="Times New Roman"/>
      <w:color w:val="2E74B5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85ACD"/>
  </w:style>
  <w:style w:type="paragraph" w:styleId="Encabezado">
    <w:name w:val="header"/>
    <w:basedOn w:val="Normal"/>
    <w:link w:val="EncabezadoCar"/>
    <w:uiPriority w:val="99"/>
    <w:unhideWhenUsed/>
    <w:rsid w:val="00B85ACD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B85ACD"/>
    <w:rPr>
      <w:rFonts w:ascii="Times New Roman" w:hAnsi="Times New Roman" w:cs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85ACD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B85ACD"/>
    <w:rPr>
      <w:rFonts w:ascii="Times New Roman" w:hAnsi="Times New Roman" w:cs="Times New Roman"/>
      <w:sz w:val="24"/>
    </w:rPr>
  </w:style>
  <w:style w:type="table" w:customStyle="1" w:styleId="TableNormal">
    <w:name w:val="Table Normal"/>
    <w:uiPriority w:val="2"/>
    <w:semiHidden/>
    <w:unhideWhenUsed/>
    <w:qFormat/>
    <w:rsid w:val="006664D0"/>
    <w:pPr>
      <w:widowControl w:val="0"/>
    </w:pPr>
    <w:rPr>
      <w:rFonts w:cs="Times New Roman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13CCD"/>
    <w:pPr>
      <w:widowControl/>
      <w:autoSpaceDE/>
      <w:autoSpaceDN/>
      <w:adjustRightInd/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C13CCD"/>
    <w:rPr>
      <w:rFonts w:cs="Times New Roman"/>
      <w:i/>
    </w:rPr>
  </w:style>
  <w:style w:type="paragraph" w:styleId="Sinespaciado">
    <w:name w:val="No Spacing"/>
    <w:uiPriority w:val="1"/>
    <w:qFormat/>
    <w:rsid w:val="00C13CCD"/>
    <w:pPr>
      <w:widowControl w:val="0"/>
    </w:pPr>
    <w:rPr>
      <w:rFonts w:cs="Times New Roman"/>
      <w:sz w:val="22"/>
      <w:szCs w:val="22"/>
      <w:lang w:val="en-US" w:eastAsia="en-US"/>
    </w:rPr>
  </w:style>
  <w:style w:type="paragraph" w:customStyle="1" w:styleId="Titulo3">
    <w:name w:val="Titulo 3"/>
    <w:basedOn w:val="Ttulo2"/>
    <w:link w:val="Titulo3Car"/>
    <w:uiPriority w:val="1"/>
    <w:rsid w:val="00B4714B"/>
  </w:style>
  <w:style w:type="character" w:customStyle="1" w:styleId="Titulo3Car">
    <w:name w:val="Titulo 3 Car"/>
    <w:basedOn w:val="Ttulo2Car"/>
    <w:link w:val="Titulo3"/>
    <w:uiPriority w:val="1"/>
    <w:locked/>
    <w:rsid w:val="00B4714B"/>
    <w:rPr>
      <w:rFonts w:asciiTheme="majorHAnsi" w:eastAsiaTheme="majorEastAsia" w:hAnsiTheme="majorHAnsi" w:cs="Times New Roman"/>
      <w:b/>
      <w:bCs/>
      <w:iCs/>
      <w:sz w:val="28"/>
      <w:szCs w:val="28"/>
      <w:shd w:val="clear" w:color="auto" w:fill="BDD6EE" w:themeFill="accent1" w:themeFillTint="66"/>
    </w:rPr>
  </w:style>
  <w:style w:type="character" w:styleId="Mencinsinresolver">
    <w:name w:val="Unresolved Mention"/>
    <w:basedOn w:val="Fuentedeprrafopredeter"/>
    <w:uiPriority w:val="99"/>
    <w:semiHidden/>
    <w:unhideWhenUsed/>
    <w:rsid w:val="003E6BBB"/>
    <w:rPr>
      <w:rFonts w:cs="Times New Roman"/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B920AE"/>
    <w:pPr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920AE"/>
    <w:pPr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9209A3"/>
    <w:rPr>
      <w:rFonts w:cs="Times New Roman"/>
      <w:color w:val="954F72" w:themeColor="followed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4B2FD8"/>
    <w:rPr>
      <w:rFonts w:ascii="Courier New" w:hAnsi="Courier New" w:cs="Courier New"/>
      <w:sz w:val="20"/>
      <w:szCs w:val="20"/>
    </w:rPr>
  </w:style>
  <w:style w:type="paragraph" w:customStyle="1" w:styleId="alert-title">
    <w:name w:val="alert-title"/>
    <w:basedOn w:val="Normal"/>
    <w:rsid w:val="00D11148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hljs-tag">
    <w:name w:val="hljs-tag"/>
    <w:basedOn w:val="Fuentedeprrafopredeter"/>
    <w:rsid w:val="00556B03"/>
  </w:style>
  <w:style w:type="character" w:customStyle="1" w:styleId="hljs-name">
    <w:name w:val="hljs-name"/>
    <w:basedOn w:val="Fuentedeprrafopredeter"/>
    <w:rsid w:val="00556B03"/>
  </w:style>
  <w:style w:type="character" w:customStyle="1" w:styleId="hljs-attr">
    <w:name w:val="hljs-attr"/>
    <w:basedOn w:val="Fuentedeprrafopredeter"/>
    <w:rsid w:val="00556B03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F03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F037F"/>
    <w:rPr>
      <w:rFonts w:ascii="Courier New" w:hAnsi="Courier New" w:cs="Courier New"/>
    </w:rPr>
  </w:style>
  <w:style w:type="paragraph" w:styleId="Textosinformato">
    <w:name w:val="Plain Text"/>
    <w:basedOn w:val="Normal"/>
    <w:link w:val="TextosinformatoCar"/>
    <w:uiPriority w:val="99"/>
    <w:unhideWhenUsed/>
    <w:rsid w:val="00A53EAC"/>
    <w:pPr>
      <w:widowControl/>
      <w:autoSpaceDE/>
      <w:autoSpaceDN/>
      <w:adjustRightInd/>
    </w:pPr>
    <w:rPr>
      <w:rFonts w:ascii="Consolas" w:hAnsi="Consolas" w:cs="Consolas"/>
      <w:sz w:val="21"/>
      <w:szCs w:val="21"/>
      <w:lang w:eastAsia="en-U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A53EAC"/>
    <w:rPr>
      <w:rFonts w:ascii="Consolas" w:hAnsi="Consolas" w:cs="Consolas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527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1296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1795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4780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78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783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798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94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94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Mic21</b:Tag>
    <b:SourceType>InternetSite</b:SourceType>
    <b:Guid>{174601EB-68A2-4F6B-869B-F8B2CA3024EB}</b:Guid>
    <b:Author>
      <b:Author>
        <b:Corporate>Microsoft</b:Corporate>
      </b:Author>
    </b:Author>
    <b:Title>Visual Studio</b:Title>
    <b:Year>2021</b:Year>
    <b:InternetSiteTitle>Microsoft docs</b:InternetSiteTitle>
    <b:Month>noviembre</b:Month>
    <b:URL>https://docs.microsoft.com/es-es/visualstudio/install</b:URL>
    <b:RefOrder>1</b:RefOrder>
  </b:Source>
  <b:Source>
    <b:Tag>ISO17</b:Tag>
    <b:SourceType>InternetSite</b:SourceType>
    <b:Guid>{5536C1BB-7B9C-4A12-802B-F08536D00DA7}</b:Guid>
    <b:Author>
      <b:Author>
        <b:Corporate>ISO/IEC/IEEE</b:Corporate>
      </b:Author>
    </b:Author>
    <b:Title>Systems and software engineering — Software life cycle processes</b:Title>
    <b:Year>2017</b:Year>
    <b:URL>https://www.iso.org/obp/ui/#iso:std:iso-iec-ieee:12207:ed-1:v1:en</b:URL>
    <b:RefOrder>2</b:RefOrder>
  </b:Source>
  <b:Source>
    <b:Tag>Mic</b:Tag>
    <b:SourceType>InternetSite</b:SourceType>
    <b:Guid>{7FFCCA56-34A0-403B-962D-A89890241F64}</b:Guid>
    <b:Author>
      <b:Author>
        <b:Corporate>Microsoft</b:Corporate>
      </b:Author>
    </b:Author>
    <b:Title>Soluciones C# en Visual Studio</b:Title>
    <b:URL>https://docs.microsoft.com/es-es/visualstudio/extensibility/internals/solutions-overview?view=vs-2022</b:URL>
    <b:RefOrder>3</b:RefOrder>
  </b:Source>
  <b:Source>
    <b:Tag>Mic211</b:Tag>
    <b:SourceType>InternetSite</b:SourceType>
    <b:Guid>{C2BFB81B-496C-4450-80AB-57AF5D1F24F9}</b:Guid>
    <b:Author>
      <b:Author>
        <b:Corporate>Microsoft</b:Corporate>
      </b:Author>
    </b:Author>
    <b:InternetSiteTitle>Proyectos c# en Visual Studio</b:InternetSiteTitle>
    <b:Year>2021</b:Year>
    <b:URL>https://docs.microsoft.com/es-es/visualstudio/extensibility/internals/projects?view=vs-2022</b:URL>
    <b:RefOrder>4</b:RefOrder>
  </b:Source>
  <b:Source>
    <b:Tag>Mic212</b:Tag>
    <b:SourceType>InternetSite</b:SourceType>
    <b:Guid>{7FBDC457-88A2-41BF-B733-8C4D6BED3309}</b:Guid>
    <b:Author>
      <b:Author>
        <b:Corporate>Microsoft</b:Corporate>
      </b:Author>
    </b:Author>
    <b:Title>Personalizar IDE Visual Studio</b:Title>
    <b:Year>2021</b:Year>
    <b:URL>https://docs.microsoft.com/es-es/visualstudio/ide/personalizing-the-visual-studio-ide?view=vs-2022</b:URL>
    <b:RefOrder>5</b:RefOrder>
  </b:Source>
  <b:Source>
    <b:Tag>Mic1</b:Tag>
    <b:SourceType>InternetSite</b:SourceType>
    <b:Guid>{0FEB74DF-D514-406F-99F9-1BDB061C3EDE}</b:Guid>
    <b:Author>
      <b:Author>
        <b:Corporate>Microsoft</b:Corporate>
      </b:Author>
    </b:Author>
    <b:Title>Tutorial C#</b:Title>
    <b:URL>https://docs.microsoft.com/es-es/visualstudio/get-started/csharp/?view=vs-2019</b:URL>
    <b:RefOrder>6</b:RefOrder>
  </b:Source>
  <b:Source>
    <b:Tag>Mic213</b:Tag>
    <b:SourceType>InternetSite</b:SourceType>
    <b:Guid>{312B906A-1BCE-43B8-857E-DFB1A857615D}</b:Guid>
    <b:Author>
      <b:Author>
        <b:Corporate>Microsoft</b:Corporate>
      </b:Author>
    </b:Author>
    <b:Title>Documentacion de .NET</b:Title>
    <b:Year>2021</b:Year>
    <b:URL>https://docs.microsoft.com/es-es/dotnet/fundamentals/</b:URL>
    <b:RefOrder>7</b:RefOrder>
  </b:Source>
  <b:Source>
    <b:Tag>Mic214</b:Tag>
    <b:SourceType>InternetSite</b:SourceType>
    <b:Guid>{1ADB810B-21E3-4EC5-8D10-314618864278}</b:Guid>
    <b:Author>
      <b:Author>
        <b:Corporate>Microsoft</b:Corporate>
      </b:Author>
    </b:Author>
    <b:Title>Documentación  Windows Presentation Foundation</b:Title>
    <b:Year>2021</b:Year>
    <b:URL>https://docs.microsoft.com/es-es/dotnet/desktop/wpf/?view=netdesktop-6.0</b:URL>
    <b:RefOrder>8</b:RefOrder>
  </b:Source>
  <b:Source>
    <b:Tag>Abe22</b:Tag>
    <b:SourceType>InternetSite</b:SourceType>
    <b:Guid>{C1996C42-4B0A-41E3-BCC0-7BB94039E194}</b:Guid>
    <b:Title>Abel Dutra UI</b:Title>
    <b:Year>2022</b:Year>
    <b:Author>
      <b:Author>
        <b:NameList>
          <b:Person>
            <b:Last>Dutra</b:Last>
            <b:First>Abel</b:First>
          </b:Person>
        </b:NameList>
      </b:Author>
    </b:Author>
    <b:URL>https://www.youtube.com/c/AbelDutraUI/videos</b:URL>
    <b:RefOrder>9</b:RefOrder>
  </b:Source>
  <b:Source>
    <b:Tag>Mic22</b:Tag>
    <b:SourceType>InternetSite</b:SourceType>
    <b:Guid>{C39834B6-C663-4E40-8757-811ECD561AC9}</b:Guid>
    <b:Author>
      <b:Author>
        <b:Corporate>Microsoft</b:Corporate>
      </b:Author>
    </b:Author>
    <b:Title>WPF</b:Title>
    <b:Year>2022</b:Year>
    <b:URL>https://docs.microsoft.com/es-es/dotnet/desktop/wpf/getting-started/introduction-to-wpf-in-vs?view=netframeworkdesktop-4.8</b:URL>
    <b:RefOrder>10</b:RefOrder>
  </b:Source>
  <b:Source>
    <b:Tag>Mic221</b:Tag>
    <b:SourceType>InternetSite</b:SourceType>
    <b:Guid>{CDB0FDE5-4D61-45D9-B1B3-365884B7E2B1}</b:Guid>
    <b:Author>
      <b:Author>
        <b:Corporate>Microsoft</b:Corporate>
      </b:Author>
    </b:Author>
    <b:Title>Cargar datos xml en un dataset</b:Title>
    <b:Year>2022</b:Year>
    <b:URL>https://docs.microsoft.com/es-es/visualstudio/data-tools/read-xml-data-into-a-dataset?view=vs-2022</b:URL>
    <b:RefOrder>11</b:RefOrder>
  </b:Source>
</b:Sources>
</file>

<file path=customXml/itemProps1.xml><?xml version="1.0" encoding="utf-8"?>
<ds:datastoreItem xmlns:ds="http://schemas.openxmlformats.org/officeDocument/2006/customXml" ds:itemID="{E715EFE0-8442-4719-96B9-F99A07013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426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Información general sobre Visual Studio</vt:lpstr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Información general sobre Visual Studio</dc:title>
  <dc:subject/>
  <dc:creator>GUZMAN SOTO PULGAR</dc:creator>
  <cp:keywords/>
  <dc:description/>
  <cp:lastModifiedBy>Rosa Maria Pulgar Gutierrez</cp:lastModifiedBy>
  <cp:revision>16</cp:revision>
  <cp:lastPrinted>2022-01-31T10:09:00Z</cp:lastPrinted>
  <dcterms:created xsi:type="dcterms:W3CDTF">2022-01-30T20:39:00Z</dcterms:created>
  <dcterms:modified xsi:type="dcterms:W3CDTF">2022-01-31T20:36:00Z</dcterms:modified>
</cp:coreProperties>
</file>