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FD1044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781158" w:rsidRDefault="00781158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227F09" w:rsidP="00182A50">
                <w:pPr>
                  <w:pStyle w:val="Sinespaciado"/>
                  <w:jc w:val="center"/>
                </w:pPr>
                <w:r>
                  <w:t>19</w:t>
                </w:r>
                <w:r w:rsidR="00534160">
                  <w:t>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9B796D" w:rsidRDefault="00FD104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9067137" w:history="1">
            <w:r w:rsidR="009B796D" w:rsidRPr="00B63263">
              <w:rPr>
                <w:rStyle w:val="Hipervnculo"/>
                <w:noProof/>
              </w:rPr>
              <w:t>Enumera las vistas que has elegido e indica la razón de su elección, ¿en qué centro lo has dado de alta y por qué?</w:t>
            </w:r>
            <w:r w:rsidR="009B796D">
              <w:rPr>
                <w:noProof/>
                <w:webHidden/>
              </w:rPr>
              <w:tab/>
            </w:r>
            <w:r w:rsidR="009B796D">
              <w:rPr>
                <w:noProof/>
                <w:webHidden/>
              </w:rPr>
              <w:fldChar w:fldCharType="begin"/>
            </w:r>
            <w:r w:rsidR="009B796D">
              <w:rPr>
                <w:noProof/>
                <w:webHidden/>
              </w:rPr>
              <w:instrText xml:space="preserve"> PAGEREF _Toc89067137 \h </w:instrText>
            </w:r>
            <w:r w:rsidR="009B796D">
              <w:rPr>
                <w:noProof/>
                <w:webHidden/>
              </w:rPr>
            </w:r>
            <w:r w:rsidR="009B796D">
              <w:rPr>
                <w:noProof/>
                <w:webHidden/>
              </w:rPr>
              <w:fldChar w:fldCharType="separate"/>
            </w:r>
            <w:r w:rsidR="009B796D">
              <w:rPr>
                <w:noProof/>
                <w:webHidden/>
              </w:rPr>
              <w:t>4</w:t>
            </w:r>
            <w:r w:rsidR="009B796D">
              <w:rPr>
                <w:noProof/>
                <w:webHidden/>
              </w:rPr>
              <w:fldChar w:fldCharType="end"/>
            </w:r>
          </w:hyperlink>
        </w:p>
        <w:p w:rsidR="009B796D" w:rsidRDefault="009B79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067138" w:history="1">
            <w:r w:rsidRPr="00B63263">
              <w:rPr>
                <w:rStyle w:val="Hipervnculo"/>
                <w:noProof/>
              </w:rPr>
              <w:t>Crea el material y elige las vistas necesarias para que el material se venda como accesorio. Explica que debes hacer y todos aquellos datos que hayas incorporado explica su por qué.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FD1044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</w:pPr>
      <w:r>
        <w:br w:type="page"/>
      </w:r>
    </w:p>
    <w:p w:rsidR="00EF4FBE" w:rsidRPr="00EF4FBE" w:rsidRDefault="00EF4FBE" w:rsidP="00EF4FBE">
      <w:pPr>
        <w:rPr>
          <w:rStyle w:val="nfasisintenso"/>
        </w:rPr>
      </w:pPr>
      <w:r w:rsidRPr="00EF4FBE">
        <w:rPr>
          <w:rStyle w:val="nfasisintenso"/>
        </w:rPr>
        <w:lastRenderedPageBreak/>
        <w:t xml:space="preserve">La empresa ha decido poner a la venta en Europa un nuevo accesorio: </w:t>
      </w:r>
    </w:p>
    <w:p w:rsidR="00EF4FBE" w:rsidRPr="00EF4FBE" w:rsidRDefault="00EF4FBE" w:rsidP="00EF4FBE">
      <w:pPr>
        <w:pStyle w:val="Prrafodelista"/>
        <w:numPr>
          <w:ilvl w:val="0"/>
          <w:numId w:val="24"/>
        </w:numPr>
        <w:rPr>
          <w:rStyle w:val="nfasisintenso"/>
        </w:rPr>
      </w:pPr>
      <w:r w:rsidRPr="00EF4FBE">
        <w:rPr>
          <w:rStyle w:val="nfasisintenso"/>
        </w:rPr>
        <w:t xml:space="preserve">EBUYFIRE Luz Bicicleta LED Recargable USB, 3000 </w:t>
      </w:r>
      <w:proofErr w:type="spellStart"/>
      <w:r w:rsidRPr="00EF4FBE">
        <w:rPr>
          <w:rStyle w:val="nfasisintenso"/>
        </w:rPr>
        <w:t>Lumens</w:t>
      </w:r>
      <w:proofErr w:type="spellEnd"/>
      <w:r w:rsidRPr="00EF4FBE">
        <w:rPr>
          <w:rStyle w:val="nfasisintenso"/>
        </w:rPr>
        <w:t xml:space="preserve"> 5200 </w:t>
      </w:r>
      <w:proofErr w:type="spellStart"/>
      <w:r w:rsidRPr="00EF4FBE">
        <w:rPr>
          <w:rStyle w:val="nfasisintenso"/>
        </w:rPr>
        <w:t>mAh</w:t>
      </w:r>
      <w:proofErr w:type="spellEnd"/>
      <w:r w:rsidRPr="00EF4FBE">
        <w:rPr>
          <w:rStyle w:val="nfasisintenso"/>
        </w:rPr>
        <w:t xml:space="preserve"> Potente Luces Bicicleta Delantera y Trasera, 3 Modos, IPX5 Impermeable Luces Seguridad para Ciclismo de Montaña y Carretera.</w:t>
      </w:r>
    </w:p>
    <w:p w:rsidR="00EF4FBE" w:rsidRPr="00EF4FBE" w:rsidRDefault="00EF4FBE" w:rsidP="00EF4FBE">
      <w:pPr>
        <w:pStyle w:val="Prrafodelista"/>
        <w:numPr>
          <w:ilvl w:val="0"/>
          <w:numId w:val="24"/>
        </w:numPr>
        <w:rPr>
          <w:rStyle w:val="nfasisintenso"/>
        </w:rPr>
      </w:pPr>
      <w:r w:rsidRPr="00EF4FBE">
        <w:rPr>
          <w:rStyle w:val="nfasisintenso"/>
        </w:rPr>
        <w:t>Su peso es de 50gr, el precio de compra es 25€, el proveedor tarda en servir el producto 3 días</w:t>
      </w:r>
    </w:p>
    <w:p w:rsidR="00EF4FBE" w:rsidRPr="009B796D" w:rsidRDefault="00EF4FBE" w:rsidP="00EF4FBE">
      <w:pPr>
        <w:pStyle w:val="Prrafodelista"/>
        <w:numPr>
          <w:ilvl w:val="0"/>
          <w:numId w:val="24"/>
        </w:numPr>
        <w:rPr>
          <w:b/>
          <w:bCs/>
          <w:i/>
          <w:iCs/>
          <w:color w:val="4F81BD" w:themeColor="accent1"/>
        </w:rPr>
      </w:pPr>
      <w:r w:rsidRPr="00EF4FBE">
        <w:rPr>
          <w:rStyle w:val="nfasisintenso"/>
        </w:rPr>
        <w:t>Código: LUZLED##</w:t>
      </w:r>
    </w:p>
    <w:p w:rsidR="00EE2850" w:rsidRDefault="00EE2850" w:rsidP="00EF4FBE">
      <w:r>
        <w:t>Accedemos a la transacción MM01 y rellenamos los datos:</w:t>
      </w:r>
    </w:p>
    <w:p w:rsidR="00EE2850" w:rsidRDefault="00492E75" w:rsidP="00EF4FBE">
      <w:r>
        <w:rPr>
          <w:noProof/>
          <w:lang w:eastAsia="es-ES"/>
        </w:rPr>
        <w:drawing>
          <wp:inline distT="0" distB="0" distL="0" distR="0">
            <wp:extent cx="4066061" cy="1752480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48" cy="1757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58" w:rsidRDefault="00781158" w:rsidP="00EF4FBE">
      <w:r>
        <w:t xml:space="preserve">Elegimos </w:t>
      </w:r>
      <w:r w:rsidR="009B796D">
        <w:t>la</w:t>
      </w:r>
      <w:r w:rsidR="00492E75">
        <w:t xml:space="preserve">  vista de datos básicos</w:t>
      </w:r>
      <w:r>
        <w:t>:</w:t>
      </w:r>
    </w:p>
    <w:p w:rsidR="00492E75" w:rsidRDefault="00492E75" w:rsidP="00EF4FBE">
      <w:r>
        <w:rPr>
          <w:noProof/>
          <w:lang w:eastAsia="es-ES"/>
        </w:rPr>
        <w:drawing>
          <wp:inline distT="0" distB="0" distL="0" distR="0">
            <wp:extent cx="3745427" cy="906529"/>
            <wp:effectExtent l="19050" t="0" r="7423" b="0"/>
            <wp:docPr id="3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09" cy="91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58" w:rsidRDefault="009B796D" w:rsidP="00EF4FBE">
      <w:r>
        <w:t>Comenzamos a rellenar datos</w:t>
      </w:r>
      <w:r w:rsidR="00492E75">
        <w:t>. Datos base 1:</w:t>
      </w:r>
    </w:p>
    <w:p w:rsidR="009B796D" w:rsidRDefault="00492E75" w:rsidP="00EF4FBE">
      <w:r>
        <w:rPr>
          <w:noProof/>
          <w:lang w:eastAsia="es-ES"/>
        </w:rPr>
        <w:drawing>
          <wp:inline distT="0" distB="0" distL="0" distR="0">
            <wp:extent cx="5400040" cy="2360618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75668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75" w:rsidRDefault="00492E75" w:rsidP="00EF4FBE">
      <w:r>
        <w:lastRenderedPageBreak/>
        <w:t>Guardamos:</w:t>
      </w:r>
    </w:p>
    <w:p w:rsidR="00492E75" w:rsidRDefault="00492E75" w:rsidP="00EF4FBE">
      <w:r>
        <w:rPr>
          <w:noProof/>
          <w:lang w:eastAsia="es-ES"/>
        </w:rPr>
        <w:drawing>
          <wp:inline distT="0" distB="0" distL="0" distR="0">
            <wp:extent cx="2814320" cy="451485"/>
            <wp:effectExtent l="1905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92E75" w:rsidRDefault="00795C75" w:rsidP="00492E75">
      <w:pPr>
        <w:tabs>
          <w:tab w:val="left" w:pos="5779"/>
        </w:tabs>
      </w:pPr>
      <w:r>
        <w:t>Volvemos</w:t>
      </w:r>
      <w:r w:rsidR="00492E75">
        <w:t xml:space="preserve"> a la </w:t>
      </w:r>
      <w:r>
        <w:t xml:space="preserve">misma </w:t>
      </w:r>
      <w:r w:rsidR="00492E75">
        <w:t xml:space="preserve">transacción a </w:t>
      </w:r>
      <w:r>
        <w:t>añadir nueva información d</w:t>
      </w:r>
      <w:r w:rsidR="00492E75">
        <w:t>el material:</w:t>
      </w:r>
    </w:p>
    <w:p w:rsidR="00492E75" w:rsidRDefault="00795C75" w:rsidP="00492E75">
      <w:pPr>
        <w:tabs>
          <w:tab w:val="left" w:pos="5779"/>
        </w:tabs>
      </w:pPr>
      <w:r>
        <w:rPr>
          <w:noProof/>
          <w:lang w:eastAsia="es-ES"/>
        </w:rPr>
        <w:drawing>
          <wp:inline distT="0" distB="0" distL="0" distR="0">
            <wp:extent cx="3887931" cy="1895643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544" cy="189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75" w:rsidRDefault="00795C75" w:rsidP="00795C75">
      <w:r>
        <w:t>Escogemos los niveles de organización:</w:t>
      </w:r>
    </w:p>
    <w:p w:rsidR="00795C75" w:rsidRDefault="00795C75" w:rsidP="00795C75">
      <w:r>
        <w:rPr>
          <w:noProof/>
          <w:lang w:eastAsia="es-ES"/>
        </w:rPr>
        <w:drawing>
          <wp:inline distT="0" distB="0" distL="0" distR="0">
            <wp:extent cx="4018560" cy="1888558"/>
            <wp:effectExtent l="19050" t="0" r="990" b="0"/>
            <wp:docPr id="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96" cy="188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75" w:rsidRDefault="00492E75" w:rsidP="00EF4FBE">
      <w:r>
        <w:t>Ventas: organización de ventas 1:</w:t>
      </w:r>
    </w:p>
    <w:p w:rsidR="00795C75" w:rsidRDefault="00795C75" w:rsidP="00EF4FBE">
      <w:r>
        <w:rPr>
          <w:noProof/>
          <w:lang w:eastAsia="es-ES"/>
        </w:rPr>
        <w:drawing>
          <wp:inline distT="0" distB="0" distL="0" distR="0">
            <wp:extent cx="5400040" cy="270787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75" w:rsidRDefault="00492E75" w:rsidP="00EF4FBE">
      <w:r>
        <w:rPr>
          <w:noProof/>
          <w:lang w:eastAsia="es-ES"/>
        </w:rPr>
        <w:lastRenderedPageBreak/>
        <w:drawing>
          <wp:inline distT="0" distB="0" distL="0" distR="0">
            <wp:extent cx="4588576" cy="1019597"/>
            <wp:effectExtent l="19050" t="0" r="2474" b="0"/>
            <wp:docPr id="2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28" cy="1020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75" w:rsidRDefault="00795C75" w:rsidP="00EF4FBE">
      <w:r>
        <w:t>Ahora damos en condiciones para añadir el precio el producto</w:t>
      </w:r>
      <w:r w:rsidR="00E51AA2">
        <w:t>, que será de 25 €:</w:t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1597154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>
      <w:r>
        <w:t>Texto comercial:</w:t>
      </w:r>
      <w:r w:rsidRPr="00E51AA2">
        <w:t xml:space="preserve"> </w:t>
      </w:r>
    </w:p>
    <w:p w:rsidR="00492E75" w:rsidRDefault="00E51AA2" w:rsidP="00EF4FBE">
      <w:r>
        <w:rPr>
          <w:noProof/>
          <w:lang w:eastAsia="es-ES"/>
        </w:rPr>
        <w:drawing>
          <wp:inline distT="0" distB="0" distL="0" distR="0">
            <wp:extent cx="5400040" cy="1847293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>
      <w:r>
        <w:t>Planificación de necesidades 1:</w:t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2342279"/>
            <wp:effectExtent l="19050" t="0" r="0" b="0"/>
            <wp:docPr id="35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>
      <w:r>
        <w:rPr>
          <w:noProof/>
          <w:lang w:eastAsia="es-ES"/>
        </w:rPr>
        <w:lastRenderedPageBreak/>
        <w:drawing>
          <wp:inline distT="0" distB="0" distL="0" distR="0">
            <wp:extent cx="5400040" cy="1054837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/>
    <w:p w:rsidR="00E51AA2" w:rsidRDefault="00E51AA2" w:rsidP="00E51AA2">
      <w:r>
        <w:t>Planificación de necesidades 1:</w:t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2186935"/>
            <wp:effectExtent l="19050" t="0" r="0" b="0"/>
            <wp:docPr id="36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AA2" w:rsidRDefault="00E51AA2" w:rsidP="00EF4FBE">
      <w:r>
        <w:t>Contabilidad:</w:t>
      </w:r>
    </w:p>
    <w:p w:rsidR="00E51AA2" w:rsidRDefault="00E51AA2" w:rsidP="00EF4FBE">
      <w:r>
        <w:rPr>
          <w:noProof/>
          <w:lang w:eastAsia="es-ES"/>
        </w:rPr>
        <w:drawing>
          <wp:inline distT="0" distB="0" distL="0" distR="0">
            <wp:extent cx="5400040" cy="2835104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385" w:rsidRPr="00EF4FBE" w:rsidRDefault="00276385" w:rsidP="00EF4FBE">
      <w:r>
        <w:t>Por último damos a guardar.</w:t>
      </w:r>
    </w:p>
    <w:p w:rsidR="00EF4FBE" w:rsidRDefault="00EF4FBE" w:rsidP="00EF4FBE">
      <w:pPr>
        <w:pStyle w:val="Ttulo1"/>
      </w:pPr>
      <w:bookmarkStart w:id="0" w:name="_Toc89067137"/>
      <w:r w:rsidRPr="00EF4FBE">
        <w:t>Enumera las vistas que has elegido e indica la razón de su elección, ¿en qué centro lo has dado de alta y por qué?</w:t>
      </w:r>
      <w:bookmarkEnd w:id="0"/>
    </w:p>
    <w:p w:rsidR="00EF4FBE" w:rsidRDefault="00EF4FBE" w:rsidP="00EF4FBE"/>
    <w:p w:rsidR="00EE2850" w:rsidRPr="00EF4FBE" w:rsidRDefault="00EE2850" w:rsidP="00EF4FBE">
      <w:r>
        <w:lastRenderedPageBreak/>
        <w:t xml:space="preserve">Ventas: el producto se va a vender en </w:t>
      </w:r>
      <w:proofErr w:type="spellStart"/>
      <w:r>
        <w:t>Hamburg</w:t>
      </w:r>
      <w:proofErr w:type="spellEnd"/>
      <w:r>
        <w:t xml:space="preserve"> y Heidelberg</w:t>
      </w:r>
    </w:p>
    <w:p w:rsidR="00450286" w:rsidRPr="00EF4FBE" w:rsidRDefault="00EF4FBE" w:rsidP="00EF4FBE">
      <w:pPr>
        <w:pStyle w:val="Ttulo1"/>
      </w:pPr>
      <w:bookmarkStart w:id="1" w:name="_Toc89067138"/>
      <w:r w:rsidRPr="00EF4FBE">
        <w:t>Crea el material y elige las vistas necesarias para que el material se venda como accesorio. Explica que debes hacer y todos aquellos datos que hayas incorporado explica su por qué.</w:t>
      </w:r>
      <w:bookmarkEnd w:id="1"/>
    </w:p>
    <w:p w:rsidR="00EF4FBE" w:rsidRDefault="00EF4FBE" w:rsidP="00EF4FBE"/>
    <w:p w:rsidR="00EF4FBE" w:rsidRDefault="00EF4FBE" w:rsidP="00EF4FBE"/>
    <w:p w:rsidR="00EF4FBE" w:rsidRPr="00450286" w:rsidRDefault="00EF4FBE" w:rsidP="00450286">
      <w:pPr>
        <w:rPr>
          <w:b/>
          <w:color w:val="FF0000"/>
          <w:sz w:val="36"/>
        </w:rPr>
      </w:pPr>
    </w:p>
    <w:sectPr w:rsidR="00EF4FBE" w:rsidRPr="00450286" w:rsidSect="00AD1EC6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422" w:rsidRDefault="000F4422" w:rsidP="00F369BD">
      <w:pPr>
        <w:spacing w:after="0" w:line="240" w:lineRule="auto"/>
      </w:pPr>
      <w:r>
        <w:separator/>
      </w:r>
    </w:p>
  </w:endnote>
  <w:endnote w:type="continuationSeparator" w:id="0">
    <w:p w:rsidR="000F4422" w:rsidRDefault="000F4422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781158" w:rsidRDefault="00781158">
        <w:pPr>
          <w:pStyle w:val="Piedepgina"/>
          <w:jc w:val="right"/>
        </w:pPr>
        <w:fldSimple w:instr=" PAGE   \* MERGEFORMAT ">
          <w:r w:rsidR="00276385">
            <w:rPr>
              <w:noProof/>
            </w:rPr>
            <w:t>7</w:t>
          </w:r>
        </w:fldSimple>
      </w:p>
    </w:sdtContent>
  </w:sdt>
  <w:p w:rsidR="00781158" w:rsidRDefault="007811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422" w:rsidRDefault="000F4422" w:rsidP="00F369BD">
      <w:pPr>
        <w:spacing w:after="0" w:line="240" w:lineRule="auto"/>
      </w:pPr>
      <w:r>
        <w:separator/>
      </w:r>
    </w:p>
  </w:footnote>
  <w:footnote w:type="continuationSeparator" w:id="0">
    <w:p w:rsidR="000F4422" w:rsidRDefault="000F4422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58" w:rsidRDefault="00781158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A5498"/>
    <w:multiLevelType w:val="hybridMultilevel"/>
    <w:tmpl w:val="2B641D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E7B68"/>
    <w:multiLevelType w:val="hybridMultilevel"/>
    <w:tmpl w:val="0CAC9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E2CD0"/>
    <w:multiLevelType w:val="hybridMultilevel"/>
    <w:tmpl w:val="B656A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7"/>
  </w:num>
  <w:num w:numId="5">
    <w:abstractNumId w:val="22"/>
  </w:num>
  <w:num w:numId="6">
    <w:abstractNumId w:val="4"/>
  </w:num>
  <w:num w:numId="7">
    <w:abstractNumId w:val="6"/>
  </w:num>
  <w:num w:numId="8">
    <w:abstractNumId w:val="21"/>
  </w:num>
  <w:num w:numId="9">
    <w:abstractNumId w:val="16"/>
  </w:num>
  <w:num w:numId="10">
    <w:abstractNumId w:val="18"/>
  </w:num>
  <w:num w:numId="11">
    <w:abstractNumId w:val="10"/>
  </w:num>
  <w:num w:numId="12">
    <w:abstractNumId w:val="12"/>
  </w:num>
  <w:num w:numId="13">
    <w:abstractNumId w:val="17"/>
  </w:num>
  <w:num w:numId="14">
    <w:abstractNumId w:val="0"/>
  </w:num>
  <w:num w:numId="15">
    <w:abstractNumId w:val="9"/>
  </w:num>
  <w:num w:numId="16">
    <w:abstractNumId w:val="14"/>
  </w:num>
  <w:num w:numId="17">
    <w:abstractNumId w:val="23"/>
  </w:num>
  <w:num w:numId="18">
    <w:abstractNumId w:val="15"/>
  </w:num>
  <w:num w:numId="19">
    <w:abstractNumId w:val="11"/>
  </w:num>
  <w:num w:numId="20">
    <w:abstractNumId w:val="8"/>
  </w:num>
  <w:num w:numId="21">
    <w:abstractNumId w:val="3"/>
  </w:num>
  <w:num w:numId="22">
    <w:abstractNumId w:val="1"/>
  </w:num>
  <w:num w:numId="23">
    <w:abstractNumId w:val="13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E6856"/>
    <w:rsid w:val="000F4422"/>
    <w:rsid w:val="001273C1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76385"/>
    <w:rsid w:val="002818B9"/>
    <w:rsid w:val="00287505"/>
    <w:rsid w:val="002879D4"/>
    <w:rsid w:val="002D086F"/>
    <w:rsid w:val="002E5682"/>
    <w:rsid w:val="002F6D41"/>
    <w:rsid w:val="003121C6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474833"/>
    <w:rsid w:val="00492E75"/>
    <w:rsid w:val="0052748D"/>
    <w:rsid w:val="00534160"/>
    <w:rsid w:val="00534376"/>
    <w:rsid w:val="00580332"/>
    <w:rsid w:val="005B7922"/>
    <w:rsid w:val="005E1F37"/>
    <w:rsid w:val="005E2D8C"/>
    <w:rsid w:val="00603763"/>
    <w:rsid w:val="00640617"/>
    <w:rsid w:val="006477A5"/>
    <w:rsid w:val="006A33DA"/>
    <w:rsid w:val="00706C6E"/>
    <w:rsid w:val="00743EB3"/>
    <w:rsid w:val="00750636"/>
    <w:rsid w:val="00781158"/>
    <w:rsid w:val="00795C75"/>
    <w:rsid w:val="00801572"/>
    <w:rsid w:val="00803453"/>
    <w:rsid w:val="00806091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B796D"/>
    <w:rsid w:val="009E39A2"/>
    <w:rsid w:val="009F341F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90ACD"/>
    <w:rsid w:val="00BD5A90"/>
    <w:rsid w:val="00BF3B92"/>
    <w:rsid w:val="00C51CB3"/>
    <w:rsid w:val="00C80DC0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F45B1"/>
    <w:rsid w:val="00E51AA2"/>
    <w:rsid w:val="00E809EF"/>
    <w:rsid w:val="00EA4546"/>
    <w:rsid w:val="00EE2850"/>
    <w:rsid w:val="00EF0623"/>
    <w:rsid w:val="00EF0CCC"/>
    <w:rsid w:val="00EF4FBE"/>
    <w:rsid w:val="00F1123A"/>
    <w:rsid w:val="00F26584"/>
    <w:rsid w:val="00F32F78"/>
    <w:rsid w:val="00F369BD"/>
    <w:rsid w:val="00F43AF3"/>
    <w:rsid w:val="00F50208"/>
    <w:rsid w:val="00F94CED"/>
    <w:rsid w:val="00FD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A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  <w:style w:type="character" w:styleId="nfasisintenso">
    <w:name w:val="Intense Emphasis"/>
    <w:basedOn w:val="Fuentedeprrafopredeter"/>
    <w:uiPriority w:val="21"/>
    <w:qFormat/>
    <w:rsid w:val="00EF4FB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4C2AB7"/>
    <w:rsid w:val="00663A89"/>
    <w:rsid w:val="00870D54"/>
    <w:rsid w:val="008B3009"/>
    <w:rsid w:val="008F3F1B"/>
    <w:rsid w:val="00B05810"/>
    <w:rsid w:val="00BA085F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E8825A-A2C1-41B2-9E9A-7E1B8D72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5175</TotalTime>
  <Pages>7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31</cp:revision>
  <dcterms:created xsi:type="dcterms:W3CDTF">2021-10-18T12:07:00Z</dcterms:created>
  <dcterms:modified xsi:type="dcterms:W3CDTF">2021-11-29T08:25:00Z</dcterms:modified>
</cp:coreProperties>
</file>