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7F377A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F369BD" w:rsidRDefault="007F377A" w:rsidP="00706C6E"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r w:rsidR="000D1DA2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lastRenderedPageBreak/>
        <w:t>El cliente Rocky Mountain Bikes desea beneficiarse de su nueva iniciativa, que promete un casco todoterreno gratuito por cada camiseta que se compre en el área de ventas (UE00/WH/AS).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Un solo elemento se puede marcar como Posición sin cargo (Categoría de artículo - TANN) dentro de la vista de detalles del artículo de un pedido estándar.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Para ello nos ha pedido que les hagamos una oferta para comprar 500 camisetas a través del área de ventas que realiza la oferta.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La empresa realiza la oferta con una validez de 1 mes. Además, dado que Rocky Mountain Bikes es un cliente a largo plazo, la empresa obtiene un descuento adicional del 3% en el precio bruto de la compra completa.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La fecha prevista de entrega es una semana después.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El cliente acepta la oferta el mismo día que se realiza.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Se pide realizar el proceso completo hasta que el cliente paga la mercancía comprada.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Nota: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• Se pide mostrar el flujo de los documentos en cada uno de los momentos</w:t>
      </w:r>
    </w:p>
    <w:p w:rsidR="000D1DA2" w:rsidRDefault="000D1DA2" w:rsidP="000D1DA2">
      <w:pPr>
        <w:rPr>
          <w:sz w:val="23"/>
          <w:szCs w:val="23"/>
        </w:rPr>
      </w:pPr>
      <w:r>
        <w:rPr>
          <w:sz w:val="23"/>
          <w:szCs w:val="23"/>
        </w:rPr>
        <w:t>• Mostrar la situación del almacén de Miami antes y después de salir la mercancía.</w:t>
      </w:r>
    </w:p>
    <w:p w:rsidR="000D1DA2" w:rsidRDefault="000D1DA2" w:rsidP="000D1DA2">
      <w:pPr>
        <w:rPr>
          <w:sz w:val="23"/>
          <w:szCs w:val="23"/>
        </w:rPr>
      </w:pPr>
    </w:p>
    <w:p w:rsidR="000D1DA2" w:rsidRDefault="000D1DA2" w:rsidP="000D1DA2">
      <w:r>
        <w:rPr>
          <w:sz w:val="23"/>
          <w:szCs w:val="23"/>
        </w:rPr>
        <w:t>Fecha tope de entrega 22 de diciembre del 2021</w:t>
      </w:r>
    </w:p>
    <w:p w:rsidR="00450286" w:rsidRPr="00450286" w:rsidRDefault="00450286" w:rsidP="000D1DA2"/>
    <w:sectPr w:rsidR="00450286" w:rsidRPr="00450286" w:rsidSect="00AD1EC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D9B" w:rsidRDefault="00B65D9B" w:rsidP="00F369BD">
      <w:pPr>
        <w:spacing w:after="0" w:line="240" w:lineRule="auto"/>
      </w:pPr>
      <w:r>
        <w:separator/>
      </w:r>
    </w:p>
  </w:endnote>
  <w:endnote w:type="continuationSeparator" w:id="0">
    <w:p w:rsidR="00B65D9B" w:rsidRDefault="00B65D9B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7F377A">
        <w:pPr>
          <w:pStyle w:val="Piedepgina"/>
          <w:jc w:val="right"/>
        </w:pPr>
        <w:fldSimple w:instr=" PAGE   \* MERGEFORMAT ">
          <w:r w:rsidR="000D1DA2">
            <w:rPr>
              <w:noProof/>
            </w:rPr>
            <w:t>3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D9B" w:rsidRDefault="00B65D9B" w:rsidP="00F369BD">
      <w:pPr>
        <w:spacing w:after="0" w:line="240" w:lineRule="auto"/>
      </w:pPr>
      <w:r>
        <w:separator/>
      </w:r>
    </w:p>
  </w:footnote>
  <w:footnote w:type="continuationSeparator" w:id="0">
    <w:p w:rsidR="00B65D9B" w:rsidRDefault="00B65D9B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6856"/>
    <w:rsid w:val="001273C1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52748D"/>
    <w:rsid w:val="00534160"/>
    <w:rsid w:val="00534376"/>
    <w:rsid w:val="00580332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D5A90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F45B1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5E55F0"/>
    <w:rsid w:val="00663A89"/>
    <w:rsid w:val="00870D54"/>
    <w:rsid w:val="008B3009"/>
    <w:rsid w:val="008F3F1B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BDAB3A-8140-4341-A40C-1AA83B7A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30</cp:revision>
  <dcterms:created xsi:type="dcterms:W3CDTF">2021-10-18T12:07:00Z</dcterms:created>
  <dcterms:modified xsi:type="dcterms:W3CDTF">2021-12-15T08:52:00Z</dcterms:modified>
</cp:coreProperties>
</file>