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A4ED" w14:textId="77777777" w:rsidR="00402F1A" w:rsidRDefault="005D6F1A" w:rsidP="005D6F1A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 xml:space="preserve">Se pretende crear una aplicación cliente-servidor que almacene una agenda de contactos. </w:t>
      </w:r>
      <w:r w:rsidR="00402F1A">
        <w:rPr>
          <w:rFonts w:ascii="Times" w:hAnsi="Times" w:cs="Times"/>
          <w:b/>
          <w:bCs/>
          <w:sz w:val="26"/>
          <w:szCs w:val="26"/>
        </w:rPr>
        <w:t>L</w:t>
      </w:r>
      <w:r>
        <w:rPr>
          <w:rFonts w:ascii="Times" w:hAnsi="Times" w:cs="Times"/>
          <w:b/>
          <w:bCs/>
          <w:sz w:val="26"/>
          <w:szCs w:val="26"/>
        </w:rPr>
        <w:t xml:space="preserve">os clientes pueden conectarse al servidor y subir su información de contacto (nombre, dirección y teléfono), o modificarla si ya existe. </w:t>
      </w:r>
    </w:p>
    <w:p w14:paraId="59AA1D6D" w14:textId="72F9BE91" w:rsidR="005D6F1A" w:rsidRDefault="00402F1A" w:rsidP="005D6F1A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>E</w:t>
      </w:r>
      <w:r w:rsidR="005D6F1A">
        <w:rPr>
          <w:rFonts w:ascii="Times" w:hAnsi="Times" w:cs="Times"/>
          <w:b/>
          <w:bCs/>
          <w:sz w:val="26"/>
          <w:szCs w:val="26"/>
        </w:rPr>
        <w:t xml:space="preserve">specifica las funciones del servidor, escoge la tecnología de comunicaciones adecuada y diseña (de forma conceptual) el protocolo de nivel de aplicación de este servicio. </w:t>
      </w:r>
    </w:p>
    <w:p w14:paraId="6E37B690" w14:textId="77777777" w:rsidR="005D6F1A" w:rsidRDefault="005D6F1A" w:rsidP="00402F1A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solución </w:t>
      </w:r>
    </w:p>
    <w:p w14:paraId="6A639597" w14:textId="77777777" w:rsidR="005D6F1A" w:rsidRPr="00402F1A" w:rsidRDefault="005D6F1A" w:rsidP="005D6F1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bCs/>
          <w:i/>
          <w:iCs/>
          <w:sz w:val="36"/>
          <w:szCs w:val="36"/>
        </w:rPr>
      </w:pPr>
      <w:r w:rsidRPr="00402F1A">
        <w:rPr>
          <w:rFonts w:ascii="Times" w:hAnsi="Times" w:cs="Times"/>
          <w:b/>
          <w:bCs/>
          <w:i/>
          <w:iCs/>
          <w:sz w:val="36"/>
          <w:szCs w:val="36"/>
        </w:rPr>
        <w:t xml:space="preserve">Funciones del servidor: </w:t>
      </w:r>
    </w:p>
    <w:p w14:paraId="345920C0" w14:textId="77777777" w:rsidR="00EC7C51" w:rsidRDefault="005D6F1A" w:rsidP="005D6F1A">
      <w:pPr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</w:rPr>
      </w:pPr>
      <w:r>
        <w:rPr>
          <w:rFonts w:ascii="Monotype Sorts" w:hAnsi="Monotype Sorts" w:cs="Monotype Sorts"/>
          <w:color w:val="6D6D6D"/>
          <w:sz w:val="22"/>
          <w:szCs w:val="22"/>
        </w:rPr>
        <w:t></w:t>
      </w:r>
      <w:r>
        <w:rPr>
          <w:rFonts w:ascii="Monotype Sorts" w:hAnsi="Monotype Sorts" w:cs="Monotype Sorts"/>
          <w:color w:val="6D6D6D"/>
          <w:sz w:val="22"/>
          <w:szCs w:val="22"/>
        </w:rPr>
        <w:t></w:t>
      </w:r>
      <w:r>
        <w:rPr>
          <w:rFonts w:ascii="Times" w:hAnsi="Times" w:cs="Times"/>
          <w:sz w:val="26"/>
          <w:szCs w:val="26"/>
        </w:rPr>
        <w:t xml:space="preserve">Almacenar una colección de contactos. Los clientes pueden conectarse para subir un contacto o descargar un contacto. </w:t>
      </w:r>
    </w:p>
    <w:p w14:paraId="2C9325A4" w14:textId="46DA00AF" w:rsidR="00EC7C51" w:rsidRPr="00EC7C51" w:rsidRDefault="005D6F1A" w:rsidP="005D6F1A">
      <w:pPr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</w:rPr>
      </w:pPr>
      <w:r>
        <w:rPr>
          <w:rFonts w:ascii="Monotype Sorts" w:hAnsi="Monotype Sorts" w:cs="Monotype Sorts"/>
          <w:color w:val="6D6D6D"/>
          <w:sz w:val="22"/>
          <w:szCs w:val="22"/>
        </w:rPr>
        <w:t></w:t>
      </w:r>
      <w:r>
        <w:rPr>
          <w:rFonts w:ascii="Monotype Sorts" w:hAnsi="Monotype Sorts" w:cs="Monotype Sorts"/>
          <w:color w:val="6D6D6D"/>
          <w:sz w:val="22"/>
          <w:szCs w:val="22"/>
        </w:rPr>
        <w:t></w:t>
      </w:r>
      <w:r>
        <w:rPr>
          <w:rFonts w:ascii="Times" w:hAnsi="Times" w:cs="Times"/>
          <w:sz w:val="26"/>
          <w:szCs w:val="26"/>
        </w:rPr>
        <w:t>Un contacto está formado por un nombre, una dirección y un teléfono.</w:t>
      </w:r>
    </w:p>
    <w:p w14:paraId="773A6096" w14:textId="5A4A4429" w:rsidR="005D6F1A" w:rsidRDefault="005D6F1A" w:rsidP="005D6F1A">
      <w:pPr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</w:rPr>
      </w:pPr>
      <w:r>
        <w:rPr>
          <w:rFonts w:ascii="Monotype Sorts" w:hAnsi="Monotype Sorts" w:cs="Monotype Sorts"/>
          <w:color w:val="6D6D6D"/>
          <w:sz w:val="22"/>
          <w:szCs w:val="22"/>
        </w:rPr>
        <w:t></w:t>
      </w:r>
      <w:r>
        <w:rPr>
          <w:rFonts w:ascii="Monotype Sorts" w:hAnsi="Monotype Sorts" w:cs="Monotype Sorts"/>
          <w:color w:val="6D6D6D"/>
          <w:sz w:val="22"/>
          <w:szCs w:val="22"/>
        </w:rPr>
        <w:t></w:t>
      </w:r>
      <w:r>
        <w:rPr>
          <w:rFonts w:ascii="Times" w:hAnsi="Times" w:cs="Times"/>
          <w:sz w:val="26"/>
          <w:szCs w:val="26"/>
        </w:rPr>
        <w:t xml:space="preserve">No es necesario mantener conexiones abiertas con el cliente, ya que la interacción con este es sencilla: </w:t>
      </w:r>
    </w:p>
    <w:p w14:paraId="3F78062D" w14:textId="03ECFCFD" w:rsidR="00EC7C51" w:rsidRPr="00402F1A" w:rsidRDefault="00402F1A" w:rsidP="00402F1A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E</w:t>
      </w:r>
      <w:r w:rsidR="005D6F1A" w:rsidRPr="00402F1A">
        <w:rPr>
          <w:rFonts w:ascii="Times" w:hAnsi="Times" w:cs="Times"/>
          <w:sz w:val="26"/>
          <w:szCs w:val="26"/>
        </w:rPr>
        <w:t>nvía un mensaje de petición y (a veces) recibe uno de respuesta.</w:t>
      </w:r>
      <w:r w:rsidR="005D6F1A" w:rsidRPr="00402F1A">
        <w:rPr>
          <w:rFonts w:ascii="MS Mincho" w:eastAsia="MS Mincho" w:hAnsi="MS Mincho" w:cs="MS Mincho"/>
          <w:sz w:val="26"/>
          <w:szCs w:val="26"/>
        </w:rPr>
        <w:t> </w:t>
      </w:r>
    </w:p>
    <w:p w14:paraId="159853CE" w14:textId="2417C89D" w:rsidR="005D6F1A" w:rsidRDefault="005D6F1A" w:rsidP="005D6F1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Monotype Sorts" w:hAnsi="Monotype Sorts" w:cs="Monotype Sorts"/>
          <w:color w:val="6D6D6D"/>
          <w:sz w:val="22"/>
          <w:szCs w:val="22"/>
        </w:rPr>
        <w:t></w:t>
      </w:r>
      <w:r>
        <w:rPr>
          <w:rFonts w:ascii="Monotype Sorts" w:hAnsi="Monotype Sorts" w:cs="Monotype Sorts"/>
          <w:color w:val="6D6D6D"/>
          <w:sz w:val="22"/>
          <w:szCs w:val="22"/>
        </w:rPr>
        <w:t></w:t>
      </w:r>
      <w:r>
        <w:rPr>
          <w:rFonts w:ascii="Times" w:hAnsi="Times" w:cs="Times"/>
          <w:sz w:val="26"/>
          <w:szCs w:val="26"/>
        </w:rPr>
        <w:t xml:space="preserve">El servidor debe ser capaz de atender múltiples clientes simultáneamente. </w:t>
      </w:r>
    </w:p>
    <w:p w14:paraId="0FD3BC50" w14:textId="77777777" w:rsidR="005D6F1A" w:rsidRPr="00402F1A" w:rsidRDefault="005D6F1A" w:rsidP="005D6F1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bCs/>
          <w:i/>
          <w:iCs/>
          <w:sz w:val="32"/>
          <w:szCs w:val="32"/>
        </w:rPr>
      </w:pPr>
      <w:r w:rsidRPr="00402F1A">
        <w:rPr>
          <w:rFonts w:ascii="Times" w:hAnsi="Times" w:cs="Times"/>
          <w:b/>
          <w:bCs/>
          <w:i/>
          <w:iCs/>
          <w:sz w:val="32"/>
          <w:szCs w:val="32"/>
        </w:rPr>
        <w:t xml:space="preserve">Tecnología de comunicaciones: </w:t>
      </w:r>
    </w:p>
    <w:p w14:paraId="48EBFE90" w14:textId="77777777" w:rsidR="005D6F1A" w:rsidRDefault="005D6F1A" w:rsidP="00402F1A">
      <w:pPr>
        <w:widowControl w:val="0"/>
        <w:autoSpaceDE w:val="0"/>
        <w:autoSpaceDN w:val="0"/>
        <w:adjustRightInd w:val="0"/>
        <w:spacing w:after="240" w:line="220" w:lineRule="atLeast"/>
        <w:jc w:val="both"/>
        <w:rPr>
          <w:rFonts w:ascii="Times" w:hAnsi="Times" w:cs="Times"/>
        </w:rPr>
      </w:pPr>
      <w:r>
        <w:rPr>
          <w:rFonts w:ascii="Monotype Sorts" w:hAnsi="Monotype Sorts" w:cs="Monotype Sorts"/>
          <w:color w:val="6D6D6D"/>
          <w:sz w:val="22"/>
          <w:szCs w:val="22"/>
        </w:rPr>
        <w:t></w:t>
      </w:r>
      <w:r>
        <w:rPr>
          <w:rFonts w:ascii="Monotype Sorts" w:hAnsi="Monotype Sorts" w:cs="Monotype Sorts"/>
          <w:color w:val="6D6D6D"/>
          <w:sz w:val="22"/>
          <w:szCs w:val="22"/>
        </w:rPr>
        <w:t></w:t>
      </w:r>
      <w:r>
        <w:rPr>
          <w:rFonts w:ascii="Times" w:hAnsi="Times" w:cs="Times"/>
          <w:sz w:val="26"/>
          <w:szCs w:val="26"/>
        </w:rPr>
        <w:t xml:space="preserve">Este servicio se puede implementar usando </w:t>
      </w:r>
      <w:r>
        <w:rPr>
          <w:rFonts w:ascii="Times" w:hAnsi="Times" w:cs="Times"/>
          <w:i/>
          <w:iCs/>
          <w:sz w:val="26"/>
          <w:szCs w:val="26"/>
        </w:rPr>
        <w:t xml:space="preserve">sockets </w:t>
      </w:r>
      <w:proofErr w:type="spellStart"/>
      <w:r>
        <w:rPr>
          <w:rFonts w:ascii="Times" w:hAnsi="Times" w:cs="Times"/>
          <w:i/>
          <w:iCs/>
          <w:sz w:val="26"/>
          <w:szCs w:val="26"/>
        </w:rPr>
        <w:t>datagram</w:t>
      </w:r>
      <w:proofErr w:type="spellEnd"/>
      <w:r>
        <w:rPr>
          <w:rFonts w:ascii="Times" w:hAnsi="Times" w:cs="Times"/>
          <w:sz w:val="26"/>
          <w:szCs w:val="26"/>
        </w:rPr>
        <w:t xml:space="preserve">, ya que solo requiere interacciones sencillas y no tiene requisitos de fiabilidad. Como alternativa avanzada, se podría implementar como un servicio web. </w:t>
      </w:r>
    </w:p>
    <w:p w14:paraId="62B7035A" w14:textId="77777777" w:rsidR="00402F1A" w:rsidRPr="00402F1A" w:rsidRDefault="005D6F1A" w:rsidP="005D6F1A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b/>
          <w:bCs/>
          <w:i/>
          <w:iCs/>
          <w:sz w:val="32"/>
          <w:szCs w:val="32"/>
        </w:rPr>
      </w:pPr>
      <w:r w:rsidRPr="00402F1A">
        <w:rPr>
          <w:rFonts w:ascii="Times" w:hAnsi="Times" w:cs="Times"/>
          <w:b/>
          <w:bCs/>
          <w:i/>
          <w:iCs/>
          <w:sz w:val="32"/>
          <w:szCs w:val="32"/>
        </w:rPr>
        <w:t>Protocolo de nivel de aplicación:</w:t>
      </w:r>
      <w:r w:rsidRPr="00402F1A">
        <w:rPr>
          <w:rFonts w:ascii="MS Mincho" w:eastAsia="MS Mincho" w:hAnsi="MS Mincho" w:cs="MS Mincho"/>
          <w:b/>
          <w:bCs/>
          <w:i/>
          <w:iCs/>
          <w:sz w:val="32"/>
          <w:szCs w:val="32"/>
        </w:rPr>
        <w:t> </w:t>
      </w:r>
    </w:p>
    <w:p w14:paraId="6EC18B0C" w14:textId="77777777" w:rsidR="00402F1A" w:rsidRDefault="005D6F1A" w:rsidP="005D6F1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Monotype Sorts" w:hAnsi="Monotype Sorts" w:cs="Monotype Sorts"/>
          <w:color w:val="6D6D6D"/>
          <w:sz w:val="22"/>
          <w:szCs w:val="22"/>
        </w:rPr>
        <w:t></w:t>
      </w:r>
      <w:r>
        <w:rPr>
          <w:rFonts w:ascii="Monotype Sorts" w:hAnsi="Monotype Sorts" w:cs="Monotype Sorts"/>
          <w:color w:val="6D6D6D"/>
          <w:sz w:val="22"/>
          <w:szCs w:val="22"/>
        </w:rPr>
        <w:t></w:t>
      </w:r>
      <w:r>
        <w:rPr>
          <w:rFonts w:ascii="Times" w:hAnsi="Times" w:cs="Times"/>
          <w:sz w:val="26"/>
          <w:szCs w:val="26"/>
        </w:rPr>
        <w:t>Mensaje 1.</w:t>
      </w:r>
    </w:p>
    <w:p w14:paraId="2091A851" w14:textId="3B02A004" w:rsidR="005D6F1A" w:rsidRDefault="005D6F1A" w:rsidP="005D6F1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 Subida de un contacto. Se trata de la petición de subida de un contacto por parte de un cliente. </w:t>
      </w:r>
    </w:p>
    <w:p w14:paraId="0EF2E247" w14:textId="77777777" w:rsidR="005D6F1A" w:rsidRDefault="005D6F1A" w:rsidP="005D6F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–  </w:t>
      </w:r>
      <w:r>
        <w:rPr>
          <w:rFonts w:ascii="Times" w:hAnsi="Times" w:cs="Times"/>
          <w:b/>
          <w:bCs/>
          <w:sz w:val="26"/>
          <w:szCs w:val="26"/>
        </w:rPr>
        <w:t xml:space="preserve">¿Quién lo envía? </w:t>
      </w:r>
      <w:r>
        <w:rPr>
          <w:rFonts w:ascii="Times" w:hAnsi="Times" w:cs="Times"/>
          <w:sz w:val="26"/>
          <w:szCs w:val="26"/>
        </w:rPr>
        <w:t xml:space="preserve">El cliente. </w:t>
      </w:r>
      <w:r>
        <w:rPr>
          <w:rFonts w:ascii="MS Mincho" w:eastAsia="MS Mincho" w:hAnsi="MS Mincho" w:cs="MS Mincho"/>
        </w:rPr>
        <w:t> </w:t>
      </w:r>
    </w:p>
    <w:p w14:paraId="16DF6FC6" w14:textId="77777777" w:rsidR="005D6F1A" w:rsidRDefault="005D6F1A" w:rsidP="005D6F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–  </w:t>
      </w:r>
      <w:r>
        <w:rPr>
          <w:rFonts w:ascii="Times" w:hAnsi="Times" w:cs="Times"/>
          <w:b/>
          <w:bCs/>
          <w:sz w:val="26"/>
          <w:szCs w:val="26"/>
        </w:rPr>
        <w:t xml:space="preserve">¿cuándo se envía? </w:t>
      </w:r>
      <w:r>
        <w:rPr>
          <w:rFonts w:ascii="Times" w:hAnsi="Times" w:cs="Times"/>
          <w:sz w:val="26"/>
          <w:szCs w:val="26"/>
        </w:rPr>
        <w:t xml:space="preserve">En cualquier momento, un cliente puede enviar este mensaje al servidor para 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sz w:val="26"/>
          <w:szCs w:val="26"/>
        </w:rPr>
        <w:t xml:space="preserve">realizar una petición. </w:t>
      </w:r>
      <w:r>
        <w:rPr>
          <w:rFonts w:ascii="MS Mincho" w:eastAsia="MS Mincho" w:hAnsi="MS Mincho" w:cs="MS Mincho"/>
        </w:rPr>
        <w:t> </w:t>
      </w:r>
    </w:p>
    <w:p w14:paraId="14CFB854" w14:textId="039419CD" w:rsidR="005D6F1A" w:rsidRPr="00402F1A" w:rsidRDefault="005D6F1A" w:rsidP="005D6F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–  </w:t>
      </w:r>
      <w:r>
        <w:rPr>
          <w:rFonts w:ascii="Times" w:hAnsi="Times" w:cs="Times"/>
          <w:b/>
          <w:bCs/>
          <w:sz w:val="26"/>
          <w:szCs w:val="26"/>
        </w:rPr>
        <w:t xml:space="preserve">¿Qué contiene? </w:t>
      </w:r>
      <w:r>
        <w:rPr>
          <w:rFonts w:ascii="Times" w:hAnsi="Times" w:cs="Times"/>
          <w:sz w:val="26"/>
          <w:szCs w:val="26"/>
        </w:rPr>
        <w:t xml:space="preserve">Una cadena de texto con el nombre del contacto, otra con su dirección y otra con su 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sz w:val="26"/>
          <w:szCs w:val="26"/>
        </w:rPr>
        <w:t xml:space="preserve">teléfono. </w:t>
      </w:r>
      <w:r>
        <w:rPr>
          <w:rFonts w:ascii="MS Mincho" w:eastAsia="MS Mincho" w:hAnsi="MS Mincho" w:cs="MS Mincho"/>
        </w:rPr>
        <w:t> </w:t>
      </w:r>
    </w:p>
    <w:p w14:paraId="63AE9122" w14:textId="77777777" w:rsidR="00402F1A" w:rsidRDefault="00402F1A" w:rsidP="005D6F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</w:p>
    <w:p w14:paraId="2F4311CA" w14:textId="77777777" w:rsidR="00402F1A" w:rsidRDefault="005D6F1A" w:rsidP="005D6F1A">
      <w:pPr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  <w:sz w:val="26"/>
          <w:szCs w:val="26"/>
        </w:rPr>
      </w:pPr>
      <w:r>
        <w:rPr>
          <w:rFonts w:ascii="Monotype Sorts" w:hAnsi="Monotype Sorts" w:cs="Monotype Sorts"/>
          <w:color w:val="6D6D6D"/>
          <w:sz w:val="22"/>
          <w:szCs w:val="22"/>
        </w:rPr>
        <w:t></w:t>
      </w:r>
      <w:r>
        <w:rPr>
          <w:rFonts w:ascii="Monotype Sorts" w:hAnsi="Monotype Sorts" w:cs="Monotype Sorts"/>
          <w:color w:val="6D6D6D"/>
          <w:sz w:val="22"/>
          <w:szCs w:val="22"/>
        </w:rPr>
        <w:t></w:t>
      </w:r>
      <w:r>
        <w:rPr>
          <w:rFonts w:ascii="Times" w:hAnsi="Times" w:cs="Times"/>
          <w:sz w:val="26"/>
          <w:szCs w:val="26"/>
        </w:rPr>
        <w:t xml:space="preserve">Mensaje 2. </w:t>
      </w:r>
    </w:p>
    <w:p w14:paraId="7FDF273C" w14:textId="12004426" w:rsidR="005D6F1A" w:rsidRDefault="005D6F1A" w:rsidP="005D6F1A">
      <w:pPr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Consulta de un contacto. Se trata de la petición de consulta de un contacto por parte de un cliente. </w:t>
      </w:r>
    </w:p>
    <w:p w14:paraId="2EF115E5" w14:textId="77777777" w:rsidR="005D6F1A" w:rsidRDefault="005D6F1A" w:rsidP="005D6F1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–  </w:t>
      </w:r>
      <w:r>
        <w:rPr>
          <w:rFonts w:ascii="Times" w:hAnsi="Times" w:cs="Times"/>
          <w:b/>
          <w:bCs/>
          <w:sz w:val="26"/>
          <w:szCs w:val="26"/>
        </w:rPr>
        <w:t xml:space="preserve">¿Quién lo envía? </w:t>
      </w:r>
      <w:r>
        <w:rPr>
          <w:rFonts w:ascii="Times" w:hAnsi="Times" w:cs="Times"/>
          <w:sz w:val="26"/>
          <w:szCs w:val="26"/>
        </w:rPr>
        <w:t xml:space="preserve">El cliente. </w:t>
      </w:r>
      <w:r>
        <w:rPr>
          <w:rFonts w:ascii="MS Mincho" w:eastAsia="MS Mincho" w:hAnsi="MS Mincho" w:cs="MS Mincho"/>
        </w:rPr>
        <w:t> </w:t>
      </w:r>
    </w:p>
    <w:p w14:paraId="71E1B7A6" w14:textId="77777777" w:rsidR="005D6F1A" w:rsidRDefault="005D6F1A" w:rsidP="005D6F1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–  </w:t>
      </w:r>
      <w:r>
        <w:rPr>
          <w:rFonts w:ascii="Times" w:hAnsi="Times" w:cs="Times"/>
          <w:b/>
          <w:bCs/>
          <w:sz w:val="26"/>
          <w:szCs w:val="26"/>
        </w:rPr>
        <w:t xml:space="preserve">¿cuándo se envía? </w:t>
      </w:r>
      <w:r>
        <w:rPr>
          <w:rFonts w:ascii="Times" w:hAnsi="Times" w:cs="Times"/>
          <w:sz w:val="26"/>
          <w:szCs w:val="26"/>
        </w:rPr>
        <w:t xml:space="preserve">En cualquier momento, un cliente puede enviar este mensaje al servidor para 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sz w:val="26"/>
          <w:szCs w:val="26"/>
        </w:rPr>
        <w:t xml:space="preserve">realizar una petición. </w:t>
      </w:r>
      <w:r>
        <w:rPr>
          <w:rFonts w:ascii="MS Mincho" w:eastAsia="MS Mincho" w:hAnsi="MS Mincho" w:cs="MS Mincho"/>
        </w:rPr>
        <w:t> </w:t>
      </w:r>
    </w:p>
    <w:p w14:paraId="7B4F43C0" w14:textId="77777777" w:rsidR="005D6F1A" w:rsidRDefault="005D6F1A" w:rsidP="005D6F1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–  </w:t>
      </w:r>
      <w:r>
        <w:rPr>
          <w:rFonts w:ascii="Times" w:hAnsi="Times" w:cs="Times"/>
          <w:b/>
          <w:bCs/>
          <w:sz w:val="26"/>
          <w:szCs w:val="26"/>
        </w:rPr>
        <w:t xml:space="preserve">¿Qué contiene? </w:t>
      </w:r>
      <w:r>
        <w:rPr>
          <w:rFonts w:ascii="Times" w:hAnsi="Times" w:cs="Times"/>
          <w:sz w:val="26"/>
          <w:szCs w:val="26"/>
        </w:rPr>
        <w:t xml:space="preserve">Una cadena de texto con el nombre del contacto. </w:t>
      </w:r>
      <w:r>
        <w:rPr>
          <w:rFonts w:ascii="MS Mincho" w:eastAsia="MS Mincho" w:hAnsi="MS Mincho" w:cs="MS Mincho"/>
        </w:rPr>
        <w:t> </w:t>
      </w:r>
    </w:p>
    <w:p w14:paraId="2C643157" w14:textId="77777777" w:rsidR="00402F1A" w:rsidRDefault="005D6F1A" w:rsidP="005D6F1A">
      <w:pPr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  <w:sz w:val="26"/>
          <w:szCs w:val="26"/>
        </w:rPr>
      </w:pPr>
      <w:r>
        <w:rPr>
          <w:rFonts w:ascii="Monotype Sorts" w:hAnsi="Monotype Sorts" w:cs="Monotype Sorts"/>
          <w:color w:val="6D6D6D"/>
          <w:sz w:val="22"/>
          <w:szCs w:val="22"/>
        </w:rPr>
        <w:t></w:t>
      </w:r>
      <w:r>
        <w:rPr>
          <w:rFonts w:ascii="Monotype Sorts" w:hAnsi="Monotype Sorts" w:cs="Monotype Sorts"/>
          <w:color w:val="6D6D6D"/>
          <w:sz w:val="22"/>
          <w:szCs w:val="22"/>
        </w:rPr>
        <w:t></w:t>
      </w:r>
      <w:r>
        <w:rPr>
          <w:rFonts w:ascii="Times" w:hAnsi="Times" w:cs="Times"/>
          <w:sz w:val="26"/>
          <w:szCs w:val="26"/>
        </w:rPr>
        <w:t xml:space="preserve">Mensaje 3. </w:t>
      </w:r>
    </w:p>
    <w:p w14:paraId="2AE7250C" w14:textId="3B0E3DC3" w:rsidR="005D6F1A" w:rsidRDefault="005D6F1A" w:rsidP="005D6F1A">
      <w:pPr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Respuesta de consulta. Se trata de la respuesta que envía el servidor al cliente, con los datos del contacto. </w:t>
      </w:r>
    </w:p>
    <w:p w14:paraId="0085006D" w14:textId="77777777" w:rsidR="005D6F1A" w:rsidRDefault="005D6F1A" w:rsidP="005D6F1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–  </w:t>
      </w:r>
      <w:r>
        <w:rPr>
          <w:rFonts w:ascii="Times" w:hAnsi="Times" w:cs="Times"/>
          <w:b/>
          <w:bCs/>
          <w:sz w:val="26"/>
          <w:szCs w:val="26"/>
        </w:rPr>
        <w:t xml:space="preserve">¿Quién lo envía? </w:t>
      </w:r>
      <w:r>
        <w:rPr>
          <w:rFonts w:ascii="Times" w:hAnsi="Times" w:cs="Times"/>
          <w:sz w:val="26"/>
          <w:szCs w:val="26"/>
        </w:rPr>
        <w:t xml:space="preserve">El servidor. </w:t>
      </w:r>
      <w:r>
        <w:rPr>
          <w:rFonts w:ascii="MS Mincho" w:eastAsia="MS Mincho" w:hAnsi="MS Mincho" w:cs="MS Mincho"/>
        </w:rPr>
        <w:t> </w:t>
      </w:r>
    </w:p>
    <w:p w14:paraId="096DF885" w14:textId="77777777" w:rsidR="005D6F1A" w:rsidRDefault="005D6F1A" w:rsidP="005D6F1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–  </w:t>
      </w:r>
      <w:r>
        <w:rPr>
          <w:rFonts w:ascii="Times" w:hAnsi="Times" w:cs="Times"/>
          <w:b/>
          <w:bCs/>
          <w:sz w:val="26"/>
          <w:szCs w:val="26"/>
        </w:rPr>
        <w:t xml:space="preserve">¿cuándo se envía? </w:t>
      </w:r>
      <w:r>
        <w:rPr>
          <w:rFonts w:ascii="Times" w:hAnsi="Times" w:cs="Times"/>
          <w:sz w:val="26"/>
          <w:szCs w:val="26"/>
        </w:rPr>
        <w:t xml:space="preserve">Como respuesta a un cliente que ha realizado una petición de consulta. </w:t>
      </w:r>
      <w:r>
        <w:rPr>
          <w:rFonts w:ascii="MS Mincho" w:eastAsia="MS Mincho" w:hAnsi="MS Mincho" w:cs="MS Mincho"/>
        </w:rPr>
        <w:t> </w:t>
      </w:r>
    </w:p>
    <w:p w14:paraId="5AE3AC28" w14:textId="77777777" w:rsidR="005D6F1A" w:rsidRDefault="005D6F1A" w:rsidP="005D6F1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kern w:val="1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–  </w:t>
      </w:r>
      <w:r>
        <w:rPr>
          <w:rFonts w:ascii="Times" w:hAnsi="Times" w:cs="Times"/>
          <w:b/>
          <w:bCs/>
          <w:sz w:val="26"/>
          <w:szCs w:val="26"/>
        </w:rPr>
        <w:t xml:space="preserve">¿Qué contiene? </w:t>
      </w:r>
      <w:r>
        <w:rPr>
          <w:rFonts w:ascii="Times" w:hAnsi="Times" w:cs="Times"/>
          <w:sz w:val="26"/>
          <w:szCs w:val="26"/>
        </w:rPr>
        <w:t xml:space="preserve">Una cadena de texto con la dirección y otra con el teléfono del contacto solicitado. </w:t>
      </w:r>
      <w:r>
        <w:rPr>
          <w:rFonts w:ascii="MS Mincho" w:eastAsia="MS Mincho" w:hAnsi="MS Mincho" w:cs="MS Mincho"/>
        </w:rPr>
        <w:t> </w:t>
      </w:r>
    </w:p>
    <w:p w14:paraId="6B505574" w14:textId="77777777" w:rsidR="001D6FD3" w:rsidRDefault="00402F1A"/>
    <w:sectPr w:rsidR="001D6FD3" w:rsidSect="00F169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7C10C6B"/>
    <w:multiLevelType w:val="hybridMultilevel"/>
    <w:tmpl w:val="43F2F6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F1A"/>
    <w:rsid w:val="00402F1A"/>
    <w:rsid w:val="00434792"/>
    <w:rsid w:val="005D6F1A"/>
    <w:rsid w:val="00D76D16"/>
    <w:rsid w:val="00EC7C51"/>
    <w:rsid w:val="00E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28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3</cp:revision>
  <dcterms:created xsi:type="dcterms:W3CDTF">2015-12-14T08:25:00Z</dcterms:created>
  <dcterms:modified xsi:type="dcterms:W3CDTF">2021-01-29T09:10:00Z</dcterms:modified>
</cp:coreProperties>
</file>