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0"/>
        <w:gridCol w:w="6349"/>
        <w:gridCol w:w="1211"/>
      </w:tblGrid>
      <w:tr w:rsidR="00647594">
        <w:trPr>
          <w:trHeight w:val="960"/>
        </w:trPr>
        <w:tc>
          <w:tcPr>
            <w:tcW w:w="1370" w:type="dxa"/>
            <w:shd w:val="clear" w:color="auto" w:fill="FF9900"/>
          </w:tcPr>
          <w:p w:rsidR="00647594" w:rsidRDefault="0044312E">
            <w:pPr>
              <w:pStyle w:val="TableParagraph"/>
              <w:spacing w:before="86" w:line="276" w:lineRule="auto"/>
              <w:ind w:left="614" w:right="79" w:hanging="509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PRÁCTICA 3</w:t>
            </w:r>
          </w:p>
        </w:tc>
        <w:tc>
          <w:tcPr>
            <w:tcW w:w="6349" w:type="dxa"/>
            <w:shd w:val="clear" w:color="auto" w:fill="CCFFFF"/>
          </w:tcPr>
          <w:p w:rsidR="00647594" w:rsidRDefault="00647594">
            <w:pPr>
              <w:pStyle w:val="TableParagraph"/>
              <w:spacing w:before="11"/>
              <w:ind w:left="0"/>
              <w:rPr>
                <w:rFonts w:ascii="Times New Roman"/>
                <w:sz w:val="28"/>
              </w:rPr>
            </w:pPr>
          </w:p>
          <w:p w:rsidR="00647594" w:rsidRDefault="0044312E">
            <w:pPr>
              <w:pStyle w:val="TableParagraph"/>
              <w:ind w:left="1975"/>
              <w:rPr>
                <w:b/>
                <w:sz w:val="24"/>
              </w:rPr>
            </w:pPr>
            <w:r>
              <w:rPr>
                <w:b/>
                <w:sz w:val="24"/>
              </w:rPr>
              <w:t>Análisis de accesibilidad</w:t>
            </w:r>
          </w:p>
        </w:tc>
        <w:tc>
          <w:tcPr>
            <w:tcW w:w="1211" w:type="dxa"/>
            <w:shd w:val="clear" w:color="auto" w:fill="FF9900"/>
          </w:tcPr>
          <w:p w:rsidR="00647594" w:rsidRDefault="00647594">
            <w:pPr>
              <w:pStyle w:val="TableParagraph"/>
              <w:spacing w:before="7"/>
              <w:ind w:left="0"/>
              <w:rPr>
                <w:rFonts w:ascii="Times New Roman"/>
                <w:sz w:val="24"/>
              </w:rPr>
            </w:pPr>
          </w:p>
          <w:p w:rsidR="00647594" w:rsidRDefault="0044312E">
            <w:pPr>
              <w:pStyle w:val="TableParagraph"/>
              <w:ind w:left="353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DIW</w:t>
            </w:r>
          </w:p>
        </w:tc>
      </w:tr>
    </w:tbl>
    <w:p w:rsidR="00647594" w:rsidRDefault="00647594">
      <w:pPr>
        <w:pStyle w:val="Textoindependiente"/>
        <w:spacing w:before="3" w:after="1"/>
        <w:rPr>
          <w:rFonts w:ascii="Times New Roman"/>
          <w:sz w:val="26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7"/>
        <w:gridCol w:w="6536"/>
      </w:tblGrid>
      <w:tr w:rsidR="00647594">
        <w:trPr>
          <w:trHeight w:val="340"/>
        </w:trPr>
        <w:tc>
          <w:tcPr>
            <w:tcW w:w="8963" w:type="dxa"/>
            <w:gridSpan w:val="2"/>
            <w:shd w:val="clear" w:color="auto" w:fill="FF9900"/>
          </w:tcPr>
          <w:p w:rsidR="00647594" w:rsidRDefault="0044312E">
            <w:pPr>
              <w:pStyle w:val="TableParagraph"/>
              <w:spacing w:line="320" w:lineRule="exact"/>
              <w:ind w:left="3581" w:right="3570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FICHA TÉCNICA</w:t>
            </w:r>
          </w:p>
        </w:tc>
      </w:tr>
      <w:tr w:rsidR="00647594">
        <w:trPr>
          <w:trHeight w:val="294"/>
        </w:trPr>
        <w:tc>
          <w:tcPr>
            <w:tcW w:w="2427" w:type="dxa"/>
            <w:shd w:val="clear" w:color="auto" w:fill="CCFFFF"/>
          </w:tcPr>
          <w:p w:rsidR="00647594" w:rsidRDefault="0044312E">
            <w:pPr>
              <w:pStyle w:val="TableParagraph"/>
              <w:spacing w:before="1" w:line="27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Unidad</w:t>
            </w:r>
          </w:p>
        </w:tc>
        <w:tc>
          <w:tcPr>
            <w:tcW w:w="6536" w:type="dxa"/>
          </w:tcPr>
          <w:p w:rsidR="00647594" w:rsidRDefault="0044312E">
            <w:pPr>
              <w:pStyle w:val="TableParagraph"/>
              <w:numPr>
                <w:ilvl w:val="0"/>
                <w:numId w:val="8"/>
              </w:numPr>
              <w:tabs>
                <w:tab w:val="left" w:pos="370"/>
              </w:tabs>
              <w:spacing w:before="4" w:line="271" w:lineRule="exact"/>
              <w:ind w:hanging="239"/>
            </w:pPr>
            <w:r>
              <w:t>UT5.</w:t>
            </w:r>
          </w:p>
        </w:tc>
      </w:tr>
      <w:tr w:rsidR="00647594">
        <w:trPr>
          <w:trHeight w:val="827"/>
        </w:trPr>
        <w:tc>
          <w:tcPr>
            <w:tcW w:w="2427" w:type="dxa"/>
            <w:shd w:val="clear" w:color="auto" w:fill="CCFFFF"/>
          </w:tcPr>
          <w:p w:rsidR="00647594" w:rsidRDefault="00647594">
            <w:pPr>
              <w:pStyle w:val="TableParagraph"/>
              <w:spacing w:before="1"/>
              <w:ind w:left="0"/>
              <w:rPr>
                <w:rFonts w:ascii="Times New Roman"/>
                <w:sz w:val="23"/>
              </w:rPr>
            </w:pPr>
          </w:p>
          <w:p w:rsidR="00647594" w:rsidRDefault="0044312E"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536" w:type="dxa"/>
          </w:tcPr>
          <w:p w:rsidR="00647594" w:rsidRDefault="0044312E">
            <w:pPr>
              <w:pStyle w:val="TableParagraph"/>
              <w:numPr>
                <w:ilvl w:val="0"/>
                <w:numId w:val="7"/>
              </w:numPr>
              <w:tabs>
                <w:tab w:val="left" w:pos="370"/>
              </w:tabs>
              <w:spacing w:line="277" w:lineRule="exact"/>
              <w:ind w:hanging="239"/>
            </w:pPr>
            <w:r>
              <w:t>Estudiar una técnica de</w:t>
            </w:r>
            <w:r>
              <w:rPr>
                <w:spacing w:val="-5"/>
              </w:rPr>
              <w:t xml:space="preserve"> </w:t>
            </w:r>
            <w:r>
              <w:t>accesibilidad.</w:t>
            </w:r>
          </w:p>
          <w:p w:rsidR="00647594" w:rsidRDefault="0044312E">
            <w:pPr>
              <w:pStyle w:val="TableParagraph"/>
              <w:numPr>
                <w:ilvl w:val="0"/>
                <w:numId w:val="7"/>
              </w:numPr>
              <w:tabs>
                <w:tab w:val="left" w:pos="370"/>
              </w:tabs>
              <w:spacing w:before="9" w:line="266" w:lineRule="exact"/>
              <w:ind w:right="597"/>
            </w:pPr>
            <w:r>
              <w:t>Realizar un análisis preliminar de la accesibilidad del sitio Web estudiado en la práctica</w:t>
            </w:r>
            <w:r>
              <w:rPr>
                <w:spacing w:val="-4"/>
              </w:rPr>
              <w:t xml:space="preserve"> </w:t>
            </w:r>
            <w:r>
              <w:t>1.</w:t>
            </w:r>
          </w:p>
        </w:tc>
      </w:tr>
      <w:tr w:rsidR="00647594">
        <w:trPr>
          <w:trHeight w:val="2563"/>
        </w:trPr>
        <w:tc>
          <w:tcPr>
            <w:tcW w:w="2427" w:type="dxa"/>
            <w:shd w:val="clear" w:color="auto" w:fill="CCFFFF"/>
          </w:tcPr>
          <w:p w:rsidR="00647594" w:rsidRDefault="0064759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647594" w:rsidRDefault="0064759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647594" w:rsidRDefault="0064759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647594" w:rsidRDefault="00647594">
            <w:pPr>
              <w:pStyle w:val="TableParagraph"/>
              <w:spacing w:before="8"/>
              <w:ind w:left="0"/>
              <w:rPr>
                <w:rFonts w:ascii="Times New Roman"/>
                <w:sz w:val="26"/>
              </w:rPr>
            </w:pPr>
          </w:p>
          <w:p w:rsidR="00647594" w:rsidRDefault="0044312E"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Qué entregar</w:t>
            </w:r>
          </w:p>
        </w:tc>
        <w:tc>
          <w:tcPr>
            <w:tcW w:w="6536" w:type="dxa"/>
          </w:tcPr>
          <w:p w:rsidR="00647594" w:rsidRDefault="0044312E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line="276" w:lineRule="auto"/>
              <w:ind w:right="624"/>
            </w:pPr>
            <w:r>
              <w:t>Documento con el análisis realizado, en formato de Word que contenga:</w:t>
            </w:r>
          </w:p>
          <w:p w:rsidR="00647594" w:rsidRDefault="0044312E">
            <w:pPr>
              <w:pStyle w:val="TableParagraph"/>
              <w:numPr>
                <w:ilvl w:val="1"/>
                <w:numId w:val="6"/>
              </w:numPr>
              <w:tabs>
                <w:tab w:val="left" w:pos="701"/>
              </w:tabs>
              <w:ind w:hanging="239"/>
            </w:pPr>
            <w:r>
              <w:t>Portada con nombre del alumno y</w:t>
            </w:r>
            <w:r>
              <w:rPr>
                <w:spacing w:val="-4"/>
              </w:rPr>
              <w:t xml:space="preserve"> </w:t>
            </w:r>
            <w:r>
              <w:t>fecha.</w:t>
            </w:r>
          </w:p>
          <w:p w:rsidR="00647594" w:rsidRDefault="0044312E">
            <w:pPr>
              <w:pStyle w:val="TableParagraph"/>
              <w:numPr>
                <w:ilvl w:val="1"/>
                <w:numId w:val="6"/>
              </w:numPr>
              <w:tabs>
                <w:tab w:val="left" w:pos="701"/>
              </w:tabs>
              <w:spacing w:line="267" w:lineRule="exact"/>
              <w:ind w:hanging="239"/>
            </w:pPr>
            <w:r>
              <w:t>Índice/s de</w:t>
            </w:r>
            <w:r>
              <w:rPr>
                <w:spacing w:val="-4"/>
              </w:rPr>
              <w:t xml:space="preserve"> </w:t>
            </w:r>
            <w:r>
              <w:t>contenidos.</w:t>
            </w:r>
          </w:p>
          <w:p w:rsidR="00647594" w:rsidRDefault="0044312E">
            <w:pPr>
              <w:pStyle w:val="TableParagraph"/>
              <w:numPr>
                <w:ilvl w:val="1"/>
                <w:numId w:val="6"/>
              </w:numPr>
              <w:tabs>
                <w:tab w:val="left" w:pos="701"/>
              </w:tabs>
              <w:spacing w:line="267" w:lineRule="exact"/>
              <w:ind w:hanging="239"/>
            </w:pPr>
            <w:r>
              <w:t>Introducción.</w:t>
            </w:r>
          </w:p>
          <w:p w:rsidR="00647594" w:rsidRDefault="0044312E">
            <w:pPr>
              <w:pStyle w:val="TableParagraph"/>
              <w:numPr>
                <w:ilvl w:val="1"/>
                <w:numId w:val="6"/>
              </w:numPr>
              <w:tabs>
                <w:tab w:val="left" w:pos="701"/>
              </w:tabs>
              <w:ind w:hanging="239"/>
            </w:pPr>
            <w:r>
              <w:t>Desarrollo de los distintos</w:t>
            </w:r>
            <w:r>
              <w:rPr>
                <w:spacing w:val="-5"/>
              </w:rPr>
              <w:t xml:space="preserve"> </w:t>
            </w:r>
            <w:r>
              <w:t>apartados.</w:t>
            </w:r>
          </w:p>
          <w:p w:rsidR="00647594" w:rsidRDefault="0044312E">
            <w:pPr>
              <w:pStyle w:val="TableParagraph"/>
              <w:numPr>
                <w:ilvl w:val="1"/>
                <w:numId w:val="6"/>
              </w:numPr>
              <w:tabs>
                <w:tab w:val="left" w:pos="701"/>
              </w:tabs>
              <w:ind w:hanging="239"/>
            </w:pPr>
            <w:r>
              <w:t>Conclusiones.</w:t>
            </w:r>
          </w:p>
          <w:p w:rsidR="00647594" w:rsidRDefault="0044312E">
            <w:pPr>
              <w:pStyle w:val="TableParagraph"/>
              <w:numPr>
                <w:ilvl w:val="1"/>
                <w:numId w:val="6"/>
              </w:numPr>
              <w:tabs>
                <w:tab w:val="left" w:pos="701"/>
              </w:tabs>
              <w:ind w:hanging="239"/>
            </w:pPr>
            <w:r>
              <w:t>Bibliografía.</w:t>
            </w:r>
          </w:p>
          <w:p w:rsidR="00647594" w:rsidRDefault="0044312E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rPr>
                <w:b/>
              </w:rPr>
            </w:pPr>
            <w:r>
              <w:t>El nombre del documento será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DIW-Pr3-Apell</w:t>
            </w:r>
            <w:r>
              <w:rPr>
                <w:b/>
              </w:rPr>
              <w:t>idosNombre</w:t>
            </w:r>
          </w:p>
        </w:tc>
      </w:tr>
      <w:tr w:rsidR="00647594">
        <w:trPr>
          <w:trHeight w:val="292"/>
        </w:trPr>
        <w:tc>
          <w:tcPr>
            <w:tcW w:w="2427" w:type="dxa"/>
            <w:shd w:val="clear" w:color="auto" w:fill="CCFFFF"/>
          </w:tcPr>
          <w:p w:rsidR="00647594" w:rsidRDefault="0044312E">
            <w:pPr>
              <w:pStyle w:val="TableParagraph"/>
              <w:spacing w:line="272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Agrupación</w:t>
            </w:r>
          </w:p>
        </w:tc>
        <w:tc>
          <w:tcPr>
            <w:tcW w:w="6536" w:type="dxa"/>
          </w:tcPr>
          <w:p w:rsidR="00647594" w:rsidRDefault="0044312E">
            <w:pPr>
              <w:pStyle w:val="TableParagraph"/>
              <w:numPr>
                <w:ilvl w:val="0"/>
                <w:numId w:val="5"/>
              </w:numPr>
              <w:tabs>
                <w:tab w:val="left" w:pos="415"/>
              </w:tabs>
              <w:spacing w:before="2" w:line="271" w:lineRule="exact"/>
            </w:pPr>
            <w:r>
              <w:t>Individual.</w:t>
            </w:r>
          </w:p>
        </w:tc>
      </w:tr>
      <w:tr w:rsidR="00647594">
        <w:trPr>
          <w:trHeight w:val="321"/>
        </w:trPr>
        <w:tc>
          <w:tcPr>
            <w:tcW w:w="2427" w:type="dxa"/>
            <w:shd w:val="clear" w:color="auto" w:fill="CCFFFF"/>
          </w:tcPr>
          <w:p w:rsidR="00647594" w:rsidRDefault="0044312E">
            <w:pPr>
              <w:pStyle w:val="TableParagraph"/>
              <w:spacing w:before="13" w:line="288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Modo de envío</w:t>
            </w:r>
          </w:p>
        </w:tc>
        <w:tc>
          <w:tcPr>
            <w:tcW w:w="6536" w:type="dxa"/>
          </w:tcPr>
          <w:p w:rsidR="00647594" w:rsidRDefault="0044312E">
            <w:pPr>
              <w:pStyle w:val="TableParagraph"/>
              <w:numPr>
                <w:ilvl w:val="0"/>
                <w:numId w:val="4"/>
              </w:numPr>
              <w:tabs>
                <w:tab w:val="left" w:pos="370"/>
              </w:tabs>
              <w:spacing w:line="277" w:lineRule="exact"/>
              <w:ind w:hanging="239"/>
            </w:pPr>
            <w:r>
              <w:t>Aula</w:t>
            </w:r>
            <w:r>
              <w:rPr>
                <w:spacing w:val="-1"/>
              </w:rPr>
              <w:t xml:space="preserve"> </w:t>
            </w:r>
            <w:r>
              <w:t>Virtual.</w:t>
            </w:r>
          </w:p>
        </w:tc>
      </w:tr>
      <w:tr w:rsidR="00647594">
        <w:trPr>
          <w:trHeight w:val="292"/>
        </w:trPr>
        <w:tc>
          <w:tcPr>
            <w:tcW w:w="2427" w:type="dxa"/>
            <w:shd w:val="clear" w:color="auto" w:fill="CCFFFF"/>
          </w:tcPr>
          <w:p w:rsidR="00647594" w:rsidRDefault="0044312E">
            <w:pPr>
              <w:pStyle w:val="TableParagraph"/>
              <w:spacing w:line="272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Fecha máxima entrega</w:t>
            </w:r>
          </w:p>
        </w:tc>
        <w:tc>
          <w:tcPr>
            <w:tcW w:w="6536" w:type="dxa"/>
          </w:tcPr>
          <w:p w:rsidR="00647594" w:rsidRDefault="0044312E">
            <w:pPr>
              <w:pStyle w:val="TableParagraph"/>
              <w:numPr>
                <w:ilvl w:val="0"/>
                <w:numId w:val="3"/>
              </w:numPr>
              <w:tabs>
                <w:tab w:val="left" w:pos="370"/>
              </w:tabs>
              <w:spacing w:before="2" w:line="271" w:lineRule="exact"/>
              <w:ind w:hanging="239"/>
            </w:pPr>
            <w:r>
              <w:t>La especificada en la tarea del Aula</w:t>
            </w:r>
            <w:r>
              <w:rPr>
                <w:spacing w:val="-7"/>
              </w:rPr>
              <w:t xml:space="preserve"> </w:t>
            </w:r>
            <w:r>
              <w:t>Virtual.</w:t>
            </w:r>
          </w:p>
        </w:tc>
      </w:tr>
      <w:tr w:rsidR="00647594">
        <w:trPr>
          <w:trHeight w:val="1579"/>
        </w:trPr>
        <w:tc>
          <w:tcPr>
            <w:tcW w:w="2427" w:type="dxa"/>
            <w:shd w:val="clear" w:color="auto" w:fill="CCFFFF"/>
          </w:tcPr>
          <w:p w:rsidR="00647594" w:rsidRDefault="0064759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647594" w:rsidRDefault="00647594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:rsidR="00647594" w:rsidRDefault="0044312E">
            <w:pPr>
              <w:pStyle w:val="TableParagraph"/>
              <w:ind w:left="9" w:right="929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 generales</w:t>
            </w:r>
          </w:p>
        </w:tc>
        <w:tc>
          <w:tcPr>
            <w:tcW w:w="6536" w:type="dxa"/>
          </w:tcPr>
          <w:p w:rsidR="00647594" w:rsidRDefault="0044312E">
            <w:pPr>
              <w:pStyle w:val="TableParagraph"/>
              <w:numPr>
                <w:ilvl w:val="0"/>
                <w:numId w:val="2"/>
              </w:numPr>
              <w:tabs>
                <w:tab w:val="left" w:pos="370"/>
              </w:tabs>
              <w:spacing w:line="276" w:lineRule="auto"/>
              <w:ind w:right="251"/>
            </w:pPr>
            <w:r>
              <w:t>Cada alumno analizará una técnica (la asignada en clase) y un sitio diferente (el de la práctica</w:t>
            </w:r>
            <w:r>
              <w:rPr>
                <w:spacing w:val="-7"/>
              </w:rPr>
              <w:t xml:space="preserve"> </w:t>
            </w:r>
            <w:r>
              <w:t>1).</w:t>
            </w:r>
          </w:p>
          <w:p w:rsidR="00647594" w:rsidRDefault="0044312E">
            <w:pPr>
              <w:pStyle w:val="TableParagraph"/>
              <w:numPr>
                <w:ilvl w:val="0"/>
                <w:numId w:val="2"/>
              </w:numPr>
              <w:tabs>
                <w:tab w:val="left" w:pos="370"/>
              </w:tabs>
              <w:spacing w:line="276" w:lineRule="auto"/>
              <w:ind w:right="181"/>
            </w:pPr>
            <w:r>
              <w:t xml:space="preserve">Para demostrar lo que se responde en cada punto del análisis de la accesibilidad, se incluirán </w:t>
            </w:r>
            <w:r>
              <w:rPr>
                <w:u w:val="single"/>
              </w:rPr>
              <w:t>capturas de pantalla</w:t>
            </w:r>
            <w:r>
              <w:t xml:space="preserve"> donde quede</w:t>
            </w:r>
            <w:r>
              <w:rPr>
                <w:spacing w:val="-13"/>
              </w:rPr>
              <w:t xml:space="preserve"> </w:t>
            </w:r>
            <w:r>
              <w:t>claro.</w:t>
            </w:r>
          </w:p>
          <w:p w:rsidR="00647594" w:rsidRDefault="0044312E">
            <w:pPr>
              <w:pStyle w:val="TableParagraph"/>
              <w:numPr>
                <w:ilvl w:val="0"/>
                <w:numId w:val="2"/>
              </w:numPr>
              <w:tabs>
                <w:tab w:val="left" w:pos="370"/>
              </w:tabs>
              <w:spacing w:line="280" w:lineRule="exact"/>
              <w:ind w:hanging="239"/>
            </w:pPr>
            <w:r>
              <w:t>Se tendrá en cuenta la</w:t>
            </w:r>
            <w:r>
              <w:rPr>
                <w:spacing w:val="-7"/>
              </w:rPr>
              <w:t xml:space="preserve"> </w:t>
            </w:r>
            <w:r>
              <w:t>presentación.</w:t>
            </w:r>
          </w:p>
        </w:tc>
      </w:tr>
    </w:tbl>
    <w:p w:rsidR="00647594" w:rsidRDefault="00647594">
      <w:pPr>
        <w:pStyle w:val="Textoindependiente"/>
        <w:spacing w:before="5"/>
        <w:rPr>
          <w:rFonts w:ascii="Times New Roman"/>
          <w:sz w:val="25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7"/>
        <w:gridCol w:w="6505"/>
      </w:tblGrid>
      <w:tr w:rsidR="00647594">
        <w:trPr>
          <w:trHeight w:val="342"/>
        </w:trPr>
        <w:tc>
          <w:tcPr>
            <w:tcW w:w="8932" w:type="dxa"/>
            <w:gridSpan w:val="2"/>
            <w:shd w:val="clear" w:color="auto" w:fill="FF9900"/>
          </w:tcPr>
          <w:p w:rsidR="00647594" w:rsidRDefault="0044312E">
            <w:pPr>
              <w:pStyle w:val="TableParagraph"/>
              <w:spacing w:line="323" w:lineRule="exact"/>
              <w:ind w:left="3867" w:right="385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PRÁCTICA</w:t>
            </w:r>
          </w:p>
        </w:tc>
      </w:tr>
      <w:tr w:rsidR="00647594">
        <w:trPr>
          <w:trHeight w:val="585"/>
        </w:trPr>
        <w:tc>
          <w:tcPr>
            <w:tcW w:w="2427" w:type="dxa"/>
            <w:shd w:val="clear" w:color="auto" w:fill="CCFFFF"/>
          </w:tcPr>
          <w:p w:rsidR="00647594" w:rsidRDefault="0044312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Sitio web que se va a</w:t>
            </w:r>
          </w:p>
          <w:p w:rsidR="00647594" w:rsidRDefault="0044312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analizar</w:t>
            </w:r>
          </w:p>
        </w:tc>
        <w:tc>
          <w:tcPr>
            <w:tcW w:w="6505" w:type="dxa"/>
          </w:tcPr>
          <w:p w:rsidR="00647594" w:rsidRDefault="0064759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7C5110" w:rsidRDefault="007C5110">
      <w:pPr>
        <w:pStyle w:val="Textoindependiente"/>
        <w:spacing w:before="7"/>
        <w:rPr>
          <w:rFonts w:ascii="Times New Roman"/>
          <w:sz w:val="21"/>
        </w:rPr>
      </w:pPr>
    </w:p>
    <w:p w:rsidR="007C5110" w:rsidRDefault="007C5110" w:rsidP="007C5110">
      <w:pPr>
        <w:pStyle w:val="Ttulo1"/>
      </w:pPr>
      <w:r>
        <w:br w:type="page"/>
      </w:r>
    </w:p>
    <w:sdt>
      <w:sdtPr>
        <w:id w:val="-196834349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  <w:lang w:bidi="es-ES"/>
        </w:rPr>
      </w:sdtEndPr>
      <w:sdtContent>
        <w:p w:rsidR="007C5110" w:rsidRDefault="007C5110">
          <w:pPr>
            <w:pStyle w:val="TtulodeTDC"/>
          </w:pPr>
          <w:r>
            <w:t>Tabla de contenido</w:t>
          </w:r>
        </w:p>
        <w:p w:rsidR="007C5110" w:rsidRDefault="007C5110">
          <w:pPr>
            <w:pStyle w:val="TDC1"/>
            <w:tabs>
              <w:tab w:val="right" w:leader="dot" w:pos="95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96864" w:history="1">
            <w:r w:rsidRPr="001C4626">
              <w:rPr>
                <w:rStyle w:val="Hipervnculo"/>
                <w:noProof/>
                <w:shd w:val="clear" w:color="auto" w:fill="CCFFFF"/>
                <w:lang w:bidi="es-ES"/>
              </w:rPr>
              <w:t>1. ESTUDIAR UNA TÉCNICA DE</w:t>
            </w:r>
            <w:r w:rsidRPr="001C4626">
              <w:rPr>
                <w:rStyle w:val="Hipervnculo"/>
                <w:noProof/>
                <w:spacing w:val="-14"/>
                <w:shd w:val="clear" w:color="auto" w:fill="CCFFFF"/>
                <w:lang w:bidi="es-ES"/>
              </w:rPr>
              <w:t xml:space="preserve"> </w:t>
            </w:r>
            <w:r w:rsidRPr="001C4626">
              <w:rPr>
                <w:rStyle w:val="Hipervnculo"/>
                <w:noProof/>
                <w:shd w:val="clear" w:color="auto" w:fill="CCFFFF"/>
                <w:lang w:bidi="es-ES"/>
              </w:rPr>
              <w:t>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10" w:rsidRDefault="007C5110">
          <w:pPr>
            <w:pStyle w:val="TDC1"/>
            <w:tabs>
              <w:tab w:val="right" w:leader="dot" w:pos="9560"/>
            </w:tabs>
            <w:rPr>
              <w:noProof/>
            </w:rPr>
          </w:pPr>
          <w:hyperlink r:id="rId9" w:anchor="_Toc61596865" w:history="1">
            <w:r w:rsidRPr="001C4626">
              <w:rPr>
                <w:rStyle w:val="Hipervnculo"/>
                <w:noProof/>
                <w:lang w:bidi="es-ES"/>
              </w:rPr>
              <w:t>2.  2. ANÁLISIS DE LA ACCESIBILIDAD DE UN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10" w:rsidRDefault="007C5110">
          <w:pPr>
            <w:pStyle w:val="TDC1"/>
            <w:tabs>
              <w:tab w:val="right" w:leader="dot" w:pos="9560"/>
            </w:tabs>
            <w:rPr>
              <w:noProof/>
            </w:rPr>
          </w:pPr>
          <w:hyperlink r:id="rId10" w:anchor="_Toc61596866" w:history="1">
            <w:r w:rsidRPr="001C4626">
              <w:rPr>
                <w:rStyle w:val="Hipervnculo"/>
                <w:noProof/>
                <w:lang w:bidi="es-ES"/>
              </w:rPr>
              <w:t>(EL ESTUDIADO EN LA PRÁCTICA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10" w:rsidRDefault="007C5110">
          <w:r>
            <w:rPr>
              <w:b/>
              <w:bCs/>
            </w:rPr>
            <w:fldChar w:fldCharType="end"/>
          </w:r>
        </w:p>
      </w:sdtContent>
    </w:sdt>
    <w:p w:rsidR="007C5110" w:rsidRDefault="007C5110" w:rsidP="007C5110"/>
    <w:p w:rsidR="007C5110" w:rsidRDefault="007C5110" w:rsidP="007C5110">
      <w:r>
        <w:br w:type="page"/>
      </w:r>
    </w:p>
    <w:p w:rsidR="007C5110" w:rsidRDefault="007C5110">
      <w:pPr>
        <w:rPr>
          <w:rFonts w:ascii="Times New Roman"/>
          <w:sz w:val="21"/>
        </w:rPr>
      </w:pPr>
      <w:r>
        <w:rPr>
          <w:rFonts w:ascii="Times New Roman"/>
          <w:sz w:val="21"/>
        </w:rPr>
        <w:lastRenderedPageBreak/>
        <w:br w:type="page"/>
      </w:r>
    </w:p>
    <w:p w:rsidR="007C5110" w:rsidRDefault="007C5110">
      <w:pPr>
        <w:rPr>
          <w:rFonts w:ascii="Times New Roman"/>
          <w:sz w:val="21"/>
        </w:rPr>
      </w:pPr>
    </w:p>
    <w:p w:rsidR="00CC2EF4" w:rsidRDefault="0044312E" w:rsidP="00CC2EF4">
      <w:pPr>
        <w:pStyle w:val="Ttulo1"/>
        <w:numPr>
          <w:ilvl w:val="0"/>
          <w:numId w:val="9"/>
        </w:numPr>
        <w:tabs>
          <w:tab w:val="left" w:pos="501"/>
          <w:tab w:val="left" w:pos="9465"/>
        </w:tabs>
        <w:spacing w:before="44"/>
        <w:rPr>
          <w:shd w:val="clear" w:color="auto" w:fill="CCFFFF"/>
        </w:rPr>
      </w:pPr>
      <w:bookmarkStart w:id="0" w:name="_Toc61596864"/>
      <w:r>
        <w:rPr>
          <w:shd w:val="clear" w:color="auto" w:fill="CCFFFF"/>
        </w:rPr>
        <w:t>ESTUDIAR UNA TÉCNICA DE</w:t>
      </w:r>
      <w:r>
        <w:rPr>
          <w:spacing w:val="-14"/>
          <w:shd w:val="clear" w:color="auto" w:fill="CCFFFF"/>
        </w:rPr>
        <w:t xml:space="preserve"> </w:t>
      </w:r>
      <w:r>
        <w:rPr>
          <w:shd w:val="clear" w:color="auto" w:fill="CCFFFF"/>
        </w:rPr>
        <w:t>ACCESIBILIDAD</w:t>
      </w:r>
      <w:bookmarkEnd w:id="0"/>
    </w:p>
    <w:p w:rsidR="00CC2EF4" w:rsidRDefault="00CC2EF4" w:rsidP="00CC2EF4">
      <w:pPr>
        <w:pStyle w:val="Ttulo1"/>
        <w:tabs>
          <w:tab w:val="left" w:pos="501"/>
          <w:tab w:val="left" w:pos="9465"/>
        </w:tabs>
        <w:spacing w:before="44"/>
        <w:ind w:left="60" w:firstLine="0"/>
        <w:rPr>
          <w:shd w:val="clear" w:color="auto" w:fill="CCFFFF"/>
        </w:rPr>
      </w:pPr>
      <w:bookmarkStart w:id="1" w:name="_GoBack"/>
      <w:bookmarkEnd w:id="1"/>
    </w:p>
    <w:p w:rsidR="00CC2EF4" w:rsidRDefault="00CC2EF4" w:rsidP="00CC2EF4">
      <w:pPr>
        <w:pStyle w:val="Ttulo1"/>
        <w:tabs>
          <w:tab w:val="left" w:pos="501"/>
          <w:tab w:val="left" w:pos="9465"/>
        </w:tabs>
        <w:spacing w:before="44"/>
        <w:ind w:left="60" w:firstLine="0"/>
        <w:rPr>
          <w:shd w:val="clear" w:color="auto" w:fill="CCFFFF"/>
        </w:rPr>
      </w:pPr>
    </w:p>
    <w:p w:rsidR="00647594" w:rsidRDefault="00295CFD" w:rsidP="00CC2EF4">
      <w:pPr>
        <w:pStyle w:val="Ttulo1"/>
        <w:tabs>
          <w:tab w:val="left" w:pos="501"/>
          <w:tab w:val="left" w:pos="9465"/>
        </w:tabs>
        <w:spacing w:before="44"/>
        <w:ind w:left="60" w:firstLine="0"/>
      </w:pPr>
      <w:r>
        <w:rPr>
          <w:shd w:val="clear" w:color="auto" w:fill="CCFFFF"/>
        </w:rPr>
        <w:tab/>
      </w:r>
    </w:p>
    <w:p w:rsidR="00647594" w:rsidRDefault="0044312E">
      <w:pPr>
        <w:spacing w:before="1"/>
        <w:ind w:left="222"/>
        <w:rPr>
          <w:sz w:val="24"/>
        </w:rPr>
      </w:pPr>
      <w:r>
        <w:rPr>
          <w:sz w:val="24"/>
        </w:rPr>
        <w:t>Estudia la técnica asignada indicando: descripción, aplicabilidad, ejemplos y test.</w:t>
      </w:r>
    </w:p>
    <w:tbl>
      <w:tblPr>
        <w:tblStyle w:val="TableNormal"/>
        <w:tblpPr w:leftFromText="141" w:rightFromText="141" w:vertAnchor="text" w:horzAnchor="page" w:tblpX="6535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</w:tblGrid>
      <w:tr w:rsidR="00295CFD" w:rsidTr="00295CFD">
        <w:trPr>
          <w:trHeight w:val="137"/>
        </w:trPr>
        <w:tc>
          <w:tcPr>
            <w:tcW w:w="2410" w:type="dxa"/>
            <w:tcBorders>
              <w:left w:val="single" w:sz="8" w:space="0" w:color="auto"/>
            </w:tcBorders>
          </w:tcPr>
          <w:p w:rsidR="00295CFD" w:rsidRDefault="00295CFD" w:rsidP="00295CFD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Técnica a estudiar</w:t>
            </w:r>
          </w:p>
        </w:tc>
      </w:tr>
      <w:tr w:rsidR="00295CFD" w:rsidTr="00295CFD">
        <w:trPr>
          <w:trHeight w:val="294"/>
        </w:trPr>
        <w:tc>
          <w:tcPr>
            <w:tcW w:w="2410" w:type="dxa"/>
            <w:tcBorders>
              <w:left w:val="single" w:sz="8" w:space="0" w:color="auto"/>
            </w:tcBorders>
          </w:tcPr>
          <w:p w:rsidR="00295CFD" w:rsidRDefault="00295CFD" w:rsidP="00295CFD">
            <w:pPr>
              <w:pStyle w:val="TableParagraph"/>
              <w:spacing w:before="11" w:line="264" w:lineRule="exact"/>
              <w:ind w:left="105"/>
            </w:pPr>
            <w:r>
              <w:t>H36</w:t>
            </w:r>
          </w:p>
        </w:tc>
      </w:tr>
    </w:tbl>
    <w:p w:rsidR="00295CFD" w:rsidRDefault="00295CFD">
      <w:pPr>
        <w:spacing w:before="1"/>
        <w:ind w:left="222"/>
        <w:rPr>
          <w:sz w:val="24"/>
        </w:rPr>
      </w:pPr>
    </w:p>
    <w:p w:rsidR="00295CFD" w:rsidRDefault="00295CFD">
      <w:pPr>
        <w:spacing w:before="1"/>
        <w:ind w:left="222"/>
        <w:rPr>
          <w:sz w:val="24"/>
        </w:rPr>
      </w:pPr>
    </w:p>
    <w:p w:rsidR="00295CFD" w:rsidRDefault="00295CFD">
      <w:pPr>
        <w:spacing w:before="1"/>
        <w:ind w:left="222"/>
        <w:rPr>
          <w:sz w:val="24"/>
        </w:rPr>
      </w:pPr>
    </w:p>
    <w:p w:rsidR="00295CFD" w:rsidRDefault="00295CFD">
      <w:pPr>
        <w:spacing w:before="1"/>
        <w:ind w:left="222"/>
        <w:rPr>
          <w:sz w:val="24"/>
        </w:rPr>
      </w:pPr>
    </w:p>
    <w:p w:rsidR="00295CFD" w:rsidRDefault="00295CFD">
      <w:pPr>
        <w:spacing w:before="1"/>
        <w:ind w:left="222"/>
        <w:rPr>
          <w:sz w:val="24"/>
        </w:rPr>
      </w:pPr>
    </w:p>
    <w:p w:rsidR="00295CFD" w:rsidRDefault="00295CFD">
      <w:pPr>
        <w:spacing w:before="1"/>
        <w:ind w:left="222"/>
        <w:rPr>
          <w:sz w:val="24"/>
        </w:rPr>
      </w:pPr>
    </w:p>
    <w:p w:rsidR="00295CFD" w:rsidRDefault="00295CFD">
      <w:pPr>
        <w:spacing w:before="1"/>
        <w:ind w:left="222"/>
        <w:rPr>
          <w:sz w:val="24"/>
        </w:rPr>
      </w:pPr>
    </w:p>
    <w:p w:rsidR="00295CFD" w:rsidRDefault="00295CFD">
      <w:pPr>
        <w:rPr>
          <w:sz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7.4pt;margin-top:298.45pt;width:169.25pt;height:32.05pt;z-index:-251658752;mso-wrap-distance-left:0;mso-wrap-distance-right:0;mso-position-horizontal-relative:page" filled="f" stroked="f">
            <v:textbox style="mso-next-textbox:#_x0000_s1027" inset="0,0,0,0">
              <w:txbxContent>
                <w:p w:rsidR="00647594" w:rsidRDefault="00647594" w:rsidP="00295CFD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sz w:val="23"/>
        </w:rPr>
        <w:br w:type="page"/>
      </w:r>
    </w:p>
    <w:p w:rsidR="00647594" w:rsidRDefault="00647594">
      <w:pPr>
        <w:pStyle w:val="Textoindependiente"/>
        <w:spacing w:before="7"/>
        <w:rPr>
          <w:sz w:val="23"/>
        </w:rPr>
      </w:pPr>
    </w:p>
    <w:p w:rsidR="00647594" w:rsidRDefault="0044312E">
      <w:pPr>
        <w:pStyle w:val="Textoindependiente"/>
        <w:ind w:left="19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63.65pt;height:34.25pt;mso-left-percent:-10001;mso-top-percent:-10001;mso-position-horizontal:absolute;mso-position-horizontal-relative:char;mso-position-vertical:absolute;mso-position-vertical-relative:line;mso-left-percent:-10001;mso-top-percent:-10001" fillcolor="#cff" stroked="f">
            <v:textbox style="mso-next-textbox:#_x0000_s1026" inset="0,0,0,0">
              <w:txbxContent>
                <w:p w:rsidR="007C5110" w:rsidRDefault="007C5110" w:rsidP="00295CFD">
                  <w:pPr>
                    <w:pStyle w:val="Ttulo1"/>
                    <w:ind w:left="0" w:firstLine="0"/>
                  </w:pPr>
                  <w:bookmarkStart w:id="2" w:name="_Toc61596865"/>
                  <w:r>
                    <w:t xml:space="preserve">2. </w:t>
                  </w:r>
                  <w:r w:rsidR="0044312E">
                    <w:t>ANÁLISIS DE L</w:t>
                  </w:r>
                  <w:r>
                    <w:t>A ACCESIBILIDAD DE UN SITIO WEB</w:t>
                  </w:r>
                  <w:bookmarkEnd w:id="2"/>
                </w:p>
                <w:p w:rsidR="00647594" w:rsidRDefault="00295CFD" w:rsidP="007C5110">
                  <w:pPr>
                    <w:pStyle w:val="Ttulo1"/>
                    <w:ind w:hanging="28"/>
                  </w:pPr>
                  <w:r>
                    <w:t xml:space="preserve">   </w:t>
                  </w:r>
                  <w:r w:rsidR="007C5110">
                    <w:t xml:space="preserve"> </w:t>
                  </w:r>
                  <w:bookmarkStart w:id="3" w:name="_Toc61596866"/>
                  <w:r w:rsidR="0044312E">
                    <w:t>(EL ESTUDIADO EN LA PRÁCTICA 1)</w:t>
                  </w:r>
                  <w:bookmarkEnd w:id="3"/>
                </w:p>
              </w:txbxContent>
            </v:textbox>
            <w10:wrap type="none"/>
            <w10:anchorlock/>
          </v:shape>
        </w:pict>
      </w:r>
    </w:p>
    <w:p w:rsidR="00647594" w:rsidRDefault="0044312E">
      <w:pPr>
        <w:pStyle w:val="Prrafodelista"/>
        <w:numPr>
          <w:ilvl w:val="1"/>
          <w:numId w:val="1"/>
        </w:numPr>
        <w:tabs>
          <w:tab w:val="left" w:pos="929"/>
          <w:tab w:val="left" w:pos="930"/>
        </w:tabs>
        <w:spacing w:before="0" w:line="276" w:lineRule="auto"/>
        <w:ind w:left="941" w:right="415" w:hanging="358"/>
      </w:pPr>
      <w:r>
        <w:t xml:space="preserve">Para </w:t>
      </w:r>
      <w:r>
        <w:rPr>
          <w:b/>
        </w:rPr>
        <w:t xml:space="preserve">cada punto de la evaluación preliminar </w:t>
      </w:r>
      <w:r>
        <w:t>de la accesibilidad hay que analizar una página del sitio web donde se pueda observar algo relacionado con ese</w:t>
      </w:r>
      <w:r>
        <w:rPr>
          <w:spacing w:val="-5"/>
        </w:rPr>
        <w:t xml:space="preserve"> </w:t>
      </w:r>
      <w:r>
        <w:t>punto.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  <w:spacing w:before="67"/>
      </w:pPr>
      <w:r>
        <w:t>Estructura</w:t>
      </w:r>
      <w:r>
        <w:rPr>
          <w:spacing w:val="-1"/>
        </w:rPr>
        <w:t xml:space="preserve"> </w:t>
      </w:r>
      <w:r>
        <w:t>básica.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</w:pPr>
      <w:r>
        <w:t>Imágenes.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  <w:spacing w:before="114"/>
      </w:pPr>
      <w:r>
        <w:t>Alternativas</w:t>
      </w:r>
      <w:r>
        <w:rPr>
          <w:spacing w:val="-3"/>
        </w:rPr>
        <w:t xml:space="preserve"> </w:t>
      </w:r>
      <w:r>
        <w:t>multimedia.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</w:pPr>
      <w:r>
        <w:t>Colo</w:t>
      </w:r>
      <w:r>
        <w:t>r/luminosidad: relación de</w:t>
      </w:r>
      <w:r>
        <w:rPr>
          <w:spacing w:val="-4"/>
        </w:rPr>
        <w:t xml:space="preserve"> </w:t>
      </w:r>
      <w:r>
        <w:t>contraste.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</w:pPr>
      <w:r>
        <w:t>Cambiar el tamaño del</w:t>
      </w:r>
      <w:r>
        <w:rPr>
          <w:spacing w:val="-5"/>
        </w:rPr>
        <w:t xml:space="preserve"> </w:t>
      </w:r>
      <w:r>
        <w:t>texto.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  <w:spacing w:before="114"/>
      </w:pPr>
      <w:r>
        <w:t>Cabeceras.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</w:pPr>
      <w:r>
        <w:t>Títulos de las páginas.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</w:pPr>
      <w:r>
        <w:t>Acceso por</w:t>
      </w:r>
      <w:r>
        <w:rPr>
          <w:spacing w:val="-3"/>
        </w:rPr>
        <w:t xml:space="preserve"> </w:t>
      </w:r>
      <w:r>
        <w:t>teclado.</w:t>
      </w:r>
    </w:p>
    <w:p w:rsidR="00647594" w:rsidRDefault="0044312E">
      <w:pPr>
        <w:pStyle w:val="Prrafodelista"/>
        <w:numPr>
          <w:ilvl w:val="2"/>
          <w:numId w:val="1"/>
        </w:numPr>
        <w:tabs>
          <w:tab w:val="left" w:pos="1637"/>
          <w:tab w:val="left" w:pos="1638"/>
        </w:tabs>
        <w:spacing w:before="114"/>
      </w:pPr>
      <w:r>
        <w:t>Formularios, etiquetas y</w:t>
      </w:r>
      <w:r>
        <w:rPr>
          <w:spacing w:val="-7"/>
        </w:rPr>
        <w:t xml:space="preserve"> </w:t>
      </w:r>
      <w:r>
        <w:t>errores.</w:t>
      </w:r>
    </w:p>
    <w:p w:rsidR="00647594" w:rsidRDefault="0044312E">
      <w:pPr>
        <w:pStyle w:val="Prrafodelista"/>
        <w:numPr>
          <w:ilvl w:val="1"/>
          <w:numId w:val="1"/>
        </w:numPr>
        <w:tabs>
          <w:tab w:val="left" w:pos="929"/>
          <w:tab w:val="left" w:pos="930"/>
        </w:tabs>
        <w:spacing w:before="111" w:line="278" w:lineRule="auto"/>
        <w:ind w:left="941" w:right="124" w:hanging="358"/>
      </w:pPr>
      <w:r>
        <w:t xml:space="preserve">Finalmente, </w:t>
      </w:r>
      <w:r>
        <w:rPr>
          <w:b/>
        </w:rPr>
        <w:t xml:space="preserve">utiliza al menos un validador automático de accesibilidad </w:t>
      </w:r>
      <w:r>
        <w:t>y analiza los resultados obten</w:t>
      </w:r>
      <w:r>
        <w:t xml:space="preserve">idos (ej. </w:t>
      </w:r>
      <w:proofErr w:type="spellStart"/>
      <w:r>
        <w:t>Taw</w:t>
      </w:r>
      <w:proofErr w:type="spellEnd"/>
      <w:r>
        <w:t xml:space="preserve">, </w:t>
      </w:r>
      <w:proofErr w:type="spellStart"/>
      <w:r>
        <w:t>examinator</w:t>
      </w:r>
      <w:proofErr w:type="spellEnd"/>
      <w:r>
        <w:t>, WAVE u</w:t>
      </w:r>
      <w:r>
        <w:rPr>
          <w:spacing w:val="-4"/>
        </w:rPr>
        <w:t xml:space="preserve"> </w:t>
      </w:r>
      <w:r>
        <w:t>otros).</w:t>
      </w:r>
    </w:p>
    <w:p w:rsidR="00647594" w:rsidRDefault="0044312E">
      <w:pPr>
        <w:pStyle w:val="Prrafodelista"/>
        <w:numPr>
          <w:ilvl w:val="1"/>
          <w:numId w:val="1"/>
        </w:numPr>
        <w:tabs>
          <w:tab w:val="left" w:pos="929"/>
          <w:tab w:val="left" w:pos="930"/>
        </w:tabs>
        <w:spacing w:before="75"/>
        <w:ind w:left="930"/>
      </w:pPr>
      <w:r>
        <w:t xml:space="preserve">Es necesario documentar cada punto con </w:t>
      </w:r>
      <w:r>
        <w:rPr>
          <w:u w:val="single"/>
        </w:rPr>
        <w:t>capturas de</w:t>
      </w:r>
      <w:r>
        <w:rPr>
          <w:spacing w:val="-5"/>
          <w:u w:val="single"/>
        </w:rPr>
        <w:t xml:space="preserve"> </w:t>
      </w:r>
      <w:r>
        <w:rPr>
          <w:u w:val="single"/>
        </w:rPr>
        <w:t>pantalla</w:t>
      </w:r>
      <w:r>
        <w:t>.</w:t>
      </w: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rPr>
          <w:sz w:val="20"/>
        </w:rPr>
      </w:pPr>
    </w:p>
    <w:p w:rsidR="00647594" w:rsidRDefault="00647594">
      <w:pPr>
        <w:pStyle w:val="Textoindependiente"/>
        <w:spacing w:before="11"/>
        <w:rPr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7"/>
        <w:gridCol w:w="1255"/>
      </w:tblGrid>
      <w:tr w:rsidR="00647594">
        <w:trPr>
          <w:trHeight w:val="393"/>
        </w:trPr>
        <w:tc>
          <w:tcPr>
            <w:tcW w:w="9162" w:type="dxa"/>
            <w:gridSpan w:val="2"/>
            <w:shd w:val="clear" w:color="auto" w:fill="FF9946"/>
          </w:tcPr>
          <w:p w:rsidR="00647594" w:rsidRDefault="0044312E">
            <w:pPr>
              <w:pStyle w:val="TableParagraph"/>
              <w:spacing w:line="341" w:lineRule="exact"/>
              <w:ind w:left="2087" w:right="207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CALIFICACIÓN DE LA PRÁCTICA REALIZADA</w:t>
            </w:r>
          </w:p>
        </w:tc>
      </w:tr>
      <w:tr w:rsidR="00647594">
        <w:trPr>
          <w:trHeight w:val="616"/>
        </w:trPr>
        <w:tc>
          <w:tcPr>
            <w:tcW w:w="7907" w:type="dxa"/>
            <w:shd w:val="clear" w:color="auto" w:fill="DAEDF3"/>
          </w:tcPr>
          <w:p w:rsidR="00647594" w:rsidRDefault="0044312E">
            <w:pPr>
              <w:pStyle w:val="TableParagraph"/>
              <w:spacing w:before="150"/>
              <w:ind w:left="2779" w:right="2767"/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  <w:tc>
          <w:tcPr>
            <w:tcW w:w="1255" w:type="dxa"/>
            <w:shd w:val="clear" w:color="auto" w:fill="DAEDF3"/>
          </w:tcPr>
          <w:p w:rsidR="00647594" w:rsidRDefault="0044312E">
            <w:pPr>
              <w:pStyle w:val="TableParagraph"/>
              <w:spacing w:line="265" w:lineRule="exact"/>
              <w:ind w:left="88" w:right="77"/>
              <w:jc w:val="center"/>
              <w:rPr>
                <w:b/>
              </w:rPr>
            </w:pPr>
            <w:r>
              <w:rPr>
                <w:b/>
              </w:rPr>
              <w:t>Calificación</w:t>
            </w:r>
          </w:p>
          <w:p w:rsidR="00647594" w:rsidRDefault="0044312E">
            <w:pPr>
              <w:pStyle w:val="TableParagraph"/>
              <w:spacing w:before="41"/>
              <w:ind w:left="87" w:right="77"/>
              <w:jc w:val="center"/>
              <w:rPr>
                <w:b/>
              </w:rPr>
            </w:pPr>
            <w:r>
              <w:rPr>
                <w:b/>
              </w:rPr>
              <w:t>máxima</w:t>
            </w:r>
          </w:p>
        </w:tc>
      </w:tr>
      <w:tr w:rsidR="00647594">
        <w:trPr>
          <w:trHeight w:val="309"/>
        </w:trPr>
        <w:tc>
          <w:tcPr>
            <w:tcW w:w="7907" w:type="dxa"/>
            <w:shd w:val="clear" w:color="auto" w:fill="FFF1CC"/>
          </w:tcPr>
          <w:p w:rsidR="00647594" w:rsidRDefault="0044312E">
            <w:pPr>
              <w:pStyle w:val="TableParagraph"/>
              <w:spacing w:line="265" w:lineRule="exact"/>
            </w:pPr>
            <w:r>
              <w:rPr>
                <w:b/>
              </w:rPr>
              <w:t xml:space="preserve">Contenidos: </w:t>
            </w:r>
            <w:r>
              <w:t>Se valorará su grado de completitud, corrección y originalidad.</w:t>
            </w:r>
          </w:p>
        </w:tc>
        <w:tc>
          <w:tcPr>
            <w:tcW w:w="1255" w:type="dxa"/>
          </w:tcPr>
          <w:p w:rsidR="00647594" w:rsidRDefault="0044312E">
            <w:pPr>
              <w:pStyle w:val="TableParagraph"/>
              <w:spacing w:line="265" w:lineRule="exact"/>
              <w:ind w:left="88" w:right="77"/>
              <w:jc w:val="center"/>
              <w:rPr>
                <w:b/>
              </w:rPr>
            </w:pPr>
            <w:r>
              <w:rPr>
                <w:b/>
              </w:rPr>
              <w:t>3,8</w:t>
            </w:r>
          </w:p>
        </w:tc>
      </w:tr>
      <w:tr w:rsidR="00647594">
        <w:trPr>
          <w:trHeight w:val="309"/>
        </w:trPr>
        <w:tc>
          <w:tcPr>
            <w:tcW w:w="7907" w:type="dxa"/>
          </w:tcPr>
          <w:p w:rsidR="00647594" w:rsidRDefault="0044312E">
            <w:pPr>
              <w:pStyle w:val="TableParagraph"/>
              <w:spacing w:line="265" w:lineRule="exact"/>
            </w:pPr>
            <w:r>
              <w:t>1. Estudiar una técnica de accesibilidad.</w:t>
            </w:r>
          </w:p>
        </w:tc>
        <w:tc>
          <w:tcPr>
            <w:tcW w:w="1255" w:type="dxa"/>
          </w:tcPr>
          <w:p w:rsidR="00647594" w:rsidRDefault="0044312E">
            <w:pPr>
              <w:pStyle w:val="TableParagraph"/>
              <w:spacing w:line="265" w:lineRule="exact"/>
              <w:ind w:left="86" w:right="77"/>
              <w:jc w:val="center"/>
            </w:pPr>
            <w:r>
              <w:t>0,8</w:t>
            </w:r>
          </w:p>
        </w:tc>
      </w:tr>
      <w:tr w:rsidR="00647594">
        <w:trPr>
          <w:trHeight w:val="309"/>
        </w:trPr>
        <w:tc>
          <w:tcPr>
            <w:tcW w:w="7907" w:type="dxa"/>
          </w:tcPr>
          <w:p w:rsidR="00647594" w:rsidRDefault="0044312E">
            <w:pPr>
              <w:pStyle w:val="TableParagraph"/>
              <w:spacing w:line="265" w:lineRule="exact"/>
            </w:pPr>
            <w:r>
              <w:t>2. Análisis de la accesibilidad de un sitio web.</w:t>
            </w:r>
          </w:p>
        </w:tc>
        <w:tc>
          <w:tcPr>
            <w:tcW w:w="1255" w:type="dxa"/>
          </w:tcPr>
          <w:p w:rsidR="00647594" w:rsidRDefault="0044312E">
            <w:pPr>
              <w:pStyle w:val="TableParagraph"/>
              <w:spacing w:line="265" w:lineRule="exact"/>
              <w:ind w:left="9"/>
              <w:jc w:val="center"/>
            </w:pPr>
            <w:r>
              <w:t>3</w:t>
            </w:r>
          </w:p>
        </w:tc>
      </w:tr>
      <w:tr w:rsidR="00647594">
        <w:trPr>
          <w:trHeight w:val="1041"/>
        </w:trPr>
        <w:tc>
          <w:tcPr>
            <w:tcW w:w="7907" w:type="dxa"/>
            <w:shd w:val="clear" w:color="auto" w:fill="FFF1CC"/>
          </w:tcPr>
          <w:p w:rsidR="00647594" w:rsidRDefault="0044312E">
            <w:pPr>
              <w:pStyle w:val="TableParagraph"/>
              <w:spacing w:before="54" w:line="276" w:lineRule="auto"/>
              <w:ind w:right="97"/>
              <w:jc w:val="both"/>
            </w:pPr>
            <w:r>
              <w:rPr>
                <w:b/>
              </w:rPr>
              <w:t xml:space="preserve">Estructura y presentación. </w:t>
            </w:r>
            <w:r>
              <w:t>Se valorará la inclusión de portada, índice, introducción, división en apartados, conclusiones y bibliografía. También se tendrá en cuenta la utilización de un formato coherente y un uso cuidado del lenguaje.</w:t>
            </w:r>
          </w:p>
        </w:tc>
        <w:tc>
          <w:tcPr>
            <w:tcW w:w="1255" w:type="dxa"/>
          </w:tcPr>
          <w:p w:rsidR="00647594" w:rsidRDefault="00647594">
            <w:pPr>
              <w:pStyle w:val="TableParagraph"/>
              <w:spacing w:before="9"/>
              <w:ind w:left="0"/>
              <w:rPr>
                <w:sz w:val="29"/>
              </w:rPr>
            </w:pPr>
          </w:p>
          <w:p w:rsidR="00647594" w:rsidRDefault="0044312E">
            <w:pPr>
              <w:pStyle w:val="TableParagraph"/>
              <w:spacing w:before="1"/>
              <w:ind w:left="88" w:right="77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</w:tr>
      <w:tr w:rsidR="00647594">
        <w:trPr>
          <w:trHeight w:val="309"/>
        </w:trPr>
        <w:tc>
          <w:tcPr>
            <w:tcW w:w="7907" w:type="dxa"/>
            <w:shd w:val="clear" w:color="auto" w:fill="DAEDF3"/>
          </w:tcPr>
          <w:p w:rsidR="00647594" w:rsidRDefault="0044312E">
            <w:pPr>
              <w:pStyle w:val="TableParagraph"/>
              <w:spacing w:line="265" w:lineRule="exact"/>
              <w:ind w:left="2779" w:right="2769"/>
              <w:jc w:val="center"/>
              <w:rPr>
                <w:b/>
              </w:rPr>
            </w:pPr>
            <w:r>
              <w:rPr>
                <w:b/>
              </w:rPr>
              <w:t>Calificación de la práctica</w:t>
            </w:r>
          </w:p>
        </w:tc>
        <w:tc>
          <w:tcPr>
            <w:tcW w:w="1255" w:type="dxa"/>
            <w:shd w:val="clear" w:color="auto" w:fill="DAEDF3"/>
          </w:tcPr>
          <w:p w:rsidR="00647594" w:rsidRDefault="0044312E">
            <w:pPr>
              <w:pStyle w:val="TableParagraph"/>
              <w:spacing w:line="265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44312E" w:rsidRDefault="0044312E"/>
    <w:sectPr w:rsidR="0044312E">
      <w:headerReference w:type="default" r:id="rId11"/>
      <w:footerReference w:type="default" r:id="rId12"/>
      <w:pgSz w:w="11910" w:h="16840"/>
      <w:pgMar w:top="1320" w:right="860" w:bottom="880" w:left="1480" w:header="743" w:footer="6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12E" w:rsidRDefault="0044312E">
      <w:r>
        <w:separator/>
      </w:r>
    </w:p>
  </w:endnote>
  <w:endnote w:type="continuationSeparator" w:id="0">
    <w:p w:rsidR="0044312E" w:rsidRDefault="0044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594" w:rsidRDefault="0044312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.3pt;margin-top:796.35pt;width:10.6pt;height:11pt;z-index:-252048384;mso-position-horizontal-relative:page;mso-position-vertical-relative:page" filled="f" stroked="f">
          <v:textbox style="mso-next-textbox:#_x0000_s2049" inset="0,0,0,0">
            <w:txbxContent>
              <w:p w:rsidR="00647594" w:rsidRDefault="0044312E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C2EF4">
                  <w:rPr>
                    <w:noProof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12E" w:rsidRDefault="0044312E">
      <w:r>
        <w:separator/>
      </w:r>
    </w:p>
  </w:footnote>
  <w:footnote w:type="continuationSeparator" w:id="0">
    <w:p w:rsidR="0044312E" w:rsidRDefault="00443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594" w:rsidRDefault="0044312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6.15pt;width:84.45pt;height:22.05pt;z-index:-252050432;mso-position-horizontal-relative:page;mso-position-vertical-relative:page" filled="f" stroked="f">
          <v:textbox style="mso-next-textbox:#_x0000_s2051" inset="0,0,0,0">
            <w:txbxContent>
              <w:p w:rsidR="00647594" w:rsidRDefault="0044312E">
                <w:pPr>
                  <w:spacing w:line="203" w:lineRule="exact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CIFP “Juan de Colonia”</w:t>
                </w:r>
              </w:p>
              <w:p w:rsidR="00647594" w:rsidRDefault="0044312E">
                <w:pPr>
                  <w:spacing w:before="1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Curso 2020-2021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09.45pt;margin-top:36.15pt;width:137.4pt;height:22.05pt;z-index:-252049408;mso-position-horizontal-relative:page;mso-position-vertical-relative:page" filled="f" stroked="f">
          <v:textbox style="mso-next-textbox:#_x0000_s2050" inset="0,0,0,0">
            <w:txbxContent>
              <w:p w:rsidR="00647594" w:rsidRDefault="0044312E">
                <w:pPr>
                  <w:spacing w:line="203" w:lineRule="exact"/>
                  <w:ind w:right="19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CFGS Desarrollo de Aplicaciones</w:t>
                </w:r>
                <w:r>
                  <w:rPr>
                    <w:i/>
                    <w:spacing w:val="-1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Web</w:t>
                </w:r>
              </w:p>
              <w:p w:rsidR="00647594" w:rsidRDefault="0044312E">
                <w:pPr>
                  <w:spacing w:before="1"/>
                  <w:ind w:right="18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Diseño de Interfaces</w:t>
                </w:r>
                <w:r>
                  <w:rPr>
                    <w:i/>
                    <w:spacing w:val="-9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Web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21"/>
    <w:multiLevelType w:val="hybridMultilevel"/>
    <w:tmpl w:val="63AE7C2A"/>
    <w:lvl w:ilvl="0" w:tplc="FD8EBC20">
      <w:numFmt w:val="bullet"/>
      <w:lvlText w:val=""/>
      <w:lvlJc w:val="left"/>
      <w:pPr>
        <w:ind w:left="290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CE004EB2">
      <w:numFmt w:val="bullet"/>
      <w:lvlText w:val="•"/>
      <w:lvlJc w:val="left"/>
      <w:pPr>
        <w:ind w:left="897" w:hanging="238"/>
      </w:pPr>
      <w:rPr>
        <w:rFonts w:hint="default"/>
        <w:lang w:val="es-ES" w:eastAsia="es-ES" w:bidi="es-ES"/>
      </w:rPr>
    </w:lvl>
    <w:lvl w:ilvl="2" w:tplc="5EF2C5FA">
      <w:numFmt w:val="bullet"/>
      <w:lvlText w:val="•"/>
      <w:lvlJc w:val="left"/>
      <w:pPr>
        <w:ind w:left="1514" w:hanging="238"/>
      </w:pPr>
      <w:rPr>
        <w:rFonts w:hint="default"/>
        <w:lang w:val="es-ES" w:eastAsia="es-ES" w:bidi="es-ES"/>
      </w:rPr>
    </w:lvl>
    <w:lvl w:ilvl="3" w:tplc="8FFC3BB4">
      <w:numFmt w:val="bullet"/>
      <w:lvlText w:val="•"/>
      <w:lvlJc w:val="left"/>
      <w:pPr>
        <w:ind w:left="2130" w:hanging="238"/>
      </w:pPr>
      <w:rPr>
        <w:rFonts w:hint="default"/>
        <w:lang w:val="es-ES" w:eastAsia="es-ES" w:bidi="es-ES"/>
      </w:rPr>
    </w:lvl>
    <w:lvl w:ilvl="4" w:tplc="E9A4CACA">
      <w:numFmt w:val="bullet"/>
      <w:lvlText w:val="•"/>
      <w:lvlJc w:val="left"/>
      <w:pPr>
        <w:ind w:left="2747" w:hanging="238"/>
      </w:pPr>
      <w:rPr>
        <w:rFonts w:hint="default"/>
        <w:lang w:val="es-ES" w:eastAsia="es-ES" w:bidi="es-ES"/>
      </w:rPr>
    </w:lvl>
    <w:lvl w:ilvl="5" w:tplc="25BC16BC">
      <w:numFmt w:val="bullet"/>
      <w:lvlText w:val="•"/>
      <w:lvlJc w:val="left"/>
      <w:pPr>
        <w:ind w:left="3364" w:hanging="238"/>
      </w:pPr>
      <w:rPr>
        <w:rFonts w:hint="default"/>
        <w:lang w:val="es-ES" w:eastAsia="es-ES" w:bidi="es-ES"/>
      </w:rPr>
    </w:lvl>
    <w:lvl w:ilvl="6" w:tplc="8DEAE874">
      <w:numFmt w:val="bullet"/>
      <w:lvlText w:val="•"/>
      <w:lvlJc w:val="left"/>
      <w:pPr>
        <w:ind w:left="3980" w:hanging="238"/>
      </w:pPr>
      <w:rPr>
        <w:rFonts w:hint="default"/>
        <w:lang w:val="es-ES" w:eastAsia="es-ES" w:bidi="es-ES"/>
      </w:rPr>
    </w:lvl>
    <w:lvl w:ilvl="7" w:tplc="6F742E32">
      <w:numFmt w:val="bullet"/>
      <w:lvlText w:val="•"/>
      <w:lvlJc w:val="left"/>
      <w:pPr>
        <w:ind w:left="4597" w:hanging="238"/>
      </w:pPr>
      <w:rPr>
        <w:rFonts w:hint="default"/>
        <w:lang w:val="es-ES" w:eastAsia="es-ES" w:bidi="es-ES"/>
      </w:rPr>
    </w:lvl>
    <w:lvl w:ilvl="8" w:tplc="AE4C0D48">
      <w:numFmt w:val="bullet"/>
      <w:lvlText w:val="•"/>
      <w:lvlJc w:val="left"/>
      <w:pPr>
        <w:ind w:left="5213" w:hanging="238"/>
      </w:pPr>
      <w:rPr>
        <w:rFonts w:hint="default"/>
        <w:lang w:val="es-ES" w:eastAsia="es-ES" w:bidi="es-ES"/>
      </w:rPr>
    </w:lvl>
  </w:abstractNum>
  <w:abstractNum w:abstractNumId="1">
    <w:nsid w:val="226837B5"/>
    <w:multiLevelType w:val="hybridMultilevel"/>
    <w:tmpl w:val="A22CDA0A"/>
    <w:lvl w:ilvl="0" w:tplc="489CF222">
      <w:numFmt w:val="bullet"/>
      <w:lvlText w:val=""/>
      <w:lvlJc w:val="left"/>
      <w:pPr>
        <w:ind w:left="414" w:hanging="284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84704FA2">
      <w:numFmt w:val="bullet"/>
      <w:lvlText w:val="•"/>
      <w:lvlJc w:val="left"/>
      <w:pPr>
        <w:ind w:left="1030" w:hanging="284"/>
      </w:pPr>
      <w:rPr>
        <w:rFonts w:hint="default"/>
        <w:lang w:val="es-ES" w:eastAsia="es-ES" w:bidi="es-ES"/>
      </w:rPr>
    </w:lvl>
    <w:lvl w:ilvl="2" w:tplc="85D26ED8">
      <w:numFmt w:val="bullet"/>
      <w:lvlText w:val="•"/>
      <w:lvlJc w:val="left"/>
      <w:pPr>
        <w:ind w:left="1641" w:hanging="284"/>
      </w:pPr>
      <w:rPr>
        <w:rFonts w:hint="default"/>
        <w:lang w:val="es-ES" w:eastAsia="es-ES" w:bidi="es-ES"/>
      </w:rPr>
    </w:lvl>
    <w:lvl w:ilvl="3" w:tplc="C92C3EE6">
      <w:numFmt w:val="bullet"/>
      <w:lvlText w:val="•"/>
      <w:lvlJc w:val="left"/>
      <w:pPr>
        <w:ind w:left="2251" w:hanging="284"/>
      </w:pPr>
      <w:rPr>
        <w:rFonts w:hint="default"/>
        <w:lang w:val="es-ES" w:eastAsia="es-ES" w:bidi="es-ES"/>
      </w:rPr>
    </w:lvl>
    <w:lvl w:ilvl="4" w:tplc="667291E4">
      <w:numFmt w:val="bullet"/>
      <w:lvlText w:val="•"/>
      <w:lvlJc w:val="left"/>
      <w:pPr>
        <w:ind w:left="2862" w:hanging="284"/>
      </w:pPr>
      <w:rPr>
        <w:rFonts w:hint="default"/>
        <w:lang w:val="es-ES" w:eastAsia="es-ES" w:bidi="es-ES"/>
      </w:rPr>
    </w:lvl>
    <w:lvl w:ilvl="5" w:tplc="6FAA6CE0">
      <w:numFmt w:val="bullet"/>
      <w:lvlText w:val="•"/>
      <w:lvlJc w:val="left"/>
      <w:pPr>
        <w:ind w:left="3473" w:hanging="284"/>
      </w:pPr>
      <w:rPr>
        <w:rFonts w:hint="default"/>
        <w:lang w:val="es-ES" w:eastAsia="es-ES" w:bidi="es-ES"/>
      </w:rPr>
    </w:lvl>
    <w:lvl w:ilvl="6" w:tplc="6EFE8450">
      <w:numFmt w:val="bullet"/>
      <w:lvlText w:val="•"/>
      <w:lvlJc w:val="left"/>
      <w:pPr>
        <w:ind w:left="4083" w:hanging="284"/>
      </w:pPr>
      <w:rPr>
        <w:rFonts w:hint="default"/>
        <w:lang w:val="es-ES" w:eastAsia="es-ES" w:bidi="es-ES"/>
      </w:rPr>
    </w:lvl>
    <w:lvl w:ilvl="7" w:tplc="71BA804E">
      <w:numFmt w:val="bullet"/>
      <w:lvlText w:val="•"/>
      <w:lvlJc w:val="left"/>
      <w:pPr>
        <w:ind w:left="4694" w:hanging="284"/>
      </w:pPr>
      <w:rPr>
        <w:rFonts w:hint="default"/>
        <w:lang w:val="es-ES" w:eastAsia="es-ES" w:bidi="es-ES"/>
      </w:rPr>
    </w:lvl>
    <w:lvl w:ilvl="8" w:tplc="D8245FFA">
      <w:numFmt w:val="bullet"/>
      <w:lvlText w:val="•"/>
      <w:lvlJc w:val="left"/>
      <w:pPr>
        <w:ind w:left="5304" w:hanging="284"/>
      </w:pPr>
      <w:rPr>
        <w:rFonts w:hint="default"/>
        <w:lang w:val="es-ES" w:eastAsia="es-ES" w:bidi="es-ES"/>
      </w:rPr>
    </w:lvl>
  </w:abstractNum>
  <w:abstractNum w:abstractNumId="2">
    <w:nsid w:val="436F4D9F"/>
    <w:multiLevelType w:val="hybridMultilevel"/>
    <w:tmpl w:val="3722A55A"/>
    <w:lvl w:ilvl="0" w:tplc="0A1AE802">
      <w:numFmt w:val="bullet"/>
      <w:lvlText w:val=""/>
      <w:lvlJc w:val="left"/>
      <w:pPr>
        <w:ind w:left="369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17768B1A">
      <w:numFmt w:val="bullet"/>
      <w:lvlText w:val="•"/>
      <w:lvlJc w:val="left"/>
      <w:pPr>
        <w:ind w:left="976" w:hanging="238"/>
      </w:pPr>
      <w:rPr>
        <w:rFonts w:hint="default"/>
        <w:lang w:val="es-ES" w:eastAsia="es-ES" w:bidi="es-ES"/>
      </w:rPr>
    </w:lvl>
    <w:lvl w:ilvl="2" w:tplc="CB40E24A">
      <w:numFmt w:val="bullet"/>
      <w:lvlText w:val="•"/>
      <w:lvlJc w:val="left"/>
      <w:pPr>
        <w:ind w:left="1593" w:hanging="238"/>
      </w:pPr>
      <w:rPr>
        <w:rFonts w:hint="default"/>
        <w:lang w:val="es-ES" w:eastAsia="es-ES" w:bidi="es-ES"/>
      </w:rPr>
    </w:lvl>
    <w:lvl w:ilvl="3" w:tplc="AFD88968">
      <w:numFmt w:val="bullet"/>
      <w:lvlText w:val="•"/>
      <w:lvlJc w:val="left"/>
      <w:pPr>
        <w:ind w:left="2209" w:hanging="238"/>
      </w:pPr>
      <w:rPr>
        <w:rFonts w:hint="default"/>
        <w:lang w:val="es-ES" w:eastAsia="es-ES" w:bidi="es-ES"/>
      </w:rPr>
    </w:lvl>
    <w:lvl w:ilvl="4" w:tplc="C31A3346">
      <w:numFmt w:val="bullet"/>
      <w:lvlText w:val="•"/>
      <w:lvlJc w:val="left"/>
      <w:pPr>
        <w:ind w:left="2826" w:hanging="238"/>
      </w:pPr>
      <w:rPr>
        <w:rFonts w:hint="default"/>
        <w:lang w:val="es-ES" w:eastAsia="es-ES" w:bidi="es-ES"/>
      </w:rPr>
    </w:lvl>
    <w:lvl w:ilvl="5" w:tplc="8DAEB1F6">
      <w:numFmt w:val="bullet"/>
      <w:lvlText w:val="•"/>
      <w:lvlJc w:val="left"/>
      <w:pPr>
        <w:ind w:left="3443" w:hanging="238"/>
      </w:pPr>
      <w:rPr>
        <w:rFonts w:hint="default"/>
        <w:lang w:val="es-ES" w:eastAsia="es-ES" w:bidi="es-ES"/>
      </w:rPr>
    </w:lvl>
    <w:lvl w:ilvl="6" w:tplc="B88438C4">
      <w:numFmt w:val="bullet"/>
      <w:lvlText w:val="•"/>
      <w:lvlJc w:val="left"/>
      <w:pPr>
        <w:ind w:left="4059" w:hanging="238"/>
      </w:pPr>
      <w:rPr>
        <w:rFonts w:hint="default"/>
        <w:lang w:val="es-ES" w:eastAsia="es-ES" w:bidi="es-ES"/>
      </w:rPr>
    </w:lvl>
    <w:lvl w:ilvl="7" w:tplc="17800976">
      <w:numFmt w:val="bullet"/>
      <w:lvlText w:val="•"/>
      <w:lvlJc w:val="left"/>
      <w:pPr>
        <w:ind w:left="4676" w:hanging="238"/>
      </w:pPr>
      <w:rPr>
        <w:rFonts w:hint="default"/>
        <w:lang w:val="es-ES" w:eastAsia="es-ES" w:bidi="es-ES"/>
      </w:rPr>
    </w:lvl>
    <w:lvl w:ilvl="8" w:tplc="61A2F764">
      <w:numFmt w:val="bullet"/>
      <w:lvlText w:val="•"/>
      <w:lvlJc w:val="left"/>
      <w:pPr>
        <w:ind w:left="5292" w:hanging="238"/>
      </w:pPr>
      <w:rPr>
        <w:rFonts w:hint="default"/>
        <w:lang w:val="es-ES" w:eastAsia="es-ES" w:bidi="es-ES"/>
      </w:rPr>
    </w:lvl>
  </w:abstractNum>
  <w:abstractNum w:abstractNumId="3">
    <w:nsid w:val="4BBA548A"/>
    <w:multiLevelType w:val="hybridMultilevel"/>
    <w:tmpl w:val="B7F83290"/>
    <w:lvl w:ilvl="0" w:tplc="FAB23B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CAD5BCD"/>
    <w:multiLevelType w:val="hybridMultilevel"/>
    <w:tmpl w:val="14E63C44"/>
    <w:lvl w:ilvl="0" w:tplc="5BF2DA1A">
      <w:numFmt w:val="bullet"/>
      <w:lvlText w:val=""/>
      <w:lvlJc w:val="left"/>
      <w:pPr>
        <w:ind w:left="366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C941A18">
      <w:numFmt w:val="bullet"/>
      <w:lvlText w:val=""/>
      <w:lvlJc w:val="left"/>
      <w:pPr>
        <w:ind w:left="700" w:hanging="238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2" w:tplc="842E4786">
      <w:numFmt w:val="bullet"/>
      <w:lvlText w:val="•"/>
      <w:lvlJc w:val="left"/>
      <w:pPr>
        <w:ind w:left="1347" w:hanging="238"/>
      </w:pPr>
      <w:rPr>
        <w:rFonts w:hint="default"/>
        <w:lang w:val="es-ES" w:eastAsia="es-ES" w:bidi="es-ES"/>
      </w:rPr>
    </w:lvl>
    <w:lvl w:ilvl="3" w:tplc="36CEE27E">
      <w:numFmt w:val="bullet"/>
      <w:lvlText w:val="•"/>
      <w:lvlJc w:val="left"/>
      <w:pPr>
        <w:ind w:left="1994" w:hanging="238"/>
      </w:pPr>
      <w:rPr>
        <w:rFonts w:hint="default"/>
        <w:lang w:val="es-ES" w:eastAsia="es-ES" w:bidi="es-ES"/>
      </w:rPr>
    </w:lvl>
    <w:lvl w:ilvl="4" w:tplc="89029604">
      <w:numFmt w:val="bullet"/>
      <w:lvlText w:val="•"/>
      <w:lvlJc w:val="left"/>
      <w:pPr>
        <w:ind w:left="2642" w:hanging="238"/>
      </w:pPr>
      <w:rPr>
        <w:rFonts w:hint="default"/>
        <w:lang w:val="es-ES" w:eastAsia="es-ES" w:bidi="es-ES"/>
      </w:rPr>
    </w:lvl>
    <w:lvl w:ilvl="5" w:tplc="96B8A372">
      <w:numFmt w:val="bullet"/>
      <w:lvlText w:val="•"/>
      <w:lvlJc w:val="left"/>
      <w:pPr>
        <w:ind w:left="3289" w:hanging="238"/>
      </w:pPr>
      <w:rPr>
        <w:rFonts w:hint="default"/>
        <w:lang w:val="es-ES" w:eastAsia="es-ES" w:bidi="es-ES"/>
      </w:rPr>
    </w:lvl>
    <w:lvl w:ilvl="6" w:tplc="DF66F45E">
      <w:numFmt w:val="bullet"/>
      <w:lvlText w:val="•"/>
      <w:lvlJc w:val="left"/>
      <w:pPr>
        <w:ind w:left="3936" w:hanging="238"/>
      </w:pPr>
      <w:rPr>
        <w:rFonts w:hint="default"/>
        <w:lang w:val="es-ES" w:eastAsia="es-ES" w:bidi="es-ES"/>
      </w:rPr>
    </w:lvl>
    <w:lvl w:ilvl="7" w:tplc="41969714">
      <w:numFmt w:val="bullet"/>
      <w:lvlText w:val="•"/>
      <w:lvlJc w:val="left"/>
      <w:pPr>
        <w:ind w:left="4584" w:hanging="238"/>
      </w:pPr>
      <w:rPr>
        <w:rFonts w:hint="default"/>
        <w:lang w:val="es-ES" w:eastAsia="es-ES" w:bidi="es-ES"/>
      </w:rPr>
    </w:lvl>
    <w:lvl w:ilvl="8" w:tplc="402640EA">
      <w:numFmt w:val="bullet"/>
      <w:lvlText w:val="•"/>
      <w:lvlJc w:val="left"/>
      <w:pPr>
        <w:ind w:left="5231" w:hanging="238"/>
      </w:pPr>
      <w:rPr>
        <w:rFonts w:hint="default"/>
        <w:lang w:val="es-ES" w:eastAsia="es-ES" w:bidi="es-ES"/>
      </w:rPr>
    </w:lvl>
  </w:abstractNum>
  <w:abstractNum w:abstractNumId="5">
    <w:nsid w:val="594D38D3"/>
    <w:multiLevelType w:val="hybridMultilevel"/>
    <w:tmpl w:val="6776B042"/>
    <w:lvl w:ilvl="0" w:tplc="5128E47E">
      <w:start w:val="1"/>
      <w:numFmt w:val="decimal"/>
      <w:lvlText w:val="%1."/>
      <w:lvlJc w:val="left"/>
      <w:pPr>
        <w:ind w:left="500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highlight w:val="lightGray"/>
        <w:lang w:val="es-ES" w:eastAsia="es-ES" w:bidi="es-ES"/>
      </w:rPr>
    </w:lvl>
    <w:lvl w:ilvl="1" w:tplc="559EF79A">
      <w:numFmt w:val="bullet"/>
      <w:lvlText w:val=""/>
      <w:lvlJc w:val="left"/>
      <w:pPr>
        <w:ind w:left="942" w:hanging="346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6458F25A">
      <w:numFmt w:val="bullet"/>
      <w:lvlText w:val="o"/>
      <w:lvlJc w:val="left"/>
      <w:pPr>
        <w:ind w:left="1638" w:hanging="334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3" w:tplc="FF18FE4E">
      <w:numFmt w:val="bullet"/>
      <w:lvlText w:val="•"/>
      <w:lvlJc w:val="left"/>
      <w:pPr>
        <w:ind w:left="2630" w:hanging="334"/>
      </w:pPr>
      <w:rPr>
        <w:rFonts w:hint="default"/>
        <w:lang w:val="es-ES" w:eastAsia="es-ES" w:bidi="es-ES"/>
      </w:rPr>
    </w:lvl>
    <w:lvl w:ilvl="4" w:tplc="81366C90">
      <w:numFmt w:val="bullet"/>
      <w:lvlText w:val="•"/>
      <w:lvlJc w:val="left"/>
      <w:pPr>
        <w:ind w:left="3621" w:hanging="334"/>
      </w:pPr>
      <w:rPr>
        <w:rFonts w:hint="default"/>
        <w:lang w:val="es-ES" w:eastAsia="es-ES" w:bidi="es-ES"/>
      </w:rPr>
    </w:lvl>
    <w:lvl w:ilvl="5" w:tplc="4824E55E">
      <w:numFmt w:val="bullet"/>
      <w:lvlText w:val="•"/>
      <w:lvlJc w:val="left"/>
      <w:pPr>
        <w:ind w:left="4612" w:hanging="334"/>
      </w:pPr>
      <w:rPr>
        <w:rFonts w:hint="default"/>
        <w:lang w:val="es-ES" w:eastAsia="es-ES" w:bidi="es-ES"/>
      </w:rPr>
    </w:lvl>
    <w:lvl w:ilvl="6" w:tplc="FD5EAA42">
      <w:numFmt w:val="bullet"/>
      <w:lvlText w:val="•"/>
      <w:lvlJc w:val="left"/>
      <w:pPr>
        <w:ind w:left="5603" w:hanging="334"/>
      </w:pPr>
      <w:rPr>
        <w:rFonts w:hint="default"/>
        <w:lang w:val="es-ES" w:eastAsia="es-ES" w:bidi="es-ES"/>
      </w:rPr>
    </w:lvl>
    <w:lvl w:ilvl="7" w:tplc="164490B4">
      <w:numFmt w:val="bullet"/>
      <w:lvlText w:val="•"/>
      <w:lvlJc w:val="left"/>
      <w:pPr>
        <w:ind w:left="6594" w:hanging="334"/>
      </w:pPr>
      <w:rPr>
        <w:rFonts w:hint="default"/>
        <w:lang w:val="es-ES" w:eastAsia="es-ES" w:bidi="es-ES"/>
      </w:rPr>
    </w:lvl>
    <w:lvl w:ilvl="8" w:tplc="EBD27B56">
      <w:numFmt w:val="bullet"/>
      <w:lvlText w:val="•"/>
      <w:lvlJc w:val="left"/>
      <w:pPr>
        <w:ind w:left="7584" w:hanging="334"/>
      </w:pPr>
      <w:rPr>
        <w:rFonts w:hint="default"/>
        <w:lang w:val="es-ES" w:eastAsia="es-ES" w:bidi="es-ES"/>
      </w:rPr>
    </w:lvl>
  </w:abstractNum>
  <w:abstractNum w:abstractNumId="6">
    <w:nsid w:val="626E573C"/>
    <w:multiLevelType w:val="hybridMultilevel"/>
    <w:tmpl w:val="9ECEB528"/>
    <w:lvl w:ilvl="0" w:tplc="42E6E1C4">
      <w:numFmt w:val="bullet"/>
      <w:lvlText w:val=""/>
      <w:lvlJc w:val="left"/>
      <w:pPr>
        <w:ind w:left="369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DF38FC8C">
      <w:numFmt w:val="bullet"/>
      <w:lvlText w:val="•"/>
      <w:lvlJc w:val="left"/>
      <w:pPr>
        <w:ind w:left="976" w:hanging="238"/>
      </w:pPr>
      <w:rPr>
        <w:rFonts w:hint="default"/>
        <w:lang w:val="es-ES" w:eastAsia="es-ES" w:bidi="es-ES"/>
      </w:rPr>
    </w:lvl>
    <w:lvl w:ilvl="2" w:tplc="0F1E5F8A">
      <w:numFmt w:val="bullet"/>
      <w:lvlText w:val="•"/>
      <w:lvlJc w:val="left"/>
      <w:pPr>
        <w:ind w:left="1593" w:hanging="238"/>
      </w:pPr>
      <w:rPr>
        <w:rFonts w:hint="default"/>
        <w:lang w:val="es-ES" w:eastAsia="es-ES" w:bidi="es-ES"/>
      </w:rPr>
    </w:lvl>
    <w:lvl w:ilvl="3" w:tplc="A45E5DD2">
      <w:numFmt w:val="bullet"/>
      <w:lvlText w:val="•"/>
      <w:lvlJc w:val="left"/>
      <w:pPr>
        <w:ind w:left="2209" w:hanging="238"/>
      </w:pPr>
      <w:rPr>
        <w:rFonts w:hint="default"/>
        <w:lang w:val="es-ES" w:eastAsia="es-ES" w:bidi="es-ES"/>
      </w:rPr>
    </w:lvl>
    <w:lvl w:ilvl="4" w:tplc="C414C692">
      <w:numFmt w:val="bullet"/>
      <w:lvlText w:val="•"/>
      <w:lvlJc w:val="left"/>
      <w:pPr>
        <w:ind w:left="2826" w:hanging="238"/>
      </w:pPr>
      <w:rPr>
        <w:rFonts w:hint="default"/>
        <w:lang w:val="es-ES" w:eastAsia="es-ES" w:bidi="es-ES"/>
      </w:rPr>
    </w:lvl>
    <w:lvl w:ilvl="5" w:tplc="537ADD26">
      <w:numFmt w:val="bullet"/>
      <w:lvlText w:val="•"/>
      <w:lvlJc w:val="left"/>
      <w:pPr>
        <w:ind w:left="3443" w:hanging="238"/>
      </w:pPr>
      <w:rPr>
        <w:rFonts w:hint="default"/>
        <w:lang w:val="es-ES" w:eastAsia="es-ES" w:bidi="es-ES"/>
      </w:rPr>
    </w:lvl>
    <w:lvl w:ilvl="6" w:tplc="9E8AB37C">
      <w:numFmt w:val="bullet"/>
      <w:lvlText w:val="•"/>
      <w:lvlJc w:val="left"/>
      <w:pPr>
        <w:ind w:left="4059" w:hanging="238"/>
      </w:pPr>
      <w:rPr>
        <w:rFonts w:hint="default"/>
        <w:lang w:val="es-ES" w:eastAsia="es-ES" w:bidi="es-ES"/>
      </w:rPr>
    </w:lvl>
    <w:lvl w:ilvl="7" w:tplc="09FE9E60">
      <w:numFmt w:val="bullet"/>
      <w:lvlText w:val="•"/>
      <w:lvlJc w:val="left"/>
      <w:pPr>
        <w:ind w:left="4676" w:hanging="238"/>
      </w:pPr>
      <w:rPr>
        <w:rFonts w:hint="default"/>
        <w:lang w:val="es-ES" w:eastAsia="es-ES" w:bidi="es-ES"/>
      </w:rPr>
    </w:lvl>
    <w:lvl w:ilvl="8" w:tplc="43B4BBE4">
      <w:numFmt w:val="bullet"/>
      <w:lvlText w:val="•"/>
      <w:lvlJc w:val="left"/>
      <w:pPr>
        <w:ind w:left="5292" w:hanging="238"/>
      </w:pPr>
      <w:rPr>
        <w:rFonts w:hint="default"/>
        <w:lang w:val="es-ES" w:eastAsia="es-ES" w:bidi="es-ES"/>
      </w:rPr>
    </w:lvl>
  </w:abstractNum>
  <w:abstractNum w:abstractNumId="7">
    <w:nsid w:val="6972054D"/>
    <w:multiLevelType w:val="hybridMultilevel"/>
    <w:tmpl w:val="F9EEDCB8"/>
    <w:lvl w:ilvl="0" w:tplc="099E6138">
      <w:numFmt w:val="bullet"/>
      <w:lvlText w:val=""/>
      <w:lvlJc w:val="left"/>
      <w:pPr>
        <w:ind w:left="369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7563926">
      <w:numFmt w:val="bullet"/>
      <w:lvlText w:val="•"/>
      <w:lvlJc w:val="left"/>
      <w:pPr>
        <w:ind w:left="976" w:hanging="238"/>
      </w:pPr>
      <w:rPr>
        <w:rFonts w:hint="default"/>
        <w:lang w:val="es-ES" w:eastAsia="es-ES" w:bidi="es-ES"/>
      </w:rPr>
    </w:lvl>
    <w:lvl w:ilvl="2" w:tplc="B3684190">
      <w:numFmt w:val="bullet"/>
      <w:lvlText w:val="•"/>
      <w:lvlJc w:val="left"/>
      <w:pPr>
        <w:ind w:left="1593" w:hanging="238"/>
      </w:pPr>
      <w:rPr>
        <w:rFonts w:hint="default"/>
        <w:lang w:val="es-ES" w:eastAsia="es-ES" w:bidi="es-ES"/>
      </w:rPr>
    </w:lvl>
    <w:lvl w:ilvl="3" w:tplc="84AE8C3C">
      <w:numFmt w:val="bullet"/>
      <w:lvlText w:val="•"/>
      <w:lvlJc w:val="left"/>
      <w:pPr>
        <w:ind w:left="2209" w:hanging="238"/>
      </w:pPr>
      <w:rPr>
        <w:rFonts w:hint="default"/>
        <w:lang w:val="es-ES" w:eastAsia="es-ES" w:bidi="es-ES"/>
      </w:rPr>
    </w:lvl>
    <w:lvl w:ilvl="4" w:tplc="66E4A0E2">
      <w:numFmt w:val="bullet"/>
      <w:lvlText w:val="•"/>
      <w:lvlJc w:val="left"/>
      <w:pPr>
        <w:ind w:left="2826" w:hanging="238"/>
      </w:pPr>
      <w:rPr>
        <w:rFonts w:hint="default"/>
        <w:lang w:val="es-ES" w:eastAsia="es-ES" w:bidi="es-ES"/>
      </w:rPr>
    </w:lvl>
    <w:lvl w:ilvl="5" w:tplc="8CE6F17C">
      <w:numFmt w:val="bullet"/>
      <w:lvlText w:val="•"/>
      <w:lvlJc w:val="left"/>
      <w:pPr>
        <w:ind w:left="3443" w:hanging="238"/>
      </w:pPr>
      <w:rPr>
        <w:rFonts w:hint="default"/>
        <w:lang w:val="es-ES" w:eastAsia="es-ES" w:bidi="es-ES"/>
      </w:rPr>
    </w:lvl>
    <w:lvl w:ilvl="6" w:tplc="C5A4B496">
      <w:numFmt w:val="bullet"/>
      <w:lvlText w:val="•"/>
      <w:lvlJc w:val="left"/>
      <w:pPr>
        <w:ind w:left="4059" w:hanging="238"/>
      </w:pPr>
      <w:rPr>
        <w:rFonts w:hint="default"/>
        <w:lang w:val="es-ES" w:eastAsia="es-ES" w:bidi="es-ES"/>
      </w:rPr>
    </w:lvl>
    <w:lvl w:ilvl="7" w:tplc="58FC56EE">
      <w:numFmt w:val="bullet"/>
      <w:lvlText w:val="•"/>
      <w:lvlJc w:val="left"/>
      <w:pPr>
        <w:ind w:left="4676" w:hanging="238"/>
      </w:pPr>
      <w:rPr>
        <w:rFonts w:hint="default"/>
        <w:lang w:val="es-ES" w:eastAsia="es-ES" w:bidi="es-ES"/>
      </w:rPr>
    </w:lvl>
    <w:lvl w:ilvl="8" w:tplc="4C524490">
      <w:numFmt w:val="bullet"/>
      <w:lvlText w:val="•"/>
      <w:lvlJc w:val="left"/>
      <w:pPr>
        <w:ind w:left="5292" w:hanging="238"/>
      </w:pPr>
      <w:rPr>
        <w:rFonts w:hint="default"/>
        <w:lang w:val="es-ES" w:eastAsia="es-ES" w:bidi="es-ES"/>
      </w:rPr>
    </w:lvl>
  </w:abstractNum>
  <w:abstractNum w:abstractNumId="8">
    <w:nsid w:val="6B6A1B06"/>
    <w:multiLevelType w:val="hybridMultilevel"/>
    <w:tmpl w:val="DCB21148"/>
    <w:lvl w:ilvl="0" w:tplc="3C0A9758">
      <w:numFmt w:val="bullet"/>
      <w:lvlText w:val=""/>
      <w:lvlJc w:val="left"/>
      <w:pPr>
        <w:ind w:left="369" w:hanging="238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77A6A48">
      <w:numFmt w:val="bullet"/>
      <w:lvlText w:val="•"/>
      <w:lvlJc w:val="left"/>
      <w:pPr>
        <w:ind w:left="976" w:hanging="238"/>
      </w:pPr>
      <w:rPr>
        <w:rFonts w:hint="default"/>
        <w:lang w:val="es-ES" w:eastAsia="es-ES" w:bidi="es-ES"/>
      </w:rPr>
    </w:lvl>
    <w:lvl w:ilvl="2" w:tplc="B3461348">
      <w:numFmt w:val="bullet"/>
      <w:lvlText w:val="•"/>
      <w:lvlJc w:val="left"/>
      <w:pPr>
        <w:ind w:left="1593" w:hanging="238"/>
      </w:pPr>
      <w:rPr>
        <w:rFonts w:hint="default"/>
        <w:lang w:val="es-ES" w:eastAsia="es-ES" w:bidi="es-ES"/>
      </w:rPr>
    </w:lvl>
    <w:lvl w:ilvl="3" w:tplc="F844CF3A">
      <w:numFmt w:val="bullet"/>
      <w:lvlText w:val="•"/>
      <w:lvlJc w:val="left"/>
      <w:pPr>
        <w:ind w:left="2209" w:hanging="238"/>
      </w:pPr>
      <w:rPr>
        <w:rFonts w:hint="default"/>
        <w:lang w:val="es-ES" w:eastAsia="es-ES" w:bidi="es-ES"/>
      </w:rPr>
    </w:lvl>
    <w:lvl w:ilvl="4" w:tplc="91FC11CE">
      <w:numFmt w:val="bullet"/>
      <w:lvlText w:val="•"/>
      <w:lvlJc w:val="left"/>
      <w:pPr>
        <w:ind w:left="2826" w:hanging="238"/>
      </w:pPr>
      <w:rPr>
        <w:rFonts w:hint="default"/>
        <w:lang w:val="es-ES" w:eastAsia="es-ES" w:bidi="es-ES"/>
      </w:rPr>
    </w:lvl>
    <w:lvl w:ilvl="5" w:tplc="5BE01BB8">
      <w:numFmt w:val="bullet"/>
      <w:lvlText w:val="•"/>
      <w:lvlJc w:val="left"/>
      <w:pPr>
        <w:ind w:left="3443" w:hanging="238"/>
      </w:pPr>
      <w:rPr>
        <w:rFonts w:hint="default"/>
        <w:lang w:val="es-ES" w:eastAsia="es-ES" w:bidi="es-ES"/>
      </w:rPr>
    </w:lvl>
    <w:lvl w:ilvl="6" w:tplc="BE5A35A4">
      <w:numFmt w:val="bullet"/>
      <w:lvlText w:val="•"/>
      <w:lvlJc w:val="left"/>
      <w:pPr>
        <w:ind w:left="4059" w:hanging="238"/>
      </w:pPr>
      <w:rPr>
        <w:rFonts w:hint="default"/>
        <w:lang w:val="es-ES" w:eastAsia="es-ES" w:bidi="es-ES"/>
      </w:rPr>
    </w:lvl>
    <w:lvl w:ilvl="7" w:tplc="2292AE24">
      <w:numFmt w:val="bullet"/>
      <w:lvlText w:val="•"/>
      <w:lvlJc w:val="left"/>
      <w:pPr>
        <w:ind w:left="4676" w:hanging="238"/>
      </w:pPr>
      <w:rPr>
        <w:rFonts w:hint="default"/>
        <w:lang w:val="es-ES" w:eastAsia="es-ES" w:bidi="es-ES"/>
      </w:rPr>
    </w:lvl>
    <w:lvl w:ilvl="8" w:tplc="3C5858DC">
      <w:numFmt w:val="bullet"/>
      <w:lvlText w:val="•"/>
      <w:lvlJc w:val="left"/>
      <w:pPr>
        <w:ind w:left="5292" w:hanging="238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47594"/>
    <w:rsid w:val="00295CFD"/>
    <w:rsid w:val="0044312E"/>
    <w:rsid w:val="00647594"/>
    <w:rsid w:val="007C5110"/>
    <w:rsid w:val="00C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8" w:hanging="279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13"/>
      <w:ind w:left="1638" w:hanging="334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5110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7C5110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C5110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C5110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51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110"/>
    <w:rPr>
      <w:rFonts w:ascii="Tahoma" w:eastAsia="Calibri" w:hAnsi="Tahoma" w:cs="Tahoma"/>
      <w:sz w:val="16"/>
      <w:szCs w:val="16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7C51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D:\GitHub\Diseno-de-Interfaces-Web\Pr&#225;cticas\Pr&#225;ctica%203\DIW-Pr3-An&#225;lisis%20de%20accesibilidad%20(2)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GitHub\Diseno-de-Interfaces-Web\Pr&#225;cticas\Pr&#225;ctica%203\DIW-Pr3-An&#225;lisis%20de%20accesibilidad%20(2).docx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CE"/>
    <w:rsid w:val="00982180"/>
    <w:rsid w:val="00C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4B5B1C9DC7415C8443C97B1EDBE44F">
    <w:name w:val="724B5B1C9DC7415C8443C97B1EDBE44F"/>
    <w:rsid w:val="00CB09CE"/>
  </w:style>
  <w:style w:type="paragraph" w:customStyle="1" w:styleId="856A01F3ED2245CB93E2ABB3C55B8E6B">
    <w:name w:val="856A01F3ED2245CB93E2ABB3C55B8E6B"/>
    <w:rsid w:val="00CB09CE"/>
  </w:style>
  <w:style w:type="paragraph" w:customStyle="1" w:styleId="E083AC34D1444F62B7690AC772AA55B0">
    <w:name w:val="E083AC34D1444F62B7690AC772AA55B0"/>
    <w:rsid w:val="00CB09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4B5B1C9DC7415C8443C97B1EDBE44F">
    <w:name w:val="724B5B1C9DC7415C8443C97B1EDBE44F"/>
    <w:rsid w:val="00CB09CE"/>
  </w:style>
  <w:style w:type="paragraph" w:customStyle="1" w:styleId="856A01F3ED2245CB93E2ABB3C55B8E6B">
    <w:name w:val="856A01F3ED2245CB93E2ABB3C55B8E6B"/>
    <w:rsid w:val="00CB09CE"/>
  </w:style>
  <w:style w:type="paragraph" w:customStyle="1" w:styleId="E083AC34D1444F62B7690AC772AA55B0">
    <w:name w:val="E083AC34D1444F62B7690AC772AA55B0"/>
    <w:rsid w:val="00CB09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7E61-4DDC-42C0-9220-81C0E5C0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2021-01-15T08:43:00Z</dcterms:created>
  <dcterms:modified xsi:type="dcterms:W3CDTF">2021-01-15T09:16:00Z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2021-01-15T00:00:00Z</vt:filetime>
  </property>
</Properties>
</file>