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B45" w:rsidRPr="00E66B45" w:rsidRDefault="00E66B45" w:rsidP="00E66B45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8"/>
          <w:szCs w:val="28"/>
        </w:rPr>
      </w:pPr>
      <w:r w:rsidRPr="00E66B45">
        <w:rPr>
          <w:rFonts w:ascii="Arial" w:eastAsia="Times New Roman" w:hAnsi="Arial" w:cs="Arial"/>
          <w:b/>
          <w:bCs/>
          <w:color w:val="1D1C1D"/>
          <w:sz w:val="28"/>
          <w:szCs w:val="28"/>
        </w:rPr>
        <w:t>97 Things Every Programmer Should Know</w:t>
      </w:r>
    </w:p>
    <w:p w:rsidR="00E66B45" w:rsidRPr="00E66B45" w:rsidRDefault="00E66B45" w:rsidP="00E66B45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8"/>
          <w:szCs w:val="28"/>
        </w:rPr>
      </w:pP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b/>
          <w:color w:val="1D1C1D"/>
          <w:sz w:val="24"/>
          <w:szCs w:val="24"/>
        </w:rPr>
      </w:pPr>
      <w:r w:rsidRPr="00E66B45">
        <w:rPr>
          <w:rFonts w:ascii="Arial" w:eastAsia="Times New Roman" w:hAnsi="Arial" w:cs="Arial"/>
          <w:b/>
          <w:color w:val="1D1C1D"/>
          <w:sz w:val="24"/>
          <w:szCs w:val="24"/>
        </w:rPr>
        <w:t>Chapter 1: Act with Prudence</w:t>
      </w: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color w:val="1D1C1D"/>
          <w:sz w:val="18"/>
          <w:szCs w:val="18"/>
        </w:rPr>
      </w:pPr>
    </w:p>
    <w:p w:rsidR="00E66B45" w:rsidRDefault="00E66B45" w:rsidP="00E66B45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E66B45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What are Three Things I learned today</w:t>
      </w:r>
    </w:p>
    <w:p w:rsidR="00E66B45" w:rsidRPr="00E66B45" w:rsidRDefault="00E66B45" w:rsidP="00E66B45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>1. Before – Doing it right is better than doing it quick.</w:t>
      </w: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   After - </w:t>
      </w:r>
      <w:r w:rsidRPr="00E66B45">
        <w:rPr>
          <w:rFonts w:ascii="Consolas" w:eastAsia="Times New Roman" w:hAnsi="Consolas" w:cs="Courier New"/>
          <w:color w:val="1D1C1D"/>
        </w:rPr>
        <w:t>"Doing it quick is often appealing than doing it right"</w:t>
      </w: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>-</w:t>
      </w:r>
      <w:r w:rsidRPr="00E66B45">
        <w:rPr>
          <w:rFonts w:ascii="Consolas" w:eastAsia="Times New Roman" w:hAnsi="Consolas" w:cs="Courier New"/>
          <w:color w:val="1D1C1D"/>
        </w:rPr>
        <w:t xml:space="preserve"> Working on a project holds different accounts that are needed to be managed well. If one fails it might affect the other. Planning a concrete time table makes</w:t>
      </w:r>
      <w:r>
        <w:rPr>
          <w:rFonts w:ascii="Consolas" w:eastAsia="Times New Roman" w:hAnsi="Consolas" w:cs="Courier New"/>
          <w:color w:val="1D1C1D"/>
        </w:rPr>
        <w:t xml:space="preserve"> </w:t>
      </w:r>
      <w:r w:rsidRPr="00E66B45">
        <w:rPr>
          <w:rFonts w:ascii="Consolas" w:eastAsia="Times New Roman" w:hAnsi="Consolas" w:cs="Courier New"/>
          <w:color w:val="1D1C1D"/>
        </w:rPr>
        <w:t>it more efficient to accomplish the assignment for it holds pressure to finish the task rather than rest for a bit and will fix it later. It is good but it also</w:t>
      </w:r>
      <w:r>
        <w:rPr>
          <w:rFonts w:ascii="Consolas" w:eastAsia="Times New Roman" w:hAnsi="Consolas" w:cs="Courier New"/>
          <w:color w:val="1D1C1D"/>
        </w:rPr>
        <w:t xml:space="preserve"> </w:t>
      </w:r>
      <w:r w:rsidRPr="00E66B45">
        <w:rPr>
          <w:rFonts w:ascii="Consolas" w:eastAsia="Times New Roman" w:hAnsi="Consolas" w:cs="Courier New"/>
          <w:color w:val="1D1C1D"/>
        </w:rPr>
        <w:t>carries other effect such as another unexpected bug.</w:t>
      </w: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>2</w:t>
      </w:r>
      <w:r w:rsidRPr="00E66B45">
        <w:rPr>
          <w:rFonts w:ascii="Consolas" w:eastAsia="Times New Roman" w:hAnsi="Consolas" w:cs="Courier New"/>
          <w:color w:val="1D1C1D"/>
        </w:rPr>
        <w:t xml:space="preserve">. Before – </w:t>
      </w:r>
      <w:r>
        <w:rPr>
          <w:rFonts w:ascii="Consolas" w:eastAsia="Times New Roman" w:hAnsi="Consolas" w:cs="Courier New"/>
          <w:color w:val="1D1C1D"/>
        </w:rPr>
        <w:t>It is okay to leave bugs and fix it later</w:t>
      </w:r>
      <w:r w:rsidRPr="00E66B45">
        <w:rPr>
          <w:rFonts w:ascii="Consolas" w:eastAsia="Times New Roman" w:hAnsi="Consolas" w:cs="Courier New"/>
          <w:color w:val="1D1C1D"/>
        </w:rPr>
        <w:t>.</w:t>
      </w: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   After - </w:t>
      </w:r>
      <w:r w:rsidRPr="00E66B45">
        <w:rPr>
          <w:rFonts w:ascii="Consolas" w:eastAsia="Times New Roman" w:hAnsi="Consolas" w:cs="Courier New"/>
          <w:color w:val="1D1C1D"/>
        </w:rPr>
        <w:t>"Technical Debt is NOT your FRIEND"</w:t>
      </w: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>- "Technical debt is like a loan" I agree on that statement for it will benefit you in a bit, but it will cost you more efforts to pay. In the field of programming,</w:t>
      </w:r>
      <w:r>
        <w:rPr>
          <w:rFonts w:ascii="Consolas" w:eastAsia="Times New Roman" w:hAnsi="Consolas" w:cs="Courier New"/>
          <w:color w:val="1D1C1D"/>
        </w:rPr>
        <w:t xml:space="preserve"> </w:t>
      </w:r>
      <w:r w:rsidRPr="00E66B45">
        <w:rPr>
          <w:rFonts w:ascii="Consolas" w:eastAsia="Times New Roman" w:hAnsi="Consolas" w:cs="Courier New"/>
          <w:color w:val="1D1C1D"/>
        </w:rPr>
        <w:t>creating projects has a structure that needs to be follow. There are teams assigned to it, and they must consider their responsibility in making the project possible.</w:t>
      </w:r>
    </w:p>
    <w:p w:rsid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>In terms of coding, tracking the code is never an easy task for its process is like a chain reaction, one move and it will affect the other. It is not advisable</w:t>
      </w:r>
      <w:r>
        <w:rPr>
          <w:rFonts w:ascii="Consolas" w:eastAsia="Times New Roman" w:hAnsi="Consolas" w:cs="Courier New"/>
          <w:color w:val="1D1C1D"/>
        </w:rPr>
        <w:t xml:space="preserve"> </w:t>
      </w:r>
      <w:r w:rsidRPr="00E66B45">
        <w:rPr>
          <w:rFonts w:ascii="Consolas" w:eastAsia="Times New Roman" w:hAnsi="Consolas" w:cs="Courier New"/>
          <w:color w:val="1D1C1D"/>
        </w:rPr>
        <w:t>to be too complacent about the task for it will create future complications.</w:t>
      </w: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>3</w:t>
      </w:r>
      <w:r w:rsidRPr="00E66B45">
        <w:rPr>
          <w:rFonts w:ascii="Consolas" w:eastAsia="Times New Roman" w:hAnsi="Consolas" w:cs="Courier New"/>
          <w:color w:val="1D1C1D"/>
        </w:rPr>
        <w:t xml:space="preserve">. Before – </w:t>
      </w:r>
      <w:r>
        <w:rPr>
          <w:rFonts w:ascii="Consolas" w:eastAsia="Times New Roman" w:hAnsi="Consolas" w:cs="Courier New"/>
          <w:color w:val="1D1C1D"/>
        </w:rPr>
        <w:t>Rest first before fixing the bug</w:t>
      </w:r>
      <w:r w:rsidRPr="00E66B45">
        <w:rPr>
          <w:rFonts w:ascii="Consolas" w:eastAsia="Times New Roman" w:hAnsi="Consolas" w:cs="Courier New"/>
          <w:color w:val="1D1C1D"/>
        </w:rPr>
        <w:t>.</w:t>
      </w: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   After - </w:t>
      </w:r>
      <w:r w:rsidRPr="00E66B45">
        <w:rPr>
          <w:rFonts w:ascii="Consolas" w:eastAsia="Times New Roman" w:hAnsi="Consolas" w:cs="Courier New"/>
          <w:color w:val="1D1C1D"/>
        </w:rPr>
        <w:t>"Payoff technical debt as soon as possible"</w:t>
      </w:r>
    </w:p>
    <w:p w:rsidR="00076EB5" w:rsidRDefault="00E66B45" w:rsidP="00E66B45">
      <w:pPr>
        <w:ind w:left="1440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>- If you will not solve the unresolved problems right away it will affect you, your team, and your project.</w:t>
      </w:r>
    </w:p>
    <w:p w:rsidR="00E66B45" w:rsidRDefault="00E66B45" w:rsidP="00E66B45">
      <w:pPr>
        <w:ind w:left="1440"/>
      </w:pPr>
    </w:p>
    <w:p w:rsidR="00E66B45" w:rsidRDefault="00E66B45" w:rsidP="00E66B45">
      <w:pPr>
        <w:ind w:left="1440"/>
      </w:pP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b/>
          <w:color w:val="1D1C1D"/>
          <w:sz w:val="24"/>
          <w:szCs w:val="24"/>
        </w:rPr>
      </w:pPr>
      <w:r w:rsidRPr="00E66B45">
        <w:rPr>
          <w:rFonts w:ascii="Arial" w:eastAsia="Times New Roman" w:hAnsi="Arial" w:cs="Arial"/>
          <w:b/>
          <w:color w:val="1D1C1D"/>
          <w:sz w:val="24"/>
          <w:szCs w:val="24"/>
        </w:rPr>
        <w:t xml:space="preserve">Chapter </w:t>
      </w:r>
      <w:r>
        <w:rPr>
          <w:rFonts w:ascii="Arial" w:eastAsia="Times New Roman" w:hAnsi="Arial" w:cs="Arial"/>
          <w:b/>
          <w:color w:val="1D1C1D"/>
          <w:sz w:val="24"/>
          <w:szCs w:val="24"/>
        </w:rPr>
        <w:t>2</w:t>
      </w:r>
      <w:r w:rsidRPr="00E66B45">
        <w:rPr>
          <w:rFonts w:ascii="Arial" w:eastAsia="Times New Roman" w:hAnsi="Arial" w:cs="Arial"/>
          <w:b/>
          <w:color w:val="1D1C1D"/>
          <w:sz w:val="24"/>
          <w:szCs w:val="24"/>
        </w:rPr>
        <w:t>: A</w:t>
      </w:r>
      <w:r>
        <w:rPr>
          <w:rFonts w:ascii="Arial" w:eastAsia="Times New Roman" w:hAnsi="Arial" w:cs="Arial"/>
          <w:b/>
          <w:color w:val="1D1C1D"/>
          <w:sz w:val="24"/>
          <w:szCs w:val="24"/>
        </w:rPr>
        <w:t>pply Functional Programming Principles</w:t>
      </w: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color w:val="1D1C1D"/>
          <w:sz w:val="18"/>
          <w:szCs w:val="18"/>
        </w:rPr>
      </w:pPr>
    </w:p>
    <w:p w:rsidR="00E66B45" w:rsidRDefault="00E66B45" w:rsidP="00E66B45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E66B45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What are Three Things I learned today</w:t>
      </w:r>
    </w:p>
    <w:p w:rsidR="00E66B45" w:rsidRPr="00E66B45" w:rsidRDefault="00E66B45" w:rsidP="00E66B45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>1. Before –</w:t>
      </w:r>
      <w:r w:rsidR="009E24A3">
        <w:rPr>
          <w:rFonts w:ascii="Consolas" w:eastAsia="Times New Roman" w:hAnsi="Consolas" w:cs="Courier New"/>
          <w:color w:val="1D1C1D"/>
        </w:rPr>
        <w:t xml:space="preserve"> It is okay to not to master any kinds of programming.</w:t>
      </w: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   After - </w:t>
      </w:r>
      <w:r w:rsidR="009E24A3" w:rsidRPr="009E24A3">
        <w:rPr>
          <w:rFonts w:ascii="Consolas" w:eastAsia="Times New Roman" w:hAnsi="Consolas" w:cs="Courier New"/>
          <w:color w:val="1D1C1D"/>
        </w:rPr>
        <w:t>Mastery of Functional Programming Paradigm Improves the Quality of Code</w:t>
      </w:r>
    </w:p>
    <w:p w:rsidR="009E24A3" w:rsidRPr="009E24A3" w:rsidRDefault="00E66B45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>-</w:t>
      </w:r>
      <w:r w:rsidRPr="00E66B45">
        <w:rPr>
          <w:rFonts w:ascii="Consolas" w:eastAsia="Times New Roman" w:hAnsi="Consolas" w:cs="Courier New"/>
          <w:color w:val="1D1C1D"/>
        </w:rPr>
        <w:t xml:space="preserve"> </w:t>
      </w:r>
      <w:r w:rsidR="009E24A3" w:rsidRPr="009E24A3">
        <w:rPr>
          <w:rFonts w:ascii="Consolas" w:eastAsia="Times New Roman" w:hAnsi="Consolas" w:cs="Courier New"/>
          <w:color w:val="1D1C1D"/>
        </w:rPr>
        <w:t>In this age, many system infrastructures are requiring developers to adapt the modern way of coding. As a newbie learning another set of language or syntax</w:t>
      </w:r>
      <w:r w:rsidR="009E24A3">
        <w:rPr>
          <w:rFonts w:ascii="Consolas" w:eastAsia="Times New Roman" w:hAnsi="Consolas" w:cs="Courier New"/>
          <w:color w:val="1D1C1D"/>
        </w:rPr>
        <w:t xml:space="preserve"> </w:t>
      </w:r>
      <w:r w:rsidR="009E24A3" w:rsidRPr="009E24A3">
        <w:rPr>
          <w:rFonts w:ascii="Consolas" w:eastAsia="Times New Roman" w:hAnsi="Consolas" w:cs="Courier New"/>
          <w:color w:val="1D1C1D"/>
        </w:rPr>
        <w:t xml:space="preserve">is </w:t>
      </w:r>
      <w:r w:rsidR="009E24A3" w:rsidRPr="009E24A3">
        <w:rPr>
          <w:rFonts w:ascii="Consolas" w:eastAsia="Times New Roman" w:hAnsi="Consolas" w:cs="Courier New"/>
          <w:color w:val="1D1C1D"/>
        </w:rPr>
        <w:t>quite</w:t>
      </w:r>
      <w:r w:rsidR="009E24A3" w:rsidRPr="009E24A3">
        <w:rPr>
          <w:rFonts w:ascii="Consolas" w:eastAsia="Times New Roman" w:hAnsi="Consolas" w:cs="Courier New"/>
          <w:color w:val="1D1C1D"/>
        </w:rPr>
        <w:t xml:space="preserve"> difficult at first but I believe </w:t>
      </w:r>
      <w:r w:rsidR="009E24A3" w:rsidRPr="009E24A3">
        <w:rPr>
          <w:rFonts w:ascii="Consolas" w:eastAsia="Times New Roman" w:hAnsi="Consolas" w:cs="Courier New"/>
          <w:color w:val="1D1C1D"/>
        </w:rPr>
        <w:lastRenderedPageBreak/>
        <w:t>that with enough time and training it will surely develop. Building a quality of code undergoes strict evaluation to attain</w:t>
      </w:r>
    </w:p>
    <w:p w:rsidR="00E66B45" w:rsidRDefault="009E24A3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  <w:r w:rsidRPr="009E24A3">
        <w:rPr>
          <w:rFonts w:ascii="Consolas" w:eastAsia="Times New Roman" w:hAnsi="Consolas" w:cs="Courier New"/>
          <w:color w:val="1D1C1D"/>
        </w:rPr>
        <w:t xml:space="preserve">the set </w:t>
      </w:r>
      <w:r w:rsidRPr="009E24A3">
        <w:rPr>
          <w:rFonts w:ascii="Consolas" w:eastAsia="Times New Roman" w:hAnsi="Consolas" w:cs="Courier New"/>
          <w:color w:val="1D1C1D"/>
        </w:rPr>
        <w:t>goals</w:t>
      </w:r>
      <w:r w:rsidRPr="009E24A3">
        <w:rPr>
          <w:rFonts w:ascii="Consolas" w:eastAsia="Times New Roman" w:hAnsi="Consolas" w:cs="Courier New"/>
          <w:color w:val="1D1C1D"/>
        </w:rPr>
        <w:t>.</w:t>
      </w:r>
    </w:p>
    <w:p w:rsidR="009E24A3" w:rsidRPr="00E66B45" w:rsidRDefault="009E24A3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  <w:sz w:val="18"/>
          <w:szCs w:val="18"/>
        </w:rPr>
      </w:pP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>2</w:t>
      </w:r>
      <w:r w:rsidRPr="00E66B45">
        <w:rPr>
          <w:rFonts w:ascii="Consolas" w:eastAsia="Times New Roman" w:hAnsi="Consolas" w:cs="Courier New"/>
          <w:color w:val="1D1C1D"/>
        </w:rPr>
        <w:t xml:space="preserve">. Before – </w:t>
      </w:r>
      <w:r>
        <w:rPr>
          <w:rFonts w:ascii="Consolas" w:eastAsia="Times New Roman" w:hAnsi="Consolas" w:cs="Courier New"/>
          <w:color w:val="1D1C1D"/>
        </w:rPr>
        <w:t>I</w:t>
      </w:r>
      <w:r w:rsidR="009E24A3">
        <w:rPr>
          <w:rFonts w:ascii="Consolas" w:eastAsia="Times New Roman" w:hAnsi="Consolas" w:cs="Courier New"/>
          <w:color w:val="1D1C1D"/>
        </w:rPr>
        <w:t xml:space="preserve"> have no idea what is visibility semantics</w:t>
      </w: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   After - </w:t>
      </w:r>
      <w:r w:rsidR="009E24A3" w:rsidRPr="009E24A3">
        <w:rPr>
          <w:rFonts w:ascii="Consolas" w:eastAsia="Times New Roman" w:hAnsi="Consolas" w:cs="Courier New"/>
          <w:color w:val="1D1C1D"/>
        </w:rPr>
        <w:t>Visibility semantics is helpful.</w:t>
      </w:r>
    </w:p>
    <w:p w:rsidR="00E66B45" w:rsidRDefault="00E66B45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- </w:t>
      </w:r>
      <w:r w:rsidR="009E24A3" w:rsidRPr="009E24A3">
        <w:rPr>
          <w:rFonts w:ascii="Consolas" w:eastAsia="Times New Roman" w:hAnsi="Consolas" w:cs="Courier New"/>
          <w:color w:val="1D1C1D"/>
        </w:rPr>
        <w:t>Visibility semantics refers to the visibility and scope of variables. It is crucial for it can help reduce and identify insidious defects.</w:t>
      </w:r>
    </w:p>
    <w:p w:rsidR="009E24A3" w:rsidRPr="00E66B45" w:rsidRDefault="009E24A3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</w:p>
    <w:p w:rsidR="00E66B45" w:rsidRPr="00E66B45" w:rsidRDefault="00E66B45" w:rsidP="00E6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>3</w:t>
      </w:r>
      <w:r w:rsidRPr="00E66B45">
        <w:rPr>
          <w:rFonts w:ascii="Consolas" w:eastAsia="Times New Roman" w:hAnsi="Consolas" w:cs="Courier New"/>
          <w:color w:val="1D1C1D"/>
        </w:rPr>
        <w:t xml:space="preserve">. Before – </w:t>
      </w:r>
      <w:r w:rsidR="009E24A3">
        <w:rPr>
          <w:rFonts w:ascii="Consolas" w:eastAsia="Times New Roman" w:hAnsi="Consolas" w:cs="Courier New"/>
          <w:color w:val="1D1C1D"/>
        </w:rPr>
        <w:t>I have no idea what is referential transparency</w:t>
      </w:r>
    </w:p>
    <w:p w:rsidR="00E66B45" w:rsidRPr="00E66B45" w:rsidRDefault="00E66B45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   After - </w:t>
      </w:r>
      <w:r w:rsidR="009E24A3" w:rsidRPr="009E24A3">
        <w:rPr>
          <w:rFonts w:ascii="Consolas" w:eastAsia="Times New Roman" w:hAnsi="Consolas" w:cs="Courier New"/>
          <w:color w:val="1D1C1D"/>
        </w:rPr>
        <w:t>Object systems will resonate with referential transparency</w:t>
      </w:r>
      <w:r w:rsidR="009E24A3">
        <w:rPr>
          <w:rFonts w:ascii="Consolas" w:eastAsia="Times New Roman" w:hAnsi="Consolas" w:cs="Courier New"/>
          <w:color w:val="1D1C1D"/>
        </w:rPr>
        <w:t xml:space="preserve"> </w:t>
      </w:r>
      <w:r w:rsidR="009E24A3" w:rsidRPr="009E24A3">
        <w:rPr>
          <w:rFonts w:ascii="Consolas" w:eastAsia="Times New Roman" w:hAnsi="Consolas" w:cs="Courier New"/>
          <w:color w:val="1D1C1D"/>
        </w:rPr>
        <w:t>goodness and closer to their functional counterparts.</w:t>
      </w:r>
    </w:p>
    <w:p w:rsidR="009E24A3" w:rsidRDefault="009E24A3" w:rsidP="009E24A3">
      <w:pPr>
        <w:ind w:left="1440"/>
        <w:jc w:val="both"/>
        <w:rPr>
          <w:rFonts w:ascii="Consolas" w:eastAsia="Times New Roman" w:hAnsi="Consolas" w:cs="Courier New"/>
          <w:color w:val="1D1C1D"/>
        </w:rPr>
      </w:pPr>
      <w:r w:rsidRPr="009E24A3">
        <w:rPr>
          <w:rFonts w:ascii="Consolas" w:eastAsia="Times New Roman" w:hAnsi="Consolas" w:cs="Courier New"/>
          <w:color w:val="1D1C1D"/>
        </w:rPr>
        <w:t>- Building a good system requires a good and efficient program that will reflect its set goals. Referential transparency refers to an expression wherein it can be</w:t>
      </w:r>
      <w:r>
        <w:rPr>
          <w:rFonts w:ascii="Consolas" w:eastAsia="Times New Roman" w:hAnsi="Consolas" w:cs="Courier New"/>
          <w:color w:val="1D1C1D"/>
        </w:rPr>
        <w:t xml:space="preserve"> </w:t>
      </w:r>
      <w:r w:rsidRPr="009E24A3">
        <w:rPr>
          <w:rFonts w:ascii="Consolas" w:eastAsia="Times New Roman" w:hAnsi="Consolas" w:cs="Courier New"/>
          <w:color w:val="1D1C1D"/>
        </w:rPr>
        <w:t xml:space="preserve">replaced by its resulting value without affecting the program's </w:t>
      </w:r>
      <w:r w:rsidRPr="009E24A3">
        <w:rPr>
          <w:rFonts w:ascii="Consolas" w:eastAsia="Times New Roman" w:hAnsi="Consolas" w:cs="Courier New"/>
          <w:color w:val="1D1C1D"/>
        </w:rPr>
        <w:t>behavior</w:t>
      </w:r>
      <w:r w:rsidRPr="009E24A3">
        <w:rPr>
          <w:rFonts w:ascii="Consolas" w:eastAsia="Times New Roman" w:hAnsi="Consolas" w:cs="Courier New"/>
          <w:color w:val="1D1C1D"/>
        </w:rPr>
        <w:t>. Object systems must acquire referential transparency to make the system run smoothly.</w:t>
      </w:r>
    </w:p>
    <w:p w:rsidR="009E24A3" w:rsidRDefault="009E24A3" w:rsidP="009E24A3">
      <w:pPr>
        <w:jc w:val="both"/>
        <w:rPr>
          <w:rFonts w:ascii="Consolas" w:eastAsia="Times New Roman" w:hAnsi="Consolas" w:cs="Courier New"/>
          <w:color w:val="1D1C1D"/>
        </w:rPr>
      </w:pPr>
    </w:p>
    <w:p w:rsidR="009E24A3" w:rsidRDefault="009E24A3" w:rsidP="009E24A3">
      <w:pPr>
        <w:jc w:val="both"/>
        <w:rPr>
          <w:rFonts w:ascii="Consolas" w:eastAsia="Times New Roman" w:hAnsi="Consolas" w:cs="Courier New"/>
          <w:color w:val="1D1C1D"/>
        </w:rPr>
      </w:pPr>
    </w:p>
    <w:p w:rsidR="009E24A3" w:rsidRPr="00E66B45" w:rsidRDefault="009E24A3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b/>
          <w:color w:val="1D1C1D"/>
          <w:sz w:val="24"/>
          <w:szCs w:val="24"/>
        </w:rPr>
      </w:pPr>
      <w:r w:rsidRPr="00E66B45">
        <w:rPr>
          <w:rFonts w:ascii="Arial" w:eastAsia="Times New Roman" w:hAnsi="Arial" w:cs="Arial"/>
          <w:b/>
          <w:color w:val="1D1C1D"/>
          <w:sz w:val="24"/>
          <w:szCs w:val="24"/>
        </w:rPr>
        <w:t xml:space="preserve">Chapter </w:t>
      </w:r>
      <w:r>
        <w:rPr>
          <w:rFonts w:ascii="Arial" w:eastAsia="Times New Roman" w:hAnsi="Arial" w:cs="Arial"/>
          <w:b/>
          <w:color w:val="1D1C1D"/>
          <w:sz w:val="24"/>
          <w:szCs w:val="24"/>
        </w:rPr>
        <w:t>3</w:t>
      </w:r>
      <w:r w:rsidRPr="00E66B45">
        <w:rPr>
          <w:rFonts w:ascii="Arial" w:eastAsia="Times New Roman" w:hAnsi="Arial" w:cs="Arial"/>
          <w:b/>
          <w:color w:val="1D1C1D"/>
          <w:sz w:val="24"/>
          <w:szCs w:val="24"/>
        </w:rPr>
        <w:t>: A</w:t>
      </w:r>
      <w:r>
        <w:rPr>
          <w:rFonts w:ascii="Arial" w:eastAsia="Times New Roman" w:hAnsi="Arial" w:cs="Arial"/>
          <w:b/>
          <w:color w:val="1D1C1D"/>
          <w:sz w:val="24"/>
          <w:szCs w:val="24"/>
        </w:rPr>
        <w:t>sk What Would the User Do</w:t>
      </w:r>
    </w:p>
    <w:p w:rsidR="009E24A3" w:rsidRPr="00E66B45" w:rsidRDefault="009E24A3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color w:val="1D1C1D"/>
          <w:sz w:val="18"/>
          <w:szCs w:val="18"/>
        </w:rPr>
      </w:pPr>
    </w:p>
    <w:p w:rsidR="009E24A3" w:rsidRDefault="009E24A3" w:rsidP="009E24A3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E66B45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What are Three Things I learned today</w:t>
      </w:r>
    </w:p>
    <w:p w:rsidR="009E24A3" w:rsidRPr="00E66B45" w:rsidRDefault="009E24A3" w:rsidP="009E24A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9E24A3" w:rsidRPr="00E66B45" w:rsidRDefault="009E24A3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>1. Before –</w:t>
      </w:r>
      <w:r>
        <w:rPr>
          <w:rFonts w:ascii="Consolas" w:eastAsia="Times New Roman" w:hAnsi="Consolas" w:cs="Courier New"/>
          <w:color w:val="1D1C1D"/>
        </w:rPr>
        <w:t xml:space="preserve"> </w:t>
      </w:r>
      <w:r>
        <w:rPr>
          <w:rFonts w:ascii="Consolas" w:eastAsia="Times New Roman" w:hAnsi="Consolas" w:cs="Courier New"/>
          <w:color w:val="1D1C1D"/>
        </w:rPr>
        <w:t>I thought users also think like programmers</w:t>
      </w:r>
    </w:p>
    <w:p w:rsidR="009E24A3" w:rsidRDefault="009E24A3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   After - </w:t>
      </w:r>
      <w:r w:rsidRPr="009E24A3">
        <w:rPr>
          <w:rFonts w:ascii="Consolas" w:eastAsia="Times New Roman" w:hAnsi="Consolas" w:cs="Courier New"/>
          <w:color w:val="1D1C1D"/>
        </w:rPr>
        <w:t>Users don't think like programmers</w:t>
      </w:r>
    </w:p>
    <w:p w:rsidR="009E24A3" w:rsidRDefault="009E24A3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>-</w:t>
      </w:r>
      <w:r w:rsidRPr="00E66B45">
        <w:rPr>
          <w:rFonts w:ascii="Consolas" w:eastAsia="Times New Roman" w:hAnsi="Consolas" w:cs="Courier New"/>
          <w:color w:val="1D1C1D"/>
        </w:rPr>
        <w:t xml:space="preserve"> </w:t>
      </w:r>
      <w:r w:rsidRPr="009E24A3">
        <w:rPr>
          <w:rFonts w:ascii="Consolas" w:eastAsia="Times New Roman" w:hAnsi="Consolas" w:cs="Courier New"/>
          <w:color w:val="1D1C1D"/>
        </w:rPr>
        <w:t xml:space="preserve"> As programmers it is our right to know the clients' needs. Programmers duty is to implement and create the clients' vision of a specific project.</w:t>
      </w:r>
      <w:r>
        <w:rPr>
          <w:rFonts w:ascii="Consolas" w:eastAsia="Times New Roman" w:hAnsi="Consolas" w:cs="Courier New"/>
          <w:color w:val="1D1C1D"/>
        </w:rPr>
        <w:t xml:space="preserve"> </w:t>
      </w:r>
      <w:r w:rsidRPr="009E24A3">
        <w:rPr>
          <w:rFonts w:ascii="Consolas" w:eastAsia="Times New Roman" w:hAnsi="Consolas" w:cs="Courier New"/>
          <w:color w:val="1D1C1D"/>
        </w:rPr>
        <w:t xml:space="preserve">Some users </w:t>
      </w:r>
      <w:r w:rsidRPr="009E24A3">
        <w:rPr>
          <w:rFonts w:ascii="Consolas" w:eastAsia="Times New Roman" w:hAnsi="Consolas" w:cs="Courier New"/>
          <w:color w:val="1D1C1D"/>
        </w:rPr>
        <w:t>don’t</w:t>
      </w:r>
      <w:r w:rsidRPr="009E24A3">
        <w:rPr>
          <w:rFonts w:ascii="Consolas" w:eastAsia="Times New Roman" w:hAnsi="Consolas" w:cs="Courier New"/>
          <w:color w:val="1D1C1D"/>
        </w:rPr>
        <w:t xml:space="preserve"> have a background about how we work on the project. It is a jargon for them, and our job is to make them understand how the project will work.</w:t>
      </w:r>
    </w:p>
    <w:p w:rsidR="009E24A3" w:rsidRPr="00E66B45" w:rsidRDefault="009E24A3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</w:p>
    <w:p w:rsidR="009E24A3" w:rsidRPr="00E66B45" w:rsidRDefault="009E24A3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>2</w:t>
      </w:r>
      <w:r w:rsidRPr="00E66B45">
        <w:rPr>
          <w:rFonts w:ascii="Consolas" w:eastAsia="Times New Roman" w:hAnsi="Consolas" w:cs="Courier New"/>
          <w:color w:val="1D1C1D"/>
        </w:rPr>
        <w:t xml:space="preserve">. Before – </w:t>
      </w:r>
      <w:r>
        <w:rPr>
          <w:rFonts w:ascii="Consolas" w:eastAsia="Times New Roman" w:hAnsi="Consolas" w:cs="Courier New"/>
          <w:color w:val="1D1C1D"/>
        </w:rPr>
        <w:t xml:space="preserve">I </w:t>
      </w:r>
      <w:r>
        <w:rPr>
          <w:rFonts w:ascii="Consolas" w:eastAsia="Times New Roman" w:hAnsi="Consolas" w:cs="Courier New"/>
          <w:color w:val="1D1C1D"/>
        </w:rPr>
        <w:t>don’t know how users think</w:t>
      </w:r>
    </w:p>
    <w:p w:rsidR="009E24A3" w:rsidRPr="00E66B45" w:rsidRDefault="009E24A3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   After - </w:t>
      </w:r>
      <w:r w:rsidRPr="009E24A3">
        <w:rPr>
          <w:rFonts w:ascii="Consolas" w:eastAsia="Times New Roman" w:hAnsi="Consolas" w:cs="Courier New"/>
          <w:color w:val="1D1C1D"/>
        </w:rPr>
        <w:t>The best way to find out how users think is to watch one</w:t>
      </w:r>
    </w:p>
    <w:p w:rsidR="009E24A3" w:rsidRDefault="009E24A3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- </w:t>
      </w:r>
      <w:r w:rsidRPr="009E24A3">
        <w:rPr>
          <w:rFonts w:ascii="Consolas" w:eastAsia="Times New Roman" w:hAnsi="Consolas" w:cs="Courier New"/>
          <w:color w:val="1D1C1D"/>
        </w:rPr>
        <w:t>Empathize is one of the best strategies to win a customer.</w:t>
      </w:r>
    </w:p>
    <w:p w:rsidR="009E24A3" w:rsidRPr="00E66B45" w:rsidRDefault="009E24A3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jc w:val="both"/>
        <w:rPr>
          <w:rFonts w:ascii="Consolas" w:eastAsia="Times New Roman" w:hAnsi="Consolas" w:cs="Courier New"/>
          <w:color w:val="1D1C1D"/>
        </w:rPr>
      </w:pPr>
    </w:p>
    <w:p w:rsidR="009E24A3" w:rsidRPr="00E66B45" w:rsidRDefault="009E24A3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</w:rPr>
      </w:pPr>
      <w:r>
        <w:rPr>
          <w:rFonts w:ascii="Consolas" w:eastAsia="Times New Roman" w:hAnsi="Consolas" w:cs="Courier New"/>
          <w:color w:val="1D1C1D"/>
        </w:rPr>
        <w:t>3</w:t>
      </w:r>
      <w:r w:rsidRPr="00E66B45">
        <w:rPr>
          <w:rFonts w:ascii="Consolas" w:eastAsia="Times New Roman" w:hAnsi="Consolas" w:cs="Courier New"/>
          <w:color w:val="1D1C1D"/>
        </w:rPr>
        <w:t xml:space="preserve">. Before – </w:t>
      </w:r>
      <w:r>
        <w:rPr>
          <w:rFonts w:ascii="Consolas" w:eastAsia="Times New Roman" w:hAnsi="Consolas" w:cs="Courier New"/>
          <w:color w:val="1D1C1D"/>
        </w:rPr>
        <w:t xml:space="preserve">I have no idea </w:t>
      </w:r>
      <w:r>
        <w:rPr>
          <w:rFonts w:ascii="Consolas" w:eastAsia="Times New Roman" w:hAnsi="Consolas" w:cs="Courier New"/>
          <w:color w:val="1D1C1D"/>
        </w:rPr>
        <w:t>how to capture requirements easily.</w:t>
      </w:r>
    </w:p>
    <w:p w:rsidR="009E24A3" w:rsidRPr="00E66B45" w:rsidRDefault="009E24A3" w:rsidP="009E2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ascii="Consolas" w:eastAsia="Times New Roman" w:hAnsi="Consolas" w:cs="Courier New"/>
          <w:color w:val="1D1C1D"/>
        </w:rPr>
      </w:pPr>
      <w:r w:rsidRPr="00E66B45">
        <w:rPr>
          <w:rFonts w:ascii="Consolas" w:eastAsia="Times New Roman" w:hAnsi="Consolas" w:cs="Courier New"/>
          <w:color w:val="1D1C1D"/>
        </w:rPr>
        <w:t xml:space="preserve">   After - </w:t>
      </w:r>
      <w:r w:rsidRPr="009E24A3">
        <w:rPr>
          <w:rFonts w:ascii="Consolas" w:eastAsia="Times New Roman" w:hAnsi="Consolas" w:cs="Courier New"/>
          <w:color w:val="1D1C1D"/>
        </w:rPr>
        <w:t>Watching users is the best way to capture requirements</w:t>
      </w:r>
      <w:r>
        <w:rPr>
          <w:rFonts w:ascii="Consolas" w:eastAsia="Times New Roman" w:hAnsi="Consolas" w:cs="Courier New"/>
          <w:color w:val="1D1C1D"/>
        </w:rPr>
        <w:t>.</w:t>
      </w:r>
    </w:p>
    <w:p w:rsidR="009E24A3" w:rsidRPr="009E24A3" w:rsidRDefault="009E24A3" w:rsidP="009E24A3">
      <w:pPr>
        <w:ind w:left="1440"/>
        <w:jc w:val="both"/>
        <w:rPr>
          <w:rFonts w:ascii="Consolas" w:eastAsia="Times New Roman" w:hAnsi="Consolas" w:cs="Courier New"/>
          <w:color w:val="1D1C1D"/>
        </w:rPr>
      </w:pPr>
      <w:r w:rsidRPr="009E24A3">
        <w:rPr>
          <w:rFonts w:ascii="Consolas" w:eastAsia="Times New Roman" w:hAnsi="Consolas" w:cs="Courier New"/>
          <w:color w:val="1D1C1D"/>
        </w:rPr>
        <w:t>- Gathering requirements is not an easy job for you will consider different things related to the project to attain the goal, collaborating and empathizing with the users</w:t>
      </w:r>
      <w:r>
        <w:rPr>
          <w:rFonts w:ascii="Consolas" w:eastAsia="Times New Roman" w:hAnsi="Consolas" w:cs="Courier New"/>
          <w:color w:val="1D1C1D"/>
        </w:rPr>
        <w:t xml:space="preserve"> </w:t>
      </w:r>
      <w:r w:rsidRPr="009E24A3">
        <w:rPr>
          <w:rFonts w:ascii="Consolas" w:eastAsia="Times New Roman" w:hAnsi="Consolas" w:cs="Courier New"/>
          <w:color w:val="1D1C1D"/>
        </w:rPr>
        <w:t>is a great help to fulfill it.</w:t>
      </w:r>
      <w:bookmarkStart w:id="0" w:name="_GoBack"/>
      <w:bookmarkEnd w:id="0"/>
    </w:p>
    <w:p w:rsidR="00E66B45" w:rsidRDefault="00E66B45" w:rsidP="00E66B45">
      <w:pPr>
        <w:ind w:left="1440"/>
      </w:pPr>
    </w:p>
    <w:p w:rsidR="009E24A3" w:rsidRDefault="009E24A3" w:rsidP="00E66B45">
      <w:pPr>
        <w:ind w:left="1440"/>
      </w:pPr>
    </w:p>
    <w:p w:rsidR="009E24A3" w:rsidRDefault="009E24A3" w:rsidP="009E24A3"/>
    <w:sectPr w:rsidR="009E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45"/>
    <w:rsid w:val="00047E42"/>
    <w:rsid w:val="00076EB5"/>
    <w:rsid w:val="009E24A3"/>
    <w:rsid w:val="00E6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2554"/>
  <w15:chartTrackingRefBased/>
  <w15:docId w15:val="{E7F4E021-2EDB-4591-A04C-A8EA42C7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B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GOMEZ-DESKTOP</dc:creator>
  <cp:keywords/>
  <dc:description/>
  <cp:lastModifiedBy>GOMEZ-DESKTOP</cp:lastModifiedBy>
  <cp:revision>1</cp:revision>
  <dcterms:created xsi:type="dcterms:W3CDTF">2023-02-08T06:37:00Z</dcterms:created>
  <dcterms:modified xsi:type="dcterms:W3CDTF">2023-02-08T06:58:00Z</dcterms:modified>
</cp:coreProperties>
</file>