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6909" w14:textId="77777777" w:rsidR="00A76CA0" w:rsidRPr="00546EB9" w:rsidRDefault="00FA069E" w:rsidP="00FA069E">
      <w:pPr>
        <w:jc w:val="center"/>
        <w:rPr>
          <w:rFonts w:ascii="Times New Roman" w:hAnsi="Times New Roman" w:cs="Times New Roman"/>
        </w:rPr>
      </w:pPr>
      <w:r w:rsidRPr="00546EB9">
        <w:rPr>
          <w:rFonts w:ascii="Times New Roman" w:hAnsi="Times New Roman" w:cs="Times New Roman"/>
        </w:rPr>
        <w:t>Документ требований к программному продукту (</w:t>
      </w:r>
      <w:r w:rsidRPr="00546EB9">
        <w:rPr>
          <w:rFonts w:ascii="Times New Roman" w:hAnsi="Times New Roman" w:cs="Times New Roman"/>
          <w:lang w:val="en-US"/>
        </w:rPr>
        <w:t>SRS</w:t>
      </w:r>
      <w:r w:rsidRPr="00546EB9">
        <w:rPr>
          <w:rFonts w:ascii="Times New Roman" w:hAnsi="Times New Roman" w:cs="Times New Roman"/>
        </w:rPr>
        <w:t>)</w:t>
      </w:r>
    </w:p>
    <w:p w14:paraId="79871F29" w14:textId="77777777" w:rsidR="00FA069E" w:rsidRPr="00546EB9" w:rsidRDefault="00FA069E" w:rsidP="00FA069E">
      <w:pPr>
        <w:jc w:val="center"/>
        <w:rPr>
          <w:rFonts w:ascii="Times New Roman" w:hAnsi="Times New Roman" w:cs="Times New Roman"/>
        </w:rPr>
      </w:pPr>
    </w:p>
    <w:p w14:paraId="4FC35E21" w14:textId="760391D9" w:rsidR="00FA069E" w:rsidRPr="00546EB9" w:rsidRDefault="00FA069E" w:rsidP="00FA069E">
      <w:pPr>
        <w:jc w:val="center"/>
        <w:rPr>
          <w:rFonts w:ascii="Times New Roman" w:hAnsi="Times New Roman" w:cs="Times New Roman"/>
        </w:rPr>
      </w:pPr>
      <w:r w:rsidRPr="00546EB9">
        <w:rPr>
          <w:rFonts w:ascii="Times New Roman" w:hAnsi="Times New Roman" w:cs="Times New Roman"/>
        </w:rPr>
        <w:t xml:space="preserve">Тема ПО: </w:t>
      </w:r>
      <w:r w:rsidR="00844130" w:rsidRPr="00844130">
        <w:rPr>
          <w:rFonts w:ascii="Times New Roman" w:hAnsi="Times New Roman" w:cs="Times New Roman"/>
          <w:b/>
          <w:bCs/>
        </w:rPr>
        <w:t>«Система учёта личных финансов (доходы/расходы)»</w:t>
      </w:r>
    </w:p>
    <w:p w14:paraId="14FF0A1B" w14:textId="77777777" w:rsidR="00FA069E" w:rsidRPr="00546EB9" w:rsidRDefault="00FA069E" w:rsidP="00FA069E">
      <w:pPr>
        <w:rPr>
          <w:rFonts w:ascii="Times New Roman" w:hAnsi="Times New Roman" w:cs="Times New Roman"/>
        </w:rPr>
      </w:pPr>
      <w:r w:rsidRPr="00546EB9">
        <w:rPr>
          <w:rFonts w:ascii="Times New Roman" w:hAnsi="Times New Roman" w:cs="Times New Roman"/>
        </w:rPr>
        <w:t>Студент: Анисимова Ангелина Евгеньевна</w:t>
      </w:r>
    </w:p>
    <w:p w14:paraId="173379CA" w14:textId="77777777" w:rsidR="00FA069E" w:rsidRPr="00546EB9" w:rsidRDefault="00FA069E" w:rsidP="00FA069E">
      <w:pPr>
        <w:rPr>
          <w:rFonts w:ascii="Times New Roman" w:hAnsi="Times New Roman" w:cs="Times New Roman"/>
        </w:rPr>
      </w:pPr>
      <w:r w:rsidRPr="00546EB9">
        <w:rPr>
          <w:rFonts w:ascii="Times New Roman" w:hAnsi="Times New Roman" w:cs="Times New Roman"/>
        </w:rPr>
        <w:t>Группа: ИТ-49-24</w:t>
      </w:r>
    </w:p>
    <w:p w14:paraId="2CD3F4E7" w14:textId="77777777" w:rsidR="00FA069E" w:rsidRPr="00546EB9" w:rsidRDefault="00FA069E" w:rsidP="00FA069E">
      <w:pPr>
        <w:rPr>
          <w:rFonts w:ascii="Times New Roman" w:hAnsi="Times New Roman" w:cs="Times New Roman"/>
        </w:rPr>
      </w:pPr>
      <w:r w:rsidRPr="00546EB9">
        <w:rPr>
          <w:rFonts w:ascii="Times New Roman" w:hAnsi="Times New Roman" w:cs="Times New Roman"/>
        </w:rPr>
        <w:t>Руководитель: Петров Алексей Денисович</w:t>
      </w:r>
    </w:p>
    <w:p w14:paraId="5A671670" w14:textId="77777777" w:rsidR="00FA069E" w:rsidRPr="00546EB9" w:rsidRDefault="00FA069E" w:rsidP="00FA069E">
      <w:pPr>
        <w:jc w:val="center"/>
        <w:rPr>
          <w:rFonts w:ascii="Times New Roman" w:hAnsi="Times New Roman" w:cs="Times New Roman"/>
          <w:b/>
        </w:rPr>
      </w:pPr>
      <w:r w:rsidRPr="00546EB9">
        <w:rPr>
          <w:rFonts w:ascii="Times New Roman" w:hAnsi="Times New Roman" w:cs="Times New Roman"/>
          <w:b/>
        </w:rPr>
        <w:t>1.Введение</w:t>
      </w:r>
    </w:p>
    <w:p w14:paraId="3FD49C55" w14:textId="77777777" w:rsidR="00FA069E" w:rsidRPr="00546EB9" w:rsidRDefault="00FA069E" w:rsidP="00FA069E">
      <w:pPr>
        <w:rPr>
          <w:rFonts w:ascii="Times New Roman" w:hAnsi="Times New Roman" w:cs="Times New Roman"/>
          <w:b/>
        </w:rPr>
      </w:pPr>
      <w:r w:rsidRPr="00546EB9">
        <w:rPr>
          <w:rFonts w:ascii="Times New Roman" w:hAnsi="Times New Roman" w:cs="Times New Roman"/>
          <w:b/>
        </w:rPr>
        <w:t>1.1 Цель документа</w:t>
      </w:r>
    </w:p>
    <w:p w14:paraId="6E2B3BE6" w14:textId="77777777" w:rsidR="00844130" w:rsidRDefault="00844130" w:rsidP="00FA069E">
      <w:pPr>
        <w:rPr>
          <w:rFonts w:ascii="Times New Roman" w:hAnsi="Times New Roman" w:cs="Times New Roman"/>
        </w:rPr>
      </w:pPr>
      <w:r w:rsidRPr="00844130">
        <w:rPr>
          <w:rFonts w:ascii="Times New Roman" w:hAnsi="Times New Roman" w:cs="Times New Roman"/>
        </w:rPr>
        <w:t>Цель данного документа — формализовать и зафиксировать функциональные и нефункциональные требования к программному продукту «Система учёта личных финансов», разрабатываемому в рамках учебной практики. Документ служит основой для проектирования, разработки и тестирования приложения, а также для оценки соответствия готового продукта поставленным задачам</w:t>
      </w:r>
    </w:p>
    <w:p w14:paraId="369C17FE" w14:textId="5AAE5CCE" w:rsidR="00FA069E" w:rsidRPr="00546EB9" w:rsidRDefault="00FA069E" w:rsidP="00FA069E">
      <w:pPr>
        <w:rPr>
          <w:rFonts w:ascii="Times New Roman" w:hAnsi="Times New Roman" w:cs="Times New Roman"/>
          <w:b/>
        </w:rPr>
      </w:pPr>
      <w:r w:rsidRPr="00546EB9">
        <w:rPr>
          <w:rFonts w:ascii="Times New Roman" w:hAnsi="Times New Roman" w:cs="Times New Roman"/>
          <w:b/>
        </w:rPr>
        <w:t>1.2 Область применения</w:t>
      </w:r>
    </w:p>
    <w:p w14:paraId="79465E42" w14:textId="77777777" w:rsidR="00844130" w:rsidRDefault="00844130" w:rsidP="00FA069E">
      <w:pPr>
        <w:rPr>
          <w:rFonts w:ascii="Times New Roman" w:hAnsi="Times New Roman" w:cs="Times New Roman"/>
        </w:rPr>
      </w:pPr>
      <w:r w:rsidRPr="00844130">
        <w:rPr>
          <w:rFonts w:ascii="Times New Roman" w:hAnsi="Times New Roman" w:cs="Times New Roman"/>
        </w:rPr>
        <w:t>Продукт предназначен для автоматизации ведения личного бюджета конечными пользователями. Система позволяет регистрировать доходы и расходы, классифицировать их по категориям, просматривать историю операций, выполнять поиск и фильтрацию, а также визуализировать финансовые потоки в виде графиков и экспортировать данные для дальнейшего анализа. Решение ориентировано на частных лиц, желающих контролировать свои финансы без использования сложных бухгалтерских программ.</w:t>
      </w:r>
    </w:p>
    <w:p w14:paraId="1F70C46F" w14:textId="7B9D6371" w:rsidR="00844130" w:rsidRPr="00546EB9" w:rsidRDefault="00844130" w:rsidP="00FA069E">
      <w:pPr>
        <w:rPr>
          <w:rFonts w:ascii="Times New Roman" w:hAnsi="Times New Roman" w:cs="Times New Roman"/>
        </w:rPr>
      </w:pPr>
      <w:r w:rsidRPr="00844130">
        <w:rPr>
          <w:rFonts w:ascii="Times New Roman" w:hAnsi="Times New Roman" w:cs="Times New Roman"/>
        </w:rPr>
        <w:t>Система может использоваться в следующих сферах и ситуациях:</w:t>
      </w:r>
    </w:p>
    <w:p w14:paraId="1A9F9525" w14:textId="0794F57E"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Личное финансовое планирование</w:t>
      </w:r>
      <w:r w:rsidRPr="00844130">
        <w:rPr>
          <w:rFonts w:ascii="Times New Roman" w:hAnsi="Times New Roman" w:cs="Times New Roman"/>
        </w:rPr>
        <w:t> – позволяет отслеживать ежедневные доходы и расходы, контролировать баланс и избегать необдуманных трат.</w:t>
      </w:r>
    </w:p>
    <w:p w14:paraId="77297F89" w14:textId="77777777"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Семейный бюджет</w:t>
      </w:r>
      <w:r w:rsidRPr="00844130">
        <w:rPr>
          <w:rFonts w:ascii="Times New Roman" w:hAnsi="Times New Roman" w:cs="Times New Roman"/>
        </w:rPr>
        <w:t> – даёт возможность нескольким членам семьи (при использовании общего аккаунта или разных учётных записей) вести учёт общих доходов и расходов, анализировать, на что уходят средства.</w:t>
      </w:r>
    </w:p>
    <w:p w14:paraId="0E0E9579" w14:textId="77777777"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Учёт для фрилансеров и самозанятых</w:t>
      </w:r>
      <w:r w:rsidRPr="00844130">
        <w:rPr>
          <w:rFonts w:ascii="Times New Roman" w:hAnsi="Times New Roman" w:cs="Times New Roman"/>
        </w:rPr>
        <w:t> – помогает фиксировать поступления от заказов, расходы на материалы, инструменты, связь и рассчитывать чистую прибыль.</w:t>
      </w:r>
    </w:p>
    <w:p w14:paraId="6088E93E" w14:textId="77777777"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Бюджетирование студентов</w:t>
      </w:r>
      <w:r w:rsidRPr="00844130">
        <w:rPr>
          <w:rFonts w:ascii="Times New Roman" w:hAnsi="Times New Roman" w:cs="Times New Roman"/>
        </w:rPr>
        <w:t> – удобно для контроля стипендии, подработок и повседневных трат.</w:t>
      </w:r>
    </w:p>
    <w:p w14:paraId="7F68E8C1" w14:textId="77777777"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Анализ потребительского поведения</w:t>
      </w:r>
      <w:r w:rsidRPr="00844130">
        <w:rPr>
          <w:rFonts w:ascii="Times New Roman" w:hAnsi="Times New Roman" w:cs="Times New Roman"/>
        </w:rPr>
        <w:t> – с помощью фильтрации, поиска и графиков пользователь может выявить основные статьи расходов (еда, транспорт, развлечения), сравнить траты по периодам и скорректировать привычки.</w:t>
      </w:r>
    </w:p>
    <w:p w14:paraId="76B63044" w14:textId="77777777" w:rsidR="00844130" w:rsidRPr="00844130" w:rsidRDefault="00844130" w:rsidP="00844130">
      <w:pPr>
        <w:numPr>
          <w:ilvl w:val="0"/>
          <w:numId w:val="1"/>
        </w:numPr>
        <w:rPr>
          <w:rFonts w:ascii="Times New Roman" w:hAnsi="Times New Roman" w:cs="Times New Roman"/>
        </w:rPr>
      </w:pPr>
      <w:r w:rsidRPr="00844130">
        <w:rPr>
          <w:rFonts w:ascii="Times New Roman" w:hAnsi="Times New Roman" w:cs="Times New Roman"/>
          <w:b/>
          <w:bCs/>
        </w:rPr>
        <w:t>Подготовка к финансовым отчётам</w:t>
      </w:r>
      <w:r w:rsidRPr="00844130">
        <w:rPr>
          <w:rFonts w:ascii="Times New Roman" w:hAnsi="Times New Roman" w:cs="Times New Roman"/>
        </w:rPr>
        <w:t> – экспорт данных в CSV или PDF позволяет передавать информацию бухгалтеру, использовать в личных таблицах или предоставлять для налоговых органов (при необходимости).</w:t>
      </w:r>
    </w:p>
    <w:p w14:paraId="4BF1CC71" w14:textId="4666A028" w:rsidR="00FA069E" w:rsidRPr="00546EB9" w:rsidRDefault="00FA069E" w:rsidP="00844130">
      <w:pPr>
        <w:rPr>
          <w:rFonts w:ascii="Times New Roman" w:hAnsi="Times New Roman" w:cs="Times New Roman"/>
        </w:rPr>
      </w:pPr>
    </w:p>
    <w:p w14:paraId="3AD7DCF9" w14:textId="204F8181" w:rsidR="00AA588C" w:rsidRPr="00546EB9" w:rsidRDefault="00FA069E" w:rsidP="00FA069E">
      <w:pPr>
        <w:rPr>
          <w:rFonts w:ascii="Times New Roman" w:hAnsi="Times New Roman" w:cs="Times New Roman"/>
        </w:rPr>
      </w:pPr>
      <w:r w:rsidRPr="00546EB9">
        <w:rPr>
          <w:rFonts w:ascii="Times New Roman" w:hAnsi="Times New Roman" w:cs="Times New Roman"/>
        </w:rPr>
        <w:lastRenderedPageBreak/>
        <w:t xml:space="preserve">Главное правило: </w:t>
      </w:r>
      <w:r w:rsidR="00844130" w:rsidRPr="003D3CE6">
        <w:rPr>
          <w:rFonts w:ascii="Times New Roman" w:hAnsi="Times New Roman" w:cs="Times New Roman"/>
        </w:rPr>
        <w:t>система не предназначена для ведения бухгалтерии юридических лиц или для автоматического подключения к банковским API.</w:t>
      </w:r>
    </w:p>
    <w:p w14:paraId="06450D62" w14:textId="77777777" w:rsidR="00AA588C" w:rsidRPr="00546EB9" w:rsidRDefault="00AA588C" w:rsidP="00FA069E">
      <w:pPr>
        <w:rPr>
          <w:rFonts w:ascii="Times New Roman" w:hAnsi="Times New Roman" w:cs="Times New Roman"/>
        </w:rPr>
      </w:pPr>
      <w:r w:rsidRPr="00546EB9">
        <w:rPr>
          <w:rFonts w:ascii="Times New Roman" w:hAnsi="Times New Roman" w:cs="Times New Roman"/>
        </w:rPr>
        <w:t>1.3 Определения и сокращения</w:t>
      </w:r>
    </w:p>
    <w:tbl>
      <w:tblPr>
        <w:tblStyle w:val="a4"/>
        <w:tblW w:w="0" w:type="auto"/>
        <w:tblLook w:val="04A0" w:firstRow="1" w:lastRow="0" w:firstColumn="1" w:lastColumn="0" w:noHBand="0" w:noVBand="1"/>
      </w:tblPr>
      <w:tblGrid>
        <w:gridCol w:w="2622"/>
        <w:gridCol w:w="6723"/>
      </w:tblGrid>
      <w:tr w:rsidR="003D3CE6" w:rsidRPr="00546EB9" w14:paraId="6088B77B" w14:textId="77777777" w:rsidTr="003D3CE6">
        <w:trPr>
          <w:trHeight w:val="431"/>
        </w:trPr>
        <w:tc>
          <w:tcPr>
            <w:tcW w:w="2660" w:type="dxa"/>
          </w:tcPr>
          <w:p w14:paraId="0B56FDBA" w14:textId="20F8E2DB" w:rsidR="003D3CE6" w:rsidRPr="003D3CE6" w:rsidRDefault="003D3CE6" w:rsidP="003D3CE6">
            <w:pPr>
              <w:jc w:val="center"/>
              <w:rPr>
                <w:rFonts w:ascii="Times New Roman" w:hAnsi="Times New Roman" w:cs="Times New Roman"/>
              </w:rPr>
            </w:pPr>
            <w:r w:rsidRPr="00546EB9">
              <w:rPr>
                <w:rFonts w:ascii="Times New Roman" w:hAnsi="Times New Roman" w:cs="Times New Roman"/>
              </w:rPr>
              <w:t>Термин</w:t>
            </w:r>
          </w:p>
        </w:tc>
        <w:tc>
          <w:tcPr>
            <w:tcW w:w="6911" w:type="dxa"/>
          </w:tcPr>
          <w:p w14:paraId="23507441" w14:textId="58B9C97F" w:rsidR="003D3CE6" w:rsidRPr="003D3CE6" w:rsidRDefault="003D3CE6" w:rsidP="003D3CE6">
            <w:pPr>
              <w:jc w:val="center"/>
              <w:rPr>
                <w:rFonts w:ascii="Times New Roman" w:hAnsi="Times New Roman" w:cs="Times New Roman"/>
                <w:b/>
                <w:bCs/>
              </w:rPr>
            </w:pPr>
            <w:r w:rsidRPr="003D3CE6">
              <w:rPr>
                <w:rFonts w:ascii="Times New Roman" w:hAnsi="Times New Roman" w:cs="Times New Roman"/>
              </w:rPr>
              <w:t>Описание</w:t>
            </w:r>
          </w:p>
        </w:tc>
      </w:tr>
      <w:tr w:rsidR="00AA588C" w:rsidRPr="00546EB9" w14:paraId="571CC2F4" w14:textId="77777777" w:rsidTr="00E60C03">
        <w:trPr>
          <w:trHeight w:val="1282"/>
        </w:trPr>
        <w:tc>
          <w:tcPr>
            <w:tcW w:w="2660" w:type="dxa"/>
          </w:tcPr>
          <w:p w14:paraId="221F22AC" w14:textId="6EFB91EB" w:rsidR="00AA588C" w:rsidRPr="00546EB9" w:rsidRDefault="003D3CE6" w:rsidP="00AA588C">
            <w:pPr>
              <w:jc w:val="center"/>
              <w:rPr>
                <w:rFonts w:ascii="Times New Roman" w:hAnsi="Times New Roman" w:cs="Times New Roman"/>
              </w:rPr>
            </w:pPr>
            <w:r w:rsidRPr="003D3CE6">
              <w:rPr>
                <w:rFonts w:ascii="Times New Roman" w:hAnsi="Times New Roman" w:cs="Times New Roman"/>
              </w:rPr>
              <w:t>Система учёта личных финансов</w:t>
            </w:r>
            <w:r w:rsidRPr="00B00F38">
              <w:rPr>
                <w:rFonts w:ascii="Times New Roman" w:hAnsi="Times New Roman" w:cs="Times New Roman"/>
              </w:rPr>
              <w:t> </w:t>
            </w:r>
          </w:p>
        </w:tc>
        <w:tc>
          <w:tcPr>
            <w:tcW w:w="6911" w:type="dxa"/>
          </w:tcPr>
          <w:p w14:paraId="1F81F18F" w14:textId="77491C90" w:rsidR="00AA588C" w:rsidRPr="00546EB9" w:rsidRDefault="00E60C03" w:rsidP="00FA069E">
            <w:pPr>
              <w:rPr>
                <w:rFonts w:ascii="Times New Roman" w:hAnsi="Times New Roman" w:cs="Times New Roman"/>
              </w:rPr>
            </w:pPr>
            <w:r w:rsidRPr="00E60C03">
              <w:rPr>
                <w:rFonts w:ascii="Times New Roman" w:hAnsi="Times New Roman" w:cs="Times New Roman"/>
              </w:rPr>
              <w:t>Программное приложение для регистрации, категоризации, хранения и анализа доходов и расходов частного лица. Предоставляет инструменты фильтрации, поиска, визуализации (графики) и экспорта данных, не требует бухгалтерских знаний и работает локально.</w:t>
            </w:r>
          </w:p>
        </w:tc>
      </w:tr>
      <w:tr w:rsidR="006E4E8E" w:rsidRPr="00546EB9" w14:paraId="1D3313CB" w14:textId="77777777" w:rsidTr="0000730A">
        <w:tc>
          <w:tcPr>
            <w:tcW w:w="2660" w:type="dxa"/>
            <w:vAlign w:val="center"/>
          </w:tcPr>
          <w:p w14:paraId="056FF9D7" w14:textId="77B52633" w:rsidR="006E4E8E" w:rsidRPr="00546EB9" w:rsidRDefault="006E4E8E" w:rsidP="006E4E8E">
            <w:pPr>
              <w:jc w:val="center"/>
              <w:rPr>
                <w:rFonts w:ascii="Times New Roman" w:hAnsi="Times New Roman" w:cs="Times New Roman"/>
              </w:rPr>
            </w:pPr>
            <w:r w:rsidRPr="006E4E8E">
              <w:rPr>
                <w:rFonts w:ascii="Times New Roman" w:hAnsi="Times New Roman" w:cs="Times New Roman"/>
              </w:rPr>
              <w:t>Пользователь</w:t>
            </w:r>
          </w:p>
        </w:tc>
        <w:tc>
          <w:tcPr>
            <w:tcW w:w="6911" w:type="dxa"/>
            <w:vAlign w:val="center"/>
          </w:tcPr>
          <w:p w14:paraId="5986A349" w14:textId="7B87725A" w:rsidR="006E4E8E" w:rsidRPr="00546EB9" w:rsidRDefault="006E4E8E" w:rsidP="006E4E8E">
            <w:pPr>
              <w:rPr>
                <w:rFonts w:ascii="Times New Roman" w:hAnsi="Times New Roman" w:cs="Times New Roman"/>
              </w:rPr>
            </w:pPr>
            <w:r w:rsidRPr="006E4E8E">
              <w:rPr>
                <w:rFonts w:ascii="Times New Roman" w:hAnsi="Times New Roman" w:cs="Times New Roman"/>
              </w:rPr>
              <w:t>Физическое лицо, прошедшее регистрацию и авторизованное в системе, имеющее доступ к своим финансовым записям.</w:t>
            </w:r>
          </w:p>
        </w:tc>
      </w:tr>
      <w:tr w:rsidR="006E4E8E" w:rsidRPr="00546EB9" w14:paraId="5B653447" w14:textId="77777777" w:rsidTr="0000730A">
        <w:tc>
          <w:tcPr>
            <w:tcW w:w="2660" w:type="dxa"/>
            <w:vAlign w:val="center"/>
          </w:tcPr>
          <w:p w14:paraId="4B8B1847" w14:textId="6C0C5F0F" w:rsidR="006E4E8E" w:rsidRPr="00546EB9" w:rsidRDefault="006E4E8E" w:rsidP="006E4E8E">
            <w:pPr>
              <w:jc w:val="center"/>
              <w:rPr>
                <w:rFonts w:ascii="Times New Roman" w:hAnsi="Times New Roman" w:cs="Times New Roman"/>
              </w:rPr>
            </w:pPr>
            <w:r w:rsidRPr="006E4E8E">
              <w:rPr>
                <w:rFonts w:ascii="Times New Roman" w:hAnsi="Times New Roman" w:cs="Times New Roman"/>
              </w:rPr>
              <w:t>Администратор</w:t>
            </w:r>
          </w:p>
        </w:tc>
        <w:tc>
          <w:tcPr>
            <w:tcW w:w="6911" w:type="dxa"/>
            <w:vAlign w:val="center"/>
          </w:tcPr>
          <w:p w14:paraId="322F4B36" w14:textId="7D0E30F8" w:rsidR="006E4E8E" w:rsidRPr="00546EB9" w:rsidRDefault="006E4E8E" w:rsidP="006E4E8E">
            <w:pPr>
              <w:rPr>
                <w:rFonts w:ascii="Times New Roman" w:hAnsi="Times New Roman" w:cs="Times New Roman"/>
              </w:rPr>
            </w:pPr>
            <w:r w:rsidRPr="006E4E8E">
              <w:rPr>
                <w:rFonts w:ascii="Times New Roman" w:hAnsi="Times New Roman" w:cs="Times New Roman"/>
              </w:rPr>
              <w:t>Пользователь с расширенными правами</w:t>
            </w:r>
            <w:r w:rsidR="00E60C03">
              <w:rPr>
                <w:rFonts w:ascii="Times New Roman" w:hAnsi="Times New Roman" w:cs="Times New Roman"/>
              </w:rPr>
              <w:t>.</w:t>
            </w:r>
            <w:r w:rsidRPr="006E4E8E">
              <w:rPr>
                <w:rFonts w:ascii="Times New Roman" w:hAnsi="Times New Roman" w:cs="Times New Roman"/>
              </w:rPr>
              <w:t xml:space="preserve"> </w:t>
            </w:r>
            <w:r w:rsidR="00E60C03" w:rsidRPr="00E60C03">
              <w:rPr>
                <w:rFonts w:ascii="Times New Roman" w:hAnsi="Times New Roman" w:cs="Times New Roman"/>
              </w:rPr>
              <w:t>Администратор управляет списком зарегистрированных пользователей: может просматривать всех пользователей, а также удалять или блокировать их учётные записи (например, для очистки тестовых данных или в случае нарушения политики использования). При этом администратор </w:t>
            </w:r>
            <w:r w:rsidR="00E60C03" w:rsidRPr="00E60C03">
              <w:rPr>
                <w:rFonts w:ascii="Times New Roman" w:hAnsi="Times New Roman" w:cs="Times New Roman"/>
                <w:b/>
                <w:bCs/>
              </w:rPr>
              <w:t>не имеет доступа</w:t>
            </w:r>
            <w:r w:rsidR="00E60C03" w:rsidRPr="00E60C03">
              <w:rPr>
                <w:rFonts w:ascii="Times New Roman" w:hAnsi="Times New Roman" w:cs="Times New Roman"/>
              </w:rPr>
              <w:t> к содержимому транзакций других пользователей — это обеспечивает конфиденциальность личных финансов.</w:t>
            </w:r>
          </w:p>
        </w:tc>
      </w:tr>
      <w:tr w:rsidR="006E4E8E" w:rsidRPr="00546EB9" w14:paraId="41A5903A" w14:textId="77777777" w:rsidTr="0000730A">
        <w:tc>
          <w:tcPr>
            <w:tcW w:w="2660" w:type="dxa"/>
            <w:vAlign w:val="center"/>
          </w:tcPr>
          <w:p w14:paraId="54936394" w14:textId="74FE9CB2" w:rsidR="006E4E8E" w:rsidRPr="00546EB9" w:rsidRDefault="006E4E8E" w:rsidP="006E4E8E">
            <w:pPr>
              <w:jc w:val="center"/>
              <w:rPr>
                <w:rFonts w:ascii="Times New Roman" w:hAnsi="Times New Roman" w:cs="Times New Roman"/>
              </w:rPr>
            </w:pPr>
            <w:r w:rsidRPr="006E4E8E">
              <w:rPr>
                <w:rFonts w:ascii="Times New Roman" w:hAnsi="Times New Roman" w:cs="Times New Roman"/>
              </w:rPr>
              <w:t>Транзакция</w:t>
            </w:r>
          </w:p>
        </w:tc>
        <w:tc>
          <w:tcPr>
            <w:tcW w:w="6911" w:type="dxa"/>
            <w:vAlign w:val="center"/>
          </w:tcPr>
          <w:p w14:paraId="35601229" w14:textId="13AFFFC8" w:rsidR="006E4E8E" w:rsidRPr="00546EB9" w:rsidRDefault="006E4E8E" w:rsidP="006E4E8E">
            <w:pPr>
              <w:rPr>
                <w:rFonts w:ascii="Times New Roman" w:hAnsi="Times New Roman" w:cs="Times New Roman"/>
              </w:rPr>
            </w:pPr>
            <w:r w:rsidRPr="006E4E8E">
              <w:rPr>
                <w:rFonts w:ascii="Times New Roman" w:hAnsi="Times New Roman" w:cs="Times New Roman"/>
              </w:rPr>
              <w:t>Запись о финансовой операции, содержащая дату, сумму, категорию, тип (доход/расход) и описание.</w:t>
            </w:r>
          </w:p>
        </w:tc>
      </w:tr>
      <w:tr w:rsidR="006E4E8E" w:rsidRPr="00546EB9" w14:paraId="3DFF1B8D" w14:textId="77777777" w:rsidTr="0000730A">
        <w:tc>
          <w:tcPr>
            <w:tcW w:w="2660" w:type="dxa"/>
            <w:vAlign w:val="center"/>
          </w:tcPr>
          <w:p w14:paraId="079AD90A" w14:textId="775E1C8F" w:rsidR="006E4E8E" w:rsidRPr="00546EB9" w:rsidRDefault="006E4E8E" w:rsidP="006E4E8E">
            <w:pPr>
              <w:jc w:val="center"/>
              <w:rPr>
                <w:rFonts w:ascii="Times New Roman" w:hAnsi="Times New Roman" w:cs="Times New Roman"/>
              </w:rPr>
            </w:pPr>
            <w:r w:rsidRPr="006E4E8E">
              <w:rPr>
                <w:rFonts w:ascii="Times New Roman" w:hAnsi="Times New Roman" w:cs="Times New Roman"/>
              </w:rPr>
              <w:t>Категория</w:t>
            </w:r>
          </w:p>
        </w:tc>
        <w:tc>
          <w:tcPr>
            <w:tcW w:w="6911" w:type="dxa"/>
            <w:vAlign w:val="center"/>
          </w:tcPr>
          <w:p w14:paraId="5A85118C" w14:textId="72860F7A" w:rsidR="006E4E8E" w:rsidRPr="00546EB9" w:rsidRDefault="00E60C03" w:rsidP="006E4E8E">
            <w:pPr>
              <w:rPr>
                <w:rFonts w:ascii="Times New Roman" w:hAnsi="Times New Roman" w:cs="Times New Roman"/>
              </w:rPr>
            </w:pPr>
            <w:r w:rsidRPr="00E60C03">
              <w:rPr>
                <w:rFonts w:ascii="Times New Roman" w:hAnsi="Times New Roman" w:cs="Times New Roman"/>
              </w:rPr>
              <w:t>Группа, к которой относится транзакция (например, «Продукты», «Транспорт», «Зарплата», «Развлечения»). Категории предопределены системой, но могут расширяться пользователем (в рамках текущей версии — фиксированный список).</w:t>
            </w:r>
          </w:p>
        </w:tc>
      </w:tr>
      <w:tr w:rsidR="006E4E8E" w:rsidRPr="00546EB9" w14:paraId="01DD3234" w14:textId="77777777" w:rsidTr="0000730A">
        <w:tc>
          <w:tcPr>
            <w:tcW w:w="2660" w:type="dxa"/>
            <w:vAlign w:val="center"/>
          </w:tcPr>
          <w:p w14:paraId="7ED0B514" w14:textId="5E08A8DE" w:rsidR="006E4E8E" w:rsidRPr="006E4E8E" w:rsidRDefault="006E4E8E" w:rsidP="006E4E8E">
            <w:pPr>
              <w:jc w:val="center"/>
              <w:rPr>
                <w:rFonts w:ascii="Times New Roman" w:hAnsi="Times New Roman" w:cs="Times New Roman"/>
              </w:rPr>
            </w:pPr>
            <w:r w:rsidRPr="006E4E8E">
              <w:rPr>
                <w:rFonts w:ascii="Times New Roman" w:hAnsi="Times New Roman" w:cs="Times New Roman"/>
              </w:rPr>
              <w:t>Хэш пароля</w:t>
            </w:r>
          </w:p>
        </w:tc>
        <w:tc>
          <w:tcPr>
            <w:tcW w:w="6911" w:type="dxa"/>
            <w:vAlign w:val="center"/>
          </w:tcPr>
          <w:p w14:paraId="27BFBDB3" w14:textId="66110518" w:rsidR="006E4E8E" w:rsidRPr="00546EB9" w:rsidRDefault="006E4E8E" w:rsidP="006E4E8E">
            <w:pPr>
              <w:rPr>
                <w:rFonts w:ascii="Times New Roman" w:hAnsi="Times New Roman" w:cs="Times New Roman"/>
              </w:rPr>
            </w:pPr>
            <w:r w:rsidRPr="006E4E8E">
              <w:rPr>
                <w:rFonts w:ascii="Times New Roman" w:hAnsi="Times New Roman" w:cs="Times New Roman"/>
              </w:rPr>
              <w:t>Результат криптографического преобразования пароля (SHA-256), хранящийся в базе данных вместо открытого пароля.</w:t>
            </w:r>
          </w:p>
        </w:tc>
      </w:tr>
      <w:tr w:rsidR="003D3CE6" w:rsidRPr="00546EB9" w14:paraId="2569A046" w14:textId="77777777" w:rsidTr="003D3CE6">
        <w:trPr>
          <w:trHeight w:val="1000"/>
        </w:trPr>
        <w:tc>
          <w:tcPr>
            <w:tcW w:w="2660" w:type="dxa"/>
            <w:vAlign w:val="center"/>
          </w:tcPr>
          <w:p w14:paraId="29342C5E" w14:textId="45772934" w:rsidR="003D3CE6" w:rsidRPr="006E4E8E" w:rsidRDefault="003D3CE6" w:rsidP="006E4E8E">
            <w:pPr>
              <w:jc w:val="center"/>
              <w:rPr>
                <w:rFonts w:ascii="Times New Roman" w:hAnsi="Times New Roman" w:cs="Times New Roman"/>
              </w:rPr>
            </w:pPr>
            <w:r w:rsidRPr="003D3CE6">
              <w:rPr>
                <w:rFonts w:ascii="Times New Roman" w:hAnsi="Times New Roman" w:cs="Times New Roman"/>
              </w:rPr>
              <w:t>Соль (salt)</w:t>
            </w:r>
          </w:p>
        </w:tc>
        <w:tc>
          <w:tcPr>
            <w:tcW w:w="6911" w:type="dxa"/>
            <w:vAlign w:val="center"/>
          </w:tcPr>
          <w:p w14:paraId="5196E8B1" w14:textId="4F1E7D10" w:rsidR="003D3CE6" w:rsidRPr="006E4E8E" w:rsidRDefault="003D3CE6" w:rsidP="006E4E8E">
            <w:pPr>
              <w:rPr>
                <w:rFonts w:ascii="Times New Roman" w:hAnsi="Times New Roman" w:cs="Times New Roman"/>
              </w:rPr>
            </w:pPr>
            <w:r w:rsidRPr="003D3CE6">
              <w:rPr>
                <w:rFonts w:ascii="Times New Roman" w:hAnsi="Times New Roman" w:cs="Times New Roman"/>
              </w:rPr>
              <w:t>Случайная строка, генерируемая для каждого пользователя и добавляемая к паролю перед хэшированием. Использование соли защищает от атак по радужным таблицам и делает одинаковые пароли разных пользователей неразличимыми в хранилище.</w:t>
            </w:r>
          </w:p>
        </w:tc>
      </w:tr>
    </w:tbl>
    <w:p w14:paraId="10B6FA3A" w14:textId="77777777" w:rsidR="00AA588C" w:rsidRPr="00546EB9" w:rsidRDefault="00AA588C" w:rsidP="003D3CE6">
      <w:pPr>
        <w:rPr>
          <w:rFonts w:ascii="Times New Roman" w:hAnsi="Times New Roman" w:cs="Times New Roman"/>
        </w:rPr>
      </w:pPr>
    </w:p>
    <w:p w14:paraId="56AA4F6C" w14:textId="77777777" w:rsidR="00AA588C" w:rsidRPr="00546EB9" w:rsidRDefault="00AA588C" w:rsidP="00AA588C">
      <w:pPr>
        <w:jc w:val="center"/>
        <w:rPr>
          <w:rFonts w:ascii="Times New Roman" w:hAnsi="Times New Roman" w:cs="Times New Roman"/>
          <w:b/>
        </w:rPr>
      </w:pPr>
      <w:r w:rsidRPr="00546EB9">
        <w:rPr>
          <w:rFonts w:ascii="Times New Roman" w:hAnsi="Times New Roman" w:cs="Times New Roman"/>
          <w:b/>
        </w:rPr>
        <w:t>2.Общее описание</w:t>
      </w:r>
    </w:p>
    <w:p w14:paraId="5EB5BF98" w14:textId="77777777" w:rsidR="00AA588C" w:rsidRPr="00546EB9" w:rsidRDefault="00AA588C" w:rsidP="00AA588C">
      <w:pPr>
        <w:rPr>
          <w:rFonts w:ascii="Times New Roman" w:hAnsi="Times New Roman" w:cs="Times New Roman"/>
          <w:b/>
        </w:rPr>
      </w:pPr>
      <w:r w:rsidRPr="00546EB9">
        <w:rPr>
          <w:rFonts w:ascii="Times New Roman" w:hAnsi="Times New Roman" w:cs="Times New Roman"/>
          <w:b/>
        </w:rPr>
        <w:t>2.1 Концепция</w:t>
      </w:r>
    </w:p>
    <w:p w14:paraId="6ECDB8EE" w14:textId="77777777" w:rsidR="00E760B0" w:rsidRPr="00E760B0" w:rsidRDefault="00E760B0" w:rsidP="00E760B0">
      <w:pPr>
        <w:rPr>
          <w:rFonts w:ascii="Times New Roman" w:hAnsi="Times New Roman" w:cs="Times New Roman"/>
        </w:rPr>
      </w:pPr>
      <w:r w:rsidRPr="00E760B0">
        <w:rPr>
          <w:rFonts w:ascii="Times New Roman" w:hAnsi="Times New Roman" w:cs="Times New Roman"/>
        </w:rPr>
        <w:t>Концепция системы учёта личных финансов строится на следующих принципах:</w:t>
      </w:r>
    </w:p>
    <w:p w14:paraId="653C8608"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Ввод транзакций</w:t>
      </w:r>
      <w:r w:rsidRPr="00E760B0">
        <w:rPr>
          <w:rFonts w:ascii="Times New Roman" w:hAnsi="Times New Roman" w:cs="Times New Roman"/>
        </w:rPr>
        <w:t> — пользователь фиксирует каждую операцию с указанием даты, суммы, категории (например, «Продукты», «Транспорт», «Зарплата»), типа (доход/расход) и текстового описания. Все поля валидируются на этапе ввода.</w:t>
      </w:r>
    </w:p>
    <w:p w14:paraId="5DEEDF9C"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Автономное хранение</w:t>
      </w:r>
      <w:r w:rsidRPr="00E760B0">
        <w:rPr>
          <w:rFonts w:ascii="Times New Roman" w:hAnsi="Times New Roman" w:cs="Times New Roman"/>
        </w:rPr>
        <w:t> — все данные сохраняются в локальной базе данных (SQLite) на устройстве пользователя. Система не требует подключения к интернету и не передаёт данные третьим лицам.</w:t>
      </w:r>
    </w:p>
    <w:p w14:paraId="3005436E"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Персонализация</w:t>
      </w:r>
      <w:r w:rsidRPr="00E760B0">
        <w:rPr>
          <w:rFonts w:ascii="Times New Roman" w:hAnsi="Times New Roman" w:cs="Times New Roman"/>
        </w:rPr>
        <w:t> — каждый пользователь имеет изолированное хранилище: он видит и изменяет только свои транзакции. Данные других пользователей недоступны даже администратору.</w:t>
      </w:r>
    </w:p>
    <w:p w14:paraId="54F8B20B"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Управление записями</w:t>
      </w:r>
      <w:r w:rsidRPr="00E760B0">
        <w:rPr>
          <w:rFonts w:ascii="Times New Roman" w:hAnsi="Times New Roman" w:cs="Times New Roman"/>
        </w:rPr>
        <w:t> — реализован полный CRUD-цикл: создание, просмотр, редактирование и удаление транзакций с подтверждением критических действий.</w:t>
      </w:r>
    </w:p>
    <w:p w14:paraId="63D33D17"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lastRenderedPageBreak/>
        <w:t>Поиск и фильтрация</w:t>
      </w:r>
      <w:r w:rsidRPr="00E760B0">
        <w:rPr>
          <w:rFonts w:ascii="Times New Roman" w:hAnsi="Times New Roman" w:cs="Times New Roman"/>
        </w:rPr>
        <w:t> — пользователь может искать записи по ключевому слову (в описании или категории) и фильтровать их по дате (диапазон) и типу операции (доход/расход/все).</w:t>
      </w:r>
    </w:p>
    <w:p w14:paraId="39DB872E"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Визуализация</w:t>
      </w:r>
      <w:r w:rsidRPr="00E760B0">
        <w:rPr>
          <w:rFonts w:ascii="Times New Roman" w:hAnsi="Times New Roman" w:cs="Times New Roman"/>
        </w:rPr>
        <w:t> — система строит столбчатые диаграммы, показывающие распределение доходов и расходов по дням или категориям, что помогает выявить основные статьи трат.</w:t>
      </w:r>
    </w:p>
    <w:p w14:paraId="35DDB1CC" w14:textId="77777777"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Экспорт данных</w:t>
      </w:r>
      <w:r w:rsidRPr="00E760B0">
        <w:rPr>
          <w:rFonts w:ascii="Times New Roman" w:hAnsi="Times New Roman" w:cs="Times New Roman"/>
        </w:rPr>
        <w:t> — отфильтрованный список или все транзакции пользователя можно выгрузить в форматы CSV (для работы в таблицах) или PDF (для печатных отчётов).</w:t>
      </w:r>
    </w:p>
    <w:p w14:paraId="14FAC0E5" w14:textId="67FD9D6C" w:rsidR="00E760B0" w:rsidRPr="00E760B0" w:rsidRDefault="00E760B0" w:rsidP="00E760B0">
      <w:pPr>
        <w:numPr>
          <w:ilvl w:val="0"/>
          <w:numId w:val="2"/>
        </w:numPr>
        <w:rPr>
          <w:rFonts w:ascii="Times New Roman" w:hAnsi="Times New Roman" w:cs="Times New Roman"/>
        </w:rPr>
      </w:pPr>
      <w:r w:rsidRPr="00E760B0">
        <w:rPr>
          <w:rFonts w:ascii="Times New Roman" w:hAnsi="Times New Roman" w:cs="Times New Roman"/>
          <w:b/>
          <w:bCs/>
        </w:rPr>
        <w:t>Безопасность</w:t>
      </w:r>
      <w:r w:rsidRPr="00E760B0">
        <w:rPr>
          <w:rFonts w:ascii="Times New Roman" w:hAnsi="Times New Roman" w:cs="Times New Roman"/>
        </w:rPr>
        <w:t xml:space="preserve"> — пароли пользователей хранятся в хэшированном виде (SHA-256), </w:t>
      </w:r>
      <w:r w:rsidR="003D3CE6" w:rsidRPr="003D3CE6">
        <w:rPr>
          <w:rFonts w:ascii="Times New Roman" w:hAnsi="Times New Roman" w:cs="Times New Roman"/>
        </w:rPr>
        <w:t xml:space="preserve">добавлением случайной соли, </w:t>
      </w:r>
      <w:r w:rsidRPr="00E760B0">
        <w:rPr>
          <w:rFonts w:ascii="Times New Roman" w:hAnsi="Times New Roman" w:cs="Times New Roman"/>
        </w:rPr>
        <w:t>доступ к данным защищён аутентификацией, а все SQL-запросы используют параметризацию для защиты от инъекций.</w:t>
      </w:r>
    </w:p>
    <w:p w14:paraId="47F1FC4C" w14:textId="33AF0B63" w:rsidR="00546EB9" w:rsidRPr="00546EB9" w:rsidRDefault="00E760B0" w:rsidP="00AA588C">
      <w:pPr>
        <w:rPr>
          <w:rFonts w:ascii="Times New Roman" w:hAnsi="Times New Roman" w:cs="Times New Roman"/>
        </w:rPr>
      </w:pPr>
      <w:r w:rsidRPr="00E760B0">
        <w:rPr>
          <w:rFonts w:ascii="Times New Roman" w:hAnsi="Times New Roman" w:cs="Times New Roman"/>
          <w:b/>
          <w:bCs/>
        </w:rPr>
        <w:t>Итог:</w:t>
      </w:r>
      <w:r w:rsidRPr="00E760B0">
        <w:rPr>
          <w:rFonts w:ascii="Times New Roman" w:hAnsi="Times New Roman" w:cs="Times New Roman"/>
        </w:rPr>
        <w:t> система предоставляет частному лицу полный инструмент для контроля личного бюджета — от быстрого внесения трат до наглядного анализа и выгрузки отчётов, при этом данные остаются под полным контролем пользователя.</w:t>
      </w:r>
    </w:p>
    <w:p w14:paraId="2968CEFF" w14:textId="330CADB2" w:rsidR="00546EB9" w:rsidRPr="00546EB9" w:rsidRDefault="00546EB9" w:rsidP="00AA588C">
      <w:pPr>
        <w:rPr>
          <w:rFonts w:ascii="Times New Roman" w:hAnsi="Times New Roman" w:cs="Times New Roman"/>
          <w:b/>
        </w:rPr>
      </w:pPr>
      <w:r w:rsidRPr="00546EB9">
        <w:rPr>
          <w:rFonts w:ascii="Times New Roman" w:hAnsi="Times New Roman" w:cs="Times New Roman"/>
          <w:b/>
        </w:rPr>
        <w:t>2.2 Границы проекта</w:t>
      </w:r>
      <w:r w:rsidR="003D3CE6">
        <w:rPr>
          <w:rFonts w:ascii="Times New Roman" w:hAnsi="Times New Roman" w:cs="Times New Roman"/>
          <w:b/>
        </w:rPr>
        <w:t xml:space="preserve"> </w:t>
      </w:r>
      <w:r w:rsidRPr="00546EB9">
        <w:rPr>
          <w:rFonts w:ascii="Times New Roman" w:hAnsi="Times New Roman" w:cs="Times New Roman"/>
          <w:b/>
        </w:rPr>
        <w:t>(Что НЕ делает система)</w:t>
      </w:r>
    </w:p>
    <w:p w14:paraId="21FC3B14" w14:textId="0E858359" w:rsidR="00546EB9" w:rsidRPr="00546EB9" w:rsidRDefault="00546EB9" w:rsidP="00546EB9">
      <w:pPr>
        <w:rPr>
          <w:rFonts w:ascii="Times New Roman" w:hAnsi="Times New Roman" w:cs="Times New Roman"/>
        </w:rPr>
      </w:pPr>
      <w:r w:rsidRPr="00546EB9">
        <w:rPr>
          <w:rFonts w:ascii="Times New Roman" w:hAnsi="Times New Roman" w:cs="Times New Roman"/>
        </w:rPr>
        <w:t xml:space="preserve">Кратко: </w:t>
      </w:r>
      <w:r w:rsidR="00E760B0" w:rsidRPr="00E760B0">
        <w:rPr>
          <w:rFonts w:ascii="Times New Roman" w:hAnsi="Times New Roman" w:cs="Times New Roman"/>
        </w:rPr>
        <w:t>система учёта личных финансов не является бухгалтерским инструментом, не подключается к банкам и не управляет сбережениями автоматически</w:t>
      </w:r>
      <w:r w:rsidRPr="00546EB9">
        <w:rPr>
          <w:rFonts w:ascii="Times New Roman" w:hAnsi="Times New Roman" w:cs="Times New Roman"/>
        </w:rPr>
        <w:t>.</w:t>
      </w:r>
    </w:p>
    <w:p w14:paraId="647331D9" w14:textId="34428E1E" w:rsidR="00546EB9" w:rsidRPr="00546EB9" w:rsidRDefault="00546EB9" w:rsidP="00546EB9">
      <w:pPr>
        <w:rPr>
          <w:rFonts w:ascii="Times New Roman" w:hAnsi="Times New Roman" w:cs="Times New Roman"/>
        </w:rPr>
      </w:pPr>
      <w:r w:rsidRPr="00546EB9">
        <w:rPr>
          <w:rFonts w:ascii="Times New Roman" w:hAnsi="Times New Roman" w:cs="Times New Roman"/>
        </w:rPr>
        <w:t xml:space="preserve">Подробнее, что **не делает** </w:t>
      </w:r>
      <w:r w:rsidR="00E760B0" w:rsidRPr="00E760B0">
        <w:rPr>
          <w:rFonts w:ascii="Times New Roman" w:hAnsi="Times New Roman" w:cs="Times New Roman"/>
        </w:rPr>
        <w:t>система учёта личных финансов</w:t>
      </w:r>
      <w:r w:rsidRPr="00546EB9">
        <w:rPr>
          <w:rFonts w:ascii="Times New Roman" w:hAnsi="Times New Roman" w:cs="Times New Roman"/>
        </w:rPr>
        <w:t>:</w:t>
      </w:r>
    </w:p>
    <w:p w14:paraId="79874854" w14:textId="6C020AAE"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ведёт бухгалтерский учёт юридических лиц</w:t>
      </w:r>
      <w:r w:rsidRPr="00E760B0">
        <w:rPr>
          <w:rFonts w:ascii="Times New Roman" w:hAnsi="Times New Roman" w:cs="Times New Roman"/>
        </w:rPr>
        <w:t> — не формирует проводки, не рассчитывает налоги (НДС, НДФЛ, страховые взносы) и не соответствует стандартам РСБУ или МСФО.</w:t>
      </w:r>
    </w:p>
    <w:p w14:paraId="55EEBDD1"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интегрируется с банковскими API</w:t>
      </w:r>
      <w:r w:rsidRPr="00E760B0">
        <w:rPr>
          <w:rFonts w:ascii="Times New Roman" w:hAnsi="Times New Roman" w:cs="Times New Roman"/>
        </w:rPr>
        <w:t> — не подгружает выписки автоматически из Сбербанка, Т-Банка, Альфа-Банка и т.д. Все операции вводятся только вручную пользователем.</w:t>
      </w:r>
    </w:p>
    <w:p w14:paraId="42F4EC24"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поддерживает многовалютность</w:t>
      </w:r>
      <w:r w:rsidRPr="00E760B0">
        <w:rPr>
          <w:rFonts w:ascii="Times New Roman" w:hAnsi="Times New Roman" w:cs="Times New Roman"/>
        </w:rPr>
        <w:t> — все суммы оперируют одной валютой (например, российский рубль). Конвертация курсов не производится, и пользователь не может выбрать валюту для отдельной транзакции.</w:t>
      </w:r>
    </w:p>
    <w:p w14:paraId="49140C86"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отправляет уведомления</w:t>
      </w:r>
      <w:r w:rsidRPr="00E760B0">
        <w:rPr>
          <w:rFonts w:ascii="Times New Roman" w:hAnsi="Times New Roman" w:cs="Times New Roman"/>
        </w:rPr>
        <w:t> — в системе отсутствуют email-рассылки, push-уведомления или SMS-оповещения о превышении лимитов или приближении дедлайнов.</w:t>
      </w:r>
    </w:p>
    <w:p w14:paraId="21315CA7"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обеспечивает совместное редактирование</w:t>
      </w:r>
      <w:r w:rsidRPr="00E760B0">
        <w:rPr>
          <w:rFonts w:ascii="Times New Roman" w:hAnsi="Times New Roman" w:cs="Times New Roman"/>
        </w:rPr>
        <w:t> — транзакции одного пользователя недоступны для изменения другими пользователями. Даже если несколько человек используют систему на одном устройстве, их данные изолированы.</w:t>
      </w:r>
    </w:p>
    <w:p w14:paraId="7DBC42B0"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предсказывает будущие расходы</w:t>
      </w:r>
      <w:r w:rsidRPr="00E760B0">
        <w:rPr>
          <w:rFonts w:ascii="Times New Roman" w:hAnsi="Times New Roman" w:cs="Times New Roman"/>
        </w:rPr>
        <w:t> — система не строит прогнозов, не использует машинное обучение и не рекомендует, как оптимизировать бюджет (это остаётся на усмотрение пользователя).</w:t>
      </w:r>
    </w:p>
    <w:p w14:paraId="3A5759D7"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хранит историю изменений</w:t>
      </w:r>
      <w:r w:rsidRPr="00E760B0">
        <w:rPr>
          <w:rFonts w:ascii="Times New Roman" w:hAnsi="Times New Roman" w:cs="Times New Roman"/>
        </w:rPr>
        <w:t> — при редактировании или удалении транзакции предыдущее состояние не сохраняется (нет аудита версий).</w:t>
      </w:r>
    </w:p>
    <w:p w14:paraId="441E6958"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защищает от человеческого фактора</w:t>
      </w:r>
      <w:r w:rsidRPr="00E760B0">
        <w:rPr>
          <w:rFonts w:ascii="Times New Roman" w:hAnsi="Times New Roman" w:cs="Times New Roman"/>
        </w:rPr>
        <w:t> — если пользователь введёт неверную сумму или категорию, система не сможет это исправить автоматически; ответственность за достоверность данных лежит на пользователе.</w:t>
      </w:r>
    </w:p>
    <w:p w14:paraId="5DBC1F72"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lastRenderedPageBreak/>
        <w:t>Не управляет инвестициями и долгами</w:t>
      </w:r>
      <w:r w:rsidRPr="00E760B0">
        <w:rPr>
          <w:rFonts w:ascii="Times New Roman" w:hAnsi="Times New Roman" w:cs="Times New Roman"/>
        </w:rPr>
        <w:t> — система не учитывает кредиты, депозиты, акции или другие финансовые инструменты, кроме простых доходов и расходов.</w:t>
      </w:r>
    </w:p>
    <w:p w14:paraId="150F4763" w14:textId="77777777" w:rsidR="00E760B0" w:rsidRPr="00E760B0" w:rsidRDefault="00E760B0" w:rsidP="00E760B0">
      <w:pPr>
        <w:numPr>
          <w:ilvl w:val="0"/>
          <w:numId w:val="3"/>
        </w:numPr>
        <w:rPr>
          <w:rFonts w:ascii="Times New Roman" w:hAnsi="Times New Roman" w:cs="Times New Roman"/>
        </w:rPr>
      </w:pPr>
      <w:r w:rsidRPr="00E760B0">
        <w:rPr>
          <w:rFonts w:ascii="Times New Roman" w:hAnsi="Times New Roman" w:cs="Times New Roman"/>
          <w:b/>
          <w:bCs/>
        </w:rPr>
        <w:t>Не синхронизируется с облаком</w:t>
      </w:r>
      <w:r w:rsidRPr="00E760B0">
        <w:rPr>
          <w:rFonts w:ascii="Times New Roman" w:hAnsi="Times New Roman" w:cs="Times New Roman"/>
        </w:rPr>
        <w:t> — данные хранятся только локально; резервное копирование и синхронизация между устройствами не предусмотрены (пользователь может самостоятельно копировать файл базы данных).</w:t>
      </w:r>
    </w:p>
    <w:p w14:paraId="063254D2" w14:textId="77777777" w:rsidR="00E760B0" w:rsidRPr="00E760B0" w:rsidRDefault="00E760B0" w:rsidP="00E760B0">
      <w:pPr>
        <w:rPr>
          <w:rFonts w:ascii="Times New Roman" w:hAnsi="Times New Roman" w:cs="Times New Roman"/>
        </w:rPr>
      </w:pPr>
      <w:r w:rsidRPr="00E760B0">
        <w:rPr>
          <w:rFonts w:ascii="Times New Roman" w:hAnsi="Times New Roman" w:cs="Times New Roman"/>
          <w:b/>
          <w:bCs/>
        </w:rPr>
        <w:t>Итог:</w:t>
      </w:r>
      <w:r w:rsidRPr="00E760B0">
        <w:rPr>
          <w:rFonts w:ascii="Times New Roman" w:hAnsi="Times New Roman" w:cs="Times New Roman"/>
        </w:rPr>
        <w:t> система — это удобный «ежедневник» для фиксации и анализа личных финансов, но она не заменяет профессиональное бухгалтерское ПО, не автоматизирует взаимодействие с банками и не берёт на себя управление сложными финансовыми инструментами.</w:t>
      </w:r>
    </w:p>
    <w:p w14:paraId="2676F354" w14:textId="77777777" w:rsidR="00546EB9" w:rsidRPr="00546EB9" w:rsidRDefault="00546EB9" w:rsidP="00546EB9">
      <w:pPr>
        <w:rPr>
          <w:rFonts w:ascii="Times New Roman" w:hAnsi="Times New Roman" w:cs="Times New Roman"/>
          <w:b/>
        </w:rPr>
      </w:pPr>
    </w:p>
    <w:p w14:paraId="3C61A5D2" w14:textId="77777777" w:rsidR="00546EB9" w:rsidRPr="00546EB9" w:rsidRDefault="00546EB9" w:rsidP="00546EB9">
      <w:pPr>
        <w:rPr>
          <w:rFonts w:ascii="Times New Roman" w:hAnsi="Times New Roman" w:cs="Times New Roman"/>
          <w:b/>
        </w:rPr>
      </w:pPr>
      <w:r w:rsidRPr="00546EB9">
        <w:rPr>
          <w:rFonts w:ascii="Times New Roman" w:hAnsi="Times New Roman" w:cs="Times New Roman"/>
          <w:b/>
        </w:rPr>
        <w:t>2.3 Типы пользователей</w:t>
      </w:r>
    </w:p>
    <w:tbl>
      <w:tblPr>
        <w:tblStyle w:val="a4"/>
        <w:tblW w:w="0" w:type="auto"/>
        <w:tblLook w:val="04A0" w:firstRow="1" w:lastRow="0" w:firstColumn="1" w:lastColumn="0" w:noHBand="0" w:noVBand="1"/>
      </w:tblPr>
      <w:tblGrid>
        <w:gridCol w:w="2213"/>
        <w:gridCol w:w="7132"/>
      </w:tblGrid>
      <w:tr w:rsidR="00546EB9" w:rsidRPr="00546EB9" w14:paraId="3B9498EE" w14:textId="77777777" w:rsidTr="00546EB9">
        <w:tc>
          <w:tcPr>
            <w:tcW w:w="2235" w:type="dxa"/>
          </w:tcPr>
          <w:p w14:paraId="09234DFF" w14:textId="77777777" w:rsidR="00546EB9" w:rsidRPr="00546EB9" w:rsidRDefault="00546EB9" w:rsidP="00546EB9">
            <w:pPr>
              <w:jc w:val="center"/>
              <w:rPr>
                <w:rFonts w:ascii="Times New Roman" w:hAnsi="Times New Roman" w:cs="Times New Roman"/>
              </w:rPr>
            </w:pPr>
            <w:r w:rsidRPr="00546EB9">
              <w:rPr>
                <w:rFonts w:ascii="Times New Roman" w:hAnsi="Times New Roman" w:cs="Times New Roman"/>
              </w:rPr>
              <w:t>Роль</w:t>
            </w:r>
          </w:p>
        </w:tc>
        <w:tc>
          <w:tcPr>
            <w:tcW w:w="7336" w:type="dxa"/>
          </w:tcPr>
          <w:p w14:paraId="2A73E7E9" w14:textId="77777777" w:rsidR="00546EB9" w:rsidRPr="00546EB9" w:rsidRDefault="00546EB9" w:rsidP="00546EB9">
            <w:pPr>
              <w:jc w:val="center"/>
              <w:rPr>
                <w:rFonts w:ascii="Times New Roman" w:hAnsi="Times New Roman" w:cs="Times New Roman"/>
              </w:rPr>
            </w:pPr>
            <w:r w:rsidRPr="00546EB9">
              <w:rPr>
                <w:rFonts w:ascii="Times New Roman" w:hAnsi="Times New Roman" w:cs="Times New Roman"/>
              </w:rPr>
              <w:t>Описание</w:t>
            </w:r>
          </w:p>
        </w:tc>
      </w:tr>
      <w:tr w:rsidR="00546EB9" w:rsidRPr="00546EB9" w14:paraId="19B53CDE" w14:textId="77777777" w:rsidTr="00546EB9">
        <w:tc>
          <w:tcPr>
            <w:tcW w:w="2235" w:type="dxa"/>
          </w:tcPr>
          <w:p w14:paraId="4EBBC0A5" w14:textId="77777777" w:rsidR="00546EB9" w:rsidRPr="00546EB9" w:rsidRDefault="00546EB9" w:rsidP="00546EB9">
            <w:pPr>
              <w:jc w:val="center"/>
              <w:rPr>
                <w:rFonts w:ascii="Times New Roman" w:hAnsi="Times New Roman" w:cs="Times New Roman"/>
              </w:rPr>
            </w:pPr>
            <w:r w:rsidRPr="00546EB9">
              <w:rPr>
                <w:rFonts w:ascii="Times New Roman" w:hAnsi="Times New Roman" w:cs="Times New Roman"/>
              </w:rPr>
              <w:t>Гость</w:t>
            </w:r>
          </w:p>
        </w:tc>
        <w:tc>
          <w:tcPr>
            <w:tcW w:w="7336" w:type="dxa"/>
          </w:tcPr>
          <w:p w14:paraId="3BA73BFD" w14:textId="07D89AFD" w:rsidR="00546EB9" w:rsidRPr="00546EB9" w:rsidRDefault="0032563F" w:rsidP="00546EB9">
            <w:pPr>
              <w:rPr>
                <w:rFonts w:ascii="Times New Roman" w:hAnsi="Times New Roman" w:cs="Times New Roman"/>
              </w:rPr>
            </w:pPr>
            <w:r w:rsidRPr="0032563F">
              <w:rPr>
                <w:rFonts w:ascii="Times New Roman" w:hAnsi="Times New Roman" w:cs="Times New Roman"/>
              </w:rPr>
              <w:t>Неавторизованный пользователь, который имеет доступ только к экранам регистрации и входа. Гость не может просматривать, добавлять или редактировать никакие финансовые записи. Его взаимодействие с системой ограничено созданием учётной записи или входом в существующую.</w:t>
            </w:r>
          </w:p>
        </w:tc>
      </w:tr>
      <w:tr w:rsidR="00546EB9" w:rsidRPr="00546EB9" w14:paraId="3B7F9043" w14:textId="77777777" w:rsidTr="00546EB9">
        <w:tc>
          <w:tcPr>
            <w:tcW w:w="2235" w:type="dxa"/>
          </w:tcPr>
          <w:p w14:paraId="58ECCFF6" w14:textId="77777777" w:rsidR="00546EB9" w:rsidRPr="00546EB9" w:rsidRDefault="00546EB9" w:rsidP="00546EB9">
            <w:pPr>
              <w:jc w:val="center"/>
              <w:rPr>
                <w:rFonts w:ascii="Times New Roman" w:hAnsi="Times New Roman" w:cs="Times New Roman"/>
              </w:rPr>
            </w:pPr>
            <w:r w:rsidRPr="00546EB9">
              <w:rPr>
                <w:rFonts w:ascii="Times New Roman" w:hAnsi="Times New Roman" w:cs="Times New Roman"/>
              </w:rPr>
              <w:t>Пользователь</w:t>
            </w:r>
          </w:p>
        </w:tc>
        <w:tc>
          <w:tcPr>
            <w:tcW w:w="7336" w:type="dxa"/>
          </w:tcPr>
          <w:p w14:paraId="77DB84B8" w14:textId="19C16A16" w:rsidR="00546EB9" w:rsidRPr="00546EB9" w:rsidRDefault="0032563F" w:rsidP="00546EB9">
            <w:pPr>
              <w:rPr>
                <w:rFonts w:ascii="Times New Roman" w:hAnsi="Times New Roman" w:cs="Times New Roman"/>
                <w:b/>
              </w:rPr>
            </w:pPr>
            <w:r w:rsidRPr="0032563F">
              <w:rPr>
                <w:rFonts w:ascii="Times New Roman" w:hAnsi="Times New Roman" w:cs="Times New Roman"/>
              </w:rPr>
              <w:t>Авторизованное лицо, работающее исключительно со своим сегментом данных. Имеет полный набор прав для управления своими транзакциями: создание (FR-03), редактирование (FR-04), удаление (FR-05), поиск (FR-06), фильтрация (FR-07), просмотр своей статистики (FR-09) и экспорт своих отчётов (FR-08). Пользователь не видит и не может повлиять на записи других пользователей.</w:t>
            </w:r>
          </w:p>
        </w:tc>
      </w:tr>
      <w:tr w:rsidR="00546EB9" w:rsidRPr="00546EB9" w14:paraId="40277E49" w14:textId="77777777" w:rsidTr="00546EB9">
        <w:tc>
          <w:tcPr>
            <w:tcW w:w="2235" w:type="dxa"/>
          </w:tcPr>
          <w:p w14:paraId="27CE3947" w14:textId="77777777" w:rsidR="00546EB9" w:rsidRPr="00546EB9" w:rsidRDefault="00546EB9" w:rsidP="00546EB9">
            <w:pPr>
              <w:jc w:val="center"/>
              <w:rPr>
                <w:rFonts w:ascii="Times New Roman" w:hAnsi="Times New Roman" w:cs="Times New Roman"/>
              </w:rPr>
            </w:pPr>
            <w:r w:rsidRPr="00546EB9">
              <w:rPr>
                <w:rFonts w:ascii="Times New Roman" w:hAnsi="Times New Roman" w:cs="Times New Roman"/>
              </w:rPr>
              <w:t>Администратор</w:t>
            </w:r>
          </w:p>
        </w:tc>
        <w:tc>
          <w:tcPr>
            <w:tcW w:w="7336" w:type="dxa"/>
          </w:tcPr>
          <w:p w14:paraId="72479B8E" w14:textId="427AB47E" w:rsidR="00546EB9" w:rsidRPr="00546EB9" w:rsidRDefault="003D3CE6" w:rsidP="00546EB9">
            <w:pPr>
              <w:rPr>
                <w:rFonts w:ascii="Times New Roman" w:hAnsi="Times New Roman" w:cs="Times New Roman"/>
                <w:b/>
              </w:rPr>
            </w:pPr>
            <w:r w:rsidRPr="003D3CE6">
              <w:rPr>
                <w:rFonts w:ascii="Times New Roman" w:hAnsi="Times New Roman" w:cs="Times New Roman"/>
              </w:rPr>
              <w:t xml:space="preserve">Привилегированная учётная запись. Администратор создаётся автоматически при первом запуске системы, если в базе данных нет ни одного пользователя. При этом создаётся учётная запись с логином admin и паролем admin (или пользователю предлагается ввести пароль для администратора во время первого запуска). Эта учётная запись помечается как администраторская. При последующих запусках администратор входит через стандартную форму входа, используя свои учётные данные. </w:t>
            </w:r>
            <w:r w:rsidR="0032563F" w:rsidRPr="0032563F">
              <w:rPr>
                <w:rFonts w:ascii="Times New Roman" w:hAnsi="Times New Roman" w:cs="Times New Roman"/>
              </w:rPr>
              <w:t>Администратор управляет списком зарегистрированных пользователей: может просматривать всех пользователей системы, а также удалять или блокировать их учётные записи (например, для очистки тестовых данных или в случае нарушения политики использования). При этом администратор </w:t>
            </w:r>
            <w:r w:rsidR="0032563F" w:rsidRPr="0032563F">
              <w:rPr>
                <w:rFonts w:ascii="Times New Roman" w:hAnsi="Times New Roman" w:cs="Times New Roman"/>
                <w:b/>
                <w:bCs/>
              </w:rPr>
              <w:t>не имеет доступа</w:t>
            </w:r>
            <w:r w:rsidR="0032563F" w:rsidRPr="0032563F">
              <w:rPr>
                <w:rFonts w:ascii="Times New Roman" w:hAnsi="Times New Roman" w:cs="Times New Roman"/>
              </w:rPr>
              <w:t> к содержимому транзакций других пользователей — это обеспечивает конфиденциальность личных финансов. Администратор не может добавлять или редактировать транзакции от имени других пользователей.</w:t>
            </w:r>
          </w:p>
        </w:tc>
      </w:tr>
    </w:tbl>
    <w:p w14:paraId="46249F58" w14:textId="77777777" w:rsidR="00546EB9" w:rsidRPr="00546EB9" w:rsidRDefault="00546EB9" w:rsidP="00546EB9">
      <w:pPr>
        <w:rPr>
          <w:rFonts w:ascii="Times New Roman" w:hAnsi="Times New Roman" w:cs="Times New Roman"/>
          <w:b/>
        </w:rPr>
      </w:pPr>
    </w:p>
    <w:p w14:paraId="116DB958" w14:textId="0E42B3B3" w:rsidR="002F6D98" w:rsidRDefault="002F6D98" w:rsidP="002F6D98">
      <w:pPr>
        <w:jc w:val="center"/>
        <w:rPr>
          <w:rFonts w:ascii="Times New Roman" w:hAnsi="Times New Roman" w:cs="Times New Roman"/>
          <w:b/>
        </w:rPr>
      </w:pPr>
      <w:r>
        <w:rPr>
          <w:rFonts w:ascii="Times New Roman" w:hAnsi="Times New Roman" w:cs="Times New Roman"/>
          <w:b/>
        </w:rPr>
        <w:t>3</w:t>
      </w:r>
      <w:r w:rsidRPr="00546EB9">
        <w:rPr>
          <w:rFonts w:ascii="Times New Roman" w:hAnsi="Times New Roman" w:cs="Times New Roman"/>
          <w:b/>
        </w:rPr>
        <w:t>.</w:t>
      </w:r>
      <w:r>
        <w:rPr>
          <w:rFonts w:ascii="Times New Roman" w:hAnsi="Times New Roman" w:cs="Times New Roman"/>
          <w:b/>
        </w:rPr>
        <w:t>Функциональные требования</w:t>
      </w:r>
    </w:p>
    <w:tbl>
      <w:tblPr>
        <w:tblStyle w:val="a5"/>
        <w:tblW w:w="0" w:type="auto"/>
        <w:tblLook w:val="04A0" w:firstRow="1" w:lastRow="0" w:firstColumn="1" w:lastColumn="0" w:noHBand="0" w:noVBand="1"/>
      </w:tblPr>
      <w:tblGrid>
        <w:gridCol w:w="846"/>
        <w:gridCol w:w="1812"/>
        <w:gridCol w:w="5377"/>
        <w:gridCol w:w="1310"/>
      </w:tblGrid>
      <w:tr w:rsidR="006C3F92" w:rsidRPr="006C3F92" w14:paraId="3367110E" w14:textId="77777777" w:rsidTr="00A164E6">
        <w:tc>
          <w:tcPr>
            <w:tcW w:w="846" w:type="dxa"/>
            <w:hideMark/>
          </w:tcPr>
          <w:p w14:paraId="23BECC5F"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ID</w:t>
            </w:r>
          </w:p>
        </w:tc>
        <w:tc>
          <w:tcPr>
            <w:tcW w:w="1812" w:type="dxa"/>
            <w:hideMark/>
          </w:tcPr>
          <w:p w14:paraId="69B32A1B"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Название</w:t>
            </w:r>
          </w:p>
        </w:tc>
        <w:tc>
          <w:tcPr>
            <w:tcW w:w="0" w:type="auto"/>
            <w:hideMark/>
          </w:tcPr>
          <w:p w14:paraId="19634698"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Описание</w:t>
            </w:r>
          </w:p>
        </w:tc>
        <w:tc>
          <w:tcPr>
            <w:tcW w:w="0" w:type="auto"/>
            <w:hideMark/>
          </w:tcPr>
          <w:p w14:paraId="10980791"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rPr>
              <w:t>Приоритет</w:t>
            </w:r>
          </w:p>
        </w:tc>
      </w:tr>
      <w:tr w:rsidR="006C3F92" w:rsidRPr="006C3F92" w14:paraId="0998A145" w14:textId="77777777" w:rsidTr="00A164E6">
        <w:tc>
          <w:tcPr>
            <w:tcW w:w="846" w:type="dxa"/>
            <w:hideMark/>
          </w:tcPr>
          <w:p w14:paraId="14061596"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FR-01</w:t>
            </w:r>
          </w:p>
        </w:tc>
        <w:tc>
          <w:tcPr>
            <w:tcW w:w="1812" w:type="dxa"/>
            <w:hideMark/>
          </w:tcPr>
          <w:p w14:paraId="4876EA9E"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Регистрация пользователя</w:t>
            </w:r>
          </w:p>
        </w:tc>
        <w:tc>
          <w:tcPr>
            <w:tcW w:w="0" w:type="auto"/>
            <w:hideMark/>
          </w:tcPr>
          <w:p w14:paraId="1513820C" w14:textId="349FF508"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 xml:space="preserve">Пользователь создаёт учётную запись, указывая логин (уникальный), пароль (не менее 6 символов) и email (опционально, для обратной связи). Система проверяет уникальность логина, генерирует случайную соль, добавляет её к паролю, хэширует полученную строку (SHA-256) и сохраняет в БД </w:t>
            </w:r>
            <w:r w:rsidRPr="003D3CE6">
              <w:rPr>
                <w:rFonts w:ascii="Times New Roman" w:hAnsi="Times New Roman" w:cs="Times New Roman"/>
                <w:bCs/>
              </w:rPr>
              <w:lastRenderedPageBreak/>
              <w:t>вместе с солью. При успехе — автоматический переход к окну входа.</w:t>
            </w:r>
          </w:p>
        </w:tc>
        <w:tc>
          <w:tcPr>
            <w:tcW w:w="0" w:type="auto"/>
            <w:hideMark/>
          </w:tcPr>
          <w:p w14:paraId="2870C740"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lastRenderedPageBreak/>
              <w:t>High</w:t>
            </w:r>
          </w:p>
        </w:tc>
      </w:tr>
      <w:tr w:rsidR="006C3F92" w:rsidRPr="006C3F92" w14:paraId="598369CA" w14:textId="77777777" w:rsidTr="00A164E6">
        <w:tc>
          <w:tcPr>
            <w:tcW w:w="846" w:type="dxa"/>
            <w:hideMark/>
          </w:tcPr>
          <w:p w14:paraId="3F6F7E54"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FR-02</w:t>
            </w:r>
          </w:p>
        </w:tc>
        <w:tc>
          <w:tcPr>
            <w:tcW w:w="1812" w:type="dxa"/>
            <w:hideMark/>
          </w:tcPr>
          <w:p w14:paraId="334E2113"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Аутентификация</w:t>
            </w:r>
          </w:p>
        </w:tc>
        <w:tc>
          <w:tcPr>
            <w:tcW w:w="0" w:type="auto"/>
            <w:hideMark/>
          </w:tcPr>
          <w:p w14:paraId="5757B775" w14:textId="509F6FEF"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Вход в систему по логину и паролю. Система ищет пользователя в БД, извлекает соль, добавляет её к введённому паролю, хэширует и сравнивает с сохранённым хэшем. При совпадении — доступ к личному пространству. При несовпадении — вывод сообщения об ошибке (без уточнения, логин или пароль неверны, для защиты от подбора).</w:t>
            </w:r>
          </w:p>
        </w:tc>
        <w:tc>
          <w:tcPr>
            <w:tcW w:w="0" w:type="auto"/>
            <w:hideMark/>
          </w:tcPr>
          <w:p w14:paraId="5B25F060"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High</w:t>
            </w:r>
          </w:p>
        </w:tc>
      </w:tr>
      <w:tr w:rsidR="006C3F92" w:rsidRPr="006C3F92" w14:paraId="13ABCD13" w14:textId="77777777" w:rsidTr="00A164E6">
        <w:tc>
          <w:tcPr>
            <w:tcW w:w="846" w:type="dxa"/>
            <w:hideMark/>
          </w:tcPr>
          <w:p w14:paraId="217E5F33"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FR-03</w:t>
            </w:r>
          </w:p>
        </w:tc>
        <w:tc>
          <w:tcPr>
            <w:tcW w:w="1812" w:type="dxa"/>
            <w:hideMark/>
          </w:tcPr>
          <w:p w14:paraId="0816E1D3"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Добавление транзакции</w:t>
            </w:r>
          </w:p>
        </w:tc>
        <w:tc>
          <w:tcPr>
            <w:tcW w:w="0" w:type="auto"/>
            <w:hideMark/>
          </w:tcPr>
          <w:p w14:paraId="70E21B44" w14:textId="0E8AEF4B"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Форма для внесения финансовой операции, содержащая поля: дата (выбор из календаря или вручную в формате ГГГГ-ММ-ДД; дата проверяется на корректность с учётом високосных годов), категория (выпадающий список: Продукты, Транспорт, Зарплата, Развлечения, Здоровье, Образование, Коммунальные услуги, Связь/Интернет, Одежда, Прочее), тип (доход/расход — переключатель или выпадающий список), сумма (числовое поле &gt; 0, допускается десятичная часть через точку), описание (текстовое поле, необязательное, до 200 символов). Валидация: дата корректна, сумма &gt; 0, категория выбрана. При ошибке ввода даты (неверный формат или несуществующая дата) система выводит сообщение и не позволяет сохранить запись. После сохранения — запись в БД с привязкой к текущему пользователю, обновление таблицы на экране и сообщение «Транзакция успешно добавлена».</w:t>
            </w:r>
          </w:p>
        </w:tc>
        <w:tc>
          <w:tcPr>
            <w:tcW w:w="0" w:type="auto"/>
            <w:hideMark/>
          </w:tcPr>
          <w:p w14:paraId="2D3CE1B6"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High</w:t>
            </w:r>
          </w:p>
        </w:tc>
      </w:tr>
      <w:tr w:rsidR="006C3F92" w:rsidRPr="006C3F92" w14:paraId="6ECFC505" w14:textId="77777777" w:rsidTr="00A164E6">
        <w:tc>
          <w:tcPr>
            <w:tcW w:w="846" w:type="dxa"/>
            <w:hideMark/>
          </w:tcPr>
          <w:p w14:paraId="553C8B6D" w14:textId="3BE505AD"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w:t>
            </w:r>
            <w:r w:rsidR="00A164E6">
              <w:rPr>
                <w:rFonts w:ascii="Times New Roman" w:hAnsi="Times New Roman" w:cs="Times New Roman"/>
                <w:bCs/>
              </w:rPr>
              <w:t>4</w:t>
            </w:r>
          </w:p>
        </w:tc>
        <w:tc>
          <w:tcPr>
            <w:tcW w:w="1812" w:type="dxa"/>
            <w:hideMark/>
          </w:tcPr>
          <w:p w14:paraId="0EBDB4CF"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Редактирование транзакции</w:t>
            </w:r>
          </w:p>
        </w:tc>
        <w:tc>
          <w:tcPr>
            <w:tcW w:w="0" w:type="auto"/>
            <w:hideMark/>
          </w:tcPr>
          <w:p w14:paraId="1ECE255E" w14:textId="5684858A"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Пользователь выбирает запись в таблице (одинарный клик) и нажимает кнопку «Редактировать» (или двойной клик по строке). Открывается форма, предзаполненная текущими данными записи. Пользователь изменяет нужные поля и сохраняет. Система проверяет корректность данных (аналогично FR-03, включая проверку даты), обновляет запись в БД и обновляет таблицу.</w:t>
            </w:r>
          </w:p>
        </w:tc>
        <w:tc>
          <w:tcPr>
            <w:tcW w:w="0" w:type="auto"/>
            <w:hideMark/>
          </w:tcPr>
          <w:p w14:paraId="657C5B84"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Medium</w:t>
            </w:r>
          </w:p>
        </w:tc>
      </w:tr>
      <w:tr w:rsidR="006C3F92" w:rsidRPr="006C3F92" w14:paraId="0A4C45C1" w14:textId="77777777" w:rsidTr="00A164E6">
        <w:tc>
          <w:tcPr>
            <w:tcW w:w="846" w:type="dxa"/>
            <w:hideMark/>
          </w:tcPr>
          <w:p w14:paraId="33C64A80" w14:textId="0CC4B369"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w:t>
            </w:r>
            <w:r w:rsidR="00A164E6">
              <w:rPr>
                <w:rFonts w:ascii="Times New Roman" w:hAnsi="Times New Roman" w:cs="Times New Roman"/>
                <w:bCs/>
              </w:rPr>
              <w:t>5</w:t>
            </w:r>
          </w:p>
        </w:tc>
        <w:tc>
          <w:tcPr>
            <w:tcW w:w="1812" w:type="dxa"/>
            <w:hideMark/>
          </w:tcPr>
          <w:p w14:paraId="5924E9BD"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Удаление транзакции</w:t>
            </w:r>
          </w:p>
        </w:tc>
        <w:tc>
          <w:tcPr>
            <w:tcW w:w="0" w:type="auto"/>
            <w:hideMark/>
          </w:tcPr>
          <w:p w14:paraId="7827DE4F" w14:textId="77777777" w:rsidR="006C3F92" w:rsidRPr="006C3F92" w:rsidRDefault="006C3F92" w:rsidP="006C3F92">
            <w:pPr>
              <w:spacing w:after="200" w:line="276" w:lineRule="auto"/>
              <w:rPr>
                <w:rFonts w:ascii="Times New Roman" w:hAnsi="Times New Roman" w:cs="Times New Roman"/>
                <w:bCs/>
              </w:rPr>
            </w:pPr>
            <w:r w:rsidRPr="006C3F92">
              <w:rPr>
                <w:rFonts w:ascii="Times New Roman" w:hAnsi="Times New Roman" w:cs="Times New Roman"/>
                <w:bCs/>
              </w:rPr>
              <w:t>Пользователь выбирает запись в таблице и нажимает кнопку «Удалить». Система запрашивает подтверждение (диалоговое окно «Вы уверены, что хотите удалить запись?» с кнопками Да/Нет). При подтверждении — запись удаляется из БД, таблица обновляется, баланс пересчитывается. При отказе — ничего не происходит.</w:t>
            </w:r>
          </w:p>
        </w:tc>
        <w:tc>
          <w:tcPr>
            <w:tcW w:w="0" w:type="auto"/>
            <w:hideMark/>
          </w:tcPr>
          <w:p w14:paraId="2C88770F"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Medium</w:t>
            </w:r>
          </w:p>
        </w:tc>
      </w:tr>
      <w:tr w:rsidR="006C3F92" w:rsidRPr="006C3F92" w14:paraId="2AB9A1AA" w14:textId="77777777" w:rsidTr="00A164E6">
        <w:tc>
          <w:tcPr>
            <w:tcW w:w="846" w:type="dxa"/>
            <w:hideMark/>
          </w:tcPr>
          <w:p w14:paraId="2B1CC5A5" w14:textId="79C6B534"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lastRenderedPageBreak/>
              <w:t>FR-0</w:t>
            </w:r>
            <w:r w:rsidR="00A164E6">
              <w:rPr>
                <w:rFonts w:ascii="Times New Roman" w:hAnsi="Times New Roman" w:cs="Times New Roman"/>
                <w:bCs/>
              </w:rPr>
              <w:t>6</w:t>
            </w:r>
          </w:p>
        </w:tc>
        <w:tc>
          <w:tcPr>
            <w:tcW w:w="1812" w:type="dxa"/>
            <w:hideMark/>
          </w:tcPr>
          <w:p w14:paraId="09D71E31"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Поиск по ключевому слову</w:t>
            </w:r>
          </w:p>
        </w:tc>
        <w:tc>
          <w:tcPr>
            <w:tcW w:w="0" w:type="auto"/>
            <w:hideMark/>
          </w:tcPr>
          <w:p w14:paraId="1CADE9B6" w14:textId="33622F4F"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Поле ввода «Поиск» и кнопка «Найти» (или по нажатию Enter). Система ищет в транзакциях текущего пользователя записи, у которых в описании или категории содержится введённый текст (регистронезависимо, частичное совпадение — LIKE '%текст%'). Таблица фильтруется, отображаются только найденные записи. Кнопка «Сбросить» (или очистка поля) возвращает полный список.</w:t>
            </w:r>
          </w:p>
        </w:tc>
        <w:tc>
          <w:tcPr>
            <w:tcW w:w="0" w:type="auto"/>
            <w:hideMark/>
          </w:tcPr>
          <w:p w14:paraId="56EBAF87"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Low</w:t>
            </w:r>
          </w:p>
        </w:tc>
      </w:tr>
      <w:tr w:rsidR="006C3F92" w:rsidRPr="006C3F92" w14:paraId="46FAA7FF" w14:textId="77777777" w:rsidTr="003D3CE6">
        <w:trPr>
          <w:trHeight w:val="1981"/>
        </w:trPr>
        <w:tc>
          <w:tcPr>
            <w:tcW w:w="846" w:type="dxa"/>
            <w:hideMark/>
          </w:tcPr>
          <w:p w14:paraId="2E7BC582" w14:textId="64623B15"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FR-0</w:t>
            </w:r>
            <w:r w:rsidR="00A164E6">
              <w:rPr>
                <w:rFonts w:ascii="Times New Roman" w:hAnsi="Times New Roman" w:cs="Times New Roman"/>
                <w:bCs/>
              </w:rPr>
              <w:t>7</w:t>
            </w:r>
          </w:p>
        </w:tc>
        <w:tc>
          <w:tcPr>
            <w:tcW w:w="1812" w:type="dxa"/>
            <w:hideMark/>
          </w:tcPr>
          <w:p w14:paraId="5D54E265"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Фильтрация по дате и типу</w:t>
            </w:r>
          </w:p>
        </w:tc>
        <w:tc>
          <w:tcPr>
            <w:tcW w:w="0" w:type="auto"/>
            <w:hideMark/>
          </w:tcPr>
          <w:p w14:paraId="413DD367" w14:textId="77777777" w:rsidR="003D3CE6" w:rsidRDefault="003D3CE6" w:rsidP="00910E35">
            <w:pPr>
              <w:spacing w:line="276" w:lineRule="auto"/>
              <w:rPr>
                <w:rFonts w:ascii="Times New Roman" w:hAnsi="Times New Roman" w:cs="Times New Roman"/>
                <w:bCs/>
              </w:rPr>
            </w:pPr>
            <w:r w:rsidRPr="003D3CE6">
              <w:rPr>
                <w:rFonts w:ascii="Times New Roman" w:hAnsi="Times New Roman" w:cs="Times New Roman"/>
                <w:bCs/>
              </w:rPr>
              <w:t xml:space="preserve">Два механизма фильтрации: </w:t>
            </w:r>
          </w:p>
          <w:p w14:paraId="72EC60FD" w14:textId="77777777" w:rsidR="003D3CE6" w:rsidRDefault="003D3CE6" w:rsidP="00910E35">
            <w:pPr>
              <w:spacing w:line="276" w:lineRule="auto"/>
              <w:rPr>
                <w:rFonts w:ascii="Times New Roman" w:hAnsi="Times New Roman" w:cs="Times New Roman"/>
                <w:bCs/>
              </w:rPr>
            </w:pPr>
            <w:r w:rsidRPr="003D3CE6">
              <w:rPr>
                <w:rFonts w:ascii="Times New Roman" w:hAnsi="Times New Roman" w:cs="Times New Roman"/>
                <w:bCs/>
              </w:rPr>
              <w:t>1. </w:t>
            </w:r>
            <w:r w:rsidRPr="003D3CE6">
              <w:rPr>
                <w:rFonts w:ascii="Times New Roman" w:hAnsi="Times New Roman" w:cs="Times New Roman"/>
                <w:b/>
                <w:bCs/>
              </w:rPr>
              <w:t>По дате</w:t>
            </w:r>
            <w:r w:rsidRPr="003D3CE6">
              <w:rPr>
                <w:rFonts w:ascii="Times New Roman" w:hAnsi="Times New Roman" w:cs="Times New Roman"/>
                <w:bCs/>
              </w:rPr>
              <w:t xml:space="preserve"> — два поля выбора даты: «С» и «По». Отображаются только транзакции, попавшие в указанный диапазон. </w:t>
            </w:r>
          </w:p>
          <w:p w14:paraId="1C7E1230" w14:textId="7BE3F2F3" w:rsidR="006C3F92" w:rsidRPr="006C3F92" w:rsidRDefault="003D3CE6" w:rsidP="006C3F92">
            <w:pPr>
              <w:spacing w:after="200" w:line="276" w:lineRule="auto"/>
              <w:rPr>
                <w:rFonts w:ascii="Times New Roman" w:hAnsi="Times New Roman" w:cs="Times New Roman"/>
                <w:bCs/>
              </w:rPr>
            </w:pPr>
            <w:r w:rsidRPr="003D3CE6">
              <w:rPr>
                <w:rFonts w:ascii="Times New Roman" w:hAnsi="Times New Roman" w:cs="Times New Roman"/>
                <w:bCs/>
              </w:rPr>
              <w:t>2. </w:t>
            </w:r>
            <w:r w:rsidRPr="003D3CE6">
              <w:rPr>
                <w:rFonts w:ascii="Times New Roman" w:hAnsi="Times New Roman" w:cs="Times New Roman"/>
                <w:b/>
                <w:bCs/>
              </w:rPr>
              <w:t>По типу</w:t>
            </w:r>
            <w:r w:rsidRPr="003D3CE6">
              <w:rPr>
                <w:rFonts w:ascii="Times New Roman" w:hAnsi="Times New Roman" w:cs="Times New Roman"/>
                <w:bCs/>
              </w:rPr>
              <w:t xml:space="preserve"> — выпадающий список: «Все», «Доходы», «Расходы». Фильтры могут применяться одновременно. Кнопка «Сбросить фильтры» очищает все условия и показывает все записи. </w:t>
            </w:r>
          </w:p>
        </w:tc>
        <w:tc>
          <w:tcPr>
            <w:tcW w:w="0" w:type="auto"/>
            <w:hideMark/>
          </w:tcPr>
          <w:p w14:paraId="2B8C7895"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Low</w:t>
            </w:r>
          </w:p>
        </w:tc>
      </w:tr>
      <w:tr w:rsidR="006C3F92" w:rsidRPr="006C3F92" w14:paraId="1670B30C" w14:textId="77777777" w:rsidTr="00A164E6">
        <w:tc>
          <w:tcPr>
            <w:tcW w:w="846" w:type="dxa"/>
            <w:hideMark/>
          </w:tcPr>
          <w:p w14:paraId="04959FAF" w14:textId="35DC64E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FR-</w:t>
            </w:r>
            <w:r w:rsidR="00A164E6">
              <w:rPr>
                <w:rFonts w:ascii="Times New Roman" w:hAnsi="Times New Roman" w:cs="Times New Roman"/>
                <w:bCs/>
              </w:rPr>
              <w:t>08</w:t>
            </w:r>
          </w:p>
        </w:tc>
        <w:tc>
          <w:tcPr>
            <w:tcW w:w="1812" w:type="dxa"/>
            <w:hideMark/>
          </w:tcPr>
          <w:p w14:paraId="7B1BC181" w14:textId="77777777" w:rsidR="006C3F92" w:rsidRPr="006C3F92" w:rsidRDefault="006C3F92" w:rsidP="006C3F92">
            <w:pPr>
              <w:spacing w:after="200" w:line="276" w:lineRule="auto"/>
              <w:jc w:val="center"/>
              <w:rPr>
                <w:rFonts w:ascii="Times New Roman" w:hAnsi="Times New Roman" w:cs="Times New Roman"/>
                <w:bCs/>
              </w:rPr>
            </w:pPr>
            <w:r w:rsidRPr="006C3F92">
              <w:rPr>
                <w:rFonts w:ascii="Times New Roman" w:hAnsi="Times New Roman" w:cs="Times New Roman"/>
                <w:bCs/>
              </w:rPr>
              <w:t>Экспорт данных</w:t>
            </w:r>
          </w:p>
        </w:tc>
        <w:tc>
          <w:tcPr>
            <w:tcW w:w="0" w:type="auto"/>
            <w:hideMark/>
          </w:tcPr>
          <w:p w14:paraId="72DB7642" w14:textId="26EBFB03" w:rsidR="006C3F92" w:rsidRPr="006C3F92" w:rsidRDefault="00910E35" w:rsidP="006C3F92">
            <w:pPr>
              <w:spacing w:after="200" w:line="276" w:lineRule="auto"/>
              <w:rPr>
                <w:rFonts w:ascii="Times New Roman" w:hAnsi="Times New Roman" w:cs="Times New Roman"/>
                <w:bCs/>
              </w:rPr>
            </w:pPr>
            <w:r w:rsidRPr="00910E35">
              <w:rPr>
                <w:rFonts w:ascii="Times New Roman" w:hAnsi="Times New Roman" w:cs="Times New Roman"/>
                <w:bCs/>
              </w:rPr>
              <w:t>Кнопка «Экспорт» с выбором формата: </w:t>
            </w:r>
            <w:r w:rsidRPr="00910E35">
              <w:rPr>
                <w:rFonts w:ascii="Times New Roman" w:hAnsi="Times New Roman" w:cs="Times New Roman"/>
                <w:b/>
                <w:bCs/>
              </w:rPr>
              <w:t>CSV</w:t>
            </w:r>
            <w:r w:rsidRPr="00910E35">
              <w:rPr>
                <w:rFonts w:ascii="Times New Roman" w:hAnsi="Times New Roman" w:cs="Times New Roman"/>
                <w:bCs/>
              </w:rPr>
              <w:t> или </w:t>
            </w:r>
            <w:r w:rsidRPr="00910E35">
              <w:rPr>
                <w:rFonts w:ascii="Times New Roman" w:hAnsi="Times New Roman" w:cs="Times New Roman"/>
                <w:b/>
                <w:bCs/>
              </w:rPr>
              <w:t>PDF</w:t>
            </w:r>
            <w:r w:rsidRPr="00910E35">
              <w:rPr>
                <w:rFonts w:ascii="Times New Roman" w:hAnsi="Times New Roman" w:cs="Times New Roman"/>
                <w:bCs/>
              </w:rPr>
              <w:t>. Экспортируется текущий отфильтрованный список транзакций (или все записи пользователя, если фильтры сброшены). — </w:t>
            </w:r>
            <w:r w:rsidRPr="00910E35">
              <w:rPr>
                <w:rFonts w:ascii="Times New Roman" w:hAnsi="Times New Roman" w:cs="Times New Roman"/>
                <w:b/>
                <w:bCs/>
              </w:rPr>
              <w:t>CSV</w:t>
            </w:r>
            <w:r w:rsidRPr="00910E35">
              <w:rPr>
                <w:rFonts w:ascii="Times New Roman" w:hAnsi="Times New Roman" w:cs="Times New Roman"/>
                <w:bCs/>
              </w:rPr>
              <w:t>: создаётся файл с разделителем «;», содержащий все поля (ID, Дата, Категория, Тип, Сумма, Описание). Подходит для открытия в Excel/LibreOffice. — </w:t>
            </w:r>
            <w:r w:rsidRPr="00910E35">
              <w:rPr>
                <w:rFonts w:ascii="Times New Roman" w:hAnsi="Times New Roman" w:cs="Times New Roman"/>
                <w:b/>
                <w:bCs/>
              </w:rPr>
              <w:t>PDF</w:t>
            </w:r>
            <w:r w:rsidRPr="00910E35">
              <w:rPr>
                <w:rFonts w:ascii="Times New Roman" w:hAnsi="Times New Roman" w:cs="Times New Roman"/>
                <w:bCs/>
              </w:rPr>
              <w:t>: формируется табличный отчёт с заголовком, датой выгрузки и списком транзакций; сохраняется в виде файла. При экспорте пользователь выбирает папку и имя файла через диалоговое окно.</w:t>
            </w:r>
          </w:p>
        </w:tc>
        <w:tc>
          <w:tcPr>
            <w:tcW w:w="0" w:type="auto"/>
            <w:hideMark/>
          </w:tcPr>
          <w:p w14:paraId="6854C0AE" w14:textId="77777777" w:rsidR="006C3F92" w:rsidRPr="006C3F92" w:rsidRDefault="006C3F92" w:rsidP="006C3F92">
            <w:pPr>
              <w:spacing w:after="200" w:line="276" w:lineRule="auto"/>
              <w:jc w:val="center"/>
              <w:rPr>
                <w:rFonts w:ascii="Times New Roman" w:hAnsi="Times New Roman" w:cs="Times New Roman"/>
                <w:b/>
              </w:rPr>
            </w:pPr>
            <w:r w:rsidRPr="006C3F92">
              <w:rPr>
                <w:rFonts w:ascii="Times New Roman" w:hAnsi="Times New Roman" w:cs="Times New Roman"/>
                <w:b/>
                <w:bCs/>
              </w:rPr>
              <w:t>Medium</w:t>
            </w:r>
          </w:p>
        </w:tc>
      </w:tr>
      <w:tr w:rsidR="00A164E6" w:rsidRPr="006C3F92" w14:paraId="5CD5E851" w14:textId="77777777" w:rsidTr="00A164E6">
        <w:tc>
          <w:tcPr>
            <w:tcW w:w="846" w:type="dxa"/>
            <w:hideMark/>
          </w:tcPr>
          <w:p w14:paraId="7C91930C" w14:textId="744CD00C" w:rsidR="00A164E6" w:rsidRPr="006C3F92" w:rsidRDefault="00A164E6" w:rsidP="00A164E6">
            <w:pPr>
              <w:spacing w:after="200" w:line="276" w:lineRule="auto"/>
              <w:jc w:val="center"/>
              <w:rPr>
                <w:rFonts w:ascii="Times New Roman" w:hAnsi="Times New Roman" w:cs="Times New Roman"/>
                <w:bCs/>
              </w:rPr>
            </w:pPr>
            <w:r w:rsidRPr="006C3F92">
              <w:rPr>
                <w:rFonts w:ascii="Times New Roman" w:hAnsi="Times New Roman" w:cs="Times New Roman"/>
                <w:bCs/>
              </w:rPr>
              <w:t>FR-09</w:t>
            </w:r>
          </w:p>
        </w:tc>
        <w:tc>
          <w:tcPr>
            <w:tcW w:w="1812" w:type="dxa"/>
            <w:hideMark/>
          </w:tcPr>
          <w:p w14:paraId="77C31C55" w14:textId="55458DAE" w:rsidR="00A164E6" w:rsidRPr="006C3F92" w:rsidRDefault="00A164E6" w:rsidP="00A164E6">
            <w:pPr>
              <w:spacing w:after="200" w:line="276" w:lineRule="auto"/>
              <w:jc w:val="center"/>
              <w:rPr>
                <w:rFonts w:ascii="Times New Roman" w:hAnsi="Times New Roman" w:cs="Times New Roman"/>
                <w:bCs/>
              </w:rPr>
            </w:pPr>
            <w:r w:rsidRPr="006C3F92">
              <w:rPr>
                <w:rFonts w:ascii="Times New Roman" w:hAnsi="Times New Roman" w:cs="Times New Roman"/>
                <w:bCs/>
              </w:rPr>
              <w:t>Просмотр статистики (график)</w:t>
            </w:r>
          </w:p>
        </w:tc>
        <w:tc>
          <w:tcPr>
            <w:tcW w:w="0" w:type="auto"/>
            <w:hideMark/>
          </w:tcPr>
          <w:p w14:paraId="1322D527" w14:textId="519493D3" w:rsidR="00A164E6" w:rsidRPr="006C3F92" w:rsidRDefault="00910E35" w:rsidP="00A164E6">
            <w:pPr>
              <w:spacing w:after="200" w:line="276" w:lineRule="auto"/>
              <w:rPr>
                <w:rFonts w:ascii="Times New Roman" w:hAnsi="Times New Roman" w:cs="Times New Roman"/>
                <w:bCs/>
              </w:rPr>
            </w:pPr>
            <w:r w:rsidRPr="00910E35">
              <w:rPr>
                <w:rFonts w:ascii="Times New Roman" w:hAnsi="Times New Roman" w:cs="Times New Roman"/>
                <w:bCs/>
              </w:rPr>
              <w:t>Отдельная вкладка или окно, где строится столбчатая диаграмма. Пользователь выбирает период (по умолчанию — текущий месяц) и тип группировки: </w:t>
            </w:r>
            <w:r w:rsidRPr="00910E35">
              <w:rPr>
                <w:rFonts w:ascii="Times New Roman" w:hAnsi="Times New Roman" w:cs="Times New Roman"/>
                <w:b/>
                <w:bCs/>
              </w:rPr>
              <w:t>по дням</w:t>
            </w:r>
            <w:r w:rsidRPr="00910E35">
              <w:rPr>
                <w:rFonts w:ascii="Times New Roman" w:hAnsi="Times New Roman" w:cs="Times New Roman"/>
                <w:bCs/>
              </w:rPr>
              <w:t> (суммы за каждый день) или </w:t>
            </w:r>
            <w:r w:rsidRPr="00910E35">
              <w:rPr>
                <w:rFonts w:ascii="Times New Roman" w:hAnsi="Times New Roman" w:cs="Times New Roman"/>
                <w:b/>
                <w:bCs/>
              </w:rPr>
              <w:t>по категориям</w:t>
            </w:r>
            <w:r w:rsidRPr="00910E35">
              <w:rPr>
                <w:rFonts w:ascii="Times New Roman" w:hAnsi="Times New Roman" w:cs="Times New Roman"/>
                <w:bCs/>
              </w:rPr>
              <w:t> (суммарные траты по каждой категории за выбранный период). Для расходов столбцы красные, для доходов — зелёные (или два отдельных графика). Диаграмма строится с использованием библиотеки matplotlib и встраивается в интерфейс (Tkinter).</w:t>
            </w:r>
          </w:p>
        </w:tc>
        <w:tc>
          <w:tcPr>
            <w:tcW w:w="0" w:type="auto"/>
            <w:hideMark/>
          </w:tcPr>
          <w:p w14:paraId="3A57FEC7" w14:textId="06D569FD" w:rsidR="00A164E6" w:rsidRPr="006C3F92" w:rsidRDefault="00A164E6" w:rsidP="00A164E6">
            <w:pPr>
              <w:spacing w:after="200" w:line="276" w:lineRule="auto"/>
              <w:jc w:val="center"/>
              <w:rPr>
                <w:rFonts w:ascii="Times New Roman" w:hAnsi="Times New Roman" w:cs="Times New Roman"/>
                <w:b/>
              </w:rPr>
            </w:pPr>
            <w:r w:rsidRPr="006C3F92">
              <w:rPr>
                <w:rFonts w:ascii="Times New Roman" w:hAnsi="Times New Roman" w:cs="Times New Roman"/>
                <w:b/>
                <w:bCs/>
              </w:rPr>
              <w:t>Medium</w:t>
            </w:r>
          </w:p>
        </w:tc>
      </w:tr>
      <w:tr w:rsidR="00910E35" w:rsidRPr="006C3F92" w14:paraId="3220DF6B" w14:textId="77777777" w:rsidTr="00A164E6">
        <w:tc>
          <w:tcPr>
            <w:tcW w:w="846" w:type="dxa"/>
          </w:tcPr>
          <w:p w14:paraId="7474ACD4" w14:textId="4CC2B664" w:rsidR="00910E35" w:rsidRPr="006C3F92" w:rsidRDefault="00910E35" w:rsidP="00A164E6">
            <w:pPr>
              <w:jc w:val="center"/>
              <w:rPr>
                <w:rFonts w:ascii="Times New Roman" w:hAnsi="Times New Roman" w:cs="Times New Roman"/>
                <w:bCs/>
              </w:rPr>
            </w:pPr>
            <w:r w:rsidRPr="00910E35">
              <w:rPr>
                <w:rFonts w:ascii="Times New Roman" w:hAnsi="Times New Roman" w:cs="Times New Roman"/>
                <w:bCs/>
              </w:rPr>
              <w:t>FR-10</w:t>
            </w:r>
          </w:p>
        </w:tc>
        <w:tc>
          <w:tcPr>
            <w:tcW w:w="1812" w:type="dxa"/>
          </w:tcPr>
          <w:p w14:paraId="3B173CB9" w14:textId="234B6994" w:rsidR="00910E35" w:rsidRPr="006C3F92" w:rsidRDefault="00910E35" w:rsidP="00A164E6">
            <w:pPr>
              <w:jc w:val="center"/>
              <w:rPr>
                <w:rFonts w:ascii="Times New Roman" w:hAnsi="Times New Roman" w:cs="Times New Roman"/>
                <w:bCs/>
              </w:rPr>
            </w:pPr>
            <w:r w:rsidRPr="00910E35">
              <w:rPr>
                <w:rFonts w:ascii="Times New Roman" w:hAnsi="Times New Roman" w:cs="Times New Roman"/>
                <w:bCs/>
              </w:rPr>
              <w:t>Управление пользователями (администратор)</w:t>
            </w:r>
          </w:p>
        </w:tc>
        <w:tc>
          <w:tcPr>
            <w:tcW w:w="0" w:type="auto"/>
          </w:tcPr>
          <w:p w14:paraId="05815ADB" w14:textId="4894C031" w:rsidR="00910E35" w:rsidRPr="00910E35" w:rsidRDefault="00910E35" w:rsidP="00A164E6">
            <w:pPr>
              <w:rPr>
                <w:rFonts w:ascii="Times New Roman" w:hAnsi="Times New Roman" w:cs="Times New Roman"/>
                <w:bCs/>
              </w:rPr>
            </w:pPr>
            <w:r w:rsidRPr="00910E35">
              <w:rPr>
                <w:rFonts w:ascii="Times New Roman" w:hAnsi="Times New Roman" w:cs="Times New Roman"/>
                <w:bCs/>
              </w:rPr>
              <w:t>Администратор имеет доступ к списку всех зарегистрированных пользователей системы. Он может просматривать этот список, а также блокировать/разблокировать или удалять учётные записи. При удалении пользователя все его транзакции удаляются каскадно. Для критических действий (блокировка, удаление) требуется диалог подтверждения. Администратор не видит и не изменяет транзакции пользователей.</w:t>
            </w:r>
          </w:p>
        </w:tc>
        <w:tc>
          <w:tcPr>
            <w:tcW w:w="0" w:type="auto"/>
          </w:tcPr>
          <w:p w14:paraId="4E872846" w14:textId="77A9FA4D" w:rsidR="00910E35" w:rsidRPr="00910E35" w:rsidRDefault="00910E35" w:rsidP="00A164E6">
            <w:pPr>
              <w:jc w:val="center"/>
              <w:rPr>
                <w:rFonts w:ascii="Times New Roman" w:hAnsi="Times New Roman" w:cs="Times New Roman"/>
                <w:bCs/>
              </w:rPr>
            </w:pPr>
            <w:r w:rsidRPr="00910E35">
              <w:rPr>
                <w:rFonts w:ascii="Times New Roman" w:hAnsi="Times New Roman" w:cs="Times New Roman"/>
                <w:bCs/>
              </w:rPr>
              <w:t>Medium</w:t>
            </w:r>
          </w:p>
        </w:tc>
      </w:tr>
    </w:tbl>
    <w:p w14:paraId="258B4676" w14:textId="77777777" w:rsidR="006C3F92" w:rsidRPr="002F6D98" w:rsidRDefault="006C3F92" w:rsidP="002F6D98">
      <w:pPr>
        <w:jc w:val="center"/>
        <w:rPr>
          <w:rFonts w:ascii="Times New Roman" w:hAnsi="Times New Roman" w:cs="Times New Roman"/>
          <w:b/>
        </w:rPr>
      </w:pPr>
    </w:p>
    <w:p w14:paraId="4137B4C7" w14:textId="2730FDAC" w:rsidR="00A164E6" w:rsidRDefault="00A164E6" w:rsidP="00A164E6">
      <w:pPr>
        <w:jc w:val="center"/>
        <w:rPr>
          <w:rFonts w:ascii="Times New Roman" w:hAnsi="Times New Roman" w:cs="Times New Roman"/>
          <w:b/>
        </w:rPr>
      </w:pPr>
      <w:r>
        <w:rPr>
          <w:rFonts w:ascii="Times New Roman" w:hAnsi="Times New Roman" w:cs="Times New Roman"/>
          <w:b/>
        </w:rPr>
        <w:lastRenderedPageBreak/>
        <w:t>4</w:t>
      </w:r>
      <w:r w:rsidRPr="00546EB9">
        <w:rPr>
          <w:rFonts w:ascii="Times New Roman" w:hAnsi="Times New Roman" w:cs="Times New Roman"/>
          <w:b/>
        </w:rPr>
        <w:t>.</w:t>
      </w:r>
      <w:r>
        <w:rPr>
          <w:rFonts w:ascii="Times New Roman" w:hAnsi="Times New Roman" w:cs="Times New Roman"/>
          <w:b/>
        </w:rPr>
        <w:t>Нефункциональные требования</w:t>
      </w:r>
    </w:p>
    <w:p w14:paraId="24329923" w14:textId="77777777" w:rsidR="00A164E6" w:rsidRPr="00A164E6" w:rsidRDefault="00A164E6" w:rsidP="00A164E6">
      <w:pPr>
        <w:jc w:val="both"/>
        <w:rPr>
          <w:rFonts w:ascii="Times New Roman" w:hAnsi="Times New Roman" w:cs="Times New Roman"/>
          <w:b/>
          <w:bCs/>
        </w:rPr>
      </w:pPr>
      <w:r w:rsidRPr="00A164E6">
        <w:rPr>
          <w:rFonts w:ascii="Times New Roman" w:hAnsi="Times New Roman" w:cs="Times New Roman"/>
          <w:b/>
          <w:bCs/>
        </w:rPr>
        <w:t>4.1 Требования к интерфейсу (UI/UX)</w:t>
      </w:r>
    </w:p>
    <w:p w14:paraId="4429A670" w14:textId="77777777" w:rsidR="00A164E6" w:rsidRPr="00A164E6" w:rsidRDefault="00A164E6" w:rsidP="00A164E6">
      <w:pPr>
        <w:numPr>
          <w:ilvl w:val="0"/>
          <w:numId w:val="4"/>
        </w:numPr>
        <w:jc w:val="both"/>
        <w:rPr>
          <w:rFonts w:ascii="Times New Roman" w:hAnsi="Times New Roman" w:cs="Times New Roman"/>
        </w:rPr>
      </w:pPr>
      <w:r w:rsidRPr="00A164E6">
        <w:rPr>
          <w:rFonts w:ascii="Times New Roman" w:hAnsi="Times New Roman" w:cs="Times New Roman"/>
        </w:rPr>
        <w:t>Интерфейс должен быть интуитивно понятным и не требовать длительного обучения (время освоения базовых функций — не более 5 минут).</w:t>
      </w:r>
    </w:p>
    <w:p w14:paraId="0CE2DE8C" w14:textId="77777777" w:rsidR="00A164E6" w:rsidRPr="00A164E6" w:rsidRDefault="00A164E6" w:rsidP="00A164E6">
      <w:pPr>
        <w:numPr>
          <w:ilvl w:val="0"/>
          <w:numId w:val="4"/>
        </w:numPr>
        <w:jc w:val="both"/>
        <w:rPr>
          <w:rFonts w:ascii="Times New Roman" w:hAnsi="Times New Roman" w:cs="Times New Roman"/>
        </w:rPr>
      </w:pPr>
      <w:r w:rsidRPr="00A164E6">
        <w:rPr>
          <w:rFonts w:ascii="Times New Roman" w:hAnsi="Times New Roman" w:cs="Times New Roman"/>
        </w:rPr>
        <w:t>Все кнопки, поля ввода, выпадающие списки и надписи должны быть подписаны понятными названиями на русском языке (например, «Дата», «Категория», «Сумма (₽)», «Добавить», «Сохранить»).</w:t>
      </w:r>
    </w:p>
    <w:p w14:paraId="76805BC0" w14:textId="77777777" w:rsidR="00A164E6" w:rsidRPr="00A164E6" w:rsidRDefault="00A164E6" w:rsidP="00A164E6">
      <w:pPr>
        <w:numPr>
          <w:ilvl w:val="0"/>
          <w:numId w:val="4"/>
        </w:numPr>
        <w:jc w:val="both"/>
        <w:rPr>
          <w:rFonts w:ascii="Times New Roman" w:hAnsi="Times New Roman" w:cs="Times New Roman"/>
        </w:rPr>
      </w:pPr>
      <w:r w:rsidRPr="00A164E6">
        <w:rPr>
          <w:rFonts w:ascii="Times New Roman" w:hAnsi="Times New Roman" w:cs="Times New Roman"/>
        </w:rPr>
        <w:t>Приложение корректно отображается при разрешении экрана не менее </w:t>
      </w:r>
      <w:r w:rsidRPr="00A164E6">
        <w:rPr>
          <w:rFonts w:ascii="Times New Roman" w:hAnsi="Times New Roman" w:cs="Times New Roman"/>
          <w:b/>
          <w:bCs/>
        </w:rPr>
        <w:t>1024×768</w:t>
      </w:r>
      <w:r w:rsidRPr="00A164E6">
        <w:rPr>
          <w:rFonts w:ascii="Times New Roman" w:hAnsi="Times New Roman" w:cs="Times New Roman"/>
        </w:rPr>
        <w:t> пикселей (основное окно имеет фиксированный минимальный размер или адаптируется под изменение размера).</w:t>
      </w:r>
    </w:p>
    <w:p w14:paraId="354CCC1D" w14:textId="77777777" w:rsidR="00A164E6" w:rsidRPr="00910E35" w:rsidRDefault="00A164E6" w:rsidP="00A164E6">
      <w:pPr>
        <w:numPr>
          <w:ilvl w:val="0"/>
          <w:numId w:val="4"/>
        </w:numPr>
        <w:jc w:val="both"/>
        <w:rPr>
          <w:rFonts w:ascii="Times New Roman" w:hAnsi="Times New Roman" w:cs="Times New Roman"/>
        </w:rPr>
      </w:pPr>
      <w:r w:rsidRPr="00910E35">
        <w:rPr>
          <w:rFonts w:ascii="Times New Roman" w:hAnsi="Times New Roman" w:cs="Times New Roman"/>
        </w:rPr>
        <w:t>Цветовая схема нейтральная, с выделением доходов (зелёный) и расходов (красный) в таблице и на графиках.</w:t>
      </w:r>
    </w:p>
    <w:p w14:paraId="5E3F35A5" w14:textId="77777777" w:rsidR="00A164E6" w:rsidRPr="00910E35" w:rsidRDefault="00A164E6" w:rsidP="00A164E6">
      <w:pPr>
        <w:numPr>
          <w:ilvl w:val="0"/>
          <w:numId w:val="4"/>
        </w:numPr>
        <w:jc w:val="both"/>
        <w:rPr>
          <w:rFonts w:ascii="Times New Roman" w:hAnsi="Times New Roman" w:cs="Times New Roman"/>
        </w:rPr>
      </w:pPr>
      <w:r w:rsidRPr="00910E35">
        <w:rPr>
          <w:rFonts w:ascii="Times New Roman" w:hAnsi="Times New Roman" w:cs="Times New Roman"/>
        </w:rPr>
        <w:t>Для критических действий (удаление) обязательно отображается диалог подтверждения.</w:t>
      </w:r>
    </w:p>
    <w:p w14:paraId="39F9F53A" w14:textId="77777777" w:rsidR="00A164E6" w:rsidRPr="00910E35" w:rsidRDefault="00A164E6" w:rsidP="00A164E6">
      <w:pPr>
        <w:numPr>
          <w:ilvl w:val="0"/>
          <w:numId w:val="4"/>
        </w:numPr>
        <w:jc w:val="both"/>
        <w:rPr>
          <w:rFonts w:ascii="Times New Roman" w:hAnsi="Times New Roman" w:cs="Times New Roman"/>
        </w:rPr>
      </w:pPr>
      <w:r w:rsidRPr="00910E35">
        <w:rPr>
          <w:rFonts w:ascii="Times New Roman" w:hAnsi="Times New Roman" w:cs="Times New Roman"/>
        </w:rPr>
        <w:t>Сообщения об ошибках выводятся во всплывающих окнах (messagebox) с понятным текстом, не содержащим технических деталей (например, «Поле "Сумма" должно содержать положительное число» вместо «ValueError: invalid literal»).</w:t>
      </w:r>
    </w:p>
    <w:p w14:paraId="27C10A91" w14:textId="77777777" w:rsidR="00514A9C" w:rsidRPr="00514A9C" w:rsidRDefault="00514A9C" w:rsidP="00514A9C">
      <w:pPr>
        <w:jc w:val="both"/>
        <w:rPr>
          <w:rFonts w:ascii="Times New Roman" w:hAnsi="Times New Roman" w:cs="Times New Roman"/>
          <w:b/>
          <w:bCs/>
        </w:rPr>
      </w:pPr>
      <w:r w:rsidRPr="00514A9C">
        <w:rPr>
          <w:rFonts w:ascii="Times New Roman" w:hAnsi="Times New Roman" w:cs="Times New Roman"/>
          <w:b/>
          <w:bCs/>
        </w:rPr>
        <w:t>4.2 Производительность</w:t>
      </w:r>
    </w:p>
    <w:p w14:paraId="33BF1C97" w14:textId="77777777" w:rsidR="00514A9C" w:rsidRPr="00514A9C" w:rsidRDefault="00514A9C" w:rsidP="00514A9C">
      <w:pPr>
        <w:numPr>
          <w:ilvl w:val="0"/>
          <w:numId w:val="5"/>
        </w:numPr>
        <w:jc w:val="both"/>
        <w:rPr>
          <w:rFonts w:ascii="Times New Roman" w:hAnsi="Times New Roman" w:cs="Times New Roman"/>
        </w:rPr>
      </w:pPr>
      <w:r w:rsidRPr="00514A9C">
        <w:rPr>
          <w:rFonts w:ascii="Times New Roman" w:hAnsi="Times New Roman" w:cs="Times New Roman"/>
        </w:rPr>
        <w:t>Время отклика на действие пользователя (добавление, редактирование, удаление, применение фильтра) не должно превышать </w:t>
      </w:r>
      <w:r w:rsidRPr="00514A9C">
        <w:rPr>
          <w:rFonts w:ascii="Times New Roman" w:hAnsi="Times New Roman" w:cs="Times New Roman"/>
          <w:b/>
          <w:bCs/>
        </w:rPr>
        <w:t>2 секунд</w:t>
      </w:r>
      <w:r w:rsidRPr="00514A9C">
        <w:rPr>
          <w:rFonts w:ascii="Times New Roman" w:hAnsi="Times New Roman" w:cs="Times New Roman"/>
        </w:rPr>
        <w:t> при штатной нагрузке (до 1000 записей в БД).</w:t>
      </w:r>
    </w:p>
    <w:p w14:paraId="45B8A45F" w14:textId="77777777" w:rsidR="00514A9C" w:rsidRDefault="00514A9C" w:rsidP="00514A9C">
      <w:pPr>
        <w:numPr>
          <w:ilvl w:val="0"/>
          <w:numId w:val="5"/>
        </w:numPr>
        <w:jc w:val="both"/>
        <w:rPr>
          <w:rFonts w:ascii="Times New Roman" w:hAnsi="Times New Roman" w:cs="Times New Roman"/>
        </w:rPr>
      </w:pPr>
      <w:r w:rsidRPr="00514A9C">
        <w:rPr>
          <w:rFonts w:ascii="Times New Roman" w:hAnsi="Times New Roman" w:cs="Times New Roman"/>
        </w:rPr>
        <w:t>Загрузка интерфейса при запуске приложения — не более </w:t>
      </w:r>
      <w:r w:rsidRPr="00514A9C">
        <w:rPr>
          <w:rFonts w:ascii="Times New Roman" w:hAnsi="Times New Roman" w:cs="Times New Roman"/>
          <w:b/>
          <w:bCs/>
        </w:rPr>
        <w:t>3 секунд</w:t>
      </w:r>
      <w:r w:rsidRPr="00514A9C">
        <w:rPr>
          <w:rFonts w:ascii="Times New Roman" w:hAnsi="Times New Roman" w:cs="Times New Roman"/>
        </w:rPr>
        <w:t>.</w:t>
      </w:r>
    </w:p>
    <w:p w14:paraId="550A85F4" w14:textId="024760BB" w:rsidR="00514A9C" w:rsidRPr="00910E35" w:rsidRDefault="00514A9C" w:rsidP="00514A9C">
      <w:pPr>
        <w:pStyle w:val="ds-markdown-paragraph"/>
        <w:numPr>
          <w:ilvl w:val="0"/>
          <w:numId w:val="5"/>
        </w:numPr>
        <w:shd w:val="clear" w:color="auto" w:fill="FFFFFF"/>
        <w:spacing w:before="0" w:beforeAutospacing="0" w:after="0" w:afterAutospacing="0"/>
        <w:rPr>
          <w:rFonts w:eastAsiaTheme="minorHAnsi"/>
          <w:sz w:val="22"/>
          <w:szCs w:val="22"/>
          <w:lang w:eastAsia="en-US"/>
        </w:rPr>
      </w:pPr>
      <w:r w:rsidRPr="00910E35">
        <w:rPr>
          <w:rFonts w:eastAsiaTheme="minorHAnsi"/>
          <w:sz w:val="22"/>
          <w:szCs w:val="22"/>
          <w:lang w:eastAsia="en-US"/>
        </w:rPr>
        <w:t>Построение графика (FR-09) при выборе периода до 90 дней — не более </w:t>
      </w:r>
      <w:r w:rsidRPr="00910E35">
        <w:rPr>
          <w:rFonts w:eastAsiaTheme="minorHAnsi"/>
          <w:b/>
          <w:bCs/>
          <w:sz w:val="22"/>
          <w:szCs w:val="22"/>
          <w:lang w:eastAsia="en-US"/>
        </w:rPr>
        <w:t>3 секунд.</w:t>
      </w:r>
    </w:p>
    <w:p w14:paraId="0DD806A4" w14:textId="77777777" w:rsidR="00910E35" w:rsidRPr="00910E35" w:rsidRDefault="00910E35" w:rsidP="00910E35">
      <w:pPr>
        <w:pStyle w:val="ds-markdown-paragraph"/>
        <w:shd w:val="clear" w:color="auto" w:fill="FFFFFF"/>
        <w:spacing w:before="0" w:beforeAutospacing="0" w:after="0" w:afterAutospacing="0"/>
        <w:ind w:left="720"/>
        <w:rPr>
          <w:rFonts w:eastAsiaTheme="minorHAnsi"/>
          <w:sz w:val="22"/>
          <w:szCs w:val="22"/>
          <w:lang w:eastAsia="en-US"/>
        </w:rPr>
      </w:pPr>
    </w:p>
    <w:p w14:paraId="669CCCD4" w14:textId="77777777" w:rsidR="00910E35" w:rsidRPr="00910E35" w:rsidRDefault="00910E35" w:rsidP="00910E35">
      <w:pPr>
        <w:pStyle w:val="ds-markdown-paragraph"/>
        <w:numPr>
          <w:ilvl w:val="0"/>
          <w:numId w:val="5"/>
        </w:numPr>
        <w:shd w:val="clear" w:color="auto" w:fill="FFFFFF"/>
        <w:spacing w:before="0" w:beforeAutospacing="0" w:after="0" w:afterAutospacing="0"/>
        <w:rPr>
          <w:rFonts w:eastAsiaTheme="minorHAnsi"/>
          <w:sz w:val="22"/>
          <w:szCs w:val="22"/>
          <w:lang w:eastAsia="en-US"/>
        </w:rPr>
      </w:pPr>
      <w:r w:rsidRPr="00910E35">
        <w:rPr>
          <w:rFonts w:eastAsiaTheme="minorHAnsi"/>
          <w:sz w:val="22"/>
          <w:szCs w:val="22"/>
          <w:lang w:eastAsia="en-US"/>
        </w:rPr>
        <w:t xml:space="preserve">Экспорт данных в PDF при штатной нагрузке (до 1000 записей) должен занимать не более </w:t>
      </w:r>
      <w:r w:rsidRPr="00910E35">
        <w:rPr>
          <w:rFonts w:eastAsiaTheme="minorHAnsi"/>
          <w:b/>
          <w:bCs/>
          <w:sz w:val="22"/>
          <w:szCs w:val="22"/>
          <w:lang w:eastAsia="en-US"/>
        </w:rPr>
        <w:t>5 секунд</w:t>
      </w:r>
      <w:r w:rsidRPr="00910E35">
        <w:rPr>
          <w:rFonts w:eastAsiaTheme="minorHAnsi"/>
          <w:sz w:val="22"/>
          <w:szCs w:val="22"/>
          <w:lang w:eastAsia="en-US"/>
        </w:rPr>
        <w:t>.</w:t>
      </w:r>
    </w:p>
    <w:p w14:paraId="5E7CE43F" w14:textId="77777777" w:rsidR="00910E35" w:rsidRPr="00514A9C" w:rsidRDefault="00910E35" w:rsidP="00910E35">
      <w:pPr>
        <w:pStyle w:val="ds-markdown-paragraph"/>
        <w:shd w:val="clear" w:color="auto" w:fill="FFFFFF"/>
        <w:spacing w:before="0" w:beforeAutospacing="0" w:after="0" w:afterAutospacing="0"/>
        <w:ind w:left="720"/>
        <w:rPr>
          <w:rFonts w:eastAsiaTheme="minorHAnsi"/>
          <w:sz w:val="22"/>
          <w:szCs w:val="22"/>
          <w:highlight w:val="yellow"/>
          <w:lang w:eastAsia="en-US"/>
        </w:rPr>
      </w:pPr>
    </w:p>
    <w:p w14:paraId="20C97D00" w14:textId="77777777" w:rsidR="00514A9C" w:rsidRPr="00514A9C" w:rsidRDefault="00514A9C" w:rsidP="00514A9C">
      <w:pPr>
        <w:pStyle w:val="ds-markdown-paragraph"/>
        <w:shd w:val="clear" w:color="auto" w:fill="FFFFFF"/>
        <w:spacing w:before="0" w:beforeAutospacing="0" w:after="0" w:afterAutospacing="0"/>
        <w:ind w:left="720"/>
        <w:rPr>
          <w:rFonts w:eastAsiaTheme="minorHAnsi"/>
          <w:sz w:val="22"/>
          <w:szCs w:val="22"/>
          <w:lang w:eastAsia="en-US"/>
        </w:rPr>
      </w:pPr>
    </w:p>
    <w:p w14:paraId="23805526" w14:textId="77777777" w:rsidR="00514A9C" w:rsidRPr="00514A9C" w:rsidRDefault="00514A9C" w:rsidP="00514A9C">
      <w:pPr>
        <w:jc w:val="both"/>
        <w:rPr>
          <w:rFonts w:ascii="Times New Roman" w:hAnsi="Times New Roman" w:cs="Times New Roman"/>
          <w:b/>
          <w:bCs/>
        </w:rPr>
      </w:pPr>
      <w:r w:rsidRPr="00514A9C">
        <w:rPr>
          <w:rFonts w:ascii="Times New Roman" w:hAnsi="Times New Roman" w:cs="Times New Roman"/>
          <w:b/>
          <w:bCs/>
        </w:rPr>
        <w:t>4.3 Надёжность и отказоустойчивость</w:t>
      </w:r>
    </w:p>
    <w:p w14:paraId="0D4F6574" w14:textId="77777777" w:rsidR="00514A9C" w:rsidRPr="00514A9C" w:rsidRDefault="00514A9C" w:rsidP="00514A9C">
      <w:pPr>
        <w:numPr>
          <w:ilvl w:val="0"/>
          <w:numId w:val="6"/>
        </w:numPr>
        <w:jc w:val="both"/>
        <w:rPr>
          <w:rFonts w:ascii="Times New Roman" w:hAnsi="Times New Roman" w:cs="Times New Roman"/>
        </w:rPr>
      </w:pPr>
      <w:r w:rsidRPr="00514A9C">
        <w:rPr>
          <w:rFonts w:ascii="Times New Roman" w:hAnsi="Times New Roman" w:cs="Times New Roman"/>
        </w:rPr>
        <w:t>Система не должна завершать работу критической ошибкой при некорректном вводе данных. Любое исключение перехватывается, пользователю выводится сообщение об ошибке, приложение продолжает работу.</w:t>
      </w:r>
    </w:p>
    <w:p w14:paraId="39F3D407" w14:textId="77777777" w:rsidR="00514A9C" w:rsidRPr="00514A9C" w:rsidRDefault="00514A9C" w:rsidP="00514A9C">
      <w:pPr>
        <w:numPr>
          <w:ilvl w:val="0"/>
          <w:numId w:val="6"/>
        </w:numPr>
        <w:jc w:val="both"/>
        <w:rPr>
          <w:rFonts w:ascii="Times New Roman" w:hAnsi="Times New Roman" w:cs="Times New Roman"/>
        </w:rPr>
      </w:pPr>
      <w:r w:rsidRPr="00514A9C">
        <w:rPr>
          <w:rFonts w:ascii="Times New Roman" w:hAnsi="Times New Roman" w:cs="Times New Roman"/>
        </w:rPr>
        <w:t>Данные не теряются при непреднамеренном закрытии приложения: все сохранённые транзакции уже записаны в БД (автосохранение черновика не требуется, так как добавление происходит мгновенно по кнопке «Сохранить»).</w:t>
      </w:r>
    </w:p>
    <w:p w14:paraId="5A19F5EB" w14:textId="77777777" w:rsidR="00514A9C" w:rsidRPr="00F964F1" w:rsidRDefault="00514A9C" w:rsidP="00514A9C">
      <w:pPr>
        <w:numPr>
          <w:ilvl w:val="0"/>
          <w:numId w:val="6"/>
        </w:numPr>
        <w:jc w:val="both"/>
        <w:rPr>
          <w:rFonts w:ascii="Times New Roman" w:hAnsi="Times New Roman" w:cs="Times New Roman"/>
        </w:rPr>
      </w:pPr>
      <w:r w:rsidRPr="00F964F1">
        <w:rPr>
          <w:rFonts w:ascii="Times New Roman" w:hAnsi="Times New Roman" w:cs="Times New Roman"/>
        </w:rPr>
        <w:t>При повреждении файла базы данных (редкий случай) приложение должно вывести сообщение и предложить пересоздать БД (с потерей данных, но без падения).</w:t>
      </w:r>
    </w:p>
    <w:p w14:paraId="5DE601B6" w14:textId="77777777" w:rsidR="00910E35" w:rsidRPr="00910E35" w:rsidRDefault="00910E35" w:rsidP="00910E35">
      <w:pPr>
        <w:pStyle w:val="ds-markdown-paragraph"/>
        <w:numPr>
          <w:ilvl w:val="0"/>
          <w:numId w:val="6"/>
        </w:numPr>
        <w:shd w:val="clear" w:color="auto" w:fill="FFFFFF"/>
        <w:spacing w:before="0" w:beforeAutospacing="0" w:after="0" w:afterAutospacing="0"/>
        <w:rPr>
          <w:rFonts w:eastAsiaTheme="minorHAnsi"/>
          <w:sz w:val="22"/>
          <w:szCs w:val="22"/>
          <w:lang w:eastAsia="en-US"/>
        </w:rPr>
      </w:pPr>
      <w:r w:rsidRPr="00910E35">
        <w:rPr>
          <w:rFonts w:eastAsiaTheme="minorHAnsi"/>
          <w:sz w:val="22"/>
          <w:szCs w:val="22"/>
          <w:lang w:eastAsia="en-US"/>
        </w:rPr>
        <w:t>Система ведёт локальный журнал событий (лог-файл), в который записываются действия пользователя: вход, добавление, редактирование, удаление транзакций, а также критические действия администратора (блокировка/удаление пользователей). Лог содержит</w:t>
      </w:r>
      <w:r>
        <w:rPr>
          <w:rStyle w:val="a3"/>
          <w:rFonts w:ascii="Segoe UI" w:hAnsi="Segoe UI" w:cs="Segoe UI"/>
          <w:color w:val="0F1115"/>
        </w:rPr>
        <w:t xml:space="preserve"> </w:t>
      </w:r>
      <w:r w:rsidRPr="00910E35">
        <w:rPr>
          <w:rFonts w:eastAsiaTheme="minorHAnsi"/>
          <w:sz w:val="22"/>
          <w:szCs w:val="22"/>
          <w:lang w:eastAsia="en-US"/>
        </w:rPr>
        <w:t>временную метку, идентификатор пользователя и описание</w:t>
      </w:r>
      <w:r>
        <w:rPr>
          <w:rStyle w:val="a3"/>
          <w:rFonts w:ascii="Segoe UI" w:hAnsi="Segoe UI" w:cs="Segoe UI"/>
          <w:color w:val="0F1115"/>
        </w:rPr>
        <w:t xml:space="preserve"> </w:t>
      </w:r>
      <w:r w:rsidRPr="00910E35">
        <w:rPr>
          <w:rStyle w:val="a3"/>
          <w:rFonts w:ascii="Segoe UI" w:hAnsi="Segoe UI" w:cs="Segoe UI"/>
          <w:b w:val="0"/>
          <w:bCs w:val="0"/>
          <w:color w:val="0F1115"/>
        </w:rPr>
        <w:t xml:space="preserve">действия. </w:t>
      </w:r>
      <w:r w:rsidRPr="00910E35">
        <w:rPr>
          <w:rFonts w:eastAsiaTheme="minorHAnsi"/>
          <w:sz w:val="22"/>
          <w:szCs w:val="22"/>
          <w:lang w:eastAsia="en-US"/>
        </w:rPr>
        <w:t xml:space="preserve">Лог не </w:t>
      </w:r>
      <w:r w:rsidRPr="00910E35">
        <w:rPr>
          <w:rFonts w:eastAsiaTheme="minorHAnsi"/>
          <w:sz w:val="22"/>
          <w:szCs w:val="22"/>
          <w:lang w:eastAsia="en-US"/>
        </w:rPr>
        <w:lastRenderedPageBreak/>
        <w:t>содержит паролей и конфиденциальных данных. Журнал хранится в текстовом файле в папке приложения и может быть использован для анализа инцидентов.</w:t>
      </w:r>
    </w:p>
    <w:p w14:paraId="49394CB4" w14:textId="77777777" w:rsidR="00910E35" w:rsidRPr="00910E35" w:rsidRDefault="00910E35" w:rsidP="00910E35">
      <w:pPr>
        <w:ind w:left="720"/>
        <w:jc w:val="both"/>
        <w:rPr>
          <w:rFonts w:ascii="Times New Roman" w:hAnsi="Times New Roman" w:cs="Times New Roman"/>
        </w:rPr>
      </w:pPr>
    </w:p>
    <w:p w14:paraId="56D86443" w14:textId="77777777" w:rsidR="00514A9C" w:rsidRPr="00514A9C" w:rsidRDefault="00514A9C" w:rsidP="00514A9C">
      <w:pPr>
        <w:jc w:val="both"/>
        <w:rPr>
          <w:rFonts w:ascii="Times New Roman" w:hAnsi="Times New Roman" w:cs="Times New Roman"/>
          <w:b/>
          <w:bCs/>
        </w:rPr>
      </w:pPr>
      <w:r w:rsidRPr="00514A9C">
        <w:rPr>
          <w:rFonts w:ascii="Times New Roman" w:hAnsi="Times New Roman" w:cs="Times New Roman"/>
          <w:b/>
          <w:bCs/>
        </w:rPr>
        <w:t>4.4 Безопасность</w:t>
      </w:r>
    </w:p>
    <w:p w14:paraId="3E9F1436" w14:textId="21C097FD" w:rsidR="00910E35" w:rsidRPr="00910E35" w:rsidRDefault="00910E35" w:rsidP="00910E35">
      <w:pPr>
        <w:pStyle w:val="a8"/>
        <w:numPr>
          <w:ilvl w:val="0"/>
          <w:numId w:val="8"/>
        </w:numPr>
        <w:rPr>
          <w:rFonts w:ascii="Times New Roman" w:hAnsi="Times New Roman" w:cs="Times New Roman"/>
        </w:rPr>
      </w:pPr>
      <w:r w:rsidRPr="00910E35">
        <w:rPr>
          <w:rFonts w:ascii="Times New Roman" w:hAnsi="Times New Roman" w:cs="Times New Roman"/>
          <w:b/>
          <w:bCs/>
        </w:rPr>
        <w:t>Пароли пользователей</w:t>
      </w:r>
      <w:r>
        <w:rPr>
          <w:rFonts w:ascii="Times New Roman" w:hAnsi="Times New Roman" w:cs="Times New Roman"/>
        </w:rPr>
        <w:t>:</w:t>
      </w:r>
      <w:r w:rsidRPr="00910E35">
        <w:rPr>
          <w:rFonts w:ascii="Times New Roman" w:hAnsi="Times New Roman" w:cs="Times New Roman"/>
        </w:rPr>
        <w:t xml:space="preserve"> хранятся в базе данных исключительно в хэшированном виде. Для каждого пользователя генерируется уникальная случайная соль (salt), которая добавляется к паролю перед хэшированием алгоритмом SHA-256 (или bcrypt, если установлена соответствующая библиотека). Открытый текст пароля нигде не сохраняется и не логируется.</w:t>
      </w:r>
    </w:p>
    <w:p w14:paraId="66CBC4D0" w14:textId="77777777" w:rsidR="00514A9C" w:rsidRPr="00514A9C" w:rsidRDefault="00514A9C" w:rsidP="00514A9C">
      <w:pPr>
        <w:numPr>
          <w:ilvl w:val="0"/>
          <w:numId w:val="8"/>
        </w:numPr>
        <w:jc w:val="both"/>
        <w:rPr>
          <w:rFonts w:ascii="Times New Roman" w:hAnsi="Times New Roman" w:cs="Times New Roman"/>
        </w:rPr>
      </w:pPr>
      <w:r w:rsidRPr="00514A9C">
        <w:rPr>
          <w:rFonts w:ascii="Times New Roman" w:hAnsi="Times New Roman" w:cs="Times New Roman"/>
          <w:b/>
          <w:bCs/>
        </w:rPr>
        <w:t>Разграничение доступа</w:t>
      </w:r>
      <w:r w:rsidRPr="00514A9C">
        <w:rPr>
          <w:rFonts w:ascii="Times New Roman" w:hAnsi="Times New Roman" w:cs="Times New Roman"/>
        </w:rPr>
        <w:t>: пользователь видит и изменяет только свои транзакции. Во всех SQL-запросах, возвращающих данные, присутствует условие WHERE user_id = ? с подстановкой ID текущего авторизованного пользователя.</w:t>
      </w:r>
    </w:p>
    <w:p w14:paraId="324A3AE7" w14:textId="77777777" w:rsidR="00514A9C" w:rsidRPr="00055AB4" w:rsidRDefault="00514A9C" w:rsidP="00514A9C">
      <w:pPr>
        <w:numPr>
          <w:ilvl w:val="0"/>
          <w:numId w:val="8"/>
        </w:numPr>
        <w:jc w:val="both"/>
        <w:rPr>
          <w:rFonts w:ascii="Times New Roman" w:hAnsi="Times New Roman" w:cs="Times New Roman"/>
          <w:b/>
          <w:bCs/>
        </w:rPr>
      </w:pPr>
      <w:r w:rsidRPr="00514A9C">
        <w:rPr>
          <w:rFonts w:ascii="Times New Roman" w:hAnsi="Times New Roman" w:cs="Times New Roman"/>
          <w:b/>
          <w:bCs/>
        </w:rPr>
        <w:t>Защита от SQL-инъекций</w:t>
      </w:r>
      <w:r w:rsidRPr="00514A9C">
        <w:rPr>
          <w:rFonts w:ascii="Times New Roman" w:hAnsi="Times New Roman" w:cs="Times New Roman"/>
        </w:rPr>
        <w:t>: все запросы к базе данных выполняются с использованием </w:t>
      </w:r>
      <w:r w:rsidRPr="00514A9C">
        <w:rPr>
          <w:rFonts w:ascii="Times New Roman" w:hAnsi="Times New Roman" w:cs="Times New Roman"/>
          <w:b/>
          <w:bCs/>
        </w:rPr>
        <w:t>параметризованных запросов</w:t>
      </w:r>
      <w:r w:rsidRPr="00514A9C">
        <w:rPr>
          <w:rFonts w:ascii="Times New Roman" w:hAnsi="Times New Roman" w:cs="Times New Roman"/>
        </w:rPr>
        <w:t xml:space="preserve"> (placeholders ? в SQLite), что исключает </w:t>
      </w:r>
      <w:r w:rsidRPr="00055AB4">
        <w:rPr>
          <w:rFonts w:ascii="Times New Roman" w:hAnsi="Times New Roman" w:cs="Times New Roman"/>
          <w:b/>
          <w:bCs/>
        </w:rPr>
        <w:t>подстановку вредоносного кода через поля ввода.</w:t>
      </w:r>
    </w:p>
    <w:p w14:paraId="64C27380" w14:textId="77777777" w:rsidR="00514A9C" w:rsidRPr="00055AB4" w:rsidRDefault="00514A9C" w:rsidP="00514A9C">
      <w:pPr>
        <w:numPr>
          <w:ilvl w:val="0"/>
          <w:numId w:val="8"/>
        </w:numPr>
        <w:jc w:val="both"/>
        <w:rPr>
          <w:rFonts w:ascii="Times New Roman" w:hAnsi="Times New Roman" w:cs="Times New Roman"/>
          <w:b/>
          <w:bCs/>
        </w:rPr>
      </w:pPr>
      <w:r w:rsidRPr="00055AB4">
        <w:rPr>
          <w:rFonts w:ascii="Times New Roman" w:hAnsi="Times New Roman" w:cs="Times New Roman"/>
          <w:b/>
          <w:bCs/>
        </w:rPr>
        <w:t>Защита от подбора паролей: при неудачной попытке входа не уточняется, был ли неверен логин или пароль (выводится общее сообщение «Неверный логин или пароль»).</w:t>
      </w:r>
    </w:p>
    <w:p w14:paraId="5936122C" w14:textId="77777777" w:rsidR="00514A9C" w:rsidRPr="00514A9C" w:rsidRDefault="00514A9C" w:rsidP="00514A9C">
      <w:pPr>
        <w:jc w:val="both"/>
        <w:rPr>
          <w:rFonts w:ascii="Times New Roman" w:hAnsi="Times New Roman" w:cs="Times New Roman"/>
          <w:b/>
          <w:bCs/>
        </w:rPr>
      </w:pPr>
      <w:r w:rsidRPr="00514A9C">
        <w:rPr>
          <w:rFonts w:ascii="Times New Roman" w:hAnsi="Times New Roman" w:cs="Times New Roman"/>
          <w:b/>
          <w:bCs/>
        </w:rPr>
        <w:t>4.5 Технические требования</w:t>
      </w:r>
    </w:p>
    <w:p w14:paraId="0A63FE60" w14:textId="77777777" w:rsidR="00514A9C" w:rsidRPr="00514A9C" w:rsidRDefault="00514A9C" w:rsidP="00514A9C">
      <w:pPr>
        <w:numPr>
          <w:ilvl w:val="0"/>
          <w:numId w:val="9"/>
        </w:numPr>
        <w:jc w:val="both"/>
        <w:rPr>
          <w:rFonts w:ascii="Times New Roman" w:hAnsi="Times New Roman" w:cs="Times New Roman"/>
        </w:rPr>
      </w:pPr>
      <w:r w:rsidRPr="00514A9C">
        <w:rPr>
          <w:rFonts w:ascii="Times New Roman" w:hAnsi="Times New Roman" w:cs="Times New Roman"/>
          <w:b/>
          <w:bCs/>
        </w:rPr>
        <w:t>Язык реализации</w:t>
      </w:r>
      <w:r w:rsidRPr="00514A9C">
        <w:rPr>
          <w:rFonts w:ascii="Times New Roman" w:hAnsi="Times New Roman" w:cs="Times New Roman"/>
        </w:rPr>
        <w:t>: Python версии 3.10 или выше.</w:t>
      </w:r>
    </w:p>
    <w:p w14:paraId="39225AEE" w14:textId="77777777" w:rsidR="00514A9C" w:rsidRPr="00514A9C" w:rsidRDefault="00514A9C" w:rsidP="00514A9C">
      <w:pPr>
        <w:numPr>
          <w:ilvl w:val="0"/>
          <w:numId w:val="9"/>
        </w:numPr>
        <w:jc w:val="both"/>
        <w:rPr>
          <w:rFonts w:ascii="Times New Roman" w:hAnsi="Times New Roman" w:cs="Times New Roman"/>
        </w:rPr>
      </w:pPr>
      <w:r w:rsidRPr="00514A9C">
        <w:rPr>
          <w:rFonts w:ascii="Times New Roman" w:hAnsi="Times New Roman" w:cs="Times New Roman"/>
          <w:b/>
          <w:bCs/>
        </w:rPr>
        <w:t>Графический фреймворк</w:t>
      </w:r>
      <w:r w:rsidRPr="00514A9C">
        <w:rPr>
          <w:rFonts w:ascii="Times New Roman" w:hAnsi="Times New Roman" w:cs="Times New Roman"/>
        </w:rPr>
        <w:t>: Tkinter (встроенный в Python).</w:t>
      </w:r>
    </w:p>
    <w:p w14:paraId="76071CD2" w14:textId="77777777" w:rsidR="00514A9C" w:rsidRPr="00514A9C" w:rsidRDefault="00514A9C" w:rsidP="00514A9C">
      <w:pPr>
        <w:numPr>
          <w:ilvl w:val="0"/>
          <w:numId w:val="9"/>
        </w:numPr>
        <w:jc w:val="both"/>
        <w:rPr>
          <w:rFonts w:ascii="Times New Roman" w:hAnsi="Times New Roman" w:cs="Times New Roman"/>
        </w:rPr>
      </w:pPr>
      <w:r w:rsidRPr="00514A9C">
        <w:rPr>
          <w:rFonts w:ascii="Times New Roman" w:hAnsi="Times New Roman" w:cs="Times New Roman"/>
          <w:b/>
          <w:bCs/>
        </w:rPr>
        <w:t>Система управления базами данных (СУБД)</w:t>
      </w:r>
      <w:r w:rsidRPr="00514A9C">
        <w:rPr>
          <w:rFonts w:ascii="Times New Roman" w:hAnsi="Times New Roman" w:cs="Times New Roman"/>
        </w:rPr>
        <w:t>: SQLite (встроенная, файл базы данных создаётся в папке приложения).</w:t>
      </w:r>
    </w:p>
    <w:p w14:paraId="09E9A59E" w14:textId="77777777" w:rsidR="00514A9C" w:rsidRPr="00055AB4" w:rsidRDefault="00514A9C" w:rsidP="00514A9C">
      <w:pPr>
        <w:numPr>
          <w:ilvl w:val="0"/>
          <w:numId w:val="9"/>
        </w:numPr>
        <w:jc w:val="both"/>
        <w:rPr>
          <w:rFonts w:ascii="Times New Roman" w:hAnsi="Times New Roman" w:cs="Times New Roman"/>
          <w:b/>
          <w:bCs/>
        </w:rPr>
      </w:pPr>
      <w:r w:rsidRPr="00514A9C">
        <w:rPr>
          <w:rFonts w:ascii="Times New Roman" w:hAnsi="Times New Roman" w:cs="Times New Roman"/>
          <w:b/>
          <w:bCs/>
        </w:rPr>
        <w:t>Взаимодействие с БД</w:t>
      </w:r>
      <w:r w:rsidRPr="00514A9C">
        <w:rPr>
          <w:rFonts w:ascii="Times New Roman" w:hAnsi="Times New Roman" w:cs="Times New Roman"/>
        </w:rPr>
        <w:t xml:space="preserve">: через встроенный модуль sqlite3 с использованием </w:t>
      </w:r>
      <w:r w:rsidRPr="00055AB4">
        <w:rPr>
          <w:rFonts w:ascii="Times New Roman" w:hAnsi="Times New Roman" w:cs="Times New Roman"/>
          <w:b/>
          <w:bCs/>
        </w:rPr>
        <w:t>параметризованных запросов.</w:t>
      </w:r>
    </w:p>
    <w:p w14:paraId="638365A7" w14:textId="27820E97" w:rsidR="00514A9C" w:rsidRPr="00055AB4" w:rsidRDefault="00514A9C" w:rsidP="00514A9C">
      <w:pPr>
        <w:numPr>
          <w:ilvl w:val="0"/>
          <w:numId w:val="9"/>
        </w:numPr>
        <w:jc w:val="both"/>
        <w:rPr>
          <w:rFonts w:ascii="Times New Roman" w:hAnsi="Times New Roman" w:cs="Times New Roman"/>
          <w:b/>
          <w:bCs/>
        </w:rPr>
      </w:pPr>
      <w:r w:rsidRPr="00055AB4">
        <w:rPr>
          <w:rFonts w:ascii="Times New Roman" w:hAnsi="Times New Roman" w:cs="Times New Roman"/>
          <w:b/>
          <w:bCs/>
        </w:rPr>
        <w:t>Графики: библиотека matplotlib (устанавливается отдельно через pip).</w:t>
      </w:r>
      <w:r w:rsidR="00910E35" w:rsidRPr="00055AB4">
        <w:rPr>
          <w:rFonts w:ascii="Times New Roman" w:hAnsi="Times New Roman" w:cs="Times New Roman"/>
          <w:b/>
          <w:bCs/>
        </w:rPr>
        <w:t xml:space="preserve"> Рекомендуемая версия: 3.7.0 или выше.</w:t>
      </w:r>
    </w:p>
    <w:p w14:paraId="42DFADE8" w14:textId="2DCB2148" w:rsidR="00514A9C" w:rsidRPr="00055AB4" w:rsidRDefault="00514A9C" w:rsidP="00514A9C">
      <w:pPr>
        <w:numPr>
          <w:ilvl w:val="0"/>
          <w:numId w:val="9"/>
        </w:numPr>
        <w:jc w:val="both"/>
        <w:rPr>
          <w:rFonts w:ascii="Times New Roman" w:hAnsi="Times New Roman" w:cs="Times New Roman"/>
          <w:b/>
          <w:bCs/>
        </w:rPr>
      </w:pPr>
      <w:r w:rsidRPr="00055AB4">
        <w:rPr>
          <w:rFonts w:ascii="Times New Roman" w:hAnsi="Times New Roman" w:cs="Times New Roman"/>
          <w:b/>
          <w:bCs/>
        </w:rPr>
        <w:t>Экспорт PDF: библиотека reportlab или fpdf (устанавливается отдельно).</w:t>
      </w:r>
      <w:r w:rsidR="00910E35" w:rsidRPr="00055AB4">
        <w:rPr>
          <w:rFonts w:ascii="Times New Roman" w:hAnsi="Times New Roman" w:cs="Times New Roman"/>
          <w:b/>
          <w:bCs/>
        </w:rPr>
        <w:t xml:space="preserve"> Рекомендуемая версия: reportlab 4.0.4 или fpdf 1.7.2.</w:t>
      </w:r>
    </w:p>
    <w:p w14:paraId="1A1F68E3" w14:textId="77777777" w:rsidR="00514A9C" w:rsidRPr="00055AB4" w:rsidRDefault="00514A9C" w:rsidP="00514A9C">
      <w:pPr>
        <w:numPr>
          <w:ilvl w:val="0"/>
          <w:numId w:val="9"/>
        </w:numPr>
        <w:jc w:val="both"/>
        <w:rPr>
          <w:rFonts w:ascii="Times New Roman" w:hAnsi="Times New Roman" w:cs="Times New Roman"/>
          <w:b/>
          <w:bCs/>
        </w:rPr>
      </w:pPr>
      <w:r w:rsidRPr="00055AB4">
        <w:rPr>
          <w:rFonts w:ascii="Times New Roman" w:hAnsi="Times New Roman" w:cs="Times New Roman"/>
          <w:b/>
          <w:bCs/>
        </w:rPr>
        <w:t>Экспорт CSV: встроенный модуль csv.</w:t>
      </w:r>
    </w:p>
    <w:p w14:paraId="55905A18" w14:textId="0B01CB25" w:rsidR="00910E35" w:rsidRPr="00055AB4" w:rsidRDefault="00910E35" w:rsidP="00910E35">
      <w:pPr>
        <w:pStyle w:val="ds-markdown-paragraph"/>
        <w:numPr>
          <w:ilvl w:val="0"/>
          <w:numId w:val="9"/>
        </w:numPr>
        <w:shd w:val="clear" w:color="auto" w:fill="FFFFFF"/>
        <w:spacing w:before="0" w:beforeAutospacing="0" w:after="0" w:afterAutospacing="0"/>
        <w:rPr>
          <w:rFonts w:eastAsiaTheme="minorHAnsi"/>
          <w:b/>
          <w:bCs/>
          <w:sz w:val="22"/>
          <w:szCs w:val="22"/>
          <w:lang w:eastAsia="en-US"/>
        </w:rPr>
      </w:pPr>
      <w:r w:rsidRPr="00055AB4">
        <w:rPr>
          <w:rFonts w:eastAsiaTheme="minorHAnsi"/>
          <w:b/>
          <w:bCs/>
          <w:sz w:val="22"/>
          <w:szCs w:val="22"/>
          <w:lang w:eastAsia="en-US"/>
        </w:rPr>
        <w:t xml:space="preserve">Хэширование и соль: встроенный модуль hashlib (SHA-256) и модуль secrets для генерации случайной соли. Либо библиотека bcrypt (версия 4.0.1) как более безопасная альтернатива. </w:t>
      </w:r>
    </w:p>
    <w:p w14:paraId="138543F3" w14:textId="77777777" w:rsidR="00910E35" w:rsidRPr="00055AB4" w:rsidRDefault="00910E35" w:rsidP="00910E35">
      <w:pPr>
        <w:pStyle w:val="ds-markdown-paragraph"/>
        <w:shd w:val="clear" w:color="auto" w:fill="FFFFFF"/>
        <w:spacing w:before="0" w:beforeAutospacing="0" w:after="0" w:afterAutospacing="0"/>
        <w:ind w:left="720"/>
        <w:rPr>
          <w:rFonts w:eastAsiaTheme="minorHAnsi"/>
          <w:b/>
          <w:bCs/>
          <w:sz w:val="22"/>
          <w:szCs w:val="22"/>
          <w:lang w:eastAsia="en-US"/>
        </w:rPr>
      </w:pPr>
    </w:p>
    <w:p w14:paraId="36595FFD" w14:textId="77777777" w:rsidR="00514A9C" w:rsidRPr="00055AB4" w:rsidRDefault="00514A9C" w:rsidP="00514A9C">
      <w:pPr>
        <w:numPr>
          <w:ilvl w:val="0"/>
          <w:numId w:val="9"/>
        </w:numPr>
        <w:jc w:val="both"/>
        <w:rPr>
          <w:rFonts w:ascii="Times New Roman" w:hAnsi="Times New Roman" w:cs="Times New Roman"/>
          <w:b/>
          <w:bCs/>
        </w:rPr>
      </w:pPr>
      <w:r w:rsidRPr="00055AB4">
        <w:rPr>
          <w:rFonts w:ascii="Times New Roman" w:hAnsi="Times New Roman" w:cs="Times New Roman"/>
          <w:b/>
          <w:bCs/>
        </w:rPr>
        <w:t>Требования к окружению: операционная система Windows / Linux / macOS (кроссплатформенность). Для работы требуются установленные Python и указанные библиотеки.</w:t>
      </w:r>
    </w:p>
    <w:p w14:paraId="4F46A3C2" w14:textId="77777777" w:rsidR="00712648" w:rsidRPr="00712648" w:rsidRDefault="00712648" w:rsidP="00B71AFA">
      <w:pPr>
        <w:jc w:val="center"/>
        <w:rPr>
          <w:rFonts w:ascii="Times New Roman" w:hAnsi="Times New Roman" w:cs="Times New Roman"/>
          <w:b/>
          <w:bCs/>
        </w:rPr>
      </w:pPr>
      <w:r w:rsidRPr="00712648">
        <w:rPr>
          <w:rFonts w:ascii="Times New Roman" w:hAnsi="Times New Roman" w:cs="Times New Roman"/>
          <w:b/>
          <w:bCs/>
        </w:rPr>
        <w:t>5. Сценарии использования (Use Cases)</w:t>
      </w:r>
    </w:p>
    <w:p w14:paraId="640522CA" w14:textId="77777777" w:rsidR="00712648" w:rsidRPr="00712648" w:rsidRDefault="00712648" w:rsidP="00712648">
      <w:pPr>
        <w:jc w:val="both"/>
        <w:rPr>
          <w:rFonts w:ascii="Times New Roman" w:hAnsi="Times New Roman" w:cs="Times New Roman"/>
          <w:b/>
          <w:bCs/>
        </w:rPr>
      </w:pPr>
      <w:r w:rsidRPr="00712648">
        <w:rPr>
          <w:rFonts w:ascii="Times New Roman" w:hAnsi="Times New Roman" w:cs="Times New Roman"/>
          <w:b/>
          <w:bCs/>
        </w:rPr>
        <w:t>UC-1: Регистрация нового пользователя</w:t>
      </w:r>
    </w:p>
    <w:p w14:paraId="34148D01"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lastRenderedPageBreak/>
        <w:t>Пользователь запускает приложение и попадает на экран входа.</w:t>
      </w:r>
    </w:p>
    <w:p w14:paraId="13722F3D"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t>Нажимает кнопку «Регистрация».</w:t>
      </w:r>
    </w:p>
    <w:p w14:paraId="1E8B02C4"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t>Заполняет поля: логин, пароль, повтор пароля, email (необязательно).</w:t>
      </w:r>
    </w:p>
    <w:p w14:paraId="55F5D73E"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t>Нажимает кнопку «Создать аккаунт».</w:t>
      </w:r>
    </w:p>
    <w:p w14:paraId="534F4EA6"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t>Система проверяет:</w:t>
      </w:r>
    </w:p>
    <w:p w14:paraId="24890A14" w14:textId="77777777" w:rsidR="00712648" w:rsidRPr="00712648" w:rsidRDefault="00712648" w:rsidP="00712648">
      <w:pPr>
        <w:numPr>
          <w:ilvl w:val="1"/>
          <w:numId w:val="10"/>
        </w:numPr>
        <w:jc w:val="both"/>
        <w:rPr>
          <w:rFonts w:ascii="Times New Roman" w:hAnsi="Times New Roman" w:cs="Times New Roman"/>
        </w:rPr>
      </w:pPr>
      <w:r w:rsidRPr="00712648">
        <w:rPr>
          <w:rFonts w:ascii="Times New Roman" w:hAnsi="Times New Roman" w:cs="Times New Roman"/>
        </w:rPr>
        <w:t>Логин не занят (выполняется запрос к БД).</w:t>
      </w:r>
    </w:p>
    <w:p w14:paraId="38545797" w14:textId="77777777" w:rsidR="00712648" w:rsidRPr="00712648" w:rsidRDefault="00712648" w:rsidP="00712648">
      <w:pPr>
        <w:numPr>
          <w:ilvl w:val="1"/>
          <w:numId w:val="10"/>
        </w:numPr>
        <w:jc w:val="both"/>
        <w:rPr>
          <w:rFonts w:ascii="Times New Roman" w:hAnsi="Times New Roman" w:cs="Times New Roman"/>
        </w:rPr>
      </w:pPr>
      <w:r w:rsidRPr="00712648">
        <w:rPr>
          <w:rFonts w:ascii="Times New Roman" w:hAnsi="Times New Roman" w:cs="Times New Roman"/>
        </w:rPr>
        <w:t>Пароль не короче 6 символов.</w:t>
      </w:r>
    </w:p>
    <w:p w14:paraId="16B109C9" w14:textId="77777777" w:rsidR="00712648" w:rsidRPr="00712648" w:rsidRDefault="00712648" w:rsidP="00712648">
      <w:pPr>
        <w:numPr>
          <w:ilvl w:val="1"/>
          <w:numId w:val="10"/>
        </w:numPr>
        <w:jc w:val="both"/>
        <w:rPr>
          <w:rFonts w:ascii="Times New Roman" w:hAnsi="Times New Roman" w:cs="Times New Roman"/>
        </w:rPr>
      </w:pPr>
      <w:r w:rsidRPr="00712648">
        <w:rPr>
          <w:rFonts w:ascii="Times New Roman" w:hAnsi="Times New Roman" w:cs="Times New Roman"/>
        </w:rPr>
        <w:t>Пароль и повтор пароля совпадают.</w:t>
      </w:r>
    </w:p>
    <w:p w14:paraId="20D113E7" w14:textId="77777777" w:rsidR="00712648" w:rsidRPr="00712648" w:rsidRDefault="00712648" w:rsidP="00712648">
      <w:pPr>
        <w:numPr>
          <w:ilvl w:val="1"/>
          <w:numId w:val="10"/>
        </w:numPr>
        <w:jc w:val="both"/>
        <w:rPr>
          <w:rFonts w:ascii="Times New Roman" w:hAnsi="Times New Roman" w:cs="Times New Roman"/>
        </w:rPr>
      </w:pPr>
      <w:r w:rsidRPr="00712648">
        <w:rPr>
          <w:rFonts w:ascii="Times New Roman" w:hAnsi="Times New Roman" w:cs="Times New Roman"/>
        </w:rPr>
        <w:t>Email (если введён) имеет корректный формат (проверка на наличие @).</w:t>
      </w:r>
    </w:p>
    <w:p w14:paraId="216DAA70" w14:textId="77777777" w:rsidR="00910E35" w:rsidRDefault="00910E35" w:rsidP="00910E35">
      <w:pPr>
        <w:pStyle w:val="ds-markdown-paragraph"/>
        <w:numPr>
          <w:ilvl w:val="0"/>
          <w:numId w:val="10"/>
        </w:numPr>
        <w:shd w:val="clear" w:color="auto" w:fill="FFFFFF"/>
        <w:spacing w:before="0" w:beforeAutospacing="0" w:after="0" w:afterAutospacing="0"/>
        <w:rPr>
          <w:rFonts w:eastAsiaTheme="minorHAnsi"/>
          <w:sz w:val="22"/>
          <w:szCs w:val="22"/>
          <w:lang w:eastAsia="en-US"/>
        </w:rPr>
      </w:pPr>
      <w:r w:rsidRPr="00910E35">
        <w:rPr>
          <w:rFonts w:eastAsiaTheme="minorHAnsi"/>
          <w:sz w:val="22"/>
          <w:szCs w:val="22"/>
          <w:lang w:eastAsia="en-US"/>
        </w:rPr>
        <w:t>Если проверка пройдена — система </w:t>
      </w:r>
      <w:r w:rsidRPr="00910E35">
        <w:rPr>
          <w:rFonts w:eastAsiaTheme="minorHAnsi"/>
          <w:b/>
          <w:bCs/>
          <w:sz w:val="22"/>
          <w:szCs w:val="22"/>
          <w:lang w:eastAsia="en-US"/>
        </w:rPr>
        <w:t>генерирует соль</w:t>
      </w:r>
      <w:r w:rsidRPr="00910E35">
        <w:rPr>
          <w:rFonts w:eastAsiaTheme="minorHAnsi"/>
          <w:sz w:val="22"/>
          <w:szCs w:val="22"/>
          <w:lang w:eastAsia="en-US"/>
        </w:rPr>
        <w:t>, хэширует пароль вместе с солью, сохраняет пользователя (логин, хэш, соль, email) в БД и выводит сообщение «Регистрация успешна. Теперь вы можете войти.».</w:t>
      </w:r>
    </w:p>
    <w:p w14:paraId="3FC0A64D" w14:textId="77777777" w:rsidR="00910E35" w:rsidRPr="00910E35" w:rsidRDefault="00910E35" w:rsidP="00910E35">
      <w:pPr>
        <w:pStyle w:val="ds-markdown-paragraph"/>
        <w:shd w:val="clear" w:color="auto" w:fill="FFFFFF"/>
        <w:spacing w:before="0" w:beforeAutospacing="0" w:after="0" w:afterAutospacing="0"/>
        <w:ind w:left="720"/>
        <w:rPr>
          <w:rFonts w:eastAsiaTheme="minorHAnsi"/>
          <w:sz w:val="22"/>
          <w:szCs w:val="22"/>
          <w:lang w:eastAsia="en-US"/>
        </w:rPr>
      </w:pPr>
    </w:p>
    <w:p w14:paraId="4DE5E7D6" w14:textId="77777777" w:rsidR="00712648" w:rsidRPr="00712648" w:rsidRDefault="00712648" w:rsidP="00712648">
      <w:pPr>
        <w:numPr>
          <w:ilvl w:val="0"/>
          <w:numId w:val="10"/>
        </w:numPr>
        <w:jc w:val="both"/>
        <w:rPr>
          <w:rFonts w:ascii="Times New Roman" w:hAnsi="Times New Roman" w:cs="Times New Roman"/>
        </w:rPr>
      </w:pPr>
      <w:r w:rsidRPr="00712648">
        <w:rPr>
          <w:rFonts w:ascii="Times New Roman" w:hAnsi="Times New Roman" w:cs="Times New Roman"/>
        </w:rPr>
        <w:t>Если проверка не пройдена — система выводит конкретное сообщение об ошибке (например, «Логин уже существует», «Пароль должен содержать минимум 6 символов»), поля остаются заполненными для исправления.</w:t>
      </w:r>
    </w:p>
    <w:p w14:paraId="07FBDF5A" w14:textId="77777777" w:rsidR="00712648" w:rsidRPr="00712648" w:rsidRDefault="00712648" w:rsidP="00712648">
      <w:pPr>
        <w:jc w:val="both"/>
        <w:rPr>
          <w:rFonts w:ascii="Times New Roman" w:hAnsi="Times New Roman" w:cs="Times New Roman"/>
        </w:rPr>
      </w:pPr>
      <w:r w:rsidRPr="00712648">
        <w:rPr>
          <w:rFonts w:ascii="Times New Roman" w:hAnsi="Times New Roman" w:cs="Times New Roman"/>
          <w:b/>
          <w:bCs/>
        </w:rPr>
        <w:t>Альтернативный поток:</w:t>
      </w:r>
      <w:r w:rsidRPr="00712648">
        <w:rPr>
          <w:rFonts w:ascii="Times New Roman" w:hAnsi="Times New Roman" w:cs="Times New Roman"/>
        </w:rPr>
        <w:t> Пользователь нажимает «Отмена» и возвращается к окну входа.</w:t>
      </w:r>
    </w:p>
    <w:p w14:paraId="64B434AB"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3EA81D80">
          <v:rect id="_x0000_i1025" style="width:0;height:.75pt" o:hralign="center" o:hrstd="t" o:hr="t" fillcolor="#a0a0a0" stroked="f"/>
        </w:pict>
      </w:r>
    </w:p>
    <w:p w14:paraId="70556E11" w14:textId="77777777" w:rsidR="00712648" w:rsidRPr="00712648" w:rsidRDefault="00712648" w:rsidP="00712648">
      <w:pPr>
        <w:jc w:val="both"/>
        <w:rPr>
          <w:rFonts w:ascii="Times New Roman" w:hAnsi="Times New Roman" w:cs="Times New Roman"/>
          <w:b/>
          <w:bCs/>
        </w:rPr>
      </w:pPr>
      <w:r w:rsidRPr="00712648">
        <w:rPr>
          <w:rFonts w:ascii="Times New Roman" w:hAnsi="Times New Roman" w:cs="Times New Roman"/>
          <w:b/>
          <w:bCs/>
        </w:rPr>
        <w:t>UC-2: Вход в систему (Аутентификация)</w:t>
      </w:r>
    </w:p>
    <w:p w14:paraId="186C7C3D"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Пользователь запускает приложение и видит окно входа.</w:t>
      </w:r>
    </w:p>
    <w:p w14:paraId="14E6DF98"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Вводит логин и пароль в соответствующие поля.</w:t>
      </w:r>
    </w:p>
    <w:p w14:paraId="781C7CDE"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Нажимает кнопку «Войти».</w:t>
      </w:r>
    </w:p>
    <w:p w14:paraId="77EF48C1"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Система ищет пользователя с указанным логином в БД.</w:t>
      </w:r>
    </w:p>
    <w:p w14:paraId="31C71AE9"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Если пользователь найден — система хэширует введённый пароль и сравнивает его с хэшем из БД.</w:t>
      </w:r>
    </w:p>
    <w:p w14:paraId="3E602DCB"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Если хэши совпадают — система открывает главное окно приложения (список транзакций текущего пользователя).</w:t>
      </w:r>
    </w:p>
    <w:p w14:paraId="0AC993B9" w14:textId="77777777" w:rsidR="00712648" w:rsidRPr="00712648" w:rsidRDefault="00712648" w:rsidP="00712648">
      <w:pPr>
        <w:numPr>
          <w:ilvl w:val="0"/>
          <w:numId w:val="11"/>
        </w:numPr>
        <w:jc w:val="both"/>
        <w:rPr>
          <w:rFonts w:ascii="Times New Roman" w:hAnsi="Times New Roman" w:cs="Times New Roman"/>
        </w:rPr>
      </w:pPr>
      <w:r w:rsidRPr="00712648">
        <w:rPr>
          <w:rFonts w:ascii="Times New Roman" w:hAnsi="Times New Roman" w:cs="Times New Roman"/>
        </w:rPr>
        <w:t>Если логин не найден или пароль не совпадает — система выводит сообщение «Неверный логин или пароль» (без уточнения причины).</w:t>
      </w:r>
    </w:p>
    <w:p w14:paraId="7234E4EA"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52808DF7">
          <v:rect id="_x0000_i1026" style="width:0;height:.75pt" o:hralign="center" o:hrstd="t" o:hr="t" fillcolor="#a0a0a0" stroked="f"/>
        </w:pict>
      </w:r>
    </w:p>
    <w:p w14:paraId="723ED480" w14:textId="627A32E7" w:rsidR="00712648" w:rsidRPr="00712648" w:rsidRDefault="00712648" w:rsidP="00712648">
      <w:pPr>
        <w:jc w:val="both"/>
        <w:rPr>
          <w:rFonts w:ascii="Times New Roman" w:hAnsi="Times New Roman" w:cs="Times New Roman"/>
          <w:b/>
          <w:bCs/>
          <w:color w:val="FF0000"/>
        </w:rPr>
      </w:pPr>
      <w:r w:rsidRPr="00712648">
        <w:rPr>
          <w:rFonts w:ascii="Times New Roman" w:hAnsi="Times New Roman" w:cs="Times New Roman"/>
          <w:b/>
          <w:bCs/>
        </w:rPr>
        <w:t xml:space="preserve">UC-3: </w:t>
      </w:r>
      <w:r w:rsidRPr="00055AB4">
        <w:rPr>
          <w:rFonts w:ascii="Times New Roman" w:hAnsi="Times New Roman" w:cs="Times New Roman"/>
          <w:b/>
          <w:bCs/>
        </w:rPr>
        <w:t xml:space="preserve">Добавление новой транзакции </w:t>
      </w:r>
    </w:p>
    <w:p w14:paraId="6F6B1720"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Пользователь авторизован и находится в главном окне.</w:t>
      </w:r>
    </w:p>
    <w:p w14:paraId="7A6324BA"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Нажимает кнопку «Добавить транзакцию».</w:t>
      </w:r>
    </w:p>
    <w:p w14:paraId="4884E862"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Открывается форма с полями: Дата, Категория, Тип (доход/расход), Сумма, Описание.</w:t>
      </w:r>
    </w:p>
    <w:p w14:paraId="2DD3D856"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lastRenderedPageBreak/>
        <w:t>Пользователь заполняет поля и нажимает «Сохранить».</w:t>
      </w:r>
    </w:p>
    <w:p w14:paraId="331F21D3"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Система проверяет, что:</w:t>
      </w:r>
    </w:p>
    <w:p w14:paraId="4C617989" w14:textId="42E47C30" w:rsidR="00712648" w:rsidRPr="00712648" w:rsidRDefault="00712648" w:rsidP="00712648">
      <w:pPr>
        <w:numPr>
          <w:ilvl w:val="1"/>
          <w:numId w:val="12"/>
        </w:numPr>
        <w:jc w:val="both"/>
        <w:rPr>
          <w:rFonts w:ascii="Times New Roman" w:hAnsi="Times New Roman" w:cs="Times New Roman"/>
        </w:rPr>
      </w:pPr>
      <w:r w:rsidRPr="00712648">
        <w:rPr>
          <w:rFonts w:ascii="Times New Roman" w:hAnsi="Times New Roman" w:cs="Times New Roman"/>
        </w:rPr>
        <w:t>Дата введена корректно</w:t>
      </w:r>
      <w:r w:rsidR="00910E35">
        <w:rPr>
          <w:rFonts w:ascii="Times New Roman" w:hAnsi="Times New Roman" w:cs="Times New Roman"/>
        </w:rPr>
        <w:t xml:space="preserve"> </w:t>
      </w:r>
      <w:r w:rsidR="00910E35" w:rsidRPr="00910E35">
        <w:rPr>
          <w:rFonts w:ascii="Times New Roman" w:hAnsi="Times New Roman" w:cs="Times New Roman"/>
        </w:rPr>
        <w:t>и является существующей (с учётом високосных годов).</w:t>
      </w:r>
    </w:p>
    <w:p w14:paraId="52806D76" w14:textId="77777777" w:rsidR="00712648" w:rsidRPr="00712648" w:rsidRDefault="00712648" w:rsidP="00712648">
      <w:pPr>
        <w:numPr>
          <w:ilvl w:val="1"/>
          <w:numId w:val="12"/>
        </w:numPr>
        <w:jc w:val="both"/>
        <w:rPr>
          <w:rFonts w:ascii="Times New Roman" w:hAnsi="Times New Roman" w:cs="Times New Roman"/>
        </w:rPr>
      </w:pPr>
      <w:r w:rsidRPr="00712648">
        <w:rPr>
          <w:rFonts w:ascii="Times New Roman" w:hAnsi="Times New Roman" w:cs="Times New Roman"/>
        </w:rPr>
        <w:t>Категория выбрана из списка.</w:t>
      </w:r>
    </w:p>
    <w:p w14:paraId="23F428E7" w14:textId="77777777" w:rsidR="00712648" w:rsidRPr="00712648" w:rsidRDefault="00712648" w:rsidP="00712648">
      <w:pPr>
        <w:numPr>
          <w:ilvl w:val="1"/>
          <w:numId w:val="12"/>
        </w:numPr>
        <w:jc w:val="both"/>
        <w:rPr>
          <w:rFonts w:ascii="Times New Roman" w:hAnsi="Times New Roman" w:cs="Times New Roman"/>
        </w:rPr>
      </w:pPr>
      <w:r w:rsidRPr="00712648">
        <w:rPr>
          <w:rFonts w:ascii="Times New Roman" w:hAnsi="Times New Roman" w:cs="Times New Roman"/>
        </w:rPr>
        <w:t>Сумма — положительное число.</w:t>
      </w:r>
    </w:p>
    <w:p w14:paraId="68D1E202"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Если все поля валидны — система вставляет запись в таблицу transactions с привязкой к user_id текущего пользователя, обновляет таблицу транзакций в интерфейсе, пересчитывает баланс и выводит сообщение «Транзакция успешно добавлена».</w:t>
      </w:r>
    </w:p>
    <w:p w14:paraId="56D85A7D"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Если есть ошибки — подсвечиваются проблемные поля (или выводится сообщение), запись не сохраняется, форма остаётся открытой для исправления.</w:t>
      </w:r>
    </w:p>
    <w:p w14:paraId="45145F9A" w14:textId="77777777" w:rsidR="00712648" w:rsidRPr="00712648" w:rsidRDefault="00712648" w:rsidP="00712648">
      <w:pPr>
        <w:numPr>
          <w:ilvl w:val="0"/>
          <w:numId w:val="12"/>
        </w:numPr>
        <w:jc w:val="both"/>
        <w:rPr>
          <w:rFonts w:ascii="Times New Roman" w:hAnsi="Times New Roman" w:cs="Times New Roman"/>
        </w:rPr>
      </w:pPr>
      <w:r w:rsidRPr="00712648">
        <w:rPr>
          <w:rFonts w:ascii="Times New Roman" w:hAnsi="Times New Roman" w:cs="Times New Roman"/>
        </w:rPr>
        <w:t>Пользователь может нажать «Отмена» для закрытия формы без сохранения.</w:t>
      </w:r>
    </w:p>
    <w:p w14:paraId="39A469E4"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28D32E19">
          <v:rect id="_x0000_i1027" style="width:0;height:.75pt" o:hralign="center" o:hrstd="t" o:hr="t" fillcolor="#a0a0a0" stroked="f"/>
        </w:pict>
      </w:r>
    </w:p>
    <w:p w14:paraId="737F2C96" w14:textId="0ABD56A7" w:rsidR="00712648" w:rsidRPr="00055AB4" w:rsidRDefault="00712648" w:rsidP="00712648">
      <w:pPr>
        <w:jc w:val="both"/>
        <w:rPr>
          <w:rFonts w:ascii="Times New Roman" w:hAnsi="Times New Roman" w:cs="Times New Roman"/>
        </w:rPr>
      </w:pPr>
      <w:r w:rsidRPr="00712648">
        <w:rPr>
          <w:rFonts w:ascii="Times New Roman" w:hAnsi="Times New Roman" w:cs="Times New Roman"/>
          <w:b/>
          <w:bCs/>
        </w:rPr>
        <w:t xml:space="preserve">UC-4: </w:t>
      </w:r>
      <w:r w:rsidRPr="00055AB4">
        <w:rPr>
          <w:rFonts w:ascii="Times New Roman" w:hAnsi="Times New Roman" w:cs="Times New Roman"/>
          <w:b/>
          <w:bCs/>
        </w:rPr>
        <w:t xml:space="preserve">Поиск и фильтрация транзакций </w:t>
      </w:r>
    </w:p>
    <w:p w14:paraId="70DE71BF" w14:textId="77777777" w:rsidR="00712648" w:rsidRPr="00712648" w:rsidRDefault="00712648" w:rsidP="00712648">
      <w:pPr>
        <w:jc w:val="both"/>
        <w:rPr>
          <w:rFonts w:ascii="Times New Roman" w:hAnsi="Times New Roman" w:cs="Times New Roman"/>
        </w:rPr>
      </w:pPr>
      <w:r w:rsidRPr="00055AB4">
        <w:rPr>
          <w:rFonts w:ascii="Times New Roman" w:hAnsi="Times New Roman" w:cs="Times New Roman"/>
        </w:rPr>
        <w:t>Поиск:</w:t>
      </w:r>
    </w:p>
    <w:p w14:paraId="20BEA4F3" w14:textId="77777777" w:rsidR="00712648" w:rsidRPr="00712648" w:rsidRDefault="00712648" w:rsidP="00712648">
      <w:pPr>
        <w:numPr>
          <w:ilvl w:val="0"/>
          <w:numId w:val="13"/>
        </w:numPr>
        <w:jc w:val="both"/>
        <w:rPr>
          <w:rFonts w:ascii="Times New Roman" w:hAnsi="Times New Roman" w:cs="Times New Roman"/>
        </w:rPr>
      </w:pPr>
      <w:r w:rsidRPr="00712648">
        <w:rPr>
          <w:rFonts w:ascii="Times New Roman" w:hAnsi="Times New Roman" w:cs="Times New Roman"/>
        </w:rPr>
        <w:t>Пользователь вводит ключевое слово (например, «супермаркет») в поле поиска.</w:t>
      </w:r>
    </w:p>
    <w:p w14:paraId="4CCABBCB" w14:textId="77777777" w:rsidR="00712648" w:rsidRPr="00712648" w:rsidRDefault="00712648" w:rsidP="00712648">
      <w:pPr>
        <w:numPr>
          <w:ilvl w:val="0"/>
          <w:numId w:val="13"/>
        </w:numPr>
        <w:jc w:val="both"/>
        <w:rPr>
          <w:rFonts w:ascii="Times New Roman" w:hAnsi="Times New Roman" w:cs="Times New Roman"/>
        </w:rPr>
      </w:pPr>
      <w:r w:rsidRPr="00712648">
        <w:rPr>
          <w:rFonts w:ascii="Times New Roman" w:hAnsi="Times New Roman" w:cs="Times New Roman"/>
        </w:rPr>
        <w:t>Нажимает клавишу Enter или кнопку «Найти».</w:t>
      </w:r>
    </w:p>
    <w:p w14:paraId="18933975" w14:textId="77777777" w:rsidR="00712648" w:rsidRPr="00712648" w:rsidRDefault="00712648" w:rsidP="00712648">
      <w:pPr>
        <w:numPr>
          <w:ilvl w:val="0"/>
          <w:numId w:val="13"/>
        </w:numPr>
        <w:jc w:val="both"/>
        <w:rPr>
          <w:rFonts w:ascii="Times New Roman" w:hAnsi="Times New Roman" w:cs="Times New Roman"/>
        </w:rPr>
      </w:pPr>
      <w:r w:rsidRPr="00712648">
        <w:rPr>
          <w:rFonts w:ascii="Times New Roman" w:hAnsi="Times New Roman" w:cs="Times New Roman"/>
        </w:rPr>
        <w:t>Система выполняет запрос к БД с условием WHERE description LIKE '%супермаркет%' OR category LIKE '%супермаркет%' (только для текущего пользователя).</w:t>
      </w:r>
    </w:p>
    <w:p w14:paraId="631007C2" w14:textId="77777777" w:rsidR="00712648" w:rsidRPr="00712648" w:rsidRDefault="00712648" w:rsidP="00712648">
      <w:pPr>
        <w:numPr>
          <w:ilvl w:val="0"/>
          <w:numId w:val="13"/>
        </w:numPr>
        <w:jc w:val="both"/>
        <w:rPr>
          <w:rFonts w:ascii="Times New Roman" w:hAnsi="Times New Roman" w:cs="Times New Roman"/>
        </w:rPr>
      </w:pPr>
      <w:r w:rsidRPr="00712648">
        <w:rPr>
          <w:rFonts w:ascii="Times New Roman" w:hAnsi="Times New Roman" w:cs="Times New Roman"/>
        </w:rPr>
        <w:t>Таблица обновляется, отображаются только подходящие записи.</w:t>
      </w:r>
    </w:p>
    <w:p w14:paraId="7906778A" w14:textId="77777777" w:rsidR="00712648" w:rsidRPr="00712648" w:rsidRDefault="00712648" w:rsidP="00712648">
      <w:pPr>
        <w:numPr>
          <w:ilvl w:val="0"/>
          <w:numId w:val="13"/>
        </w:numPr>
        <w:jc w:val="both"/>
        <w:rPr>
          <w:rFonts w:ascii="Times New Roman" w:hAnsi="Times New Roman" w:cs="Times New Roman"/>
        </w:rPr>
      </w:pPr>
      <w:r w:rsidRPr="00712648">
        <w:rPr>
          <w:rFonts w:ascii="Times New Roman" w:hAnsi="Times New Roman" w:cs="Times New Roman"/>
        </w:rPr>
        <w:t>Пользователь нажимает «Сбросить» (или очищает поле) — таблица возвращается к полному списку.</w:t>
      </w:r>
    </w:p>
    <w:p w14:paraId="0824CFB7" w14:textId="77777777" w:rsidR="00712648" w:rsidRPr="00712648" w:rsidRDefault="00712648" w:rsidP="00712648">
      <w:pPr>
        <w:jc w:val="both"/>
        <w:rPr>
          <w:rFonts w:ascii="Times New Roman" w:hAnsi="Times New Roman" w:cs="Times New Roman"/>
        </w:rPr>
      </w:pPr>
      <w:r w:rsidRPr="00712648">
        <w:rPr>
          <w:rFonts w:ascii="Times New Roman" w:hAnsi="Times New Roman" w:cs="Times New Roman"/>
          <w:b/>
          <w:bCs/>
        </w:rPr>
        <w:t>Фильтрация по дате и типу:</w:t>
      </w:r>
    </w:p>
    <w:p w14:paraId="07414639" w14:textId="77777777" w:rsidR="00712648" w:rsidRPr="00712648" w:rsidRDefault="00712648" w:rsidP="00712648">
      <w:pPr>
        <w:numPr>
          <w:ilvl w:val="0"/>
          <w:numId w:val="14"/>
        </w:numPr>
        <w:jc w:val="both"/>
        <w:rPr>
          <w:rFonts w:ascii="Times New Roman" w:hAnsi="Times New Roman" w:cs="Times New Roman"/>
        </w:rPr>
      </w:pPr>
      <w:r w:rsidRPr="00712648">
        <w:rPr>
          <w:rFonts w:ascii="Times New Roman" w:hAnsi="Times New Roman" w:cs="Times New Roman"/>
        </w:rPr>
        <w:t>Пользователь выбирает дату «С» и «По» с помощью календариков.</w:t>
      </w:r>
    </w:p>
    <w:p w14:paraId="6E2FA8A9" w14:textId="77777777" w:rsidR="00712648" w:rsidRPr="00712648" w:rsidRDefault="00712648" w:rsidP="00712648">
      <w:pPr>
        <w:numPr>
          <w:ilvl w:val="0"/>
          <w:numId w:val="14"/>
        </w:numPr>
        <w:jc w:val="both"/>
        <w:rPr>
          <w:rFonts w:ascii="Times New Roman" w:hAnsi="Times New Roman" w:cs="Times New Roman"/>
        </w:rPr>
      </w:pPr>
      <w:r w:rsidRPr="00712648">
        <w:rPr>
          <w:rFonts w:ascii="Times New Roman" w:hAnsi="Times New Roman" w:cs="Times New Roman"/>
        </w:rPr>
        <w:t>Выбирает тип в выпадающем списке («Все», «Доходы», «Расходы»).</w:t>
      </w:r>
    </w:p>
    <w:p w14:paraId="35663ED3" w14:textId="77777777" w:rsidR="00712648" w:rsidRPr="00712648" w:rsidRDefault="00712648" w:rsidP="00712648">
      <w:pPr>
        <w:numPr>
          <w:ilvl w:val="0"/>
          <w:numId w:val="14"/>
        </w:numPr>
        <w:jc w:val="both"/>
        <w:rPr>
          <w:rFonts w:ascii="Times New Roman" w:hAnsi="Times New Roman" w:cs="Times New Roman"/>
        </w:rPr>
      </w:pPr>
      <w:r w:rsidRPr="00712648">
        <w:rPr>
          <w:rFonts w:ascii="Times New Roman" w:hAnsi="Times New Roman" w:cs="Times New Roman"/>
        </w:rPr>
        <w:t>Таблица автоматически (или по кнопке «Применить») обновляется, показывая транзакции, соответствующие условиям.</w:t>
      </w:r>
    </w:p>
    <w:p w14:paraId="2E84FFFE" w14:textId="77777777" w:rsidR="00712648" w:rsidRPr="00712648" w:rsidRDefault="00712648" w:rsidP="00712648">
      <w:pPr>
        <w:numPr>
          <w:ilvl w:val="0"/>
          <w:numId w:val="14"/>
        </w:numPr>
        <w:jc w:val="both"/>
        <w:rPr>
          <w:rFonts w:ascii="Times New Roman" w:hAnsi="Times New Roman" w:cs="Times New Roman"/>
        </w:rPr>
      </w:pPr>
      <w:r w:rsidRPr="00712648">
        <w:rPr>
          <w:rFonts w:ascii="Times New Roman" w:hAnsi="Times New Roman" w:cs="Times New Roman"/>
        </w:rPr>
        <w:t>Кнопка «Сбросить фильтры» очищает все условия и показывает все записи.</w:t>
      </w:r>
    </w:p>
    <w:p w14:paraId="3F5D76DC"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489C481A">
          <v:rect id="_x0000_i1028" style="width:0;height:.75pt" o:hralign="center" o:hrstd="t" o:hr="t" fillcolor="#a0a0a0" stroked="f"/>
        </w:pict>
      </w:r>
    </w:p>
    <w:p w14:paraId="7FA5A99D" w14:textId="77777777" w:rsidR="00712648" w:rsidRPr="00712648" w:rsidRDefault="00712648" w:rsidP="00712648">
      <w:pPr>
        <w:jc w:val="both"/>
        <w:rPr>
          <w:rFonts w:ascii="Times New Roman" w:hAnsi="Times New Roman" w:cs="Times New Roman"/>
          <w:b/>
          <w:bCs/>
        </w:rPr>
      </w:pPr>
      <w:r w:rsidRPr="00712648">
        <w:rPr>
          <w:rFonts w:ascii="Times New Roman" w:hAnsi="Times New Roman" w:cs="Times New Roman"/>
          <w:b/>
          <w:bCs/>
        </w:rPr>
        <w:t>UC-5: Просмотр статистики (график)</w:t>
      </w:r>
    </w:p>
    <w:p w14:paraId="1168E81F"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t>Пользователь переходит на вкладку «Статистика».</w:t>
      </w:r>
    </w:p>
    <w:p w14:paraId="009D98F3"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t>По умолчанию система строит график за текущий месяц, сгруппированный по дням (сумма доходов и расходов за каждый день).</w:t>
      </w:r>
    </w:p>
    <w:p w14:paraId="390151C8"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lastRenderedPageBreak/>
        <w:t>Пользователь может изменить период (выбрать «С» и «По» в календарях) и способ группировки (переключатель «По дням» / «По категориям»).</w:t>
      </w:r>
    </w:p>
    <w:p w14:paraId="02AB45A5"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t>Нажимает кнопку «Построить график».</w:t>
      </w:r>
    </w:p>
    <w:p w14:paraId="7F9B7DAA"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t>Система запрашивает из БД транзакции пользователя за указанный период, агрегирует их (суммирует по дням или категориям в зависимости от выбора) и строит столбчатую диаграмму с использованием matplotlib.</w:t>
      </w:r>
    </w:p>
    <w:p w14:paraId="0B30E1D8" w14:textId="77777777" w:rsidR="00712648" w:rsidRPr="00712648" w:rsidRDefault="00712648" w:rsidP="00712648">
      <w:pPr>
        <w:numPr>
          <w:ilvl w:val="0"/>
          <w:numId w:val="15"/>
        </w:numPr>
        <w:jc w:val="both"/>
        <w:rPr>
          <w:rFonts w:ascii="Times New Roman" w:hAnsi="Times New Roman" w:cs="Times New Roman"/>
        </w:rPr>
      </w:pPr>
      <w:r w:rsidRPr="00712648">
        <w:rPr>
          <w:rFonts w:ascii="Times New Roman" w:hAnsi="Times New Roman" w:cs="Times New Roman"/>
        </w:rPr>
        <w:t>График отображается во встроенном окне (Canvas Tkinter). Доходы обычно зелёные, расходы — красные.</w:t>
      </w:r>
    </w:p>
    <w:p w14:paraId="0450BC14" w14:textId="77777777" w:rsidR="00B71AFA" w:rsidRPr="00B71AFA" w:rsidRDefault="00B71AFA" w:rsidP="00B71AFA">
      <w:pPr>
        <w:pStyle w:val="ds-markdown-paragraph"/>
        <w:numPr>
          <w:ilvl w:val="0"/>
          <w:numId w:val="15"/>
        </w:numPr>
        <w:shd w:val="clear" w:color="auto" w:fill="FFFFFF"/>
        <w:spacing w:before="0" w:beforeAutospacing="0" w:after="0" w:afterAutospacing="0"/>
        <w:rPr>
          <w:rFonts w:eastAsiaTheme="minorHAnsi"/>
          <w:sz w:val="22"/>
          <w:szCs w:val="22"/>
          <w:lang w:eastAsia="en-US"/>
        </w:rPr>
      </w:pPr>
      <w:r w:rsidRPr="00B71AFA">
        <w:rPr>
          <w:rFonts w:eastAsiaTheme="minorHAnsi"/>
          <w:sz w:val="22"/>
          <w:szCs w:val="22"/>
          <w:lang w:eastAsia="en-US"/>
        </w:rPr>
        <w:t>Если за выбранный период нет транзакций, система выводит сообщение «Нет данных для отображения» и не строит график.</w:t>
      </w:r>
    </w:p>
    <w:p w14:paraId="67A581D4"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2E86F12D">
          <v:rect id="_x0000_i1029" style="width:0;height:.75pt" o:hralign="center" o:hrstd="t" o:hr="t" fillcolor="#a0a0a0" stroked="f"/>
        </w:pict>
      </w:r>
    </w:p>
    <w:p w14:paraId="53728DD6" w14:textId="77777777" w:rsidR="00712648" w:rsidRPr="00712648" w:rsidRDefault="00712648" w:rsidP="00712648">
      <w:pPr>
        <w:jc w:val="both"/>
        <w:rPr>
          <w:rFonts w:ascii="Times New Roman" w:hAnsi="Times New Roman" w:cs="Times New Roman"/>
          <w:b/>
          <w:bCs/>
        </w:rPr>
      </w:pPr>
      <w:r w:rsidRPr="00712648">
        <w:rPr>
          <w:rFonts w:ascii="Times New Roman" w:hAnsi="Times New Roman" w:cs="Times New Roman"/>
          <w:b/>
          <w:bCs/>
        </w:rPr>
        <w:t>UC-6: Удаление транзакции</w:t>
      </w:r>
    </w:p>
    <w:p w14:paraId="6CB83331" w14:textId="77777777" w:rsidR="00712648" w:rsidRPr="00712648" w:rsidRDefault="00712648" w:rsidP="00712648">
      <w:pPr>
        <w:numPr>
          <w:ilvl w:val="0"/>
          <w:numId w:val="16"/>
        </w:numPr>
        <w:jc w:val="both"/>
        <w:rPr>
          <w:rFonts w:ascii="Times New Roman" w:hAnsi="Times New Roman" w:cs="Times New Roman"/>
        </w:rPr>
      </w:pPr>
      <w:r w:rsidRPr="00712648">
        <w:rPr>
          <w:rFonts w:ascii="Times New Roman" w:hAnsi="Times New Roman" w:cs="Times New Roman"/>
        </w:rPr>
        <w:t>Пользователь выбирает строку в таблице транзакций (клик мышью).</w:t>
      </w:r>
    </w:p>
    <w:p w14:paraId="7190C094" w14:textId="77777777" w:rsidR="00712648" w:rsidRPr="00712648" w:rsidRDefault="00712648" w:rsidP="00712648">
      <w:pPr>
        <w:numPr>
          <w:ilvl w:val="0"/>
          <w:numId w:val="16"/>
        </w:numPr>
        <w:jc w:val="both"/>
        <w:rPr>
          <w:rFonts w:ascii="Times New Roman" w:hAnsi="Times New Roman" w:cs="Times New Roman"/>
        </w:rPr>
      </w:pPr>
      <w:r w:rsidRPr="00712648">
        <w:rPr>
          <w:rFonts w:ascii="Times New Roman" w:hAnsi="Times New Roman" w:cs="Times New Roman"/>
        </w:rPr>
        <w:t>Нажимает кнопку «Удалить» (или правой кнопкой мыши → «Удалить»).</w:t>
      </w:r>
    </w:p>
    <w:p w14:paraId="5938EF9D" w14:textId="77777777" w:rsidR="00712648" w:rsidRPr="00712648" w:rsidRDefault="00712648" w:rsidP="00712648">
      <w:pPr>
        <w:numPr>
          <w:ilvl w:val="0"/>
          <w:numId w:val="16"/>
        </w:numPr>
        <w:jc w:val="both"/>
        <w:rPr>
          <w:rFonts w:ascii="Times New Roman" w:hAnsi="Times New Roman" w:cs="Times New Roman"/>
        </w:rPr>
      </w:pPr>
      <w:r w:rsidRPr="00712648">
        <w:rPr>
          <w:rFonts w:ascii="Times New Roman" w:hAnsi="Times New Roman" w:cs="Times New Roman"/>
        </w:rPr>
        <w:t>Система показывает диалоговое окно: «Вы уверены, что хотите удалить запись на сумму X?» с кнопками «Да» и «Нет».</w:t>
      </w:r>
    </w:p>
    <w:p w14:paraId="784D51FE" w14:textId="77777777" w:rsidR="00712648" w:rsidRPr="00712648" w:rsidRDefault="00712648" w:rsidP="00712648">
      <w:pPr>
        <w:numPr>
          <w:ilvl w:val="0"/>
          <w:numId w:val="16"/>
        </w:numPr>
        <w:jc w:val="both"/>
        <w:rPr>
          <w:rFonts w:ascii="Times New Roman" w:hAnsi="Times New Roman" w:cs="Times New Roman"/>
        </w:rPr>
      </w:pPr>
      <w:r w:rsidRPr="00712648">
        <w:rPr>
          <w:rFonts w:ascii="Times New Roman" w:hAnsi="Times New Roman" w:cs="Times New Roman"/>
        </w:rPr>
        <w:t>Если пользователь нажимает «Да» — система выполняет DELETE FROM transactions WHERE id = ? AND user_id = ? (параметризованный запрос), обновляет таблицу и баланс, выводит сообщение «Запись удалена».</w:t>
      </w:r>
    </w:p>
    <w:p w14:paraId="494F760F" w14:textId="77777777" w:rsidR="00712648" w:rsidRPr="00712648" w:rsidRDefault="00712648" w:rsidP="00712648">
      <w:pPr>
        <w:numPr>
          <w:ilvl w:val="0"/>
          <w:numId w:val="16"/>
        </w:numPr>
        <w:jc w:val="both"/>
        <w:rPr>
          <w:rFonts w:ascii="Times New Roman" w:hAnsi="Times New Roman" w:cs="Times New Roman"/>
        </w:rPr>
      </w:pPr>
      <w:r w:rsidRPr="00712648">
        <w:rPr>
          <w:rFonts w:ascii="Times New Roman" w:hAnsi="Times New Roman" w:cs="Times New Roman"/>
        </w:rPr>
        <w:t>Если пользователь нажимает «Нет» — диалог закрывается, ничего не изменяется.</w:t>
      </w:r>
    </w:p>
    <w:p w14:paraId="0870EFCD" w14:textId="77777777" w:rsidR="00712648" w:rsidRPr="00712648" w:rsidRDefault="000B5E4A" w:rsidP="00712648">
      <w:pPr>
        <w:jc w:val="both"/>
        <w:rPr>
          <w:rFonts w:ascii="Times New Roman" w:hAnsi="Times New Roman" w:cs="Times New Roman"/>
        </w:rPr>
      </w:pPr>
      <w:r>
        <w:rPr>
          <w:rFonts w:ascii="Times New Roman" w:hAnsi="Times New Roman" w:cs="Times New Roman"/>
        </w:rPr>
        <w:pict w14:anchorId="09DF1C20">
          <v:rect id="_x0000_i1030" style="width:0;height:.75pt" o:hralign="center" o:hrstd="t" o:hr="t" fillcolor="#a0a0a0" stroked="f"/>
        </w:pict>
      </w:r>
    </w:p>
    <w:p w14:paraId="6FAC307C" w14:textId="77777777" w:rsidR="00712648" w:rsidRPr="00712648" w:rsidRDefault="00712648" w:rsidP="00712648">
      <w:pPr>
        <w:jc w:val="both"/>
        <w:rPr>
          <w:rFonts w:ascii="Times New Roman" w:hAnsi="Times New Roman" w:cs="Times New Roman"/>
          <w:b/>
          <w:bCs/>
        </w:rPr>
      </w:pPr>
      <w:r w:rsidRPr="00712648">
        <w:rPr>
          <w:rFonts w:ascii="Times New Roman" w:hAnsi="Times New Roman" w:cs="Times New Roman"/>
          <w:b/>
          <w:bCs/>
        </w:rPr>
        <w:t>UC-7: Экспорт данных</w:t>
      </w:r>
    </w:p>
    <w:p w14:paraId="3BCCFAE9"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Пользователь находится в главном окне (таблица отображает текущий список — либо все записи, либо отфильтрованные).</w:t>
      </w:r>
    </w:p>
    <w:p w14:paraId="41C28BD8"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Нажимает кнопку «Экспорт».</w:t>
      </w:r>
    </w:p>
    <w:p w14:paraId="5F7BB715"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Открывается диалоговое окно с выбором формата: CSV или PDF.</w:t>
      </w:r>
    </w:p>
    <w:p w14:paraId="282B83C3"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Пользователь выбирает формат (например, CSV).</w:t>
      </w:r>
    </w:p>
    <w:p w14:paraId="286A8F3B"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Открывается стандартное окно сохранения файла (через filedialog.asksaveasfilename), пользователь указывает имя и папку для сохранения.</w:t>
      </w:r>
    </w:p>
    <w:p w14:paraId="1B05978A"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Система формирует файл:</w:t>
      </w:r>
    </w:p>
    <w:p w14:paraId="40933916" w14:textId="77777777" w:rsidR="00712648" w:rsidRPr="00712648" w:rsidRDefault="00712648" w:rsidP="00712648">
      <w:pPr>
        <w:numPr>
          <w:ilvl w:val="1"/>
          <w:numId w:val="17"/>
        </w:numPr>
        <w:jc w:val="both"/>
        <w:rPr>
          <w:rFonts w:ascii="Times New Roman" w:hAnsi="Times New Roman" w:cs="Times New Roman"/>
        </w:rPr>
      </w:pPr>
      <w:r w:rsidRPr="00712648">
        <w:rPr>
          <w:rFonts w:ascii="Times New Roman" w:hAnsi="Times New Roman" w:cs="Times New Roman"/>
        </w:rPr>
        <w:t>Для CSV: открывает файл, записывает заголовки и данные из текущего списка с разделителем «;».</w:t>
      </w:r>
    </w:p>
    <w:p w14:paraId="6B01E46B" w14:textId="77777777" w:rsidR="00712648" w:rsidRPr="00712648" w:rsidRDefault="00712648" w:rsidP="00712648">
      <w:pPr>
        <w:numPr>
          <w:ilvl w:val="1"/>
          <w:numId w:val="17"/>
        </w:numPr>
        <w:jc w:val="both"/>
        <w:rPr>
          <w:rFonts w:ascii="Times New Roman" w:hAnsi="Times New Roman" w:cs="Times New Roman"/>
        </w:rPr>
      </w:pPr>
      <w:r w:rsidRPr="00712648">
        <w:rPr>
          <w:rFonts w:ascii="Times New Roman" w:hAnsi="Times New Roman" w:cs="Times New Roman"/>
        </w:rPr>
        <w:t>Для PDF: создаёт табличный отчёт (с использованием библиотеки) с заголовком «Отчёт по транзакциям», датой генерации и списком записей.</w:t>
      </w:r>
    </w:p>
    <w:p w14:paraId="42A4DE7F" w14:textId="77777777" w:rsidR="00712648" w:rsidRPr="00712648" w:rsidRDefault="00712648" w:rsidP="00712648">
      <w:pPr>
        <w:numPr>
          <w:ilvl w:val="0"/>
          <w:numId w:val="17"/>
        </w:numPr>
        <w:jc w:val="both"/>
        <w:rPr>
          <w:rFonts w:ascii="Times New Roman" w:hAnsi="Times New Roman" w:cs="Times New Roman"/>
        </w:rPr>
      </w:pPr>
      <w:r w:rsidRPr="00712648">
        <w:rPr>
          <w:rFonts w:ascii="Times New Roman" w:hAnsi="Times New Roman" w:cs="Times New Roman"/>
        </w:rPr>
        <w:t>После успешного сохранения выводится сообщение «Файл успешно сохранён: путь_к_файлу».</w:t>
      </w:r>
    </w:p>
    <w:p w14:paraId="226670C7" w14:textId="4251BFE5" w:rsidR="00B71AFA" w:rsidRPr="00B71AFA" w:rsidRDefault="00712648" w:rsidP="00B71AFA">
      <w:pPr>
        <w:numPr>
          <w:ilvl w:val="0"/>
          <w:numId w:val="17"/>
        </w:numPr>
        <w:jc w:val="both"/>
        <w:rPr>
          <w:rFonts w:ascii="Times New Roman" w:hAnsi="Times New Roman" w:cs="Times New Roman"/>
        </w:rPr>
      </w:pPr>
      <w:r w:rsidRPr="00712648">
        <w:rPr>
          <w:rFonts w:ascii="Times New Roman" w:hAnsi="Times New Roman" w:cs="Times New Roman"/>
        </w:rPr>
        <w:lastRenderedPageBreak/>
        <w:t>В случае ошибки (нет прав на запись, диск заполнен) — выводится сообщение об ошибке.</w:t>
      </w:r>
    </w:p>
    <w:p w14:paraId="47848A7D" w14:textId="77777777" w:rsidR="00B71AFA" w:rsidRPr="00B71AFA" w:rsidRDefault="00B71AFA" w:rsidP="00B71AFA">
      <w:pPr>
        <w:jc w:val="both"/>
        <w:rPr>
          <w:rFonts w:ascii="Times New Roman" w:hAnsi="Times New Roman" w:cs="Times New Roman"/>
          <w:b/>
          <w:bCs/>
        </w:rPr>
      </w:pPr>
      <w:r w:rsidRPr="00B71AFA">
        <w:rPr>
          <w:rFonts w:ascii="Times New Roman" w:hAnsi="Times New Roman" w:cs="Times New Roman"/>
          <w:b/>
          <w:bCs/>
        </w:rPr>
        <w:t>UC-8: Блокировка/удаление пользователя администратором</w:t>
      </w:r>
    </w:p>
    <w:p w14:paraId="42C1ADCF" w14:textId="30E0BC71"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1. </w:t>
      </w:r>
      <w:r w:rsidRPr="00B71AFA">
        <w:rPr>
          <w:rFonts w:ascii="Times New Roman" w:hAnsi="Times New Roman" w:cs="Times New Roman"/>
        </w:rPr>
        <w:t>Администратор входит в систему, используя свои учётные данные.</w:t>
      </w:r>
    </w:p>
    <w:p w14:paraId="3BF519D9"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1B35B438" w14:textId="4DC8E964"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2. </w:t>
      </w:r>
      <w:r w:rsidRPr="00B71AFA">
        <w:rPr>
          <w:rFonts w:ascii="Times New Roman" w:hAnsi="Times New Roman" w:cs="Times New Roman"/>
        </w:rPr>
        <w:t>В главном окне администратор переходит в раздел управления пользователями (например, отдельная вкладка или кнопка «Управление пользователями»).</w:t>
      </w:r>
    </w:p>
    <w:p w14:paraId="63700B2F"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764F8FE6" w14:textId="0FBE7054"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3. </w:t>
      </w:r>
      <w:r w:rsidRPr="00B71AFA">
        <w:rPr>
          <w:rFonts w:ascii="Times New Roman" w:hAnsi="Times New Roman" w:cs="Times New Roman"/>
        </w:rPr>
        <w:t>Система отображает список всех зарегистрированных пользователей с колонками: логин, email, статус (активен/заблокирован).</w:t>
      </w:r>
    </w:p>
    <w:p w14:paraId="6539BB1A"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6550564D" w14:textId="404C924A"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4. </w:t>
      </w:r>
      <w:r w:rsidRPr="00B71AFA">
        <w:rPr>
          <w:rFonts w:ascii="Times New Roman" w:hAnsi="Times New Roman" w:cs="Times New Roman"/>
        </w:rPr>
        <w:t>Администратор выбирает нужного пользователя (одинарный клик) и нажимает кнопку «Заблокировать» или «Удалить».</w:t>
      </w:r>
    </w:p>
    <w:p w14:paraId="0BE40CF2"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560BA99A" w14:textId="3FA8079C"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5. </w:t>
      </w:r>
      <w:r w:rsidRPr="00B71AFA">
        <w:rPr>
          <w:rFonts w:ascii="Times New Roman" w:hAnsi="Times New Roman" w:cs="Times New Roman"/>
        </w:rPr>
        <w:t>При нажатии «Заблокировать» система меняет статус пользователя на «заблокирован» в БД. Заблокированный пользователь при попытке входа получает сообщение «Учётная запись заблокирована. Обратитесь к администратору».</w:t>
      </w:r>
    </w:p>
    <w:p w14:paraId="1D7FD09D"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18766CCA" w14:textId="333CB963"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6. </w:t>
      </w:r>
      <w:r w:rsidRPr="00B71AFA">
        <w:rPr>
          <w:rFonts w:ascii="Times New Roman" w:hAnsi="Times New Roman" w:cs="Times New Roman"/>
        </w:rPr>
        <w:t>При нажатии «Удалить» система запрашивает подтверждение: «Вы уверены, что хотите удалить пользователя X и все его транзакции? Это действие необратимо.» с кнопками «Да» и «Нет».</w:t>
      </w:r>
    </w:p>
    <w:p w14:paraId="11732B5D"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12382DD2" w14:textId="72ACA10D"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7. </w:t>
      </w:r>
      <w:r w:rsidRPr="00B71AFA">
        <w:rPr>
          <w:rFonts w:ascii="Times New Roman" w:hAnsi="Times New Roman" w:cs="Times New Roman"/>
        </w:rPr>
        <w:t>При подтверждении система выполняет каскадное удаление: сначала удаляет все транзакции пользователя, затем удаляет саму учётную запись. Список пользователей обновляется.</w:t>
      </w:r>
    </w:p>
    <w:p w14:paraId="383009DB"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104279C1" w14:textId="69C20416" w:rsidR="00B71AFA" w:rsidRDefault="00B71AFA" w:rsidP="00B71AFA">
      <w:pPr>
        <w:shd w:val="clear" w:color="auto" w:fill="FFFFFF"/>
        <w:spacing w:after="0" w:line="240" w:lineRule="auto"/>
        <w:ind w:left="360"/>
        <w:rPr>
          <w:rFonts w:ascii="Times New Roman" w:hAnsi="Times New Roman" w:cs="Times New Roman"/>
        </w:rPr>
      </w:pPr>
      <w:r>
        <w:rPr>
          <w:rFonts w:ascii="Times New Roman" w:hAnsi="Times New Roman" w:cs="Times New Roman"/>
        </w:rPr>
        <w:t xml:space="preserve">8. </w:t>
      </w:r>
      <w:r w:rsidRPr="00B71AFA">
        <w:rPr>
          <w:rFonts w:ascii="Times New Roman" w:hAnsi="Times New Roman" w:cs="Times New Roman"/>
        </w:rPr>
        <w:t>После успешного выполнения выводится сообщение «Операция выполнена».</w:t>
      </w:r>
    </w:p>
    <w:p w14:paraId="0CD051F9" w14:textId="77777777" w:rsidR="00B71AFA" w:rsidRPr="00B71AFA" w:rsidRDefault="00B71AFA" w:rsidP="00B71AFA">
      <w:pPr>
        <w:shd w:val="clear" w:color="auto" w:fill="FFFFFF"/>
        <w:spacing w:after="0" w:line="240" w:lineRule="auto"/>
        <w:ind w:left="360"/>
        <w:rPr>
          <w:rFonts w:ascii="Times New Roman" w:hAnsi="Times New Roman" w:cs="Times New Roman"/>
        </w:rPr>
      </w:pPr>
    </w:p>
    <w:p w14:paraId="614597E2" w14:textId="77777777" w:rsidR="00B71AFA" w:rsidRDefault="00B71AFA" w:rsidP="00B71AFA">
      <w:pPr>
        <w:numPr>
          <w:ilvl w:val="0"/>
          <w:numId w:val="17"/>
        </w:numPr>
        <w:shd w:val="clear" w:color="auto" w:fill="FFFFFF"/>
        <w:spacing w:after="0" w:line="240" w:lineRule="auto"/>
        <w:rPr>
          <w:rFonts w:ascii="Times New Roman" w:hAnsi="Times New Roman" w:cs="Times New Roman"/>
        </w:rPr>
      </w:pPr>
      <w:r w:rsidRPr="00B71AFA">
        <w:rPr>
          <w:rFonts w:ascii="Times New Roman" w:hAnsi="Times New Roman" w:cs="Times New Roman"/>
        </w:rPr>
        <w:t>Если администратор пытается заблокировать или удалить самого себя, система выводит предупреждение и запрещает действие.</w:t>
      </w:r>
    </w:p>
    <w:p w14:paraId="05705E85" w14:textId="77777777" w:rsidR="00465AE6" w:rsidRPr="00465AE6" w:rsidRDefault="00465AE6" w:rsidP="00465AE6">
      <w:pPr>
        <w:jc w:val="center"/>
        <w:rPr>
          <w:rFonts w:ascii="Times New Roman" w:hAnsi="Times New Roman" w:cs="Times New Roman"/>
          <w:b/>
        </w:rPr>
      </w:pPr>
    </w:p>
    <w:p w14:paraId="68537C24" w14:textId="5D103BA0" w:rsidR="00465AE6" w:rsidRDefault="00465AE6" w:rsidP="00465AE6">
      <w:pPr>
        <w:jc w:val="center"/>
        <w:rPr>
          <w:rFonts w:ascii="Times New Roman" w:hAnsi="Times New Roman" w:cs="Times New Roman"/>
          <w:b/>
        </w:rPr>
      </w:pPr>
      <w:r w:rsidRPr="00465AE6">
        <w:rPr>
          <w:rFonts w:ascii="Times New Roman" w:hAnsi="Times New Roman" w:cs="Times New Roman"/>
          <w:b/>
        </w:rPr>
        <w:t>ER-диаграмма базы данных</w:t>
      </w:r>
    </w:p>
    <w:p w14:paraId="13FBFFDB" w14:textId="7F63E4AB" w:rsidR="00CD555C" w:rsidRPr="00465AE6" w:rsidRDefault="00F964F1" w:rsidP="00F964F1">
      <w:pPr>
        <w:jc w:val="center"/>
        <w:rPr>
          <w:rFonts w:ascii="Times New Roman" w:hAnsi="Times New Roman" w:cs="Times New Roman"/>
          <w:b/>
        </w:rPr>
      </w:pPr>
      <w:r w:rsidRPr="00F964F1">
        <w:rPr>
          <w:rFonts w:ascii="Times New Roman" w:hAnsi="Times New Roman" w:cs="Times New Roman"/>
          <w:b/>
          <w:noProof/>
        </w:rPr>
        <w:drawing>
          <wp:inline distT="0" distB="0" distL="0" distR="0" wp14:anchorId="50D91C4E" wp14:editId="341FAB29">
            <wp:extent cx="4220164" cy="1971950"/>
            <wp:effectExtent l="0" t="0" r="9525" b="9525"/>
            <wp:docPr id="1274637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7340" name=""/>
                    <pic:cNvPicPr/>
                  </pic:nvPicPr>
                  <pic:blipFill>
                    <a:blip r:embed="rId5"/>
                    <a:stretch>
                      <a:fillRect/>
                    </a:stretch>
                  </pic:blipFill>
                  <pic:spPr>
                    <a:xfrm>
                      <a:off x="0" y="0"/>
                      <a:ext cx="4220164" cy="1971950"/>
                    </a:xfrm>
                    <a:prstGeom prst="rect">
                      <a:avLst/>
                    </a:prstGeom>
                  </pic:spPr>
                </pic:pic>
              </a:graphicData>
            </a:graphic>
          </wp:inline>
        </w:drawing>
      </w:r>
    </w:p>
    <w:p w14:paraId="68713E54" w14:textId="77777777" w:rsidR="00B71AFA" w:rsidRPr="00B71AFA" w:rsidRDefault="00B71AFA" w:rsidP="00B71AFA">
      <w:pPr>
        <w:shd w:val="clear" w:color="auto" w:fill="FFFFFF"/>
        <w:spacing w:after="0" w:line="240" w:lineRule="auto"/>
        <w:ind w:left="720"/>
        <w:rPr>
          <w:rFonts w:ascii="Times New Roman" w:hAnsi="Times New Roman" w:cs="Times New Roman"/>
        </w:rPr>
      </w:pPr>
    </w:p>
    <w:p w14:paraId="5402EF72" w14:textId="77777777" w:rsidR="002B1313" w:rsidRDefault="002B1313" w:rsidP="00B71AFA">
      <w:pPr>
        <w:jc w:val="center"/>
        <w:rPr>
          <w:rFonts w:ascii="Times New Roman" w:hAnsi="Times New Roman" w:cs="Times New Roman"/>
          <w:b/>
          <w:bCs/>
        </w:rPr>
      </w:pPr>
      <w:r w:rsidRPr="002B1313">
        <w:rPr>
          <w:rFonts w:ascii="Times New Roman" w:hAnsi="Times New Roman" w:cs="Times New Roman"/>
          <w:b/>
          <w:bCs/>
        </w:rPr>
        <w:t>6. Требования к документированию и сдаче</w:t>
      </w:r>
    </w:p>
    <w:p w14:paraId="437E7065" w14:textId="77777777" w:rsidR="002B1313" w:rsidRPr="002B1313" w:rsidRDefault="002B1313" w:rsidP="002B1313">
      <w:pPr>
        <w:numPr>
          <w:ilvl w:val="0"/>
          <w:numId w:val="22"/>
        </w:numPr>
        <w:jc w:val="both"/>
        <w:rPr>
          <w:rFonts w:ascii="Times New Roman" w:hAnsi="Times New Roman" w:cs="Times New Roman"/>
        </w:rPr>
      </w:pPr>
      <w:r w:rsidRPr="002B1313">
        <w:rPr>
          <w:rFonts w:ascii="Times New Roman" w:hAnsi="Times New Roman" w:cs="Times New Roman"/>
        </w:rPr>
        <w:t>Исходный код программы (ссылка на репозиторий Git или архив).</w:t>
      </w:r>
    </w:p>
    <w:p w14:paraId="64AAAB41" w14:textId="77777777" w:rsidR="002B1313" w:rsidRPr="002B1313" w:rsidRDefault="002B1313" w:rsidP="002B1313">
      <w:pPr>
        <w:numPr>
          <w:ilvl w:val="0"/>
          <w:numId w:val="22"/>
        </w:numPr>
        <w:jc w:val="both"/>
        <w:rPr>
          <w:rFonts w:ascii="Times New Roman" w:hAnsi="Times New Roman" w:cs="Times New Roman"/>
        </w:rPr>
      </w:pPr>
      <w:r w:rsidRPr="002B1313">
        <w:rPr>
          <w:rFonts w:ascii="Times New Roman" w:hAnsi="Times New Roman" w:cs="Times New Roman"/>
        </w:rPr>
        <w:t>Инструкция по установке и запуску (файл README.md или Readme.txt).</w:t>
      </w:r>
    </w:p>
    <w:p w14:paraId="0278D148" w14:textId="77777777" w:rsidR="002B1313" w:rsidRPr="002B1313" w:rsidRDefault="002B1313" w:rsidP="002B1313">
      <w:pPr>
        <w:numPr>
          <w:ilvl w:val="0"/>
          <w:numId w:val="22"/>
        </w:numPr>
        <w:jc w:val="both"/>
        <w:rPr>
          <w:rFonts w:ascii="Times New Roman" w:hAnsi="Times New Roman" w:cs="Times New Roman"/>
        </w:rPr>
      </w:pPr>
      <w:r w:rsidRPr="002B1313">
        <w:rPr>
          <w:rFonts w:ascii="Times New Roman" w:hAnsi="Times New Roman" w:cs="Times New Roman"/>
        </w:rPr>
        <w:t>Краткое руководство пользователя (1–2 страницы со скриншотами).</w:t>
      </w:r>
    </w:p>
    <w:p w14:paraId="70016383" w14:textId="77777777" w:rsidR="002B1313" w:rsidRPr="002B1313" w:rsidRDefault="002B1313" w:rsidP="002B1313">
      <w:pPr>
        <w:numPr>
          <w:ilvl w:val="0"/>
          <w:numId w:val="22"/>
        </w:numPr>
        <w:jc w:val="both"/>
        <w:rPr>
          <w:rFonts w:ascii="Times New Roman" w:hAnsi="Times New Roman" w:cs="Times New Roman"/>
        </w:rPr>
      </w:pPr>
      <w:r w:rsidRPr="002B1313">
        <w:rPr>
          <w:rFonts w:ascii="Times New Roman" w:hAnsi="Times New Roman" w:cs="Times New Roman"/>
        </w:rPr>
        <w:t>ER-диаграмма базы данных (в отчёте).</w:t>
      </w:r>
    </w:p>
    <w:p w14:paraId="78F29D75" w14:textId="7676CD54" w:rsidR="002B1313" w:rsidRPr="002B1313" w:rsidRDefault="002B1313" w:rsidP="002B1313">
      <w:pPr>
        <w:numPr>
          <w:ilvl w:val="0"/>
          <w:numId w:val="22"/>
        </w:numPr>
        <w:jc w:val="both"/>
        <w:rPr>
          <w:rFonts w:ascii="Times New Roman" w:hAnsi="Times New Roman" w:cs="Times New Roman"/>
        </w:rPr>
      </w:pPr>
      <w:r w:rsidRPr="002B1313">
        <w:rPr>
          <w:rFonts w:ascii="Times New Roman" w:hAnsi="Times New Roman" w:cs="Times New Roman"/>
        </w:rPr>
        <w:lastRenderedPageBreak/>
        <w:t>Демонстрация работы.</w:t>
      </w:r>
    </w:p>
    <w:p w14:paraId="58BD5127" w14:textId="04926FC9" w:rsidR="002B1313" w:rsidRPr="002B1313" w:rsidRDefault="002B1313" w:rsidP="00B71AFA">
      <w:pPr>
        <w:jc w:val="center"/>
        <w:rPr>
          <w:rFonts w:ascii="Times New Roman" w:hAnsi="Times New Roman" w:cs="Times New Roman"/>
          <w:b/>
          <w:bCs/>
        </w:rPr>
      </w:pPr>
      <w:r w:rsidRPr="002B1313">
        <w:rPr>
          <w:rFonts w:ascii="Times New Roman" w:hAnsi="Times New Roman" w:cs="Times New Roman"/>
          <w:b/>
          <w:bCs/>
        </w:rPr>
        <w:t>7. Критерии приёмки (как оценят)</w:t>
      </w:r>
    </w:p>
    <w:p w14:paraId="16971AB3"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Программа запускается без ошибок по инструкции.</w:t>
      </w:r>
    </w:p>
    <w:p w14:paraId="3DE8144D"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Реализованы все функциональные требования с приоритетом High.</w:t>
      </w:r>
    </w:p>
    <w:p w14:paraId="0B5FAE8F"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Присутствует графический/веб-интерфейс (если не консольное приложение по заданию).</w:t>
      </w:r>
    </w:p>
    <w:p w14:paraId="70B85C98"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Данные сохраняются между сеансами работы.</w:t>
      </w:r>
    </w:p>
    <w:p w14:paraId="6BC51958"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Код структурирован (функции/классы), имеются комментарии.</w:t>
      </w:r>
    </w:p>
    <w:p w14:paraId="036A34FE" w14:textId="77777777" w:rsidR="002B1313" w:rsidRPr="002B1313" w:rsidRDefault="002B1313" w:rsidP="002B1313">
      <w:pPr>
        <w:numPr>
          <w:ilvl w:val="0"/>
          <w:numId w:val="21"/>
        </w:numPr>
        <w:jc w:val="both"/>
        <w:rPr>
          <w:rFonts w:ascii="Times New Roman" w:hAnsi="Times New Roman" w:cs="Times New Roman"/>
        </w:rPr>
      </w:pPr>
      <w:r w:rsidRPr="002B1313">
        <w:rPr>
          <w:rFonts w:ascii="Times New Roman" w:hAnsi="Times New Roman" w:cs="Times New Roman"/>
        </w:rPr>
        <w:t>Программа корректно обрабатывает ошибки ввода (не падает).</w:t>
      </w:r>
    </w:p>
    <w:p w14:paraId="0601D13B" w14:textId="77777777" w:rsidR="00546EB9" w:rsidRPr="00546EB9" w:rsidRDefault="00546EB9" w:rsidP="00546EB9">
      <w:pPr>
        <w:jc w:val="both"/>
        <w:rPr>
          <w:rFonts w:ascii="Times New Roman" w:hAnsi="Times New Roman" w:cs="Times New Roman"/>
        </w:rPr>
      </w:pPr>
    </w:p>
    <w:sectPr w:rsidR="00546EB9" w:rsidRPr="00546E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BD"/>
    <w:multiLevelType w:val="multilevel"/>
    <w:tmpl w:val="CDE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42D"/>
    <w:multiLevelType w:val="multilevel"/>
    <w:tmpl w:val="92ECF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E0610"/>
    <w:multiLevelType w:val="multilevel"/>
    <w:tmpl w:val="8DE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4A57"/>
    <w:multiLevelType w:val="multilevel"/>
    <w:tmpl w:val="7430F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A0399"/>
    <w:multiLevelType w:val="multilevel"/>
    <w:tmpl w:val="68FC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02BF6"/>
    <w:multiLevelType w:val="multilevel"/>
    <w:tmpl w:val="8F54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86747"/>
    <w:multiLevelType w:val="multilevel"/>
    <w:tmpl w:val="CAA2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A4250"/>
    <w:multiLevelType w:val="multilevel"/>
    <w:tmpl w:val="61EE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5364E"/>
    <w:multiLevelType w:val="multilevel"/>
    <w:tmpl w:val="18C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906BF"/>
    <w:multiLevelType w:val="multilevel"/>
    <w:tmpl w:val="1BAE4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100E3"/>
    <w:multiLevelType w:val="multilevel"/>
    <w:tmpl w:val="6DE66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74EE2"/>
    <w:multiLevelType w:val="multilevel"/>
    <w:tmpl w:val="DFD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702DC"/>
    <w:multiLevelType w:val="multilevel"/>
    <w:tmpl w:val="E36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8170E"/>
    <w:multiLevelType w:val="multilevel"/>
    <w:tmpl w:val="52E8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622DDF"/>
    <w:multiLevelType w:val="multilevel"/>
    <w:tmpl w:val="E58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110B5"/>
    <w:multiLevelType w:val="multilevel"/>
    <w:tmpl w:val="5D60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A51146"/>
    <w:multiLevelType w:val="multilevel"/>
    <w:tmpl w:val="BE3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C0258"/>
    <w:multiLevelType w:val="multilevel"/>
    <w:tmpl w:val="426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84456"/>
    <w:multiLevelType w:val="multilevel"/>
    <w:tmpl w:val="AE1E2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51807"/>
    <w:multiLevelType w:val="multilevel"/>
    <w:tmpl w:val="02A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B632F"/>
    <w:multiLevelType w:val="multilevel"/>
    <w:tmpl w:val="AE0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5610C"/>
    <w:multiLevelType w:val="multilevel"/>
    <w:tmpl w:val="A9688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E4D93"/>
    <w:multiLevelType w:val="multilevel"/>
    <w:tmpl w:val="A9944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54D1A"/>
    <w:multiLevelType w:val="multilevel"/>
    <w:tmpl w:val="56D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634B5"/>
    <w:multiLevelType w:val="multilevel"/>
    <w:tmpl w:val="7334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3F7B9D"/>
    <w:multiLevelType w:val="multilevel"/>
    <w:tmpl w:val="F2E8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671AC2"/>
    <w:multiLevelType w:val="multilevel"/>
    <w:tmpl w:val="922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11567"/>
    <w:multiLevelType w:val="multilevel"/>
    <w:tmpl w:val="880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563937">
    <w:abstractNumId w:val="2"/>
  </w:num>
  <w:num w:numId="2" w16cid:durableId="900873085">
    <w:abstractNumId w:val="26"/>
  </w:num>
  <w:num w:numId="3" w16cid:durableId="182744706">
    <w:abstractNumId w:val="24"/>
  </w:num>
  <w:num w:numId="4" w16cid:durableId="1480078897">
    <w:abstractNumId w:val="11"/>
  </w:num>
  <w:num w:numId="5" w16cid:durableId="2087457035">
    <w:abstractNumId w:val="16"/>
  </w:num>
  <w:num w:numId="6" w16cid:durableId="1786003230">
    <w:abstractNumId w:val="27"/>
  </w:num>
  <w:num w:numId="7" w16cid:durableId="1918053515">
    <w:abstractNumId w:val="23"/>
  </w:num>
  <w:num w:numId="8" w16cid:durableId="1236817628">
    <w:abstractNumId w:val="17"/>
  </w:num>
  <w:num w:numId="9" w16cid:durableId="1634945943">
    <w:abstractNumId w:val="14"/>
  </w:num>
  <w:num w:numId="10" w16cid:durableId="1626621763">
    <w:abstractNumId w:val="1"/>
  </w:num>
  <w:num w:numId="11" w16cid:durableId="983268463">
    <w:abstractNumId w:val="7"/>
  </w:num>
  <w:num w:numId="12" w16cid:durableId="789590184">
    <w:abstractNumId w:val="3"/>
  </w:num>
  <w:num w:numId="13" w16cid:durableId="1092046306">
    <w:abstractNumId w:val="13"/>
  </w:num>
  <w:num w:numId="14" w16cid:durableId="2003459443">
    <w:abstractNumId w:val="6"/>
  </w:num>
  <w:num w:numId="15" w16cid:durableId="322319846">
    <w:abstractNumId w:val="15"/>
  </w:num>
  <w:num w:numId="16" w16cid:durableId="219367407">
    <w:abstractNumId w:val="25"/>
  </w:num>
  <w:num w:numId="17" w16cid:durableId="529925820">
    <w:abstractNumId w:val="18"/>
  </w:num>
  <w:num w:numId="18" w16cid:durableId="1650358394">
    <w:abstractNumId w:val="21"/>
  </w:num>
  <w:num w:numId="19" w16cid:durableId="843739513">
    <w:abstractNumId w:val="22"/>
  </w:num>
  <w:num w:numId="20" w16cid:durableId="1410612131">
    <w:abstractNumId w:val="8"/>
  </w:num>
  <w:num w:numId="21" w16cid:durableId="1910458640">
    <w:abstractNumId w:val="0"/>
  </w:num>
  <w:num w:numId="22" w16cid:durableId="1671639167">
    <w:abstractNumId w:val="9"/>
  </w:num>
  <w:num w:numId="23" w16cid:durableId="1186018534">
    <w:abstractNumId w:val="12"/>
  </w:num>
  <w:num w:numId="24" w16cid:durableId="1465074251">
    <w:abstractNumId w:val="20"/>
  </w:num>
  <w:num w:numId="25" w16cid:durableId="586232777">
    <w:abstractNumId w:val="19"/>
  </w:num>
  <w:num w:numId="26" w16cid:durableId="1718432882">
    <w:abstractNumId w:val="10"/>
  </w:num>
  <w:num w:numId="27" w16cid:durableId="1233585009">
    <w:abstractNumId w:val="4"/>
  </w:num>
  <w:num w:numId="28" w16cid:durableId="1262641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9E"/>
    <w:rsid w:val="00055AB4"/>
    <w:rsid w:val="000563F1"/>
    <w:rsid w:val="00091571"/>
    <w:rsid w:val="00161CE8"/>
    <w:rsid w:val="001A0D95"/>
    <w:rsid w:val="002B1313"/>
    <w:rsid w:val="002F6D98"/>
    <w:rsid w:val="0032563F"/>
    <w:rsid w:val="003D3CE6"/>
    <w:rsid w:val="00465AE6"/>
    <w:rsid w:val="00514A9C"/>
    <w:rsid w:val="00546EB9"/>
    <w:rsid w:val="005E614F"/>
    <w:rsid w:val="00643FF3"/>
    <w:rsid w:val="006C3F92"/>
    <w:rsid w:val="006E4E8E"/>
    <w:rsid w:val="00712648"/>
    <w:rsid w:val="00844130"/>
    <w:rsid w:val="0086540B"/>
    <w:rsid w:val="008B4CCA"/>
    <w:rsid w:val="00910E35"/>
    <w:rsid w:val="00A164E6"/>
    <w:rsid w:val="00A76CA0"/>
    <w:rsid w:val="00AA588C"/>
    <w:rsid w:val="00B00F38"/>
    <w:rsid w:val="00B71AFA"/>
    <w:rsid w:val="00CD555C"/>
    <w:rsid w:val="00D05189"/>
    <w:rsid w:val="00E60C03"/>
    <w:rsid w:val="00E760B0"/>
    <w:rsid w:val="00F964F1"/>
    <w:rsid w:val="00FA06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6F9C"/>
  <w15:docId w15:val="{F9689F65-51F9-4190-9BC0-0E618E43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B71AF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A069E"/>
    <w:rPr>
      <w:b/>
      <w:bCs/>
    </w:rPr>
  </w:style>
  <w:style w:type="table" w:styleId="a4">
    <w:name w:val="Table Grid"/>
    <w:basedOn w:val="a1"/>
    <w:uiPriority w:val="59"/>
    <w:rsid w:val="00AA5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6C3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5">
    <w:name w:val="Grid Table Light"/>
    <w:basedOn w:val="a1"/>
    <w:uiPriority w:val="40"/>
    <w:rsid w:val="006C3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a"/>
    <w:rsid w:val="00514A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Hyperlink"/>
    <w:basedOn w:val="a0"/>
    <w:uiPriority w:val="99"/>
    <w:unhideWhenUsed/>
    <w:rsid w:val="002B1313"/>
    <w:rPr>
      <w:color w:val="0000FF" w:themeColor="hyperlink"/>
      <w:u w:val="single"/>
    </w:rPr>
  </w:style>
  <w:style w:type="character" w:styleId="a7">
    <w:name w:val="Unresolved Mention"/>
    <w:basedOn w:val="a0"/>
    <w:uiPriority w:val="99"/>
    <w:semiHidden/>
    <w:unhideWhenUsed/>
    <w:rsid w:val="002B1313"/>
    <w:rPr>
      <w:color w:val="605E5C"/>
      <w:shd w:val="clear" w:color="auto" w:fill="E1DFDD"/>
    </w:rPr>
  </w:style>
  <w:style w:type="paragraph" w:styleId="a8">
    <w:name w:val="List Paragraph"/>
    <w:basedOn w:val="a"/>
    <w:uiPriority w:val="34"/>
    <w:qFormat/>
    <w:rsid w:val="00910E35"/>
    <w:pPr>
      <w:ind w:left="720"/>
      <w:contextualSpacing/>
    </w:pPr>
  </w:style>
  <w:style w:type="character" w:styleId="HTML">
    <w:name w:val="HTML Code"/>
    <w:basedOn w:val="a0"/>
    <w:uiPriority w:val="99"/>
    <w:semiHidden/>
    <w:unhideWhenUsed/>
    <w:rsid w:val="00910E35"/>
    <w:rPr>
      <w:rFonts w:ascii="Courier New" w:eastAsia="Times New Roman" w:hAnsi="Courier New" w:cs="Courier New"/>
      <w:sz w:val="20"/>
      <w:szCs w:val="20"/>
    </w:rPr>
  </w:style>
  <w:style w:type="character" w:customStyle="1" w:styleId="30">
    <w:name w:val="Заголовок 3 Знак"/>
    <w:basedOn w:val="a0"/>
    <w:link w:val="3"/>
    <w:uiPriority w:val="9"/>
    <w:rsid w:val="00B71AFA"/>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620">
      <w:bodyDiv w:val="1"/>
      <w:marLeft w:val="0"/>
      <w:marRight w:val="0"/>
      <w:marTop w:val="0"/>
      <w:marBottom w:val="0"/>
      <w:divBdr>
        <w:top w:val="none" w:sz="0" w:space="0" w:color="auto"/>
        <w:left w:val="none" w:sz="0" w:space="0" w:color="auto"/>
        <w:bottom w:val="none" w:sz="0" w:space="0" w:color="auto"/>
        <w:right w:val="none" w:sz="0" w:space="0" w:color="auto"/>
      </w:divBdr>
    </w:div>
    <w:div w:id="70661960">
      <w:bodyDiv w:val="1"/>
      <w:marLeft w:val="0"/>
      <w:marRight w:val="0"/>
      <w:marTop w:val="0"/>
      <w:marBottom w:val="0"/>
      <w:divBdr>
        <w:top w:val="none" w:sz="0" w:space="0" w:color="auto"/>
        <w:left w:val="none" w:sz="0" w:space="0" w:color="auto"/>
        <w:bottom w:val="none" w:sz="0" w:space="0" w:color="auto"/>
        <w:right w:val="none" w:sz="0" w:space="0" w:color="auto"/>
      </w:divBdr>
    </w:div>
    <w:div w:id="183322047">
      <w:bodyDiv w:val="1"/>
      <w:marLeft w:val="0"/>
      <w:marRight w:val="0"/>
      <w:marTop w:val="0"/>
      <w:marBottom w:val="0"/>
      <w:divBdr>
        <w:top w:val="none" w:sz="0" w:space="0" w:color="auto"/>
        <w:left w:val="none" w:sz="0" w:space="0" w:color="auto"/>
        <w:bottom w:val="none" w:sz="0" w:space="0" w:color="auto"/>
        <w:right w:val="none" w:sz="0" w:space="0" w:color="auto"/>
      </w:divBdr>
    </w:div>
    <w:div w:id="186529291">
      <w:bodyDiv w:val="1"/>
      <w:marLeft w:val="0"/>
      <w:marRight w:val="0"/>
      <w:marTop w:val="0"/>
      <w:marBottom w:val="0"/>
      <w:divBdr>
        <w:top w:val="none" w:sz="0" w:space="0" w:color="auto"/>
        <w:left w:val="none" w:sz="0" w:space="0" w:color="auto"/>
        <w:bottom w:val="none" w:sz="0" w:space="0" w:color="auto"/>
        <w:right w:val="none" w:sz="0" w:space="0" w:color="auto"/>
      </w:divBdr>
    </w:div>
    <w:div w:id="252906757">
      <w:bodyDiv w:val="1"/>
      <w:marLeft w:val="0"/>
      <w:marRight w:val="0"/>
      <w:marTop w:val="0"/>
      <w:marBottom w:val="0"/>
      <w:divBdr>
        <w:top w:val="none" w:sz="0" w:space="0" w:color="auto"/>
        <w:left w:val="none" w:sz="0" w:space="0" w:color="auto"/>
        <w:bottom w:val="none" w:sz="0" w:space="0" w:color="auto"/>
        <w:right w:val="none" w:sz="0" w:space="0" w:color="auto"/>
      </w:divBdr>
    </w:div>
    <w:div w:id="288174334">
      <w:bodyDiv w:val="1"/>
      <w:marLeft w:val="0"/>
      <w:marRight w:val="0"/>
      <w:marTop w:val="0"/>
      <w:marBottom w:val="0"/>
      <w:divBdr>
        <w:top w:val="none" w:sz="0" w:space="0" w:color="auto"/>
        <w:left w:val="none" w:sz="0" w:space="0" w:color="auto"/>
        <w:bottom w:val="none" w:sz="0" w:space="0" w:color="auto"/>
        <w:right w:val="none" w:sz="0" w:space="0" w:color="auto"/>
      </w:divBdr>
    </w:div>
    <w:div w:id="305940994">
      <w:bodyDiv w:val="1"/>
      <w:marLeft w:val="0"/>
      <w:marRight w:val="0"/>
      <w:marTop w:val="0"/>
      <w:marBottom w:val="0"/>
      <w:divBdr>
        <w:top w:val="none" w:sz="0" w:space="0" w:color="auto"/>
        <w:left w:val="none" w:sz="0" w:space="0" w:color="auto"/>
        <w:bottom w:val="none" w:sz="0" w:space="0" w:color="auto"/>
        <w:right w:val="none" w:sz="0" w:space="0" w:color="auto"/>
      </w:divBdr>
    </w:div>
    <w:div w:id="362480489">
      <w:bodyDiv w:val="1"/>
      <w:marLeft w:val="0"/>
      <w:marRight w:val="0"/>
      <w:marTop w:val="0"/>
      <w:marBottom w:val="0"/>
      <w:divBdr>
        <w:top w:val="none" w:sz="0" w:space="0" w:color="auto"/>
        <w:left w:val="none" w:sz="0" w:space="0" w:color="auto"/>
        <w:bottom w:val="none" w:sz="0" w:space="0" w:color="auto"/>
        <w:right w:val="none" w:sz="0" w:space="0" w:color="auto"/>
      </w:divBdr>
    </w:div>
    <w:div w:id="485630688">
      <w:bodyDiv w:val="1"/>
      <w:marLeft w:val="0"/>
      <w:marRight w:val="0"/>
      <w:marTop w:val="0"/>
      <w:marBottom w:val="0"/>
      <w:divBdr>
        <w:top w:val="none" w:sz="0" w:space="0" w:color="auto"/>
        <w:left w:val="none" w:sz="0" w:space="0" w:color="auto"/>
        <w:bottom w:val="none" w:sz="0" w:space="0" w:color="auto"/>
        <w:right w:val="none" w:sz="0" w:space="0" w:color="auto"/>
      </w:divBdr>
    </w:div>
    <w:div w:id="487211043">
      <w:bodyDiv w:val="1"/>
      <w:marLeft w:val="0"/>
      <w:marRight w:val="0"/>
      <w:marTop w:val="0"/>
      <w:marBottom w:val="0"/>
      <w:divBdr>
        <w:top w:val="none" w:sz="0" w:space="0" w:color="auto"/>
        <w:left w:val="none" w:sz="0" w:space="0" w:color="auto"/>
        <w:bottom w:val="none" w:sz="0" w:space="0" w:color="auto"/>
        <w:right w:val="none" w:sz="0" w:space="0" w:color="auto"/>
      </w:divBdr>
    </w:div>
    <w:div w:id="532546466">
      <w:bodyDiv w:val="1"/>
      <w:marLeft w:val="0"/>
      <w:marRight w:val="0"/>
      <w:marTop w:val="0"/>
      <w:marBottom w:val="0"/>
      <w:divBdr>
        <w:top w:val="none" w:sz="0" w:space="0" w:color="auto"/>
        <w:left w:val="none" w:sz="0" w:space="0" w:color="auto"/>
        <w:bottom w:val="none" w:sz="0" w:space="0" w:color="auto"/>
        <w:right w:val="none" w:sz="0" w:space="0" w:color="auto"/>
      </w:divBdr>
    </w:div>
    <w:div w:id="541330915">
      <w:bodyDiv w:val="1"/>
      <w:marLeft w:val="0"/>
      <w:marRight w:val="0"/>
      <w:marTop w:val="0"/>
      <w:marBottom w:val="0"/>
      <w:divBdr>
        <w:top w:val="none" w:sz="0" w:space="0" w:color="auto"/>
        <w:left w:val="none" w:sz="0" w:space="0" w:color="auto"/>
        <w:bottom w:val="none" w:sz="0" w:space="0" w:color="auto"/>
        <w:right w:val="none" w:sz="0" w:space="0" w:color="auto"/>
      </w:divBdr>
    </w:div>
    <w:div w:id="609094657">
      <w:bodyDiv w:val="1"/>
      <w:marLeft w:val="0"/>
      <w:marRight w:val="0"/>
      <w:marTop w:val="0"/>
      <w:marBottom w:val="0"/>
      <w:divBdr>
        <w:top w:val="none" w:sz="0" w:space="0" w:color="auto"/>
        <w:left w:val="none" w:sz="0" w:space="0" w:color="auto"/>
        <w:bottom w:val="none" w:sz="0" w:space="0" w:color="auto"/>
        <w:right w:val="none" w:sz="0" w:space="0" w:color="auto"/>
      </w:divBdr>
    </w:div>
    <w:div w:id="654525959">
      <w:bodyDiv w:val="1"/>
      <w:marLeft w:val="0"/>
      <w:marRight w:val="0"/>
      <w:marTop w:val="0"/>
      <w:marBottom w:val="0"/>
      <w:divBdr>
        <w:top w:val="none" w:sz="0" w:space="0" w:color="auto"/>
        <w:left w:val="none" w:sz="0" w:space="0" w:color="auto"/>
        <w:bottom w:val="none" w:sz="0" w:space="0" w:color="auto"/>
        <w:right w:val="none" w:sz="0" w:space="0" w:color="auto"/>
      </w:divBdr>
    </w:div>
    <w:div w:id="684096115">
      <w:bodyDiv w:val="1"/>
      <w:marLeft w:val="0"/>
      <w:marRight w:val="0"/>
      <w:marTop w:val="0"/>
      <w:marBottom w:val="0"/>
      <w:divBdr>
        <w:top w:val="none" w:sz="0" w:space="0" w:color="auto"/>
        <w:left w:val="none" w:sz="0" w:space="0" w:color="auto"/>
        <w:bottom w:val="none" w:sz="0" w:space="0" w:color="auto"/>
        <w:right w:val="none" w:sz="0" w:space="0" w:color="auto"/>
      </w:divBdr>
    </w:div>
    <w:div w:id="762382344">
      <w:bodyDiv w:val="1"/>
      <w:marLeft w:val="0"/>
      <w:marRight w:val="0"/>
      <w:marTop w:val="0"/>
      <w:marBottom w:val="0"/>
      <w:divBdr>
        <w:top w:val="none" w:sz="0" w:space="0" w:color="auto"/>
        <w:left w:val="none" w:sz="0" w:space="0" w:color="auto"/>
        <w:bottom w:val="none" w:sz="0" w:space="0" w:color="auto"/>
        <w:right w:val="none" w:sz="0" w:space="0" w:color="auto"/>
      </w:divBdr>
    </w:div>
    <w:div w:id="767894380">
      <w:bodyDiv w:val="1"/>
      <w:marLeft w:val="0"/>
      <w:marRight w:val="0"/>
      <w:marTop w:val="0"/>
      <w:marBottom w:val="0"/>
      <w:divBdr>
        <w:top w:val="none" w:sz="0" w:space="0" w:color="auto"/>
        <w:left w:val="none" w:sz="0" w:space="0" w:color="auto"/>
        <w:bottom w:val="none" w:sz="0" w:space="0" w:color="auto"/>
        <w:right w:val="none" w:sz="0" w:space="0" w:color="auto"/>
      </w:divBdr>
    </w:div>
    <w:div w:id="770126340">
      <w:bodyDiv w:val="1"/>
      <w:marLeft w:val="0"/>
      <w:marRight w:val="0"/>
      <w:marTop w:val="0"/>
      <w:marBottom w:val="0"/>
      <w:divBdr>
        <w:top w:val="none" w:sz="0" w:space="0" w:color="auto"/>
        <w:left w:val="none" w:sz="0" w:space="0" w:color="auto"/>
        <w:bottom w:val="none" w:sz="0" w:space="0" w:color="auto"/>
        <w:right w:val="none" w:sz="0" w:space="0" w:color="auto"/>
      </w:divBdr>
    </w:div>
    <w:div w:id="786461213">
      <w:bodyDiv w:val="1"/>
      <w:marLeft w:val="0"/>
      <w:marRight w:val="0"/>
      <w:marTop w:val="0"/>
      <w:marBottom w:val="0"/>
      <w:divBdr>
        <w:top w:val="none" w:sz="0" w:space="0" w:color="auto"/>
        <w:left w:val="none" w:sz="0" w:space="0" w:color="auto"/>
        <w:bottom w:val="none" w:sz="0" w:space="0" w:color="auto"/>
        <w:right w:val="none" w:sz="0" w:space="0" w:color="auto"/>
      </w:divBdr>
    </w:div>
    <w:div w:id="823081039">
      <w:bodyDiv w:val="1"/>
      <w:marLeft w:val="0"/>
      <w:marRight w:val="0"/>
      <w:marTop w:val="0"/>
      <w:marBottom w:val="0"/>
      <w:divBdr>
        <w:top w:val="none" w:sz="0" w:space="0" w:color="auto"/>
        <w:left w:val="none" w:sz="0" w:space="0" w:color="auto"/>
        <w:bottom w:val="none" w:sz="0" w:space="0" w:color="auto"/>
        <w:right w:val="none" w:sz="0" w:space="0" w:color="auto"/>
      </w:divBdr>
    </w:div>
    <w:div w:id="848521112">
      <w:bodyDiv w:val="1"/>
      <w:marLeft w:val="0"/>
      <w:marRight w:val="0"/>
      <w:marTop w:val="0"/>
      <w:marBottom w:val="0"/>
      <w:divBdr>
        <w:top w:val="none" w:sz="0" w:space="0" w:color="auto"/>
        <w:left w:val="none" w:sz="0" w:space="0" w:color="auto"/>
        <w:bottom w:val="none" w:sz="0" w:space="0" w:color="auto"/>
        <w:right w:val="none" w:sz="0" w:space="0" w:color="auto"/>
      </w:divBdr>
    </w:div>
    <w:div w:id="887297078">
      <w:bodyDiv w:val="1"/>
      <w:marLeft w:val="0"/>
      <w:marRight w:val="0"/>
      <w:marTop w:val="0"/>
      <w:marBottom w:val="0"/>
      <w:divBdr>
        <w:top w:val="none" w:sz="0" w:space="0" w:color="auto"/>
        <w:left w:val="none" w:sz="0" w:space="0" w:color="auto"/>
        <w:bottom w:val="none" w:sz="0" w:space="0" w:color="auto"/>
        <w:right w:val="none" w:sz="0" w:space="0" w:color="auto"/>
      </w:divBdr>
    </w:div>
    <w:div w:id="887882795">
      <w:bodyDiv w:val="1"/>
      <w:marLeft w:val="0"/>
      <w:marRight w:val="0"/>
      <w:marTop w:val="0"/>
      <w:marBottom w:val="0"/>
      <w:divBdr>
        <w:top w:val="none" w:sz="0" w:space="0" w:color="auto"/>
        <w:left w:val="none" w:sz="0" w:space="0" w:color="auto"/>
        <w:bottom w:val="none" w:sz="0" w:space="0" w:color="auto"/>
        <w:right w:val="none" w:sz="0" w:space="0" w:color="auto"/>
      </w:divBdr>
    </w:div>
    <w:div w:id="962998261">
      <w:bodyDiv w:val="1"/>
      <w:marLeft w:val="0"/>
      <w:marRight w:val="0"/>
      <w:marTop w:val="0"/>
      <w:marBottom w:val="0"/>
      <w:divBdr>
        <w:top w:val="none" w:sz="0" w:space="0" w:color="auto"/>
        <w:left w:val="none" w:sz="0" w:space="0" w:color="auto"/>
        <w:bottom w:val="none" w:sz="0" w:space="0" w:color="auto"/>
        <w:right w:val="none" w:sz="0" w:space="0" w:color="auto"/>
      </w:divBdr>
    </w:div>
    <w:div w:id="1031567658">
      <w:bodyDiv w:val="1"/>
      <w:marLeft w:val="0"/>
      <w:marRight w:val="0"/>
      <w:marTop w:val="0"/>
      <w:marBottom w:val="0"/>
      <w:divBdr>
        <w:top w:val="none" w:sz="0" w:space="0" w:color="auto"/>
        <w:left w:val="none" w:sz="0" w:space="0" w:color="auto"/>
        <w:bottom w:val="none" w:sz="0" w:space="0" w:color="auto"/>
        <w:right w:val="none" w:sz="0" w:space="0" w:color="auto"/>
      </w:divBdr>
    </w:div>
    <w:div w:id="1063603408">
      <w:bodyDiv w:val="1"/>
      <w:marLeft w:val="0"/>
      <w:marRight w:val="0"/>
      <w:marTop w:val="0"/>
      <w:marBottom w:val="0"/>
      <w:divBdr>
        <w:top w:val="none" w:sz="0" w:space="0" w:color="auto"/>
        <w:left w:val="none" w:sz="0" w:space="0" w:color="auto"/>
        <w:bottom w:val="none" w:sz="0" w:space="0" w:color="auto"/>
        <w:right w:val="none" w:sz="0" w:space="0" w:color="auto"/>
      </w:divBdr>
    </w:div>
    <w:div w:id="1307079570">
      <w:bodyDiv w:val="1"/>
      <w:marLeft w:val="0"/>
      <w:marRight w:val="0"/>
      <w:marTop w:val="0"/>
      <w:marBottom w:val="0"/>
      <w:divBdr>
        <w:top w:val="none" w:sz="0" w:space="0" w:color="auto"/>
        <w:left w:val="none" w:sz="0" w:space="0" w:color="auto"/>
        <w:bottom w:val="none" w:sz="0" w:space="0" w:color="auto"/>
        <w:right w:val="none" w:sz="0" w:space="0" w:color="auto"/>
      </w:divBdr>
    </w:div>
    <w:div w:id="1480342547">
      <w:bodyDiv w:val="1"/>
      <w:marLeft w:val="0"/>
      <w:marRight w:val="0"/>
      <w:marTop w:val="0"/>
      <w:marBottom w:val="0"/>
      <w:divBdr>
        <w:top w:val="none" w:sz="0" w:space="0" w:color="auto"/>
        <w:left w:val="none" w:sz="0" w:space="0" w:color="auto"/>
        <w:bottom w:val="none" w:sz="0" w:space="0" w:color="auto"/>
        <w:right w:val="none" w:sz="0" w:space="0" w:color="auto"/>
      </w:divBdr>
    </w:div>
    <w:div w:id="1504516547">
      <w:bodyDiv w:val="1"/>
      <w:marLeft w:val="0"/>
      <w:marRight w:val="0"/>
      <w:marTop w:val="0"/>
      <w:marBottom w:val="0"/>
      <w:divBdr>
        <w:top w:val="none" w:sz="0" w:space="0" w:color="auto"/>
        <w:left w:val="none" w:sz="0" w:space="0" w:color="auto"/>
        <w:bottom w:val="none" w:sz="0" w:space="0" w:color="auto"/>
        <w:right w:val="none" w:sz="0" w:space="0" w:color="auto"/>
      </w:divBdr>
    </w:div>
    <w:div w:id="1521165451">
      <w:bodyDiv w:val="1"/>
      <w:marLeft w:val="0"/>
      <w:marRight w:val="0"/>
      <w:marTop w:val="0"/>
      <w:marBottom w:val="0"/>
      <w:divBdr>
        <w:top w:val="none" w:sz="0" w:space="0" w:color="auto"/>
        <w:left w:val="none" w:sz="0" w:space="0" w:color="auto"/>
        <w:bottom w:val="none" w:sz="0" w:space="0" w:color="auto"/>
        <w:right w:val="none" w:sz="0" w:space="0" w:color="auto"/>
      </w:divBdr>
    </w:div>
    <w:div w:id="1652639363">
      <w:bodyDiv w:val="1"/>
      <w:marLeft w:val="0"/>
      <w:marRight w:val="0"/>
      <w:marTop w:val="0"/>
      <w:marBottom w:val="0"/>
      <w:divBdr>
        <w:top w:val="none" w:sz="0" w:space="0" w:color="auto"/>
        <w:left w:val="none" w:sz="0" w:space="0" w:color="auto"/>
        <w:bottom w:val="none" w:sz="0" w:space="0" w:color="auto"/>
        <w:right w:val="none" w:sz="0" w:space="0" w:color="auto"/>
      </w:divBdr>
    </w:div>
    <w:div w:id="1812013936">
      <w:bodyDiv w:val="1"/>
      <w:marLeft w:val="0"/>
      <w:marRight w:val="0"/>
      <w:marTop w:val="0"/>
      <w:marBottom w:val="0"/>
      <w:divBdr>
        <w:top w:val="none" w:sz="0" w:space="0" w:color="auto"/>
        <w:left w:val="none" w:sz="0" w:space="0" w:color="auto"/>
        <w:bottom w:val="none" w:sz="0" w:space="0" w:color="auto"/>
        <w:right w:val="none" w:sz="0" w:space="0" w:color="auto"/>
      </w:divBdr>
    </w:div>
    <w:div w:id="1814372835">
      <w:bodyDiv w:val="1"/>
      <w:marLeft w:val="0"/>
      <w:marRight w:val="0"/>
      <w:marTop w:val="0"/>
      <w:marBottom w:val="0"/>
      <w:divBdr>
        <w:top w:val="none" w:sz="0" w:space="0" w:color="auto"/>
        <w:left w:val="none" w:sz="0" w:space="0" w:color="auto"/>
        <w:bottom w:val="none" w:sz="0" w:space="0" w:color="auto"/>
        <w:right w:val="none" w:sz="0" w:space="0" w:color="auto"/>
      </w:divBdr>
    </w:div>
    <w:div w:id="1833444659">
      <w:bodyDiv w:val="1"/>
      <w:marLeft w:val="0"/>
      <w:marRight w:val="0"/>
      <w:marTop w:val="0"/>
      <w:marBottom w:val="0"/>
      <w:divBdr>
        <w:top w:val="none" w:sz="0" w:space="0" w:color="auto"/>
        <w:left w:val="none" w:sz="0" w:space="0" w:color="auto"/>
        <w:bottom w:val="none" w:sz="0" w:space="0" w:color="auto"/>
        <w:right w:val="none" w:sz="0" w:space="0" w:color="auto"/>
      </w:divBdr>
    </w:div>
    <w:div w:id="1888368955">
      <w:bodyDiv w:val="1"/>
      <w:marLeft w:val="0"/>
      <w:marRight w:val="0"/>
      <w:marTop w:val="0"/>
      <w:marBottom w:val="0"/>
      <w:divBdr>
        <w:top w:val="none" w:sz="0" w:space="0" w:color="auto"/>
        <w:left w:val="none" w:sz="0" w:space="0" w:color="auto"/>
        <w:bottom w:val="none" w:sz="0" w:space="0" w:color="auto"/>
        <w:right w:val="none" w:sz="0" w:space="0" w:color="auto"/>
      </w:divBdr>
    </w:div>
    <w:div w:id="1936399641">
      <w:bodyDiv w:val="1"/>
      <w:marLeft w:val="0"/>
      <w:marRight w:val="0"/>
      <w:marTop w:val="0"/>
      <w:marBottom w:val="0"/>
      <w:divBdr>
        <w:top w:val="none" w:sz="0" w:space="0" w:color="auto"/>
        <w:left w:val="none" w:sz="0" w:space="0" w:color="auto"/>
        <w:bottom w:val="none" w:sz="0" w:space="0" w:color="auto"/>
        <w:right w:val="none" w:sz="0" w:space="0" w:color="auto"/>
      </w:divBdr>
    </w:div>
    <w:div w:id="1970893095">
      <w:bodyDiv w:val="1"/>
      <w:marLeft w:val="0"/>
      <w:marRight w:val="0"/>
      <w:marTop w:val="0"/>
      <w:marBottom w:val="0"/>
      <w:divBdr>
        <w:top w:val="none" w:sz="0" w:space="0" w:color="auto"/>
        <w:left w:val="none" w:sz="0" w:space="0" w:color="auto"/>
        <w:bottom w:val="none" w:sz="0" w:space="0" w:color="auto"/>
        <w:right w:val="none" w:sz="0" w:space="0" w:color="auto"/>
      </w:divBdr>
    </w:div>
    <w:div w:id="2017799939">
      <w:bodyDiv w:val="1"/>
      <w:marLeft w:val="0"/>
      <w:marRight w:val="0"/>
      <w:marTop w:val="0"/>
      <w:marBottom w:val="0"/>
      <w:divBdr>
        <w:top w:val="none" w:sz="0" w:space="0" w:color="auto"/>
        <w:left w:val="none" w:sz="0" w:space="0" w:color="auto"/>
        <w:bottom w:val="none" w:sz="0" w:space="0" w:color="auto"/>
        <w:right w:val="none" w:sz="0" w:space="0" w:color="auto"/>
      </w:divBdr>
    </w:div>
    <w:div w:id="2029599190">
      <w:bodyDiv w:val="1"/>
      <w:marLeft w:val="0"/>
      <w:marRight w:val="0"/>
      <w:marTop w:val="0"/>
      <w:marBottom w:val="0"/>
      <w:divBdr>
        <w:top w:val="none" w:sz="0" w:space="0" w:color="auto"/>
        <w:left w:val="none" w:sz="0" w:space="0" w:color="auto"/>
        <w:bottom w:val="none" w:sz="0" w:space="0" w:color="auto"/>
        <w:right w:val="none" w:sz="0" w:space="0" w:color="auto"/>
      </w:divBdr>
    </w:div>
    <w:div w:id="2073768559">
      <w:bodyDiv w:val="1"/>
      <w:marLeft w:val="0"/>
      <w:marRight w:val="0"/>
      <w:marTop w:val="0"/>
      <w:marBottom w:val="0"/>
      <w:divBdr>
        <w:top w:val="none" w:sz="0" w:space="0" w:color="auto"/>
        <w:left w:val="none" w:sz="0" w:space="0" w:color="auto"/>
        <w:bottom w:val="none" w:sz="0" w:space="0" w:color="auto"/>
        <w:right w:val="none" w:sz="0" w:space="0" w:color="auto"/>
      </w:divBdr>
    </w:div>
    <w:div w:id="2114207847">
      <w:bodyDiv w:val="1"/>
      <w:marLeft w:val="0"/>
      <w:marRight w:val="0"/>
      <w:marTop w:val="0"/>
      <w:marBottom w:val="0"/>
      <w:divBdr>
        <w:top w:val="none" w:sz="0" w:space="0" w:color="auto"/>
        <w:left w:val="none" w:sz="0" w:space="0" w:color="auto"/>
        <w:bottom w:val="none" w:sz="0" w:space="0" w:color="auto"/>
        <w:right w:val="none" w:sz="0" w:space="0" w:color="auto"/>
      </w:divBdr>
    </w:div>
    <w:div w:id="2127651032">
      <w:bodyDiv w:val="1"/>
      <w:marLeft w:val="0"/>
      <w:marRight w:val="0"/>
      <w:marTop w:val="0"/>
      <w:marBottom w:val="0"/>
      <w:divBdr>
        <w:top w:val="none" w:sz="0" w:space="0" w:color="auto"/>
        <w:left w:val="none" w:sz="0" w:space="0" w:color="auto"/>
        <w:bottom w:val="none" w:sz="0" w:space="0" w:color="auto"/>
        <w:right w:val="none" w:sz="0" w:space="0" w:color="auto"/>
      </w:divBdr>
    </w:div>
    <w:div w:id="214396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3845</Words>
  <Characters>21921</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Юлия Анисимова</cp:lastModifiedBy>
  <cp:revision>7</cp:revision>
  <dcterms:created xsi:type="dcterms:W3CDTF">2026-06-18T17:51:00Z</dcterms:created>
  <dcterms:modified xsi:type="dcterms:W3CDTF">2026-06-24T15:58:00Z</dcterms:modified>
</cp:coreProperties>
</file>