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0BF6" w14:textId="001A46AA" w:rsidR="00320841" w:rsidRPr="009E4A80" w:rsidRDefault="0056703B">
      <w:pPr>
        <w:rPr>
          <w:rFonts w:ascii="Arial" w:hAnsi="Arial" w:cs="Arial"/>
          <w:b/>
          <w:bCs/>
        </w:rPr>
      </w:pPr>
      <w:r w:rsidRPr="009E4A80">
        <w:rPr>
          <w:rFonts w:ascii="Arial" w:hAnsi="Arial" w:cs="Arial"/>
          <w:b/>
          <w:bCs/>
        </w:rPr>
        <w:t>Supplementary Table 5</w:t>
      </w:r>
    </w:p>
    <w:p w14:paraId="0B158A01" w14:textId="545BFC37" w:rsidR="00D73ACD" w:rsidRPr="009E4A80" w:rsidRDefault="00D73ACD">
      <w:pPr>
        <w:rPr>
          <w:rFonts w:ascii="Arial" w:hAnsi="Arial" w:cs="Arial"/>
        </w:rPr>
      </w:pPr>
    </w:p>
    <w:p w14:paraId="367139A2" w14:textId="77777777" w:rsidR="00D73ACD" w:rsidRPr="009E4A80" w:rsidRDefault="00D73ACD" w:rsidP="00D73ACD">
      <w:pPr>
        <w:pStyle w:val="TableCaption"/>
        <w:rPr>
          <w:rFonts w:ascii="Arial" w:hAnsi="Arial" w:cs="Arial"/>
          <w:i w:val="0"/>
        </w:rPr>
      </w:pPr>
      <w:r w:rsidRPr="009E4A80">
        <w:rPr>
          <w:rFonts w:ascii="Arial" w:hAnsi="Arial" w:cs="Arial"/>
          <w:i w:val="0"/>
        </w:rPr>
        <w:t>Items discrimination and response category difficulty thresholds of 23 items in LEBA (n =690)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65"/>
        <w:gridCol w:w="1181"/>
        <w:gridCol w:w="1114"/>
        <w:gridCol w:w="1114"/>
        <w:gridCol w:w="1115"/>
        <w:gridCol w:w="1113"/>
        <w:gridCol w:w="1724"/>
      </w:tblGrid>
      <w:tr w:rsidR="007765CC" w:rsidRPr="009E4A80" w14:paraId="4A4E7399" w14:textId="604D9895" w:rsidTr="00776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1" w:type="pct"/>
          </w:tcPr>
          <w:p w14:paraId="30BCD445" w14:textId="0CE53950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</w:t>
            </w:r>
          </w:p>
        </w:tc>
        <w:tc>
          <w:tcPr>
            <w:tcW w:w="703" w:type="pct"/>
          </w:tcPr>
          <w:p w14:paraId="57281B6E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a</w:t>
            </w:r>
          </w:p>
        </w:tc>
        <w:tc>
          <w:tcPr>
            <w:tcW w:w="666" w:type="pct"/>
          </w:tcPr>
          <w:p w14:paraId="38B125ED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b</w:t>
            </w:r>
            <w:r w:rsidRPr="009E4A80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666" w:type="pct"/>
          </w:tcPr>
          <w:p w14:paraId="7F08BC3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b</w:t>
            </w:r>
            <w:r w:rsidRPr="009E4A80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666" w:type="pct"/>
          </w:tcPr>
          <w:p w14:paraId="0D28FF32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b</w:t>
            </w:r>
            <w:r w:rsidRPr="009E4A80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665" w:type="pct"/>
          </w:tcPr>
          <w:p w14:paraId="78D2CEA4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b</w:t>
            </w:r>
            <w:r w:rsidRPr="009E4A80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664" w:type="pct"/>
          </w:tcPr>
          <w:p w14:paraId="0BE51EA3" w14:textId="77777777" w:rsidR="007765CC" w:rsidRDefault="00F770F1" w:rsidP="00F770F1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Discrimination</w:t>
            </w:r>
          </w:p>
          <w:p w14:paraId="1BE368D1" w14:textId="3E12A025" w:rsidR="00423B28" w:rsidRPr="009E4A80" w:rsidRDefault="00423B28" w:rsidP="00F770F1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</w:tr>
      <w:tr w:rsidR="007765CC" w:rsidRPr="009E4A80" w14:paraId="63163E31" w14:textId="7E38E7D9" w:rsidTr="007765CC">
        <w:tc>
          <w:tcPr>
            <w:tcW w:w="4336" w:type="pct"/>
            <w:gridSpan w:val="6"/>
          </w:tcPr>
          <w:p w14:paraId="67C09B64" w14:textId="20D9C3D1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t>F1: Wearing blue light ﬁlters</w:t>
            </w:r>
          </w:p>
        </w:tc>
        <w:tc>
          <w:tcPr>
            <w:tcW w:w="664" w:type="pct"/>
          </w:tcPr>
          <w:p w14:paraId="68236C7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</w:tr>
      <w:tr w:rsidR="007765CC" w:rsidRPr="009E4A80" w14:paraId="7032900B" w14:textId="3203E13A" w:rsidTr="007765CC">
        <w:tc>
          <w:tcPr>
            <w:tcW w:w="971" w:type="pct"/>
          </w:tcPr>
          <w:p w14:paraId="3EB57E89" w14:textId="3E3CC68B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16</w:t>
            </w:r>
          </w:p>
        </w:tc>
        <w:tc>
          <w:tcPr>
            <w:tcW w:w="703" w:type="pct"/>
          </w:tcPr>
          <w:p w14:paraId="53C4325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28.13</w:t>
            </w:r>
          </w:p>
        </w:tc>
        <w:tc>
          <w:tcPr>
            <w:tcW w:w="666" w:type="pct"/>
          </w:tcPr>
          <w:p w14:paraId="28CB6AD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0.78</w:t>
            </w:r>
          </w:p>
        </w:tc>
        <w:tc>
          <w:tcPr>
            <w:tcW w:w="666" w:type="pct"/>
          </w:tcPr>
          <w:p w14:paraId="1ECEF8B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0.90</w:t>
            </w:r>
          </w:p>
        </w:tc>
        <w:tc>
          <w:tcPr>
            <w:tcW w:w="666" w:type="pct"/>
          </w:tcPr>
          <w:p w14:paraId="0528AEA6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1.06</w:t>
            </w:r>
          </w:p>
        </w:tc>
        <w:tc>
          <w:tcPr>
            <w:tcW w:w="665" w:type="pct"/>
          </w:tcPr>
          <w:p w14:paraId="04C0B6D4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1.40</w:t>
            </w:r>
          </w:p>
        </w:tc>
        <w:tc>
          <w:tcPr>
            <w:tcW w:w="664" w:type="pct"/>
          </w:tcPr>
          <w:p w14:paraId="59E42E0F" w14:textId="245B0C70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66DBF0C2" w14:textId="21C7D3F0" w:rsidTr="007765CC">
        <w:tc>
          <w:tcPr>
            <w:tcW w:w="971" w:type="pct"/>
          </w:tcPr>
          <w:p w14:paraId="5ECCFC91" w14:textId="45E48DCA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36</w:t>
            </w:r>
          </w:p>
        </w:tc>
        <w:tc>
          <w:tcPr>
            <w:tcW w:w="703" w:type="pct"/>
          </w:tcPr>
          <w:p w14:paraId="79022934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4.49</w:t>
            </w:r>
          </w:p>
        </w:tc>
        <w:tc>
          <w:tcPr>
            <w:tcW w:w="666" w:type="pct"/>
          </w:tcPr>
          <w:p w14:paraId="62F3AA9F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0.94</w:t>
            </w:r>
          </w:p>
        </w:tc>
        <w:tc>
          <w:tcPr>
            <w:tcW w:w="666" w:type="pct"/>
          </w:tcPr>
          <w:p w14:paraId="38E583FB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1.08</w:t>
            </w:r>
          </w:p>
        </w:tc>
        <w:tc>
          <w:tcPr>
            <w:tcW w:w="666" w:type="pct"/>
          </w:tcPr>
          <w:p w14:paraId="5805157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1.23</w:t>
            </w:r>
          </w:p>
        </w:tc>
        <w:tc>
          <w:tcPr>
            <w:tcW w:w="665" w:type="pct"/>
          </w:tcPr>
          <w:p w14:paraId="5614610C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1.40</w:t>
            </w:r>
          </w:p>
        </w:tc>
        <w:tc>
          <w:tcPr>
            <w:tcW w:w="664" w:type="pct"/>
          </w:tcPr>
          <w:p w14:paraId="0A1A538A" w14:textId="5E94B9E5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7BABD0AB" w14:textId="2F039533" w:rsidTr="007765CC">
        <w:tc>
          <w:tcPr>
            <w:tcW w:w="971" w:type="pct"/>
          </w:tcPr>
          <w:p w14:paraId="1EB035CB" w14:textId="34EBA202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17</w:t>
            </w:r>
          </w:p>
        </w:tc>
        <w:tc>
          <w:tcPr>
            <w:tcW w:w="703" w:type="pct"/>
          </w:tcPr>
          <w:p w14:paraId="690C752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2.81</w:t>
            </w:r>
          </w:p>
        </w:tc>
        <w:tc>
          <w:tcPr>
            <w:tcW w:w="666" w:type="pct"/>
          </w:tcPr>
          <w:p w14:paraId="1DF6384D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0.97</w:t>
            </w:r>
          </w:p>
        </w:tc>
        <w:tc>
          <w:tcPr>
            <w:tcW w:w="666" w:type="pct"/>
          </w:tcPr>
          <w:p w14:paraId="09DA962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1.11</w:t>
            </w:r>
          </w:p>
        </w:tc>
        <w:tc>
          <w:tcPr>
            <w:tcW w:w="666" w:type="pct"/>
          </w:tcPr>
          <w:p w14:paraId="21BE0D4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1.38</w:t>
            </w:r>
          </w:p>
        </w:tc>
        <w:tc>
          <w:tcPr>
            <w:tcW w:w="665" w:type="pct"/>
          </w:tcPr>
          <w:p w14:paraId="1310843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1.62</w:t>
            </w:r>
          </w:p>
        </w:tc>
        <w:tc>
          <w:tcPr>
            <w:tcW w:w="664" w:type="pct"/>
          </w:tcPr>
          <w:p w14:paraId="377F849E" w14:textId="0AAC65F4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0F08C5D3" w14:textId="320F78FE" w:rsidTr="007765CC">
        <w:tc>
          <w:tcPr>
            <w:tcW w:w="4336" w:type="pct"/>
            <w:gridSpan w:val="6"/>
          </w:tcPr>
          <w:p w14:paraId="0DFF1D03" w14:textId="0951FD7E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t>F2: Spending time outdoors</w:t>
            </w:r>
          </w:p>
        </w:tc>
        <w:tc>
          <w:tcPr>
            <w:tcW w:w="664" w:type="pct"/>
          </w:tcPr>
          <w:p w14:paraId="16A168B7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</w:tr>
      <w:tr w:rsidR="007765CC" w:rsidRPr="009E4A80" w14:paraId="353CE110" w14:textId="493AF00C" w:rsidTr="007765CC">
        <w:tc>
          <w:tcPr>
            <w:tcW w:w="971" w:type="pct"/>
          </w:tcPr>
          <w:p w14:paraId="097128E9" w14:textId="1E3A83F2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11</w:t>
            </w:r>
          </w:p>
        </w:tc>
        <w:tc>
          <w:tcPr>
            <w:tcW w:w="703" w:type="pct"/>
          </w:tcPr>
          <w:p w14:paraId="553B1EA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3.27</w:t>
            </w:r>
          </w:p>
        </w:tc>
        <w:tc>
          <w:tcPr>
            <w:tcW w:w="666" w:type="pct"/>
          </w:tcPr>
          <w:p w14:paraId="5812D1DD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-0.79</w:t>
            </w:r>
          </w:p>
        </w:tc>
        <w:tc>
          <w:tcPr>
            <w:tcW w:w="666" w:type="pct"/>
          </w:tcPr>
          <w:p w14:paraId="650A0125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0.65</w:t>
            </w:r>
          </w:p>
        </w:tc>
        <w:tc>
          <w:tcPr>
            <w:tcW w:w="666" w:type="pct"/>
          </w:tcPr>
          <w:p w14:paraId="4BDADDEE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1.54</w:t>
            </w:r>
          </w:p>
        </w:tc>
        <w:tc>
          <w:tcPr>
            <w:tcW w:w="665" w:type="pct"/>
          </w:tcPr>
          <w:p w14:paraId="2680C61C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2.31</w:t>
            </w:r>
          </w:p>
        </w:tc>
        <w:tc>
          <w:tcPr>
            <w:tcW w:w="664" w:type="pct"/>
          </w:tcPr>
          <w:p w14:paraId="7517E5B5" w14:textId="12CFFA5D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3EC08131" w14:textId="30D4396E" w:rsidTr="007765CC">
        <w:tc>
          <w:tcPr>
            <w:tcW w:w="971" w:type="pct"/>
          </w:tcPr>
          <w:p w14:paraId="7B92E1D3" w14:textId="07707EFB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10</w:t>
            </w:r>
          </w:p>
        </w:tc>
        <w:tc>
          <w:tcPr>
            <w:tcW w:w="703" w:type="pct"/>
          </w:tcPr>
          <w:p w14:paraId="4CEE52A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3.07</w:t>
            </w:r>
          </w:p>
        </w:tc>
        <w:tc>
          <w:tcPr>
            <w:tcW w:w="666" w:type="pct"/>
          </w:tcPr>
          <w:p w14:paraId="6DE5222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-1.27</w:t>
            </w:r>
          </w:p>
        </w:tc>
        <w:tc>
          <w:tcPr>
            <w:tcW w:w="666" w:type="pct"/>
          </w:tcPr>
          <w:p w14:paraId="0A5B7A46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-0.09</w:t>
            </w:r>
          </w:p>
        </w:tc>
        <w:tc>
          <w:tcPr>
            <w:tcW w:w="666" w:type="pct"/>
          </w:tcPr>
          <w:p w14:paraId="726E9616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0.82</w:t>
            </w:r>
          </w:p>
        </w:tc>
        <w:tc>
          <w:tcPr>
            <w:tcW w:w="665" w:type="pct"/>
          </w:tcPr>
          <w:p w14:paraId="1780AED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2.00</w:t>
            </w:r>
          </w:p>
        </w:tc>
        <w:tc>
          <w:tcPr>
            <w:tcW w:w="664" w:type="pct"/>
          </w:tcPr>
          <w:p w14:paraId="58AC015C" w14:textId="4FC48884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1A52AAE2" w14:textId="59BCFC70" w:rsidTr="007765CC">
        <w:tc>
          <w:tcPr>
            <w:tcW w:w="971" w:type="pct"/>
          </w:tcPr>
          <w:p w14:paraId="7A28FDC7" w14:textId="0CC597DC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12</w:t>
            </w:r>
          </w:p>
        </w:tc>
        <w:tc>
          <w:tcPr>
            <w:tcW w:w="703" w:type="pct"/>
          </w:tcPr>
          <w:p w14:paraId="119CB85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1.72</w:t>
            </w:r>
          </w:p>
        </w:tc>
        <w:tc>
          <w:tcPr>
            <w:tcW w:w="666" w:type="pct"/>
          </w:tcPr>
          <w:p w14:paraId="44590E51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-0.67</w:t>
            </w:r>
          </w:p>
        </w:tc>
        <w:tc>
          <w:tcPr>
            <w:tcW w:w="666" w:type="pct"/>
          </w:tcPr>
          <w:p w14:paraId="2787070E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0.44</w:t>
            </w:r>
          </w:p>
        </w:tc>
        <w:tc>
          <w:tcPr>
            <w:tcW w:w="666" w:type="pct"/>
          </w:tcPr>
          <w:p w14:paraId="02265E76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1.28</w:t>
            </w:r>
          </w:p>
        </w:tc>
        <w:tc>
          <w:tcPr>
            <w:tcW w:w="665" w:type="pct"/>
          </w:tcPr>
          <w:p w14:paraId="15027517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2.11</w:t>
            </w:r>
          </w:p>
        </w:tc>
        <w:tc>
          <w:tcPr>
            <w:tcW w:w="664" w:type="pct"/>
          </w:tcPr>
          <w:p w14:paraId="422D429C" w14:textId="41B61BC6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0B783FE8" w14:textId="5D61200E" w:rsidTr="007765CC">
        <w:tc>
          <w:tcPr>
            <w:tcW w:w="971" w:type="pct"/>
          </w:tcPr>
          <w:p w14:paraId="70725B11" w14:textId="791F18BF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07</w:t>
            </w:r>
          </w:p>
        </w:tc>
        <w:tc>
          <w:tcPr>
            <w:tcW w:w="703" w:type="pct"/>
          </w:tcPr>
          <w:p w14:paraId="6E1C9981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1.09</w:t>
            </w:r>
          </w:p>
        </w:tc>
        <w:tc>
          <w:tcPr>
            <w:tcW w:w="666" w:type="pct"/>
          </w:tcPr>
          <w:p w14:paraId="5A39CD4B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-0.50</w:t>
            </w:r>
          </w:p>
        </w:tc>
        <w:tc>
          <w:tcPr>
            <w:tcW w:w="666" w:type="pct"/>
          </w:tcPr>
          <w:p w14:paraId="76859195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0.73</w:t>
            </w:r>
          </w:p>
        </w:tc>
        <w:tc>
          <w:tcPr>
            <w:tcW w:w="666" w:type="pct"/>
          </w:tcPr>
          <w:p w14:paraId="7D2EEB1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1.63</w:t>
            </w:r>
          </w:p>
        </w:tc>
        <w:tc>
          <w:tcPr>
            <w:tcW w:w="665" w:type="pct"/>
          </w:tcPr>
          <w:p w14:paraId="0BFD321D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2.97</w:t>
            </w:r>
          </w:p>
        </w:tc>
        <w:tc>
          <w:tcPr>
            <w:tcW w:w="664" w:type="pct"/>
          </w:tcPr>
          <w:p w14:paraId="72179A91" w14:textId="4B7F9184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</w:tc>
      </w:tr>
      <w:tr w:rsidR="007765CC" w:rsidRPr="009E4A80" w14:paraId="140CB281" w14:textId="0E919295" w:rsidTr="007765CC">
        <w:tc>
          <w:tcPr>
            <w:tcW w:w="971" w:type="pct"/>
          </w:tcPr>
          <w:p w14:paraId="1F3851B1" w14:textId="2FCE83D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08</w:t>
            </w:r>
          </w:p>
        </w:tc>
        <w:tc>
          <w:tcPr>
            <w:tcW w:w="703" w:type="pct"/>
          </w:tcPr>
          <w:p w14:paraId="4EA2C5CC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1.19</w:t>
            </w:r>
          </w:p>
        </w:tc>
        <w:tc>
          <w:tcPr>
            <w:tcW w:w="666" w:type="pct"/>
          </w:tcPr>
          <w:p w14:paraId="558AFC6C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-2.26</w:t>
            </w:r>
          </w:p>
        </w:tc>
        <w:tc>
          <w:tcPr>
            <w:tcW w:w="666" w:type="pct"/>
          </w:tcPr>
          <w:p w14:paraId="5002A8DB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-0.48</w:t>
            </w:r>
          </w:p>
        </w:tc>
        <w:tc>
          <w:tcPr>
            <w:tcW w:w="666" w:type="pct"/>
          </w:tcPr>
          <w:p w14:paraId="1114A96F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0.64</w:t>
            </w:r>
          </w:p>
        </w:tc>
        <w:tc>
          <w:tcPr>
            <w:tcW w:w="665" w:type="pct"/>
          </w:tcPr>
          <w:p w14:paraId="60B4D2ED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1.91</w:t>
            </w:r>
          </w:p>
        </w:tc>
        <w:tc>
          <w:tcPr>
            <w:tcW w:w="664" w:type="pct"/>
          </w:tcPr>
          <w:p w14:paraId="01B112CF" w14:textId="408644C8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</w:tc>
      </w:tr>
      <w:tr w:rsidR="007765CC" w:rsidRPr="009E4A80" w14:paraId="266F4241" w14:textId="012B36EA" w:rsidTr="007765CC">
        <w:tc>
          <w:tcPr>
            <w:tcW w:w="971" w:type="pct"/>
          </w:tcPr>
          <w:p w14:paraId="4628C1A0" w14:textId="58C21CF3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09</w:t>
            </w:r>
          </w:p>
        </w:tc>
        <w:tc>
          <w:tcPr>
            <w:tcW w:w="703" w:type="pct"/>
          </w:tcPr>
          <w:p w14:paraId="2498EAE6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0.91</w:t>
            </w:r>
          </w:p>
        </w:tc>
        <w:tc>
          <w:tcPr>
            <w:tcW w:w="666" w:type="pct"/>
          </w:tcPr>
          <w:p w14:paraId="19782FE1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-2.63</w:t>
            </w:r>
          </w:p>
        </w:tc>
        <w:tc>
          <w:tcPr>
            <w:tcW w:w="666" w:type="pct"/>
          </w:tcPr>
          <w:p w14:paraId="32D198A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-0.96</w:t>
            </w:r>
          </w:p>
        </w:tc>
        <w:tc>
          <w:tcPr>
            <w:tcW w:w="666" w:type="pct"/>
          </w:tcPr>
          <w:p w14:paraId="2DDA880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1.11</w:t>
            </w:r>
          </w:p>
        </w:tc>
        <w:tc>
          <w:tcPr>
            <w:tcW w:w="665" w:type="pct"/>
          </w:tcPr>
          <w:p w14:paraId="33A04476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3.49</w:t>
            </w:r>
          </w:p>
        </w:tc>
        <w:tc>
          <w:tcPr>
            <w:tcW w:w="664" w:type="pct"/>
          </w:tcPr>
          <w:p w14:paraId="71E66CD3" w14:textId="7A09884A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</w:tc>
      </w:tr>
      <w:tr w:rsidR="007765CC" w:rsidRPr="009E4A80" w14:paraId="071936FE" w14:textId="2FE9C5DF" w:rsidTr="007765CC">
        <w:tc>
          <w:tcPr>
            <w:tcW w:w="4336" w:type="pct"/>
            <w:gridSpan w:val="6"/>
          </w:tcPr>
          <w:p w14:paraId="22A74BF2" w14:textId="0498FE33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t>F3: Using phone and smartwatch in bed</w:t>
            </w:r>
          </w:p>
        </w:tc>
        <w:tc>
          <w:tcPr>
            <w:tcW w:w="664" w:type="pct"/>
          </w:tcPr>
          <w:p w14:paraId="3658BFF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</w:tr>
      <w:tr w:rsidR="007765CC" w:rsidRPr="009E4A80" w14:paraId="4D1A6974" w14:textId="05C983A2" w:rsidTr="007765CC">
        <w:tc>
          <w:tcPr>
            <w:tcW w:w="971" w:type="pct"/>
          </w:tcPr>
          <w:p w14:paraId="154D73DC" w14:textId="028035C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27</w:t>
            </w:r>
          </w:p>
        </w:tc>
        <w:tc>
          <w:tcPr>
            <w:tcW w:w="703" w:type="pct"/>
          </w:tcPr>
          <w:p w14:paraId="576273E5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2.21</w:t>
            </w:r>
          </w:p>
        </w:tc>
        <w:tc>
          <w:tcPr>
            <w:tcW w:w="666" w:type="pct"/>
          </w:tcPr>
          <w:p w14:paraId="7705022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-1.88</w:t>
            </w:r>
          </w:p>
        </w:tc>
        <w:tc>
          <w:tcPr>
            <w:tcW w:w="666" w:type="pct"/>
          </w:tcPr>
          <w:p w14:paraId="162FF2C7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-1.19</w:t>
            </w:r>
          </w:p>
        </w:tc>
        <w:tc>
          <w:tcPr>
            <w:tcW w:w="666" w:type="pct"/>
          </w:tcPr>
          <w:p w14:paraId="48816BB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-0.73</w:t>
            </w:r>
          </w:p>
        </w:tc>
        <w:tc>
          <w:tcPr>
            <w:tcW w:w="665" w:type="pct"/>
          </w:tcPr>
          <w:p w14:paraId="280E713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0.30</w:t>
            </w:r>
          </w:p>
        </w:tc>
        <w:tc>
          <w:tcPr>
            <w:tcW w:w="664" w:type="pct"/>
          </w:tcPr>
          <w:p w14:paraId="1ECB9EF7" w14:textId="02546362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5D88D532" w14:textId="049E3DA7" w:rsidTr="007765CC">
        <w:tc>
          <w:tcPr>
            <w:tcW w:w="971" w:type="pct"/>
          </w:tcPr>
          <w:p w14:paraId="094C6781" w14:textId="427C7136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03</w:t>
            </w:r>
          </w:p>
        </w:tc>
        <w:tc>
          <w:tcPr>
            <w:tcW w:w="703" w:type="pct"/>
          </w:tcPr>
          <w:p w14:paraId="532B639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3.03</w:t>
            </w:r>
          </w:p>
        </w:tc>
        <w:tc>
          <w:tcPr>
            <w:tcW w:w="666" w:type="pct"/>
          </w:tcPr>
          <w:p w14:paraId="4298FD7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-1.24</w:t>
            </w:r>
          </w:p>
        </w:tc>
        <w:tc>
          <w:tcPr>
            <w:tcW w:w="666" w:type="pct"/>
          </w:tcPr>
          <w:p w14:paraId="023F7A26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-0.77</w:t>
            </w:r>
          </w:p>
        </w:tc>
        <w:tc>
          <w:tcPr>
            <w:tcW w:w="666" w:type="pct"/>
          </w:tcPr>
          <w:p w14:paraId="583DA9B8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-0.20</w:t>
            </w:r>
          </w:p>
        </w:tc>
        <w:tc>
          <w:tcPr>
            <w:tcW w:w="665" w:type="pct"/>
          </w:tcPr>
          <w:p w14:paraId="50A4CE3D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0.66</w:t>
            </w:r>
          </w:p>
        </w:tc>
        <w:tc>
          <w:tcPr>
            <w:tcW w:w="664" w:type="pct"/>
          </w:tcPr>
          <w:p w14:paraId="45AFF3ED" w14:textId="7A756204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72B84758" w14:textId="0A2DB726" w:rsidTr="007765CC">
        <w:tc>
          <w:tcPr>
            <w:tcW w:w="971" w:type="pct"/>
          </w:tcPr>
          <w:p w14:paraId="6567D39A" w14:textId="3089A07C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40</w:t>
            </w:r>
          </w:p>
        </w:tc>
        <w:tc>
          <w:tcPr>
            <w:tcW w:w="703" w:type="pct"/>
          </w:tcPr>
          <w:p w14:paraId="5B2D9F2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1.55</w:t>
            </w:r>
          </w:p>
        </w:tc>
        <w:tc>
          <w:tcPr>
            <w:tcW w:w="666" w:type="pct"/>
          </w:tcPr>
          <w:p w14:paraId="003E62D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-0.51</w:t>
            </w:r>
          </w:p>
        </w:tc>
        <w:tc>
          <w:tcPr>
            <w:tcW w:w="666" w:type="pct"/>
          </w:tcPr>
          <w:p w14:paraId="7462D89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0.46</w:t>
            </w:r>
          </w:p>
        </w:tc>
        <w:tc>
          <w:tcPr>
            <w:tcW w:w="666" w:type="pct"/>
          </w:tcPr>
          <w:p w14:paraId="0F1C678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1.32</w:t>
            </w:r>
          </w:p>
        </w:tc>
        <w:tc>
          <w:tcPr>
            <w:tcW w:w="665" w:type="pct"/>
          </w:tcPr>
          <w:p w14:paraId="4FBBCD1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2.22</w:t>
            </w:r>
          </w:p>
        </w:tc>
        <w:tc>
          <w:tcPr>
            <w:tcW w:w="664" w:type="pct"/>
          </w:tcPr>
          <w:p w14:paraId="16D7DD70" w14:textId="0A393A06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765CC" w:rsidRPr="009E4A80" w14:paraId="3038FB41" w14:textId="7256C0BD" w:rsidTr="007765CC">
        <w:tc>
          <w:tcPr>
            <w:tcW w:w="971" w:type="pct"/>
          </w:tcPr>
          <w:p w14:paraId="2295E033" w14:textId="40DFF4B2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30</w:t>
            </w:r>
          </w:p>
        </w:tc>
        <w:tc>
          <w:tcPr>
            <w:tcW w:w="703" w:type="pct"/>
          </w:tcPr>
          <w:p w14:paraId="6AC6C74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0.49</w:t>
            </w:r>
          </w:p>
        </w:tc>
        <w:tc>
          <w:tcPr>
            <w:tcW w:w="666" w:type="pct"/>
          </w:tcPr>
          <w:p w14:paraId="66D835A7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3.27</w:t>
            </w:r>
          </w:p>
        </w:tc>
        <w:tc>
          <w:tcPr>
            <w:tcW w:w="666" w:type="pct"/>
          </w:tcPr>
          <w:p w14:paraId="0F8F2482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3.74</w:t>
            </w:r>
          </w:p>
        </w:tc>
        <w:tc>
          <w:tcPr>
            <w:tcW w:w="666" w:type="pct"/>
          </w:tcPr>
          <w:p w14:paraId="017844BB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4.64</w:t>
            </w:r>
          </w:p>
        </w:tc>
        <w:tc>
          <w:tcPr>
            <w:tcW w:w="665" w:type="pct"/>
          </w:tcPr>
          <w:p w14:paraId="7DF16191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6.52</w:t>
            </w:r>
          </w:p>
        </w:tc>
        <w:tc>
          <w:tcPr>
            <w:tcW w:w="664" w:type="pct"/>
          </w:tcPr>
          <w:p w14:paraId="052D1590" w14:textId="7DFE22CA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7765CC" w:rsidRPr="009E4A80" w14:paraId="1C243F65" w14:textId="2DA0F561" w:rsidTr="007765CC">
        <w:tc>
          <w:tcPr>
            <w:tcW w:w="971" w:type="pct"/>
          </w:tcPr>
          <w:p w14:paraId="150BAA22" w14:textId="5ED7F716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lastRenderedPageBreak/>
              <w:t>Item 41</w:t>
            </w:r>
          </w:p>
        </w:tc>
        <w:tc>
          <w:tcPr>
            <w:tcW w:w="703" w:type="pct"/>
          </w:tcPr>
          <w:p w14:paraId="7B8A92B2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0.51</w:t>
            </w:r>
          </w:p>
        </w:tc>
        <w:tc>
          <w:tcPr>
            <w:tcW w:w="666" w:type="pct"/>
          </w:tcPr>
          <w:p w14:paraId="0E2AA74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3.87</w:t>
            </w:r>
          </w:p>
        </w:tc>
        <w:tc>
          <w:tcPr>
            <w:tcW w:w="666" w:type="pct"/>
          </w:tcPr>
          <w:p w14:paraId="15604F4C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4.78</w:t>
            </w:r>
          </w:p>
        </w:tc>
        <w:tc>
          <w:tcPr>
            <w:tcW w:w="666" w:type="pct"/>
          </w:tcPr>
          <w:p w14:paraId="2ACEDDCB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6.39</w:t>
            </w:r>
          </w:p>
        </w:tc>
        <w:tc>
          <w:tcPr>
            <w:tcW w:w="665" w:type="pct"/>
          </w:tcPr>
          <w:p w14:paraId="5D1F7DA6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8.91</w:t>
            </w:r>
          </w:p>
        </w:tc>
        <w:tc>
          <w:tcPr>
            <w:tcW w:w="664" w:type="pct"/>
          </w:tcPr>
          <w:p w14:paraId="12F24955" w14:textId="53B7D952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7765CC" w:rsidRPr="009E4A80" w14:paraId="74A26A6A" w14:textId="73F3F31B" w:rsidTr="007765CC">
        <w:tc>
          <w:tcPr>
            <w:tcW w:w="4336" w:type="pct"/>
            <w:gridSpan w:val="6"/>
          </w:tcPr>
          <w:p w14:paraId="3DB8C676" w14:textId="312991D3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t>F4: Using light before bedtime</w:t>
            </w:r>
          </w:p>
        </w:tc>
        <w:tc>
          <w:tcPr>
            <w:tcW w:w="664" w:type="pct"/>
          </w:tcPr>
          <w:p w14:paraId="70C2399C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</w:tr>
      <w:tr w:rsidR="007765CC" w:rsidRPr="009E4A80" w14:paraId="5CA172A7" w14:textId="6628F79A" w:rsidTr="007765CC">
        <w:tc>
          <w:tcPr>
            <w:tcW w:w="971" w:type="pct"/>
          </w:tcPr>
          <w:p w14:paraId="35A0C35C" w14:textId="573F75AD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32</w:t>
            </w:r>
          </w:p>
        </w:tc>
        <w:tc>
          <w:tcPr>
            <w:tcW w:w="703" w:type="pct"/>
          </w:tcPr>
          <w:p w14:paraId="737366B4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1.62</w:t>
            </w:r>
          </w:p>
        </w:tc>
        <w:tc>
          <w:tcPr>
            <w:tcW w:w="666" w:type="pct"/>
          </w:tcPr>
          <w:p w14:paraId="2D37EFC4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-1.03</w:t>
            </w:r>
          </w:p>
        </w:tc>
        <w:tc>
          <w:tcPr>
            <w:tcW w:w="666" w:type="pct"/>
          </w:tcPr>
          <w:p w14:paraId="55F60D17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-0.78</w:t>
            </w:r>
          </w:p>
        </w:tc>
        <w:tc>
          <w:tcPr>
            <w:tcW w:w="666" w:type="pct"/>
          </w:tcPr>
          <w:p w14:paraId="5B6111DB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-0.42</w:t>
            </w:r>
          </w:p>
        </w:tc>
        <w:tc>
          <w:tcPr>
            <w:tcW w:w="665" w:type="pct"/>
          </w:tcPr>
          <w:p w14:paraId="35F6EAFB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0.16</w:t>
            </w:r>
          </w:p>
        </w:tc>
        <w:tc>
          <w:tcPr>
            <w:tcW w:w="664" w:type="pct"/>
          </w:tcPr>
          <w:p w14:paraId="4CAFB85E" w14:textId="3E209C59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765CC" w:rsidRPr="009E4A80" w14:paraId="54538A6F" w14:textId="0C40DDCC" w:rsidTr="007765CC">
        <w:tc>
          <w:tcPr>
            <w:tcW w:w="971" w:type="pct"/>
          </w:tcPr>
          <w:p w14:paraId="38B857D8" w14:textId="5CCE4BD5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35</w:t>
            </w:r>
          </w:p>
        </w:tc>
        <w:tc>
          <w:tcPr>
            <w:tcW w:w="703" w:type="pct"/>
          </w:tcPr>
          <w:p w14:paraId="130ED7E2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1.37</w:t>
            </w:r>
          </w:p>
        </w:tc>
        <w:tc>
          <w:tcPr>
            <w:tcW w:w="666" w:type="pct"/>
          </w:tcPr>
          <w:p w14:paraId="3B7CA77C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-1.09</w:t>
            </w:r>
          </w:p>
        </w:tc>
        <w:tc>
          <w:tcPr>
            <w:tcW w:w="666" w:type="pct"/>
          </w:tcPr>
          <w:p w14:paraId="3832043C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-0.98</w:t>
            </w:r>
          </w:p>
        </w:tc>
        <w:tc>
          <w:tcPr>
            <w:tcW w:w="666" w:type="pct"/>
          </w:tcPr>
          <w:p w14:paraId="71D93082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-0.75</w:t>
            </w:r>
          </w:p>
        </w:tc>
        <w:tc>
          <w:tcPr>
            <w:tcW w:w="665" w:type="pct"/>
          </w:tcPr>
          <w:p w14:paraId="3426ECB4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-0.40</w:t>
            </w:r>
          </w:p>
        </w:tc>
        <w:tc>
          <w:tcPr>
            <w:tcW w:w="664" w:type="pct"/>
          </w:tcPr>
          <w:p w14:paraId="2F8980F3" w14:textId="7426E062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765CC" w:rsidRPr="009E4A80" w14:paraId="5A98A6E8" w14:textId="4924B9B3" w:rsidTr="007765CC">
        <w:tc>
          <w:tcPr>
            <w:tcW w:w="971" w:type="pct"/>
          </w:tcPr>
          <w:p w14:paraId="23F2A462" w14:textId="64F3ECA2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38</w:t>
            </w:r>
          </w:p>
        </w:tc>
        <w:tc>
          <w:tcPr>
            <w:tcW w:w="703" w:type="pct"/>
          </w:tcPr>
          <w:p w14:paraId="2E991832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0.40</w:t>
            </w:r>
          </w:p>
        </w:tc>
        <w:tc>
          <w:tcPr>
            <w:tcW w:w="666" w:type="pct"/>
          </w:tcPr>
          <w:p w14:paraId="424212C7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-7.48</w:t>
            </w:r>
          </w:p>
        </w:tc>
        <w:tc>
          <w:tcPr>
            <w:tcW w:w="666" w:type="pct"/>
          </w:tcPr>
          <w:p w14:paraId="7BD7233F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-5.56</w:t>
            </w:r>
          </w:p>
        </w:tc>
        <w:tc>
          <w:tcPr>
            <w:tcW w:w="666" w:type="pct"/>
          </w:tcPr>
          <w:p w14:paraId="0770289E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-4.23</w:t>
            </w:r>
          </w:p>
        </w:tc>
        <w:tc>
          <w:tcPr>
            <w:tcW w:w="665" w:type="pct"/>
          </w:tcPr>
          <w:p w14:paraId="74D2EB45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-0.90</w:t>
            </w:r>
          </w:p>
        </w:tc>
        <w:tc>
          <w:tcPr>
            <w:tcW w:w="664" w:type="pct"/>
          </w:tcPr>
          <w:p w14:paraId="20F4F68C" w14:textId="13C5BAA4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7765CC" w:rsidRPr="009E4A80" w14:paraId="72D27323" w14:textId="70A32FA0" w:rsidTr="007765CC">
        <w:tc>
          <w:tcPr>
            <w:tcW w:w="971" w:type="pct"/>
          </w:tcPr>
          <w:p w14:paraId="2D480167" w14:textId="45D86AC9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33</w:t>
            </w:r>
          </w:p>
        </w:tc>
        <w:tc>
          <w:tcPr>
            <w:tcW w:w="703" w:type="pct"/>
          </w:tcPr>
          <w:p w14:paraId="3E6A8E35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12.31</w:t>
            </w:r>
          </w:p>
        </w:tc>
        <w:tc>
          <w:tcPr>
            <w:tcW w:w="666" w:type="pct"/>
          </w:tcPr>
          <w:p w14:paraId="18DE4D2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-0.66</w:t>
            </w:r>
          </w:p>
        </w:tc>
        <w:tc>
          <w:tcPr>
            <w:tcW w:w="666" w:type="pct"/>
          </w:tcPr>
          <w:p w14:paraId="234309CB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-0.48</w:t>
            </w:r>
          </w:p>
        </w:tc>
        <w:tc>
          <w:tcPr>
            <w:tcW w:w="666" w:type="pct"/>
          </w:tcPr>
          <w:p w14:paraId="5DDB79CD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-0.24</w:t>
            </w:r>
          </w:p>
        </w:tc>
        <w:tc>
          <w:tcPr>
            <w:tcW w:w="665" w:type="pct"/>
          </w:tcPr>
          <w:p w14:paraId="47DC8B22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0.13</w:t>
            </w:r>
          </w:p>
        </w:tc>
        <w:tc>
          <w:tcPr>
            <w:tcW w:w="664" w:type="pct"/>
          </w:tcPr>
          <w:p w14:paraId="3F66F400" w14:textId="043E353C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11602A90" w14:textId="6BAB8CF9" w:rsidTr="007765CC">
        <w:tc>
          <w:tcPr>
            <w:tcW w:w="4336" w:type="pct"/>
            <w:gridSpan w:val="6"/>
          </w:tcPr>
          <w:p w14:paraId="561F7F36" w14:textId="18A415D1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  <w:r w:rsidRPr="009E4A80">
              <w:rPr>
                <w:rFonts w:ascii="Arial" w:hAnsi="Arial" w:cs="Arial"/>
                <w:b/>
                <w:bCs/>
              </w:rPr>
              <w:t>F5:</w:t>
            </w:r>
            <w:r w:rsidRPr="009E4A80">
              <w:rPr>
                <w:rFonts w:ascii="Arial" w:hAnsi="Arial" w:cs="Arial"/>
                <w:b/>
                <w:bCs/>
                <w:spacing w:val="14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Using</w:t>
            </w:r>
            <w:r w:rsidRPr="009E4A80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light</w:t>
            </w:r>
            <w:r w:rsidRPr="009E4A8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in</w:t>
            </w:r>
            <w:r w:rsidRPr="009E4A8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the</w:t>
            </w:r>
            <w:r w:rsidRPr="009E4A80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morning</w:t>
            </w:r>
            <w:r w:rsidRPr="009E4A8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and</w:t>
            </w:r>
            <w:r w:rsidRPr="009E4A80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during</w:t>
            </w:r>
            <w:r w:rsidRPr="009E4A80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9E4A80">
              <w:rPr>
                <w:rFonts w:ascii="Arial" w:hAnsi="Arial" w:cs="Arial"/>
                <w:b/>
                <w:bCs/>
              </w:rPr>
              <w:t>daytime</w:t>
            </w:r>
          </w:p>
        </w:tc>
        <w:tc>
          <w:tcPr>
            <w:tcW w:w="664" w:type="pct"/>
          </w:tcPr>
          <w:p w14:paraId="2F4C18A8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  <w:b/>
                <w:bCs/>
              </w:rPr>
            </w:pPr>
          </w:p>
        </w:tc>
      </w:tr>
      <w:tr w:rsidR="007765CC" w:rsidRPr="009E4A80" w14:paraId="4DD1C5E8" w14:textId="155AA399" w:rsidTr="007765CC">
        <w:tc>
          <w:tcPr>
            <w:tcW w:w="971" w:type="pct"/>
          </w:tcPr>
          <w:p w14:paraId="0E97F31D" w14:textId="7B4093AF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46</w:t>
            </w:r>
          </w:p>
        </w:tc>
        <w:tc>
          <w:tcPr>
            <w:tcW w:w="703" w:type="pct"/>
          </w:tcPr>
          <w:p w14:paraId="76565A8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2.22</w:t>
            </w:r>
          </w:p>
        </w:tc>
        <w:tc>
          <w:tcPr>
            <w:tcW w:w="666" w:type="pct"/>
          </w:tcPr>
          <w:p w14:paraId="69DADED4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0.68</w:t>
            </w:r>
          </w:p>
        </w:tc>
        <w:tc>
          <w:tcPr>
            <w:tcW w:w="666" w:type="pct"/>
          </w:tcPr>
          <w:p w14:paraId="0CA34E7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0.89</w:t>
            </w:r>
          </w:p>
        </w:tc>
        <w:tc>
          <w:tcPr>
            <w:tcW w:w="666" w:type="pct"/>
          </w:tcPr>
          <w:p w14:paraId="700546AD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1.38</w:t>
            </w:r>
          </w:p>
        </w:tc>
        <w:tc>
          <w:tcPr>
            <w:tcW w:w="665" w:type="pct"/>
          </w:tcPr>
          <w:p w14:paraId="15753DD5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2.17</w:t>
            </w:r>
          </w:p>
        </w:tc>
        <w:tc>
          <w:tcPr>
            <w:tcW w:w="664" w:type="pct"/>
          </w:tcPr>
          <w:p w14:paraId="5142F1C2" w14:textId="618CFA10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7765CC" w:rsidRPr="009E4A80" w14:paraId="0E8A0261" w14:textId="10417CC4" w:rsidTr="007765CC">
        <w:tc>
          <w:tcPr>
            <w:tcW w:w="971" w:type="pct"/>
          </w:tcPr>
          <w:p w14:paraId="03A23199" w14:textId="6F1C2B66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45</w:t>
            </w:r>
          </w:p>
        </w:tc>
        <w:tc>
          <w:tcPr>
            <w:tcW w:w="703" w:type="pct"/>
          </w:tcPr>
          <w:p w14:paraId="005565AC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1.51</w:t>
            </w:r>
          </w:p>
        </w:tc>
        <w:tc>
          <w:tcPr>
            <w:tcW w:w="666" w:type="pct"/>
          </w:tcPr>
          <w:p w14:paraId="672A159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0.30</w:t>
            </w:r>
          </w:p>
        </w:tc>
        <w:tc>
          <w:tcPr>
            <w:tcW w:w="666" w:type="pct"/>
          </w:tcPr>
          <w:p w14:paraId="548BB5E6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0.55</w:t>
            </w:r>
          </w:p>
        </w:tc>
        <w:tc>
          <w:tcPr>
            <w:tcW w:w="666" w:type="pct"/>
          </w:tcPr>
          <w:p w14:paraId="0ECE119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1.17</w:t>
            </w:r>
          </w:p>
        </w:tc>
        <w:tc>
          <w:tcPr>
            <w:tcW w:w="665" w:type="pct"/>
          </w:tcPr>
          <w:p w14:paraId="1284DFC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1.91</w:t>
            </w:r>
          </w:p>
        </w:tc>
        <w:tc>
          <w:tcPr>
            <w:tcW w:w="664" w:type="pct"/>
          </w:tcPr>
          <w:p w14:paraId="3B5C2426" w14:textId="12D6A685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765CC" w:rsidRPr="009E4A80" w14:paraId="28DB528C" w14:textId="58E3A171" w:rsidTr="007765CC">
        <w:tc>
          <w:tcPr>
            <w:tcW w:w="971" w:type="pct"/>
          </w:tcPr>
          <w:p w14:paraId="5F8A0D57" w14:textId="512AC232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25</w:t>
            </w:r>
          </w:p>
        </w:tc>
        <w:tc>
          <w:tcPr>
            <w:tcW w:w="703" w:type="pct"/>
          </w:tcPr>
          <w:p w14:paraId="4E2EB518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0.52</w:t>
            </w:r>
          </w:p>
        </w:tc>
        <w:tc>
          <w:tcPr>
            <w:tcW w:w="666" w:type="pct"/>
          </w:tcPr>
          <w:p w14:paraId="70E6488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-1.37</w:t>
            </w:r>
          </w:p>
        </w:tc>
        <w:tc>
          <w:tcPr>
            <w:tcW w:w="666" w:type="pct"/>
          </w:tcPr>
          <w:p w14:paraId="4D79A26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-0.04</w:t>
            </w:r>
          </w:p>
        </w:tc>
        <w:tc>
          <w:tcPr>
            <w:tcW w:w="666" w:type="pct"/>
          </w:tcPr>
          <w:p w14:paraId="4E586CB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1.89</w:t>
            </w:r>
          </w:p>
        </w:tc>
        <w:tc>
          <w:tcPr>
            <w:tcW w:w="665" w:type="pct"/>
          </w:tcPr>
          <w:p w14:paraId="314E6DE9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4.22</w:t>
            </w:r>
          </w:p>
        </w:tc>
        <w:tc>
          <w:tcPr>
            <w:tcW w:w="664" w:type="pct"/>
          </w:tcPr>
          <w:p w14:paraId="2FB54B83" w14:textId="7ABAC990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7765CC" w:rsidRPr="009E4A80" w14:paraId="108333C5" w14:textId="591EA3CD" w:rsidTr="007765CC">
        <w:tc>
          <w:tcPr>
            <w:tcW w:w="971" w:type="pct"/>
          </w:tcPr>
          <w:p w14:paraId="00FA829B" w14:textId="5BE0CD32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04</w:t>
            </w:r>
          </w:p>
        </w:tc>
        <w:tc>
          <w:tcPr>
            <w:tcW w:w="703" w:type="pct"/>
          </w:tcPr>
          <w:p w14:paraId="25711B33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0.84</w:t>
            </w:r>
          </w:p>
        </w:tc>
        <w:tc>
          <w:tcPr>
            <w:tcW w:w="666" w:type="pct"/>
          </w:tcPr>
          <w:p w14:paraId="7F2D316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2.44</w:t>
            </w:r>
          </w:p>
        </w:tc>
        <w:tc>
          <w:tcPr>
            <w:tcW w:w="666" w:type="pct"/>
          </w:tcPr>
          <w:p w14:paraId="03CDBC90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2.80</w:t>
            </w:r>
          </w:p>
        </w:tc>
        <w:tc>
          <w:tcPr>
            <w:tcW w:w="666" w:type="pct"/>
          </w:tcPr>
          <w:p w14:paraId="06C7A4B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3.18</w:t>
            </w:r>
          </w:p>
        </w:tc>
        <w:tc>
          <w:tcPr>
            <w:tcW w:w="665" w:type="pct"/>
          </w:tcPr>
          <w:p w14:paraId="340720D4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3.67</w:t>
            </w:r>
          </w:p>
        </w:tc>
        <w:tc>
          <w:tcPr>
            <w:tcW w:w="664" w:type="pct"/>
          </w:tcPr>
          <w:p w14:paraId="077EC6B1" w14:textId="256AEC26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</w:tc>
      </w:tr>
      <w:tr w:rsidR="007765CC" w:rsidRPr="009E4A80" w14:paraId="5089F1C1" w14:textId="25993843" w:rsidTr="007765CC">
        <w:tc>
          <w:tcPr>
            <w:tcW w:w="971" w:type="pct"/>
          </w:tcPr>
          <w:p w14:paraId="1465BC60" w14:textId="40DA1993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Item 01</w:t>
            </w:r>
          </w:p>
        </w:tc>
        <w:tc>
          <w:tcPr>
            <w:tcW w:w="703" w:type="pct"/>
          </w:tcPr>
          <w:p w14:paraId="1DF85E02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0.39</w:t>
            </w:r>
          </w:p>
        </w:tc>
        <w:tc>
          <w:tcPr>
            <w:tcW w:w="666" w:type="pct"/>
          </w:tcPr>
          <w:p w14:paraId="5C3B2FDE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-0.91</w:t>
            </w:r>
          </w:p>
        </w:tc>
        <w:tc>
          <w:tcPr>
            <w:tcW w:w="666" w:type="pct"/>
          </w:tcPr>
          <w:p w14:paraId="65A839E1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1.52</w:t>
            </w:r>
          </w:p>
        </w:tc>
        <w:tc>
          <w:tcPr>
            <w:tcW w:w="666" w:type="pct"/>
          </w:tcPr>
          <w:p w14:paraId="01C14B9A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3.25</w:t>
            </w:r>
          </w:p>
        </w:tc>
        <w:tc>
          <w:tcPr>
            <w:tcW w:w="665" w:type="pct"/>
          </w:tcPr>
          <w:p w14:paraId="6F7E04C5" w14:textId="77777777" w:rsidR="007765CC" w:rsidRPr="009E4A80" w:rsidRDefault="007765CC" w:rsidP="00760B3D">
            <w:pPr>
              <w:pStyle w:val="Compact"/>
              <w:rPr>
                <w:rFonts w:ascii="Arial" w:hAnsi="Arial" w:cs="Arial"/>
              </w:rPr>
            </w:pPr>
            <w:r w:rsidRPr="009E4A80">
              <w:rPr>
                <w:rFonts w:ascii="Arial" w:hAnsi="Arial" w:cs="Arial"/>
              </w:rPr>
              <w:t>5.53</w:t>
            </w:r>
          </w:p>
        </w:tc>
        <w:tc>
          <w:tcPr>
            <w:tcW w:w="664" w:type="pct"/>
          </w:tcPr>
          <w:p w14:paraId="02103284" w14:textId="03C835D1" w:rsidR="007765CC" w:rsidRPr="009E4A80" w:rsidRDefault="00F770F1" w:rsidP="00760B3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</w:tbl>
    <w:p w14:paraId="570C5127" w14:textId="77777777" w:rsidR="00D73ACD" w:rsidRPr="009E4A80" w:rsidRDefault="00D73ACD" w:rsidP="00D73ACD">
      <w:pPr>
        <w:pStyle w:val="Compact"/>
        <w:rPr>
          <w:rFonts w:ascii="Arial" w:hAnsi="Arial" w:cs="Arial"/>
        </w:rPr>
      </w:pPr>
      <w:r w:rsidRPr="009E4A80">
        <w:rPr>
          <w:rFonts w:ascii="Arial" w:hAnsi="Arial" w:cs="Arial"/>
          <w:i/>
          <w:iCs/>
        </w:rPr>
        <w:t>Note.</w:t>
      </w:r>
      <w:r w:rsidRPr="009E4A80">
        <w:rPr>
          <w:rFonts w:ascii="Arial" w:hAnsi="Arial" w:cs="Arial"/>
        </w:rPr>
        <w:t xml:space="preserve"> a = item discrimination parameter; </w:t>
      </w:r>
      <w:proofErr w:type="gramStart"/>
      <w:r w:rsidRPr="009E4A80">
        <w:rPr>
          <w:rFonts w:ascii="Arial" w:hAnsi="Arial" w:cs="Arial"/>
        </w:rPr>
        <w:t>b</w:t>
      </w:r>
      <w:r w:rsidRPr="009E4A80">
        <w:rPr>
          <w:rFonts w:ascii="Arial" w:hAnsi="Arial" w:cs="Arial"/>
          <w:vertAlign w:val="subscript"/>
        </w:rPr>
        <w:t>(</w:t>
      </w:r>
      <w:proofErr w:type="gramEnd"/>
      <w:r w:rsidRPr="009E4A80">
        <w:rPr>
          <w:rFonts w:ascii="Arial" w:hAnsi="Arial" w:cs="Arial"/>
          <w:vertAlign w:val="subscript"/>
        </w:rPr>
        <w:t>1-4</w:t>
      </w:r>
      <w:r w:rsidRPr="009E4A80">
        <w:rPr>
          <w:rFonts w:ascii="Arial" w:hAnsi="Arial" w:cs="Arial"/>
        </w:rPr>
        <w:t>) = response category difficulty parameter</w:t>
      </w:r>
    </w:p>
    <w:p w14:paraId="67E7A681" w14:textId="77777777" w:rsidR="00D73ACD" w:rsidRPr="009E4A80" w:rsidRDefault="00D73ACD">
      <w:pPr>
        <w:rPr>
          <w:rFonts w:ascii="Arial" w:hAnsi="Arial" w:cs="Arial"/>
          <w:lang w:val="en-US"/>
        </w:rPr>
      </w:pPr>
    </w:p>
    <w:sectPr w:rsidR="00D73ACD" w:rsidRPr="009E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83"/>
    <w:rsid w:val="00065F56"/>
    <w:rsid w:val="00071BBB"/>
    <w:rsid w:val="000A7AC8"/>
    <w:rsid w:val="00146669"/>
    <w:rsid w:val="001820B2"/>
    <w:rsid w:val="001B402B"/>
    <w:rsid w:val="001D24AC"/>
    <w:rsid w:val="0020429B"/>
    <w:rsid w:val="00207F16"/>
    <w:rsid w:val="0023052E"/>
    <w:rsid w:val="00232C83"/>
    <w:rsid w:val="00237153"/>
    <w:rsid w:val="002969AC"/>
    <w:rsid w:val="002B59C4"/>
    <w:rsid w:val="002E2670"/>
    <w:rsid w:val="00315CDF"/>
    <w:rsid w:val="00320841"/>
    <w:rsid w:val="003912EF"/>
    <w:rsid w:val="003A64D8"/>
    <w:rsid w:val="003C7E94"/>
    <w:rsid w:val="003E5358"/>
    <w:rsid w:val="003F7308"/>
    <w:rsid w:val="00423B28"/>
    <w:rsid w:val="004978CD"/>
    <w:rsid w:val="004A569F"/>
    <w:rsid w:val="004E73EB"/>
    <w:rsid w:val="005435EA"/>
    <w:rsid w:val="00562A25"/>
    <w:rsid w:val="0056703B"/>
    <w:rsid w:val="00592534"/>
    <w:rsid w:val="00596F70"/>
    <w:rsid w:val="005A7C0E"/>
    <w:rsid w:val="005B62CE"/>
    <w:rsid w:val="006467ED"/>
    <w:rsid w:val="00655493"/>
    <w:rsid w:val="0069443E"/>
    <w:rsid w:val="006F47EC"/>
    <w:rsid w:val="00753108"/>
    <w:rsid w:val="007668E6"/>
    <w:rsid w:val="007765CC"/>
    <w:rsid w:val="007B714F"/>
    <w:rsid w:val="008E6D8C"/>
    <w:rsid w:val="009452BF"/>
    <w:rsid w:val="00963657"/>
    <w:rsid w:val="009C4E1A"/>
    <w:rsid w:val="009D11A4"/>
    <w:rsid w:val="009D4AF2"/>
    <w:rsid w:val="009E4A80"/>
    <w:rsid w:val="009E50E0"/>
    <w:rsid w:val="00A12CDB"/>
    <w:rsid w:val="00A9337D"/>
    <w:rsid w:val="00AC0352"/>
    <w:rsid w:val="00AE5E73"/>
    <w:rsid w:val="00B00FF8"/>
    <w:rsid w:val="00B44812"/>
    <w:rsid w:val="00BC6BDA"/>
    <w:rsid w:val="00BD1ED3"/>
    <w:rsid w:val="00BD56CD"/>
    <w:rsid w:val="00BD71DF"/>
    <w:rsid w:val="00BE4F8D"/>
    <w:rsid w:val="00C16B88"/>
    <w:rsid w:val="00C4550F"/>
    <w:rsid w:val="00C46096"/>
    <w:rsid w:val="00D036C9"/>
    <w:rsid w:val="00D73ACD"/>
    <w:rsid w:val="00DD6F47"/>
    <w:rsid w:val="00DF7455"/>
    <w:rsid w:val="00E21C45"/>
    <w:rsid w:val="00E40C4F"/>
    <w:rsid w:val="00ED53B1"/>
    <w:rsid w:val="00F12E3F"/>
    <w:rsid w:val="00F62B83"/>
    <w:rsid w:val="00F770F1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CC4FF"/>
  <w15:chartTrackingRefBased/>
  <w15:docId w15:val="{B10A4A91-E55F-974F-ACCC-4B66F0D4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BBB"/>
    <w:pPr>
      <w:spacing w:line="360" w:lineRule="auto"/>
      <w:outlineLvl w:val="0"/>
    </w:pPr>
    <w:rPr>
      <w:rFonts w:ascii="Times New Roman" w:hAnsi="Times New Roman" w:cstheme="minorHAnsi"/>
      <w:b/>
      <w:color w:val="000000" w:themeColor="text1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spacing w:line="480" w:lineRule="auto"/>
      <w:outlineLvl w:val="1"/>
    </w:pPr>
    <w:rPr>
      <w:rFonts w:ascii="Times New Roman" w:hAnsi="Times New Roman" w:cstheme="minorHAnsi"/>
      <w:b/>
      <w:sz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tabs>
        <w:tab w:val="left" w:pos="3068"/>
      </w:tabs>
      <w:spacing w:line="360" w:lineRule="auto"/>
      <w:outlineLvl w:val="2"/>
    </w:pPr>
    <w:rPr>
      <w:rFonts w:ascii="Times New Roman" w:hAnsi="Times New Roman" w:cstheme="minorHAnsi"/>
      <w:b/>
      <w:sz w:val="28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spacing w:line="360" w:lineRule="auto"/>
      <w:outlineLvl w:val="3"/>
    </w:pPr>
    <w:rPr>
      <w:rFonts w:ascii="Times New Roman" w:hAnsi="Times New Roman" w:cs="Times New Roman"/>
      <w:b/>
      <w:bCs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BB"/>
    <w:rPr>
      <w:rFonts w:ascii="Times New Roman" w:hAnsi="Times New Roman" w:cstheme="minorHAnsi"/>
      <w:b/>
      <w:color w:val="000000" w:themeColor="text1"/>
      <w:sz w:val="36"/>
    </w:rPr>
  </w:style>
  <w:style w:type="paragraph" w:styleId="BodyText">
    <w:name w:val="Body Text"/>
    <w:basedOn w:val="Normal"/>
    <w:link w:val="BodyTextChar"/>
    <w:unhideWhenUsed/>
    <w:qFormat/>
    <w:rsid w:val="00BE4F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customStyle="1" w:styleId="Compact">
    <w:name w:val="Compact"/>
    <w:basedOn w:val="BodyText"/>
    <w:qFormat/>
    <w:rsid w:val="00D73ACD"/>
    <w:pPr>
      <w:spacing w:before="180" w:after="180"/>
    </w:pPr>
    <w:rPr>
      <w:rFonts w:ascii="Times New Roman" w:hAnsi="Times New Roman"/>
      <w:lang w:val="en-US"/>
    </w:rPr>
  </w:style>
  <w:style w:type="table" w:customStyle="1" w:styleId="Table">
    <w:name w:val="Table"/>
    <w:basedOn w:val="TableNormal"/>
    <w:uiPriority w:val="99"/>
    <w:rsid w:val="00D73ACD"/>
    <w:rPr>
      <w:rFonts w:ascii="Times New Roman" w:hAnsi="Times New Roman"/>
      <w:lang w:val="en-US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Caption"/>
    <w:rsid w:val="00D73ACD"/>
    <w:pPr>
      <w:keepNext/>
      <w:spacing w:before="120" w:after="120" w:line="480" w:lineRule="auto"/>
    </w:pPr>
    <w:rPr>
      <w:rFonts w:ascii="Times New Roman" w:hAnsi="Times New Roman"/>
      <w:iCs w:val="0"/>
      <w:color w:val="auto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3A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18</cp:revision>
  <dcterms:created xsi:type="dcterms:W3CDTF">2022-03-24T14:17:00Z</dcterms:created>
  <dcterms:modified xsi:type="dcterms:W3CDTF">2022-03-27T01:59:00Z</dcterms:modified>
</cp:coreProperties>
</file>